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7A53" w:rsidRPr="00541827" w:rsidRDefault="009C7A53" w:rsidP="00B86141">
      <w:pPr>
        <w:widowControl w:val="0"/>
        <w:autoSpaceDE w:val="0"/>
        <w:autoSpaceDN w:val="0"/>
        <w:jc w:val="center"/>
        <w:rPr>
          <w:sz w:val="28"/>
          <w:szCs w:val="28"/>
        </w:rPr>
      </w:pPr>
      <w:r w:rsidRPr="00541827">
        <w:rPr>
          <w:noProof/>
          <w:sz w:val="22"/>
          <w:szCs w:val="20"/>
        </w:rPr>
        <w:drawing>
          <wp:inline distT="0" distB="0" distL="0" distR="0" wp14:anchorId="1493AEE1" wp14:editId="00A8A6FD">
            <wp:extent cx="518205" cy="84741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18205" cy="847417"/>
                    </a:xfrm>
                    <a:prstGeom prst="rect">
                      <a:avLst/>
                    </a:prstGeom>
                  </pic:spPr>
                </pic:pic>
              </a:graphicData>
            </a:graphic>
          </wp:inline>
        </w:drawing>
      </w:r>
    </w:p>
    <w:p w:rsidR="009C7A53" w:rsidRPr="00541827" w:rsidRDefault="009C7A53" w:rsidP="00B86141">
      <w:pPr>
        <w:widowControl w:val="0"/>
        <w:autoSpaceDE w:val="0"/>
        <w:autoSpaceDN w:val="0"/>
        <w:jc w:val="center"/>
        <w:rPr>
          <w:sz w:val="22"/>
          <w:szCs w:val="22"/>
        </w:rPr>
      </w:pPr>
    </w:p>
    <w:p w:rsidR="009C7A53" w:rsidRPr="00541827" w:rsidRDefault="009C7A53" w:rsidP="00B86141">
      <w:pPr>
        <w:keepNext/>
        <w:jc w:val="center"/>
        <w:outlineLvl w:val="1"/>
        <w:rPr>
          <w:b/>
          <w:sz w:val="32"/>
          <w:szCs w:val="32"/>
        </w:rPr>
      </w:pPr>
      <w:r w:rsidRPr="00541827">
        <w:rPr>
          <w:b/>
          <w:sz w:val="32"/>
          <w:szCs w:val="32"/>
        </w:rPr>
        <w:t>АДМИНИСТРАЦИЯ СЕЧЕНОВСКОГО</w:t>
      </w:r>
    </w:p>
    <w:p w:rsidR="009C7A53" w:rsidRPr="00541827" w:rsidRDefault="009C7A53" w:rsidP="00B86141">
      <w:pPr>
        <w:keepNext/>
        <w:jc w:val="center"/>
        <w:outlineLvl w:val="1"/>
        <w:rPr>
          <w:b/>
          <w:sz w:val="32"/>
          <w:szCs w:val="32"/>
        </w:rPr>
      </w:pPr>
      <w:r w:rsidRPr="00541827">
        <w:rPr>
          <w:b/>
          <w:sz w:val="32"/>
          <w:szCs w:val="32"/>
        </w:rPr>
        <w:t xml:space="preserve">МУНИЦИПАЛЬНОГО </w:t>
      </w:r>
      <w:r w:rsidR="00226A5A" w:rsidRPr="00541827">
        <w:rPr>
          <w:b/>
          <w:sz w:val="32"/>
          <w:szCs w:val="32"/>
        </w:rPr>
        <w:t>ОКРУГА</w:t>
      </w:r>
    </w:p>
    <w:p w:rsidR="009C7A53" w:rsidRPr="00541827" w:rsidRDefault="009C7A53" w:rsidP="00B86141">
      <w:pPr>
        <w:jc w:val="center"/>
        <w:rPr>
          <w:rFonts w:eastAsia="Calibri"/>
          <w:b/>
          <w:sz w:val="32"/>
          <w:szCs w:val="32"/>
          <w:lang w:eastAsia="en-US"/>
        </w:rPr>
      </w:pPr>
      <w:r w:rsidRPr="00541827">
        <w:rPr>
          <w:rFonts w:eastAsia="Calibri"/>
          <w:b/>
          <w:sz w:val="32"/>
          <w:szCs w:val="32"/>
          <w:lang w:eastAsia="en-US"/>
        </w:rPr>
        <w:t>НИЖЕГОРОДСКОЙ ОБЛАСТИ</w:t>
      </w:r>
    </w:p>
    <w:p w:rsidR="00204B81" w:rsidRPr="00541827" w:rsidRDefault="00204B81" w:rsidP="00B86141">
      <w:pPr>
        <w:jc w:val="center"/>
        <w:rPr>
          <w:rFonts w:eastAsia="Calibri"/>
          <w:b/>
          <w:sz w:val="28"/>
          <w:szCs w:val="28"/>
          <w:lang w:eastAsia="en-US"/>
        </w:rPr>
      </w:pPr>
    </w:p>
    <w:p w:rsidR="009C7A53" w:rsidRPr="00541827" w:rsidRDefault="009C7A53" w:rsidP="00B86141">
      <w:pPr>
        <w:jc w:val="center"/>
        <w:rPr>
          <w:rFonts w:eastAsia="Calibri"/>
          <w:b/>
          <w:sz w:val="32"/>
          <w:szCs w:val="32"/>
          <w:lang w:eastAsia="en-US"/>
        </w:rPr>
      </w:pPr>
      <w:r w:rsidRPr="00541827">
        <w:rPr>
          <w:rFonts w:eastAsia="Calibri"/>
          <w:b/>
          <w:sz w:val="32"/>
          <w:szCs w:val="32"/>
          <w:lang w:eastAsia="en-US"/>
        </w:rPr>
        <w:t>ПОСТАНОВЛЕНИЕ</w:t>
      </w:r>
    </w:p>
    <w:p w:rsidR="00D84CA3" w:rsidRPr="00541827" w:rsidRDefault="00D84CA3" w:rsidP="00B86141">
      <w:pPr>
        <w:jc w:val="center"/>
        <w:rPr>
          <w:rFonts w:eastAsia="Calibri"/>
          <w:b/>
          <w:sz w:val="28"/>
          <w:szCs w:val="28"/>
          <w:lang w:eastAsia="en-US"/>
        </w:rPr>
      </w:pPr>
    </w:p>
    <w:p w:rsidR="004D2DFF" w:rsidRPr="00541827" w:rsidRDefault="00D86D07" w:rsidP="00B86141">
      <w:pPr>
        <w:pStyle w:val="ConsPlusTitle"/>
        <w:rPr>
          <w:rFonts w:ascii="Times New Roman" w:hAnsi="Times New Roman" w:cs="Times New Roman"/>
          <w:b w:val="0"/>
          <w:sz w:val="28"/>
          <w:szCs w:val="28"/>
          <w:u w:val="single"/>
        </w:rPr>
      </w:pPr>
      <w:r w:rsidRPr="00541827">
        <w:rPr>
          <w:rFonts w:ascii="Times New Roman" w:hAnsi="Times New Roman" w:cs="Times New Roman"/>
          <w:b w:val="0"/>
          <w:sz w:val="28"/>
          <w:szCs w:val="28"/>
          <w:u w:val="single"/>
        </w:rPr>
        <w:t>0</w:t>
      </w:r>
      <w:r w:rsidR="00112612" w:rsidRPr="00541827">
        <w:rPr>
          <w:rFonts w:ascii="Times New Roman" w:hAnsi="Times New Roman" w:cs="Times New Roman"/>
          <w:b w:val="0"/>
          <w:sz w:val="28"/>
          <w:szCs w:val="28"/>
          <w:u w:val="single"/>
        </w:rPr>
        <w:t>5</w:t>
      </w:r>
      <w:r w:rsidR="009B0B8F" w:rsidRPr="00541827">
        <w:rPr>
          <w:rFonts w:ascii="Times New Roman" w:hAnsi="Times New Roman" w:cs="Times New Roman"/>
          <w:b w:val="0"/>
          <w:sz w:val="28"/>
          <w:szCs w:val="28"/>
          <w:u w:val="single"/>
        </w:rPr>
        <w:t>.12</w:t>
      </w:r>
      <w:r w:rsidR="009C7A53" w:rsidRPr="00541827">
        <w:rPr>
          <w:rFonts w:ascii="Times New Roman" w:hAnsi="Times New Roman" w:cs="Times New Roman"/>
          <w:b w:val="0"/>
          <w:sz w:val="28"/>
          <w:szCs w:val="28"/>
          <w:u w:val="single"/>
        </w:rPr>
        <w:t>.2022 г.</w:t>
      </w:r>
      <w:r w:rsidR="009C7A53" w:rsidRPr="00541827">
        <w:rPr>
          <w:rFonts w:ascii="Times New Roman" w:hAnsi="Times New Roman" w:cs="Times New Roman"/>
          <w:b w:val="0"/>
          <w:sz w:val="28"/>
          <w:szCs w:val="28"/>
        </w:rPr>
        <w:t xml:space="preserve">            </w:t>
      </w:r>
      <w:r w:rsidR="00DC7EB3" w:rsidRPr="00541827">
        <w:rPr>
          <w:rFonts w:ascii="Times New Roman" w:hAnsi="Times New Roman" w:cs="Times New Roman"/>
          <w:b w:val="0"/>
          <w:sz w:val="28"/>
          <w:szCs w:val="28"/>
        </w:rPr>
        <w:t xml:space="preserve">                                               </w:t>
      </w:r>
      <w:r w:rsidR="00675A97" w:rsidRPr="00541827">
        <w:rPr>
          <w:rFonts w:ascii="Times New Roman" w:hAnsi="Times New Roman" w:cs="Times New Roman"/>
          <w:b w:val="0"/>
          <w:sz w:val="28"/>
          <w:szCs w:val="28"/>
        </w:rPr>
        <w:t xml:space="preserve">         </w:t>
      </w:r>
      <w:r w:rsidR="00DC7EB3" w:rsidRPr="00541827">
        <w:rPr>
          <w:rFonts w:ascii="Times New Roman" w:hAnsi="Times New Roman" w:cs="Times New Roman"/>
          <w:b w:val="0"/>
          <w:sz w:val="28"/>
          <w:szCs w:val="28"/>
        </w:rPr>
        <w:t xml:space="preserve">    </w:t>
      </w:r>
      <w:r w:rsidR="00BF4666" w:rsidRPr="00541827">
        <w:rPr>
          <w:rFonts w:ascii="Times New Roman" w:hAnsi="Times New Roman" w:cs="Times New Roman"/>
          <w:b w:val="0"/>
          <w:sz w:val="28"/>
          <w:szCs w:val="28"/>
        </w:rPr>
        <w:t xml:space="preserve">     </w:t>
      </w:r>
      <w:r w:rsidR="00DC7EB3" w:rsidRPr="00541827">
        <w:rPr>
          <w:rFonts w:ascii="Times New Roman" w:hAnsi="Times New Roman" w:cs="Times New Roman"/>
          <w:b w:val="0"/>
          <w:sz w:val="28"/>
          <w:szCs w:val="28"/>
        </w:rPr>
        <w:t xml:space="preserve">            </w:t>
      </w:r>
      <w:r w:rsidR="000A42B4" w:rsidRPr="00541827">
        <w:rPr>
          <w:rFonts w:ascii="Times New Roman" w:hAnsi="Times New Roman" w:cs="Times New Roman"/>
          <w:b w:val="0"/>
          <w:sz w:val="28"/>
          <w:szCs w:val="28"/>
        </w:rPr>
        <w:t xml:space="preserve">       </w:t>
      </w:r>
      <w:r w:rsidR="004E1C25" w:rsidRPr="00541827">
        <w:rPr>
          <w:rFonts w:ascii="Times New Roman" w:hAnsi="Times New Roman" w:cs="Times New Roman"/>
          <w:b w:val="0"/>
          <w:sz w:val="28"/>
          <w:szCs w:val="28"/>
        </w:rPr>
        <w:t xml:space="preserve">   </w:t>
      </w:r>
      <w:r w:rsidR="003D47BE" w:rsidRPr="00541827">
        <w:rPr>
          <w:rFonts w:ascii="Times New Roman" w:hAnsi="Times New Roman" w:cs="Times New Roman"/>
          <w:b w:val="0"/>
          <w:sz w:val="28"/>
          <w:szCs w:val="28"/>
          <w:u w:val="single"/>
        </w:rPr>
        <w:t xml:space="preserve">№ </w:t>
      </w:r>
      <w:r w:rsidR="00541827" w:rsidRPr="00541827">
        <w:rPr>
          <w:rFonts w:ascii="Times New Roman" w:hAnsi="Times New Roman" w:cs="Times New Roman"/>
          <w:b w:val="0"/>
          <w:sz w:val="28"/>
          <w:szCs w:val="28"/>
          <w:u w:val="single"/>
        </w:rPr>
        <w:t>101</w:t>
      </w:r>
    </w:p>
    <w:p w:rsidR="00EA2D65" w:rsidRPr="00541827" w:rsidRDefault="00EA2D65" w:rsidP="00EA2D65">
      <w:pPr>
        <w:pStyle w:val="a8"/>
        <w:jc w:val="center"/>
        <w:rPr>
          <w:b/>
          <w:sz w:val="24"/>
          <w:szCs w:val="24"/>
        </w:rPr>
      </w:pPr>
    </w:p>
    <w:p w:rsidR="00541827" w:rsidRPr="00541827" w:rsidRDefault="00541827" w:rsidP="00541827">
      <w:pPr>
        <w:widowControl w:val="0"/>
        <w:autoSpaceDE w:val="0"/>
        <w:autoSpaceDN w:val="0"/>
        <w:adjustRightInd w:val="0"/>
        <w:ind w:firstLine="709"/>
        <w:jc w:val="center"/>
        <w:rPr>
          <w:b/>
          <w:bCs/>
          <w:noProof/>
          <w:sz w:val="28"/>
          <w:szCs w:val="28"/>
          <w:lang w:eastAsia="en-US"/>
        </w:rPr>
      </w:pPr>
      <w:r w:rsidRPr="00541827">
        <w:rPr>
          <w:b/>
          <w:bCs/>
          <w:noProof/>
          <w:sz w:val="28"/>
          <w:szCs w:val="28"/>
          <w:lang w:eastAsia="en-US"/>
        </w:rPr>
        <w:t xml:space="preserve">Об утверждении административного регламента </w:t>
      </w:r>
      <w:r w:rsidRPr="00541827">
        <w:rPr>
          <w:b/>
          <w:bCs/>
          <w:sz w:val="28"/>
          <w:szCs w:val="28"/>
          <w:lang w:eastAsia="en-US"/>
        </w:rPr>
        <w:t>Администрации</w:t>
      </w:r>
      <w:r w:rsidRPr="00541827">
        <w:rPr>
          <w:b/>
          <w:sz w:val="28"/>
          <w:szCs w:val="28"/>
          <w:lang w:eastAsia="en-US"/>
        </w:rPr>
        <w:t xml:space="preserve"> Сеченовского муниципального округа Нижегородской области</w:t>
      </w:r>
      <w:r w:rsidRPr="00541827">
        <w:rPr>
          <w:b/>
          <w:bCs/>
          <w:noProof/>
          <w:sz w:val="28"/>
          <w:szCs w:val="28"/>
          <w:lang w:eastAsia="en-US"/>
        </w:rPr>
        <w:t xml:space="preserve"> по предоставлению муниципальной услуги «</w:t>
      </w:r>
      <w:r w:rsidRPr="00541827">
        <w:rPr>
          <w:b/>
          <w:sz w:val="28"/>
          <w:szCs w:val="28"/>
          <w:lang w:eastAsia="en-US"/>
        </w:rPr>
        <w:t>Выдача градостроительного плана земельного участка</w:t>
      </w:r>
      <w:r w:rsidRPr="00541827">
        <w:rPr>
          <w:b/>
          <w:bCs/>
          <w:sz w:val="28"/>
          <w:szCs w:val="28"/>
          <w:lang w:eastAsia="en-US"/>
        </w:rPr>
        <w:t>»</w:t>
      </w:r>
    </w:p>
    <w:p w:rsidR="00541827" w:rsidRPr="00541827" w:rsidRDefault="00541827" w:rsidP="00541827">
      <w:pPr>
        <w:ind w:firstLine="709"/>
        <w:jc w:val="both"/>
        <w:rPr>
          <w:sz w:val="28"/>
          <w:lang w:eastAsia="en-US"/>
        </w:rPr>
      </w:pPr>
    </w:p>
    <w:p w:rsidR="00541827" w:rsidRPr="00541827" w:rsidRDefault="00541827" w:rsidP="00541827">
      <w:pPr>
        <w:ind w:firstLine="709"/>
        <w:jc w:val="both"/>
        <w:rPr>
          <w:b/>
          <w:sz w:val="27"/>
          <w:szCs w:val="27"/>
          <w:lang w:eastAsia="en-US"/>
        </w:rPr>
      </w:pPr>
      <w:r w:rsidRPr="00541827">
        <w:rPr>
          <w:sz w:val="27"/>
          <w:szCs w:val="27"/>
          <w:lang w:eastAsia="en-US"/>
        </w:rPr>
        <w:t xml:space="preserve">В целях совершенствования работы по предоставлению муниципальных услуг и исполнению муниципальных функций, Администрация Сеченовского муниципального округа Нижегородской области </w:t>
      </w:r>
      <w:r w:rsidRPr="00541827">
        <w:rPr>
          <w:b/>
          <w:sz w:val="27"/>
          <w:szCs w:val="27"/>
          <w:lang w:eastAsia="en-US"/>
        </w:rPr>
        <w:t>постановляет:</w:t>
      </w:r>
    </w:p>
    <w:p w:rsidR="00541827" w:rsidRPr="00541827" w:rsidRDefault="00541827" w:rsidP="00541827">
      <w:pPr>
        <w:widowControl w:val="0"/>
        <w:numPr>
          <w:ilvl w:val="0"/>
          <w:numId w:val="29"/>
        </w:numPr>
        <w:autoSpaceDE w:val="0"/>
        <w:autoSpaceDN w:val="0"/>
        <w:adjustRightInd w:val="0"/>
        <w:ind w:left="0" w:firstLine="709"/>
        <w:contextualSpacing/>
        <w:jc w:val="both"/>
        <w:rPr>
          <w:sz w:val="27"/>
          <w:szCs w:val="27"/>
          <w:lang w:eastAsia="en-US"/>
        </w:rPr>
      </w:pPr>
      <w:r w:rsidRPr="00541827">
        <w:rPr>
          <w:sz w:val="27"/>
          <w:szCs w:val="27"/>
          <w:lang w:eastAsia="en-US"/>
        </w:rPr>
        <w:t xml:space="preserve">Утвердить административный регламент Администрации Сеченовского </w:t>
      </w:r>
    </w:p>
    <w:p w:rsidR="00541827" w:rsidRPr="00541827" w:rsidRDefault="00541827" w:rsidP="00541827">
      <w:pPr>
        <w:widowControl w:val="0"/>
        <w:autoSpaceDE w:val="0"/>
        <w:autoSpaceDN w:val="0"/>
        <w:adjustRightInd w:val="0"/>
        <w:ind w:firstLine="709"/>
        <w:jc w:val="both"/>
        <w:rPr>
          <w:sz w:val="27"/>
          <w:szCs w:val="27"/>
          <w:lang w:eastAsia="en-US"/>
        </w:rPr>
      </w:pPr>
      <w:r w:rsidRPr="00541827">
        <w:rPr>
          <w:sz w:val="27"/>
          <w:szCs w:val="27"/>
          <w:lang w:eastAsia="en-US"/>
        </w:rPr>
        <w:t xml:space="preserve">муниципального округа Нижегородской области </w:t>
      </w:r>
      <w:r w:rsidRPr="00541827">
        <w:rPr>
          <w:bCs/>
          <w:noProof/>
          <w:sz w:val="27"/>
          <w:szCs w:val="27"/>
          <w:lang w:eastAsia="en-US"/>
        </w:rPr>
        <w:t xml:space="preserve">по предоставлению муниципальной услуги </w:t>
      </w:r>
      <w:r w:rsidRPr="00541827">
        <w:rPr>
          <w:sz w:val="27"/>
          <w:szCs w:val="27"/>
          <w:lang w:eastAsia="en-US"/>
        </w:rPr>
        <w:t>«Выдача градостроительного плана земельного участка</w:t>
      </w:r>
      <w:r w:rsidRPr="00541827">
        <w:rPr>
          <w:bCs/>
          <w:sz w:val="27"/>
          <w:szCs w:val="27"/>
          <w:lang w:eastAsia="en-US"/>
        </w:rPr>
        <w:t>»</w:t>
      </w:r>
      <w:r w:rsidRPr="00541827">
        <w:rPr>
          <w:sz w:val="27"/>
          <w:szCs w:val="27"/>
          <w:lang w:eastAsia="en-US"/>
        </w:rPr>
        <w:t xml:space="preserve">. </w:t>
      </w:r>
      <w:r w:rsidRPr="00541827">
        <w:rPr>
          <w:b/>
          <w:bCs/>
          <w:sz w:val="27"/>
          <w:szCs w:val="27"/>
          <w:lang w:eastAsia="en-US"/>
        </w:rPr>
        <w:t xml:space="preserve"> </w:t>
      </w:r>
    </w:p>
    <w:p w:rsidR="00541827" w:rsidRPr="00541827" w:rsidRDefault="00541827" w:rsidP="00541827">
      <w:pPr>
        <w:widowControl w:val="0"/>
        <w:numPr>
          <w:ilvl w:val="0"/>
          <w:numId w:val="29"/>
        </w:numPr>
        <w:tabs>
          <w:tab w:val="left" w:pos="567"/>
        </w:tabs>
        <w:autoSpaceDE w:val="0"/>
        <w:autoSpaceDN w:val="0"/>
        <w:adjustRightInd w:val="0"/>
        <w:ind w:left="0" w:firstLine="709"/>
        <w:contextualSpacing/>
        <w:jc w:val="both"/>
        <w:rPr>
          <w:snapToGrid w:val="0"/>
          <w:sz w:val="27"/>
          <w:szCs w:val="27"/>
          <w:lang w:eastAsia="en-US"/>
        </w:rPr>
      </w:pPr>
      <w:r w:rsidRPr="00541827">
        <w:rPr>
          <w:snapToGrid w:val="0"/>
          <w:sz w:val="27"/>
          <w:szCs w:val="27"/>
          <w:lang w:eastAsia="en-US"/>
        </w:rPr>
        <w:t xml:space="preserve">Обеспечить размещение настоящего постановления на официальном сайте </w:t>
      </w:r>
    </w:p>
    <w:p w:rsidR="00541827" w:rsidRPr="00541827" w:rsidRDefault="00541827" w:rsidP="00541827">
      <w:pPr>
        <w:widowControl w:val="0"/>
        <w:tabs>
          <w:tab w:val="left" w:pos="567"/>
        </w:tabs>
        <w:autoSpaceDE w:val="0"/>
        <w:autoSpaceDN w:val="0"/>
        <w:adjustRightInd w:val="0"/>
        <w:ind w:firstLine="709"/>
        <w:jc w:val="both"/>
        <w:rPr>
          <w:snapToGrid w:val="0"/>
          <w:sz w:val="27"/>
          <w:szCs w:val="27"/>
          <w:lang w:eastAsia="en-US"/>
        </w:rPr>
      </w:pPr>
      <w:r w:rsidRPr="00541827">
        <w:rPr>
          <w:snapToGrid w:val="0"/>
          <w:sz w:val="27"/>
          <w:szCs w:val="27"/>
          <w:lang w:eastAsia="en-US"/>
        </w:rPr>
        <w:t xml:space="preserve">Администрации Сеченовского муниципального округа </w:t>
      </w:r>
      <w:r w:rsidRPr="00541827">
        <w:rPr>
          <w:bCs/>
          <w:sz w:val="27"/>
          <w:szCs w:val="27"/>
        </w:rPr>
        <w:t>https://sechenovo.52gov.ru</w:t>
      </w:r>
      <w:r w:rsidRPr="00541827">
        <w:rPr>
          <w:snapToGrid w:val="0"/>
          <w:sz w:val="27"/>
          <w:szCs w:val="27"/>
          <w:lang w:eastAsia="en-US"/>
        </w:rPr>
        <w:t>.</w:t>
      </w:r>
    </w:p>
    <w:p w:rsidR="00541827" w:rsidRPr="00541827" w:rsidRDefault="00541827" w:rsidP="00541827">
      <w:pPr>
        <w:widowControl w:val="0"/>
        <w:numPr>
          <w:ilvl w:val="0"/>
          <w:numId w:val="29"/>
        </w:numPr>
        <w:autoSpaceDE w:val="0"/>
        <w:autoSpaceDN w:val="0"/>
        <w:adjustRightInd w:val="0"/>
        <w:ind w:left="0" w:firstLine="709"/>
        <w:contextualSpacing/>
        <w:jc w:val="both"/>
        <w:rPr>
          <w:bCs/>
          <w:noProof/>
          <w:sz w:val="27"/>
          <w:szCs w:val="27"/>
          <w:lang w:eastAsia="en-US"/>
        </w:rPr>
      </w:pPr>
      <w:r w:rsidRPr="00541827">
        <w:rPr>
          <w:snapToGrid w:val="0"/>
          <w:sz w:val="27"/>
          <w:szCs w:val="27"/>
          <w:lang w:eastAsia="en-US"/>
        </w:rPr>
        <w:t xml:space="preserve">Постановление </w:t>
      </w:r>
      <w:r w:rsidRPr="00541827">
        <w:rPr>
          <w:bCs/>
          <w:sz w:val="27"/>
          <w:szCs w:val="27"/>
          <w:lang w:eastAsia="en-US"/>
        </w:rPr>
        <w:t>администрации</w:t>
      </w:r>
      <w:r w:rsidRPr="00541827">
        <w:rPr>
          <w:sz w:val="27"/>
          <w:szCs w:val="27"/>
          <w:lang w:eastAsia="en-US"/>
        </w:rPr>
        <w:t xml:space="preserve"> Сеченовского муниципального района от </w:t>
      </w:r>
    </w:p>
    <w:p w:rsidR="00541827" w:rsidRPr="00541827" w:rsidRDefault="00541827" w:rsidP="00541827">
      <w:pPr>
        <w:widowControl w:val="0"/>
        <w:autoSpaceDE w:val="0"/>
        <w:autoSpaceDN w:val="0"/>
        <w:adjustRightInd w:val="0"/>
        <w:ind w:firstLine="709"/>
        <w:jc w:val="both"/>
        <w:rPr>
          <w:bCs/>
          <w:noProof/>
          <w:sz w:val="27"/>
          <w:szCs w:val="27"/>
          <w:lang w:eastAsia="en-US"/>
        </w:rPr>
      </w:pPr>
      <w:r w:rsidRPr="00541827">
        <w:rPr>
          <w:sz w:val="27"/>
          <w:szCs w:val="27"/>
          <w:lang w:eastAsia="en-US"/>
        </w:rPr>
        <w:t xml:space="preserve">17.01.2020г. №36 </w:t>
      </w:r>
      <w:r w:rsidRPr="00541827">
        <w:rPr>
          <w:bCs/>
          <w:noProof/>
          <w:sz w:val="27"/>
          <w:szCs w:val="27"/>
          <w:lang w:eastAsia="en-US"/>
        </w:rPr>
        <w:t xml:space="preserve">«Об утверждении административного регламента администрации Сеченовского муниципального района по предоставлению муницпальной услуги </w:t>
      </w:r>
      <w:r w:rsidRPr="00541827">
        <w:rPr>
          <w:sz w:val="27"/>
          <w:szCs w:val="27"/>
          <w:lang w:eastAsia="en-US"/>
        </w:rPr>
        <w:t>«Выдача градостроительного плана земельного участка</w:t>
      </w:r>
      <w:r w:rsidRPr="00541827">
        <w:rPr>
          <w:bCs/>
          <w:sz w:val="27"/>
          <w:szCs w:val="27"/>
          <w:lang w:eastAsia="en-US"/>
        </w:rPr>
        <w:t>», (с изменениями постановление от 14.04.2021г. №302, постановление от 01.10.2021г. №876) отменить.</w:t>
      </w:r>
    </w:p>
    <w:p w:rsidR="00541827" w:rsidRPr="00541827" w:rsidRDefault="00541827" w:rsidP="00541827">
      <w:pPr>
        <w:widowControl w:val="0"/>
        <w:numPr>
          <w:ilvl w:val="0"/>
          <w:numId w:val="29"/>
        </w:numPr>
        <w:tabs>
          <w:tab w:val="left" w:pos="567"/>
        </w:tabs>
        <w:autoSpaceDE w:val="0"/>
        <w:autoSpaceDN w:val="0"/>
        <w:adjustRightInd w:val="0"/>
        <w:ind w:left="0" w:firstLine="709"/>
        <w:contextualSpacing/>
        <w:jc w:val="both"/>
        <w:rPr>
          <w:snapToGrid w:val="0"/>
          <w:sz w:val="27"/>
          <w:szCs w:val="27"/>
          <w:lang w:eastAsia="en-US"/>
        </w:rPr>
      </w:pPr>
      <w:r w:rsidRPr="00541827">
        <w:rPr>
          <w:sz w:val="27"/>
          <w:szCs w:val="27"/>
          <w:lang w:eastAsia="en-US"/>
        </w:rPr>
        <w:t>Контроль за исполнением настоящего постановления возложить на заместителя главы Администрации - начальника Управления капитального строительства, ЖКХ, жилищной политики и жилищного фонда Д.А. Крупнова.</w:t>
      </w:r>
    </w:p>
    <w:p w:rsidR="00BF426A" w:rsidRPr="00541827" w:rsidRDefault="00BF426A" w:rsidP="00541827">
      <w:pPr>
        <w:ind w:firstLine="709"/>
        <w:jc w:val="both"/>
        <w:rPr>
          <w:b/>
          <w:sz w:val="27"/>
          <w:szCs w:val="27"/>
        </w:rPr>
      </w:pPr>
    </w:p>
    <w:p w:rsidR="009D32D7" w:rsidRPr="00541827" w:rsidRDefault="00177921" w:rsidP="003C1D8A">
      <w:pPr>
        <w:pStyle w:val="ConsPlusNormal"/>
        <w:jc w:val="both"/>
        <w:rPr>
          <w:rFonts w:ascii="Times New Roman" w:hAnsi="Times New Roman" w:cs="Times New Roman"/>
          <w:sz w:val="28"/>
          <w:szCs w:val="28"/>
        </w:rPr>
      </w:pPr>
      <w:r w:rsidRPr="00541827">
        <w:rPr>
          <w:rFonts w:ascii="Times New Roman" w:hAnsi="Times New Roman" w:cs="Times New Roman"/>
          <w:sz w:val="28"/>
          <w:szCs w:val="28"/>
        </w:rPr>
        <w:t>Глава</w:t>
      </w:r>
      <w:r w:rsidR="009D32D7" w:rsidRPr="00541827">
        <w:rPr>
          <w:rFonts w:ascii="Times New Roman" w:hAnsi="Times New Roman" w:cs="Times New Roman"/>
          <w:sz w:val="28"/>
          <w:szCs w:val="28"/>
        </w:rPr>
        <w:t xml:space="preserve"> </w:t>
      </w:r>
      <w:r w:rsidR="00200FD3" w:rsidRPr="00541827">
        <w:rPr>
          <w:rFonts w:ascii="Times New Roman" w:hAnsi="Times New Roman" w:cs="Times New Roman"/>
          <w:sz w:val="28"/>
          <w:szCs w:val="28"/>
        </w:rPr>
        <w:t>МСУ</w:t>
      </w:r>
    </w:p>
    <w:p w:rsidR="004A0F18" w:rsidRPr="00541827" w:rsidRDefault="00E624AD" w:rsidP="003C1D8A">
      <w:pPr>
        <w:pStyle w:val="ConsPlusNormal"/>
        <w:jc w:val="both"/>
        <w:rPr>
          <w:rFonts w:ascii="Times New Roman" w:hAnsi="Times New Roman" w:cs="Times New Roman"/>
          <w:sz w:val="28"/>
          <w:szCs w:val="28"/>
        </w:rPr>
      </w:pPr>
      <w:r w:rsidRPr="00541827">
        <w:rPr>
          <w:rFonts w:ascii="Times New Roman" w:hAnsi="Times New Roman" w:cs="Times New Roman"/>
          <w:sz w:val="28"/>
          <w:szCs w:val="28"/>
        </w:rPr>
        <w:t xml:space="preserve">Сеченовского муниципального </w:t>
      </w:r>
      <w:r w:rsidR="00662019" w:rsidRPr="00541827">
        <w:rPr>
          <w:rFonts w:ascii="Times New Roman" w:hAnsi="Times New Roman" w:cs="Times New Roman"/>
          <w:sz w:val="28"/>
          <w:szCs w:val="28"/>
        </w:rPr>
        <w:t>округа</w:t>
      </w:r>
      <w:r w:rsidRPr="00541827">
        <w:rPr>
          <w:rFonts w:ascii="Times New Roman" w:hAnsi="Times New Roman" w:cs="Times New Roman"/>
          <w:sz w:val="28"/>
          <w:szCs w:val="28"/>
        </w:rPr>
        <w:t xml:space="preserve">  </w:t>
      </w:r>
      <w:r w:rsidR="00B76C92" w:rsidRPr="00541827">
        <w:rPr>
          <w:rFonts w:ascii="Times New Roman" w:hAnsi="Times New Roman" w:cs="Times New Roman"/>
          <w:sz w:val="28"/>
          <w:szCs w:val="28"/>
        </w:rPr>
        <w:t xml:space="preserve">       </w:t>
      </w:r>
      <w:r w:rsidR="008047C6" w:rsidRPr="00541827">
        <w:rPr>
          <w:rFonts w:ascii="Times New Roman" w:hAnsi="Times New Roman" w:cs="Times New Roman"/>
          <w:sz w:val="28"/>
          <w:szCs w:val="28"/>
        </w:rPr>
        <w:t xml:space="preserve">      </w:t>
      </w:r>
      <w:r w:rsidR="003C1D8A" w:rsidRPr="00541827">
        <w:rPr>
          <w:rFonts w:ascii="Times New Roman" w:hAnsi="Times New Roman" w:cs="Times New Roman"/>
          <w:sz w:val="28"/>
          <w:szCs w:val="28"/>
        </w:rPr>
        <w:t xml:space="preserve">            </w:t>
      </w:r>
      <w:r w:rsidR="008047C6" w:rsidRPr="00541827">
        <w:rPr>
          <w:rFonts w:ascii="Times New Roman" w:hAnsi="Times New Roman" w:cs="Times New Roman"/>
          <w:sz w:val="28"/>
          <w:szCs w:val="28"/>
        </w:rPr>
        <w:t xml:space="preserve">    </w:t>
      </w:r>
      <w:r w:rsidRPr="00541827">
        <w:rPr>
          <w:rFonts w:ascii="Times New Roman" w:hAnsi="Times New Roman" w:cs="Times New Roman"/>
          <w:sz w:val="28"/>
          <w:szCs w:val="28"/>
        </w:rPr>
        <w:t xml:space="preserve">       </w:t>
      </w:r>
      <w:proofErr w:type="spellStart"/>
      <w:r w:rsidR="00177921" w:rsidRPr="00541827">
        <w:rPr>
          <w:rFonts w:ascii="Times New Roman" w:hAnsi="Times New Roman" w:cs="Times New Roman"/>
          <w:sz w:val="28"/>
          <w:szCs w:val="28"/>
        </w:rPr>
        <w:t>Е.Г.Наборнов</w:t>
      </w:r>
      <w:proofErr w:type="spellEnd"/>
    </w:p>
    <w:p w:rsidR="00112612" w:rsidRPr="00541827" w:rsidRDefault="00541827" w:rsidP="00112612">
      <w:pPr>
        <w:ind w:firstLine="709"/>
        <w:jc w:val="right"/>
        <w:rPr>
          <w:b/>
          <w:sz w:val="28"/>
        </w:rPr>
      </w:pPr>
      <w:r w:rsidRPr="00541827">
        <w:rPr>
          <w:b/>
          <w:sz w:val="28"/>
        </w:rPr>
        <w:lastRenderedPageBreak/>
        <w:t>УТВЕРЖДЕН</w:t>
      </w:r>
    </w:p>
    <w:p w:rsidR="00112612" w:rsidRPr="00541827" w:rsidRDefault="00112612" w:rsidP="00112612">
      <w:pPr>
        <w:ind w:firstLine="709"/>
        <w:jc w:val="right"/>
        <w:rPr>
          <w:sz w:val="28"/>
        </w:rPr>
      </w:pPr>
      <w:r w:rsidRPr="00541827">
        <w:rPr>
          <w:sz w:val="28"/>
        </w:rPr>
        <w:t xml:space="preserve"> постановл</w:t>
      </w:r>
      <w:r w:rsidR="00BF426A" w:rsidRPr="00541827">
        <w:rPr>
          <w:sz w:val="28"/>
        </w:rPr>
        <w:t>ением</w:t>
      </w:r>
      <w:r w:rsidRPr="00541827">
        <w:rPr>
          <w:sz w:val="28"/>
        </w:rPr>
        <w:t xml:space="preserve"> Администрации</w:t>
      </w:r>
    </w:p>
    <w:p w:rsidR="00112612" w:rsidRPr="00541827" w:rsidRDefault="00112612" w:rsidP="00112612">
      <w:pPr>
        <w:ind w:firstLine="709"/>
        <w:jc w:val="right"/>
        <w:rPr>
          <w:sz w:val="28"/>
        </w:rPr>
      </w:pPr>
      <w:r w:rsidRPr="00541827">
        <w:rPr>
          <w:sz w:val="28"/>
        </w:rPr>
        <w:t>Сеченовского муниципального округа</w:t>
      </w:r>
    </w:p>
    <w:p w:rsidR="00112612" w:rsidRPr="00541827" w:rsidRDefault="00541827" w:rsidP="00112612">
      <w:pPr>
        <w:tabs>
          <w:tab w:val="center" w:pos="5457"/>
          <w:tab w:val="right" w:pos="10205"/>
        </w:tabs>
        <w:ind w:firstLine="709"/>
        <w:jc w:val="right"/>
        <w:rPr>
          <w:sz w:val="28"/>
        </w:rPr>
      </w:pPr>
      <w:r w:rsidRPr="00541827">
        <w:rPr>
          <w:sz w:val="28"/>
        </w:rPr>
        <w:t>От 05.12.2022г. № 101</w:t>
      </w:r>
    </w:p>
    <w:p w:rsidR="00541827" w:rsidRPr="00541827" w:rsidRDefault="00541827" w:rsidP="00541827">
      <w:pPr>
        <w:widowControl w:val="0"/>
        <w:autoSpaceDE w:val="0"/>
        <w:autoSpaceDN w:val="0"/>
        <w:adjustRightInd w:val="0"/>
        <w:jc w:val="center"/>
        <w:rPr>
          <w:b/>
          <w:bCs/>
        </w:rPr>
      </w:pPr>
      <w:r w:rsidRPr="00541827">
        <w:rPr>
          <w:b/>
          <w:bCs/>
        </w:rPr>
        <w:t xml:space="preserve">Административный регламент </w:t>
      </w:r>
    </w:p>
    <w:p w:rsidR="00541827" w:rsidRPr="00541827" w:rsidRDefault="00541827" w:rsidP="00541827">
      <w:pPr>
        <w:widowControl w:val="0"/>
        <w:autoSpaceDE w:val="0"/>
        <w:autoSpaceDN w:val="0"/>
        <w:adjustRightInd w:val="0"/>
        <w:jc w:val="center"/>
        <w:rPr>
          <w:b/>
        </w:rPr>
      </w:pPr>
      <w:r w:rsidRPr="00541827">
        <w:rPr>
          <w:b/>
          <w:bCs/>
        </w:rPr>
        <w:t>Администрации</w:t>
      </w:r>
      <w:r w:rsidRPr="00541827">
        <w:rPr>
          <w:b/>
        </w:rPr>
        <w:t xml:space="preserve"> Сеченовского муниципального округа </w:t>
      </w:r>
    </w:p>
    <w:p w:rsidR="00541827" w:rsidRPr="00541827" w:rsidRDefault="00541827" w:rsidP="00541827">
      <w:pPr>
        <w:widowControl w:val="0"/>
        <w:autoSpaceDE w:val="0"/>
        <w:autoSpaceDN w:val="0"/>
        <w:adjustRightInd w:val="0"/>
        <w:jc w:val="center"/>
        <w:rPr>
          <w:b/>
          <w:bCs/>
        </w:rPr>
      </w:pPr>
      <w:r w:rsidRPr="00541827">
        <w:rPr>
          <w:b/>
        </w:rPr>
        <w:t>Нижегородской области</w:t>
      </w:r>
      <w:r w:rsidRPr="00541827">
        <w:rPr>
          <w:b/>
          <w:bCs/>
        </w:rPr>
        <w:t xml:space="preserve"> по предоставлению муниципальной услуги </w:t>
      </w:r>
    </w:p>
    <w:p w:rsidR="00541827" w:rsidRPr="00541827" w:rsidRDefault="00541827" w:rsidP="00541827">
      <w:pPr>
        <w:widowControl w:val="0"/>
        <w:autoSpaceDE w:val="0"/>
        <w:autoSpaceDN w:val="0"/>
        <w:adjustRightInd w:val="0"/>
        <w:jc w:val="center"/>
        <w:rPr>
          <w:b/>
          <w:bCs/>
          <w:szCs w:val="28"/>
        </w:rPr>
      </w:pPr>
      <w:r w:rsidRPr="00541827">
        <w:rPr>
          <w:b/>
          <w:bCs/>
          <w:szCs w:val="28"/>
        </w:rPr>
        <w:t>«</w:t>
      </w:r>
      <w:r w:rsidRPr="00541827">
        <w:rPr>
          <w:b/>
        </w:rPr>
        <w:t>Выдача градостроительного плана земельного участка</w:t>
      </w:r>
      <w:r w:rsidRPr="00541827">
        <w:rPr>
          <w:b/>
          <w:bCs/>
          <w:szCs w:val="28"/>
        </w:rPr>
        <w:t>»</w:t>
      </w:r>
    </w:p>
    <w:p w:rsidR="00541827" w:rsidRPr="00541827" w:rsidRDefault="00541827" w:rsidP="00541827">
      <w:pPr>
        <w:jc w:val="center"/>
        <w:rPr>
          <w:b/>
          <w:bCs/>
          <w:szCs w:val="28"/>
        </w:rPr>
      </w:pPr>
    </w:p>
    <w:p w:rsidR="00541827" w:rsidRPr="00541827" w:rsidRDefault="00541827" w:rsidP="00541827">
      <w:pPr>
        <w:ind w:firstLine="709"/>
        <w:jc w:val="both"/>
      </w:pPr>
      <w:r w:rsidRPr="00541827">
        <w:rPr>
          <w:lang w:val="en-US"/>
        </w:rPr>
        <w:t>I</w:t>
      </w:r>
      <w:r w:rsidRPr="00541827">
        <w:t>. ОБЩИЕ ПОЛОЖЕНИЯ</w:t>
      </w:r>
    </w:p>
    <w:p w:rsidR="00541827" w:rsidRPr="00541827" w:rsidRDefault="00541827" w:rsidP="00541827">
      <w:pPr>
        <w:autoSpaceDE w:val="0"/>
        <w:ind w:firstLine="709"/>
        <w:jc w:val="both"/>
      </w:pPr>
    </w:p>
    <w:p w:rsidR="00541827" w:rsidRPr="00541827" w:rsidRDefault="00541827" w:rsidP="00541827">
      <w:pPr>
        <w:widowControl w:val="0"/>
        <w:autoSpaceDE w:val="0"/>
        <w:autoSpaceDN w:val="0"/>
        <w:adjustRightInd w:val="0"/>
        <w:ind w:firstLine="709"/>
        <w:jc w:val="both"/>
      </w:pPr>
      <w:r w:rsidRPr="00541827">
        <w:t>1.1 Административный регламент Администрации Сеченовского муниципального округа Нижегородской области</w:t>
      </w:r>
      <w:r w:rsidRPr="00541827">
        <w:rPr>
          <w:b/>
          <w:i/>
        </w:rPr>
        <w:t xml:space="preserve"> </w:t>
      </w:r>
      <w:r w:rsidRPr="00541827">
        <w:t xml:space="preserve">по предоставлению муниципальной услуги «Выдача градостроительного плана земельного участка» (далее - Регламент) разработан в целях повышения качества исполнения и доступности результатов предоставления муниципальной услуги, создания комфортных условий для участников отношений, возникающих при организации муниципальной услуги, и определяет последовательность действий (административных процедур) при осуществлении полномочий по организации муниципальной услуги, </w:t>
      </w:r>
      <w:r w:rsidRPr="00541827">
        <w:rPr>
          <w:iCs/>
        </w:rPr>
        <w:t xml:space="preserve">порядок взаимодействия между Администрацией </w:t>
      </w:r>
      <w:r w:rsidRPr="00541827">
        <w:t>Сеченовского муниципального округа Нижегородской области</w:t>
      </w:r>
      <w:r w:rsidRPr="00541827">
        <w:rPr>
          <w:b/>
          <w:i/>
          <w:iCs/>
        </w:rPr>
        <w:t xml:space="preserve"> </w:t>
      </w:r>
      <w:r w:rsidRPr="00541827">
        <w:rPr>
          <w:iCs/>
        </w:rPr>
        <w:t>(далее – Администрация)</w:t>
      </w:r>
      <w:r w:rsidRPr="00541827">
        <w:rPr>
          <w:b/>
          <w:i/>
          <w:iCs/>
        </w:rPr>
        <w:t xml:space="preserve"> </w:t>
      </w:r>
      <w:r w:rsidRPr="00541827">
        <w:rPr>
          <w:iCs/>
        </w:rPr>
        <w:t xml:space="preserve">и физическими лицами, в том числе индивидуальными предпринимателями, юридическими лицами и их уполномоченными представителями, Администрацией и </w:t>
      </w:r>
      <w:r w:rsidRPr="00541827">
        <w:t>государственным бюджетным учреждением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w:t>
      </w:r>
      <w:r w:rsidRPr="00541827">
        <w:rPr>
          <w:iCs/>
        </w:rPr>
        <w:t xml:space="preserve"> (далее – ГБУ НО «УМФЦ»)</w:t>
      </w:r>
      <w:r w:rsidRPr="00541827">
        <w:rPr>
          <w:b/>
          <w:i/>
          <w:iCs/>
        </w:rPr>
        <w:t xml:space="preserve"> </w:t>
      </w:r>
      <w:r w:rsidRPr="00541827">
        <w:rPr>
          <w:iCs/>
        </w:rPr>
        <w:t xml:space="preserve">при предоставлении муниципальной услуги, а также порядок обжалования действий (бездействия) органа, предоставляющего муниципальную услугу, муниципальных служащих, ГБУ НО «УМФЦ», работников ГБУ НО «УМФЦ» при предоставлении муниципальной услуги. </w:t>
      </w:r>
    </w:p>
    <w:p w:rsidR="00541827" w:rsidRPr="00541827" w:rsidRDefault="00541827" w:rsidP="00541827">
      <w:pPr>
        <w:pStyle w:val="ConsPlusNormal"/>
        <w:ind w:firstLine="709"/>
        <w:jc w:val="both"/>
        <w:rPr>
          <w:rFonts w:ascii="Times New Roman" w:hAnsi="Times New Roman" w:cs="Times New Roman"/>
          <w:sz w:val="24"/>
          <w:szCs w:val="24"/>
        </w:rPr>
      </w:pPr>
      <w:r w:rsidRPr="00541827">
        <w:rPr>
          <w:rFonts w:ascii="Times New Roman" w:hAnsi="Times New Roman" w:cs="Times New Roman"/>
          <w:sz w:val="24"/>
          <w:szCs w:val="24"/>
        </w:rPr>
        <w:t>1.2. Круг заявителей при предоставлении муниципальной услуги.</w:t>
      </w:r>
    </w:p>
    <w:p w:rsidR="00541827" w:rsidRPr="00541827" w:rsidRDefault="00541827" w:rsidP="00541827">
      <w:pPr>
        <w:pStyle w:val="ConsPlusNormal"/>
        <w:ind w:firstLine="709"/>
        <w:jc w:val="both"/>
        <w:rPr>
          <w:rFonts w:ascii="Times New Roman" w:hAnsi="Times New Roman" w:cs="Times New Roman"/>
          <w:sz w:val="24"/>
          <w:szCs w:val="24"/>
        </w:rPr>
      </w:pPr>
      <w:r w:rsidRPr="00541827">
        <w:rPr>
          <w:rFonts w:ascii="Times New Roman" w:hAnsi="Times New Roman" w:cs="Times New Roman"/>
          <w:sz w:val="24"/>
          <w:szCs w:val="24"/>
        </w:rPr>
        <w:t>1.2.1. За предоставлением муниципальной услуги вправе обратиться физические лица, юридические лица, индивидуальные предприниматели, являющиеся правообладателями земельных участков, либо их уполномоченные представители:</w:t>
      </w:r>
    </w:p>
    <w:p w:rsidR="00541827" w:rsidRPr="00541827" w:rsidRDefault="00541827" w:rsidP="00541827">
      <w:pPr>
        <w:pStyle w:val="ConsPlusNormal"/>
        <w:ind w:firstLine="709"/>
        <w:jc w:val="both"/>
        <w:rPr>
          <w:rFonts w:ascii="Times New Roman" w:hAnsi="Times New Roman" w:cs="Times New Roman"/>
          <w:sz w:val="24"/>
          <w:szCs w:val="24"/>
        </w:rPr>
      </w:pPr>
      <w:r w:rsidRPr="00541827">
        <w:rPr>
          <w:rFonts w:ascii="Times New Roman" w:hAnsi="Times New Roman" w:cs="Times New Roman"/>
          <w:sz w:val="24"/>
          <w:szCs w:val="24"/>
        </w:rPr>
        <w:t>собственники земельных участков;</w:t>
      </w:r>
    </w:p>
    <w:p w:rsidR="00541827" w:rsidRPr="00541827" w:rsidRDefault="00541827" w:rsidP="00541827">
      <w:pPr>
        <w:pStyle w:val="ConsPlusNormal"/>
        <w:ind w:firstLine="709"/>
        <w:jc w:val="both"/>
        <w:rPr>
          <w:rFonts w:ascii="Times New Roman" w:hAnsi="Times New Roman" w:cs="Times New Roman"/>
          <w:sz w:val="24"/>
          <w:szCs w:val="24"/>
        </w:rPr>
      </w:pPr>
      <w:r w:rsidRPr="00541827">
        <w:rPr>
          <w:rFonts w:ascii="Times New Roman" w:hAnsi="Times New Roman" w:cs="Times New Roman"/>
          <w:sz w:val="24"/>
          <w:szCs w:val="24"/>
        </w:rPr>
        <w:t>владеющие и пользующиеся земельными участками на праве постоянного (бессрочного) пользования, на праве безвозмездного пользования, на праве пожизненного наследуемого владения, по договору аренды, договору субаренды.</w:t>
      </w:r>
    </w:p>
    <w:p w:rsidR="00541827" w:rsidRPr="00541827" w:rsidRDefault="00541827" w:rsidP="00541827">
      <w:pPr>
        <w:pStyle w:val="ConsPlusNormal"/>
        <w:ind w:firstLine="709"/>
        <w:jc w:val="both"/>
        <w:rPr>
          <w:rFonts w:ascii="Times New Roman" w:hAnsi="Times New Roman" w:cs="Times New Roman"/>
          <w:sz w:val="24"/>
          <w:szCs w:val="24"/>
        </w:rPr>
      </w:pPr>
      <w:r w:rsidRPr="00541827">
        <w:rPr>
          <w:rFonts w:ascii="Times New Roman" w:hAnsi="Times New Roman" w:cs="Times New Roman"/>
          <w:sz w:val="24"/>
          <w:szCs w:val="24"/>
        </w:rPr>
        <w:t>Заявителем может выступать иное лицо в случае, предусмотренном частью 1.1 статьи 57.3 Градостроительного кодекса Российской Федерации.</w:t>
      </w:r>
    </w:p>
    <w:p w:rsidR="00541827" w:rsidRPr="00541827" w:rsidRDefault="00541827" w:rsidP="00541827">
      <w:pPr>
        <w:autoSpaceDE w:val="0"/>
        <w:autoSpaceDN w:val="0"/>
        <w:adjustRightInd w:val="0"/>
        <w:ind w:firstLine="709"/>
        <w:jc w:val="both"/>
      </w:pPr>
      <w:r w:rsidRPr="00541827">
        <w:t>1.2.2. От имени недееспособных заявление подает их законный представитель.</w:t>
      </w:r>
    </w:p>
    <w:p w:rsidR="00541827" w:rsidRPr="00541827" w:rsidRDefault="00541827" w:rsidP="00541827">
      <w:pPr>
        <w:widowControl w:val="0"/>
        <w:autoSpaceDE w:val="0"/>
        <w:autoSpaceDN w:val="0"/>
        <w:adjustRightInd w:val="0"/>
        <w:ind w:firstLine="709"/>
        <w:jc w:val="both"/>
      </w:pPr>
      <w:r w:rsidRPr="00541827">
        <w:t xml:space="preserve">1.2.3. Положения, предусмотренные настоящим Регламентом в отношении заявителя, распространяются на его законного или уполномоченного представителя. </w:t>
      </w:r>
    </w:p>
    <w:p w:rsidR="00541827" w:rsidRPr="00541827" w:rsidRDefault="00541827" w:rsidP="00541827">
      <w:pPr>
        <w:widowControl w:val="0"/>
        <w:autoSpaceDE w:val="0"/>
        <w:autoSpaceDN w:val="0"/>
        <w:adjustRightInd w:val="0"/>
        <w:ind w:firstLine="709"/>
        <w:jc w:val="both"/>
      </w:pPr>
      <w:r w:rsidRPr="00541827">
        <w:t>1.3. Требования к порядку информирования о предоставлении муниципальной услуги.</w:t>
      </w:r>
    </w:p>
    <w:p w:rsidR="00541827" w:rsidRPr="00541827" w:rsidRDefault="00541827" w:rsidP="00541827">
      <w:pPr>
        <w:autoSpaceDE w:val="0"/>
        <w:autoSpaceDN w:val="0"/>
        <w:adjustRightInd w:val="0"/>
        <w:ind w:firstLine="709"/>
        <w:jc w:val="both"/>
      </w:pPr>
      <w:r w:rsidRPr="00541827">
        <w:t>1.3.1. Для получения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заинтересованные лица вправе обратиться в Администрацию любыми способами: лично, по телефону, в письменном виде или электронной почтой.</w:t>
      </w:r>
    </w:p>
    <w:p w:rsidR="00541827" w:rsidRPr="00541827" w:rsidRDefault="00541827" w:rsidP="00541827">
      <w:pPr>
        <w:autoSpaceDE w:val="0"/>
        <w:autoSpaceDN w:val="0"/>
        <w:adjustRightInd w:val="0"/>
        <w:ind w:firstLine="709"/>
        <w:jc w:val="both"/>
      </w:pPr>
      <w:r w:rsidRPr="00541827">
        <w:t xml:space="preserve">При личном обращении заинтересованного лица специалист Управления капитального строительства, ЖКХ, жилищной политики и жилищного фонда  </w:t>
      </w:r>
      <w:r w:rsidRPr="00541827">
        <w:rPr>
          <w:iCs/>
        </w:rPr>
        <w:lastRenderedPageBreak/>
        <w:t xml:space="preserve">Администрации </w:t>
      </w:r>
      <w:r w:rsidRPr="00541827">
        <w:t>Сеченовского муниципального округа Нижегородской области (далее Управление) подробно и в вежливой (корректной) форме информирует обратившихся заинтересованных лиц по вопросам, указанным в абзаце первом настоящего подпункта. Время ожидания в очереди для получения информации о процедуре предоставления муниципальной услуги при личном обращении гражданина не должно превышать 15 минут. Время информирования одного гражданина составляет не более 15 минут.</w:t>
      </w:r>
    </w:p>
    <w:p w:rsidR="00541827" w:rsidRPr="00541827" w:rsidRDefault="00541827" w:rsidP="00541827">
      <w:pPr>
        <w:autoSpaceDE w:val="0"/>
        <w:autoSpaceDN w:val="0"/>
        <w:adjustRightInd w:val="0"/>
        <w:ind w:firstLine="709"/>
        <w:jc w:val="both"/>
      </w:pPr>
      <w:r w:rsidRPr="00541827">
        <w:t>При поступлении обращения в письменной форме на бумажном носителе или в электронной форме консультирование осуществляется в виде письменных ответов, содержащих исчерпывающие сведения по существу поставленных вопросов.</w:t>
      </w:r>
    </w:p>
    <w:p w:rsidR="00541827" w:rsidRPr="00541827" w:rsidRDefault="00541827" w:rsidP="00541827">
      <w:pPr>
        <w:autoSpaceDE w:val="0"/>
        <w:autoSpaceDN w:val="0"/>
        <w:adjustRightInd w:val="0"/>
        <w:ind w:firstLine="709"/>
        <w:jc w:val="both"/>
      </w:pPr>
      <w:r w:rsidRPr="00541827">
        <w:t>Ответ на поступившее обращение направляется специалистом Управления по адресу, указанному на почтовом конверте, или электронному адресу.</w:t>
      </w:r>
    </w:p>
    <w:p w:rsidR="00541827" w:rsidRPr="00541827" w:rsidRDefault="00541827" w:rsidP="00541827">
      <w:pPr>
        <w:autoSpaceDE w:val="0"/>
        <w:autoSpaceDN w:val="0"/>
        <w:adjustRightInd w:val="0"/>
        <w:ind w:firstLine="709"/>
        <w:jc w:val="both"/>
      </w:pPr>
      <w:r w:rsidRPr="00541827">
        <w:t xml:space="preserve">Письменные обращения заинтересованных лиц по вопросам, указанным в абзаце первом настоящего подпункта, включая обращения, поступившие по электронной почте, регистрируются в течение 1 рабочего дня со дня поступления и рассматриваются  специалистом Управления с учетом времени подготовки ответа заинтересованному лицу в срок, не превышающий 15 календарных дней со дня регистрации обращения. </w:t>
      </w:r>
    </w:p>
    <w:p w:rsidR="00541827" w:rsidRPr="00541827" w:rsidRDefault="00541827" w:rsidP="00541827">
      <w:pPr>
        <w:autoSpaceDE w:val="0"/>
        <w:autoSpaceDN w:val="0"/>
        <w:adjustRightInd w:val="0"/>
        <w:ind w:firstLine="709"/>
        <w:jc w:val="both"/>
      </w:pPr>
      <w:r w:rsidRPr="00541827">
        <w:t>При ответах на телефонные звонки заинтересованных лиц специалисты Управления  подробно и в вежливой (корректной) форме информируют обратившихся по вопросам, указанным в абзаце первом настоящего подпункта.</w:t>
      </w:r>
    </w:p>
    <w:p w:rsidR="00541827" w:rsidRPr="00541827" w:rsidRDefault="00541827" w:rsidP="00541827">
      <w:pPr>
        <w:autoSpaceDE w:val="0"/>
        <w:autoSpaceDN w:val="0"/>
        <w:adjustRightInd w:val="0"/>
        <w:ind w:firstLine="709"/>
        <w:jc w:val="both"/>
      </w:pPr>
      <w:r w:rsidRPr="00541827">
        <w:t xml:space="preserve">Ответ на телефонный звонок должен начинаться с информации о наименовании Администрации или структурного подразделения, в которую позвонил заинтересованное лицо, фамилии, имени и отчестве (последнее – при наличии) и должности специалиста Управления, принявшего телефонный звонок. При невозможности специалиста Управления, принявшего телефонный звонок, самостоятельно ответить на поставленные вопросы телефонный звонок должен быть переадресован (переведен) на другого специалиста или же обратившемуся лицу должен быть сообщен телефонный номер, по которому можно получить необходимую информацию. Время информирования одного заинтересованного лица  по телефону составляет не более 10 минут. </w:t>
      </w:r>
    </w:p>
    <w:p w:rsidR="00541827" w:rsidRPr="00541827" w:rsidRDefault="00541827" w:rsidP="00541827">
      <w:pPr>
        <w:autoSpaceDE w:val="0"/>
        <w:autoSpaceDN w:val="0"/>
        <w:adjustRightInd w:val="0"/>
        <w:ind w:firstLine="709"/>
        <w:jc w:val="both"/>
      </w:pPr>
      <w:r w:rsidRPr="00541827">
        <w:t>Если для подготовки ответа требуется продолжительное время, специалист Управления, осуществляющий информирование, может предложить заявителю обратиться за необходимой информацией в письменном виде или по электронной почте либо согласовать другое время устного информирования.</w:t>
      </w:r>
    </w:p>
    <w:p w:rsidR="00541827" w:rsidRPr="00541827" w:rsidRDefault="00541827" w:rsidP="00541827">
      <w:pPr>
        <w:autoSpaceDE w:val="0"/>
        <w:autoSpaceDN w:val="0"/>
        <w:adjustRightInd w:val="0"/>
        <w:ind w:firstLine="709"/>
        <w:jc w:val="both"/>
      </w:pPr>
      <w:r w:rsidRPr="00541827">
        <w:t>Специалист Управления не вправе осуществлять информирование по вопросам, не указанным в абзаце первом настоящего подпункта.</w:t>
      </w:r>
    </w:p>
    <w:p w:rsidR="00541827" w:rsidRPr="00541827" w:rsidRDefault="00541827" w:rsidP="00541827">
      <w:pPr>
        <w:autoSpaceDE w:val="0"/>
        <w:autoSpaceDN w:val="0"/>
        <w:adjustRightInd w:val="0"/>
        <w:ind w:firstLine="709"/>
        <w:jc w:val="both"/>
      </w:pPr>
      <w:r w:rsidRPr="00541827">
        <w:t>Информирование по вопросам, указанным в абзаце первом настоящего подпункта, осуществляется также в форме письменного информирования путем размещения информации в печатной форме на информационных стендах Администрации, публикации информационных материалов о предоставлении муниципальной услуги на официальном сайте Администрации в информационно-телекоммуникационной сети "Интернет" по адресу: https://sechenovo.52gov.ru (далее – официальный адрес Администрации), а также в государственной информационной системе Нижегородской области "Единый интернет-портал государственных и муниципальных услуг (функций) Нижегородской области», федеральной государственной информационной системе "Единый портал государственных и муниципальных услуг (функций)".</w:t>
      </w:r>
    </w:p>
    <w:p w:rsidR="00541827" w:rsidRPr="00541827" w:rsidRDefault="00541827" w:rsidP="00541827">
      <w:pPr>
        <w:autoSpaceDE w:val="0"/>
        <w:autoSpaceDN w:val="0"/>
        <w:adjustRightInd w:val="0"/>
        <w:ind w:firstLine="709"/>
        <w:jc w:val="both"/>
      </w:pPr>
      <w:r w:rsidRPr="00541827">
        <w:t>Информация, указанная в настоящем пункте, предоставляется бесплатно.</w:t>
      </w:r>
    </w:p>
    <w:p w:rsidR="00541827" w:rsidRPr="00541827" w:rsidRDefault="00541827" w:rsidP="00541827">
      <w:pPr>
        <w:autoSpaceDE w:val="0"/>
        <w:autoSpaceDN w:val="0"/>
        <w:adjustRightInd w:val="0"/>
        <w:ind w:firstLine="709"/>
        <w:jc w:val="both"/>
      </w:pPr>
      <w:r w:rsidRPr="00541827">
        <w:t xml:space="preserve">1.3.2. Справочная информация о месте нахождения и графике работы Администрации, адресе официального сайта Администрации, электронной почте и (форме) обратной связи в информационно-телекоммуникационной сети "Интернет", а также обобщенная информация по вопросам  предоставления  муниципальной услуги со ссылками на нормативные правовые акты Российской Федерации и Нижегородской </w:t>
      </w:r>
      <w:r w:rsidRPr="00541827">
        <w:lastRenderedPageBreak/>
        <w:t>области  размещается на официальном сайте Администрации: https://sechenovo.52gov.ru, на сайте государственной информационной системы Нижегородской области "Единый</w:t>
      </w:r>
      <w:r w:rsidRPr="00541827">
        <w:tab/>
        <w:t xml:space="preserve"> Интернет-портал государственных и муниципальных услуг (функций) Нижегородской области" </w:t>
      </w:r>
      <w:r w:rsidRPr="00541827">
        <w:rPr>
          <w:lang w:val="en-US"/>
        </w:rPr>
        <w:t>www</w:t>
      </w:r>
      <w:r w:rsidRPr="00541827">
        <w:t>.</w:t>
      </w:r>
      <w:proofErr w:type="spellStart"/>
      <w:r w:rsidRPr="00541827">
        <w:rPr>
          <w:lang w:val="en-US"/>
        </w:rPr>
        <w:t>gu</w:t>
      </w:r>
      <w:proofErr w:type="spellEnd"/>
      <w:r w:rsidRPr="00541827">
        <w:t>.</w:t>
      </w:r>
      <w:proofErr w:type="spellStart"/>
      <w:r w:rsidRPr="00541827">
        <w:rPr>
          <w:lang w:val="en-US"/>
        </w:rPr>
        <w:t>nnov</w:t>
      </w:r>
      <w:proofErr w:type="spellEnd"/>
      <w:r w:rsidRPr="00541827">
        <w:t>.</w:t>
      </w:r>
      <w:proofErr w:type="spellStart"/>
      <w:r w:rsidRPr="00541827">
        <w:rPr>
          <w:lang w:val="en-US"/>
        </w:rPr>
        <w:t>ru</w:t>
      </w:r>
      <w:proofErr w:type="spellEnd"/>
      <w:r w:rsidRPr="00541827">
        <w:t xml:space="preserve"> </w:t>
      </w:r>
      <w:r w:rsidRPr="00541827">
        <w:rPr>
          <w:rStyle w:val="ac"/>
          <w:color w:val="auto"/>
        </w:rPr>
        <w:t>(далее – Единый Интернет-портал государственных и муниципальных услуг (функций) Нижегородской области)</w:t>
      </w:r>
      <w:r w:rsidRPr="00541827">
        <w:t xml:space="preserve">, в федеральной государственной информационной системе "Единый портал государственных и муниципальных услуг (функций)" </w:t>
      </w:r>
      <w:r w:rsidRPr="00541827">
        <w:rPr>
          <w:lang w:val="en-US"/>
        </w:rPr>
        <w:t>www</w:t>
      </w:r>
      <w:r w:rsidRPr="00541827">
        <w:t>.</w:t>
      </w:r>
      <w:proofErr w:type="spellStart"/>
      <w:r w:rsidRPr="00541827">
        <w:rPr>
          <w:lang w:val="en-US"/>
        </w:rPr>
        <w:t>gosuslugi</w:t>
      </w:r>
      <w:proofErr w:type="spellEnd"/>
      <w:r w:rsidRPr="00541827">
        <w:t>.</w:t>
      </w:r>
      <w:proofErr w:type="spellStart"/>
      <w:r w:rsidRPr="00541827">
        <w:rPr>
          <w:lang w:val="en-US"/>
        </w:rPr>
        <w:t>ru</w:t>
      </w:r>
      <w:proofErr w:type="spellEnd"/>
      <w:r w:rsidRPr="00541827">
        <w:t xml:space="preserve"> </w:t>
      </w:r>
      <w:r w:rsidRPr="00541827">
        <w:rPr>
          <w:rStyle w:val="ac"/>
          <w:color w:val="auto"/>
        </w:rPr>
        <w:t>(далее – Единый портал государственных и муниципальных услуг (функций)</w:t>
      </w:r>
      <w:r w:rsidRPr="00541827">
        <w:t>, в федеральной государственной информационной системе "Федеральный реестр государственных и муниципальных услуг (функций)" (далее – федеральный реестр), а также печатной форме на информационных стендах, расположенных в местах предоставления муниципальной услуги.</w:t>
      </w:r>
    </w:p>
    <w:p w:rsidR="00541827" w:rsidRPr="00541827" w:rsidRDefault="00541827" w:rsidP="00541827">
      <w:pPr>
        <w:autoSpaceDE w:val="0"/>
        <w:autoSpaceDN w:val="0"/>
        <w:adjustRightInd w:val="0"/>
        <w:ind w:firstLine="709"/>
        <w:jc w:val="both"/>
      </w:pPr>
      <w:r w:rsidRPr="00541827">
        <w:t>Администрация</w:t>
      </w:r>
      <w:r w:rsidRPr="00541827">
        <w:rPr>
          <w:b/>
        </w:rPr>
        <w:t xml:space="preserve"> </w:t>
      </w:r>
      <w:r w:rsidRPr="00541827">
        <w:t>в установленном порядке обеспечивает размещение и актуализацию справочной информации на официальном сайте Администрации и в соответствующих разделах федерального реестра.</w:t>
      </w:r>
    </w:p>
    <w:p w:rsidR="00541827" w:rsidRPr="00541827" w:rsidRDefault="00541827" w:rsidP="00541827">
      <w:pPr>
        <w:autoSpaceDE w:val="0"/>
        <w:autoSpaceDN w:val="0"/>
        <w:adjustRightInd w:val="0"/>
        <w:ind w:firstLine="709"/>
        <w:jc w:val="both"/>
      </w:pPr>
      <w:r w:rsidRPr="00541827">
        <w:t xml:space="preserve">Справочная информация о месте нахождения и графике работы, номерах телефонов, адресах электронной почты ГБУ НО «УМФЦ» размещается на сайте Администрации, на Едином Интернет-портале государственных и муниципальных услуг (функций) Нижегородской области, на Портале многофункциональных центров предоставления государственных и муниципальных услуг Нижегородской области (далее – Портал ГБУ НО «УМФЦ» Нижегородской области). </w:t>
      </w:r>
    </w:p>
    <w:p w:rsidR="00541827" w:rsidRPr="00541827" w:rsidRDefault="00541827" w:rsidP="00541827">
      <w:pPr>
        <w:widowControl w:val="0"/>
        <w:autoSpaceDE w:val="0"/>
        <w:autoSpaceDN w:val="0"/>
        <w:adjustRightInd w:val="0"/>
        <w:ind w:firstLine="709"/>
        <w:jc w:val="both"/>
      </w:pPr>
      <w:r w:rsidRPr="00541827">
        <w:t>1.3.3. На стенде Администрации, ГБУ НО «УМФЦ» и на сайте Администрации размещается следующая информация:</w:t>
      </w:r>
    </w:p>
    <w:p w:rsidR="00541827" w:rsidRPr="00541827" w:rsidRDefault="00541827" w:rsidP="00541827">
      <w:pPr>
        <w:widowControl w:val="0"/>
        <w:autoSpaceDE w:val="0"/>
        <w:autoSpaceDN w:val="0"/>
        <w:adjustRightInd w:val="0"/>
        <w:ind w:firstLine="709"/>
        <w:jc w:val="both"/>
      </w:pPr>
      <w:r w:rsidRPr="00541827">
        <w:t>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541827" w:rsidRPr="00541827" w:rsidRDefault="00541827" w:rsidP="00541827">
      <w:pPr>
        <w:widowControl w:val="0"/>
        <w:autoSpaceDE w:val="0"/>
        <w:autoSpaceDN w:val="0"/>
        <w:adjustRightInd w:val="0"/>
        <w:ind w:firstLine="709"/>
        <w:jc w:val="both"/>
      </w:pPr>
      <w:r w:rsidRPr="00541827">
        <w:t>извлечения из текста настоящего Регламента (полная версия размещается на сайте Администрации в информационно-телекоммуникационной сети Интернет https://sechenovo.52gov.ru;</w:t>
      </w:r>
    </w:p>
    <w:p w:rsidR="00541827" w:rsidRPr="00541827" w:rsidRDefault="00541827" w:rsidP="00541827">
      <w:pPr>
        <w:widowControl w:val="0"/>
        <w:autoSpaceDE w:val="0"/>
        <w:autoSpaceDN w:val="0"/>
        <w:adjustRightInd w:val="0"/>
        <w:ind w:firstLine="709"/>
        <w:jc w:val="both"/>
      </w:pPr>
      <w:r w:rsidRPr="00541827">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p>
    <w:p w:rsidR="00541827" w:rsidRPr="00541827" w:rsidRDefault="00541827" w:rsidP="00541827">
      <w:pPr>
        <w:widowControl w:val="0"/>
        <w:autoSpaceDE w:val="0"/>
        <w:autoSpaceDN w:val="0"/>
        <w:adjustRightInd w:val="0"/>
        <w:ind w:firstLine="709"/>
        <w:jc w:val="both"/>
      </w:pPr>
      <w:r w:rsidRPr="00541827">
        <w:t>место расположения, режим работы, номера телефонов Администрации, ГБУ НО «УМФЦ», адрес электронной почты Администрации, ГБУ НО «УМФЦ»;</w:t>
      </w:r>
    </w:p>
    <w:p w:rsidR="00541827" w:rsidRPr="00541827" w:rsidRDefault="00541827" w:rsidP="00541827">
      <w:pPr>
        <w:widowControl w:val="0"/>
        <w:autoSpaceDE w:val="0"/>
        <w:autoSpaceDN w:val="0"/>
        <w:adjustRightInd w:val="0"/>
        <w:ind w:firstLine="709"/>
        <w:jc w:val="both"/>
      </w:pPr>
      <w:r w:rsidRPr="00541827">
        <w:t>справочная информация о должностных лицах Администрации, предоставляющих муниципальную услугу: Ф.И.О., место размещения, часы приема;</w:t>
      </w:r>
    </w:p>
    <w:p w:rsidR="00541827" w:rsidRPr="00541827" w:rsidRDefault="00541827" w:rsidP="00541827">
      <w:pPr>
        <w:widowControl w:val="0"/>
        <w:autoSpaceDE w:val="0"/>
        <w:autoSpaceDN w:val="0"/>
        <w:adjustRightInd w:val="0"/>
        <w:ind w:firstLine="709"/>
        <w:jc w:val="both"/>
      </w:pPr>
      <w:r w:rsidRPr="00541827">
        <w:t>форма заявлений и уведомлений, используемые при предоставлении муниципальной услуги, а также предъявляемые к ним требования;</w:t>
      </w:r>
    </w:p>
    <w:p w:rsidR="00541827" w:rsidRPr="00541827" w:rsidRDefault="00541827" w:rsidP="00541827">
      <w:pPr>
        <w:widowControl w:val="0"/>
        <w:autoSpaceDE w:val="0"/>
        <w:autoSpaceDN w:val="0"/>
        <w:adjustRightInd w:val="0"/>
        <w:ind w:firstLine="709"/>
        <w:jc w:val="both"/>
      </w:pPr>
      <w:r w:rsidRPr="00541827">
        <w:t>перечень документов, необходимых для получения муниципальной услуги;</w:t>
      </w:r>
    </w:p>
    <w:p w:rsidR="00541827" w:rsidRPr="00541827" w:rsidRDefault="00541827" w:rsidP="00541827">
      <w:pPr>
        <w:widowControl w:val="0"/>
        <w:autoSpaceDE w:val="0"/>
        <w:autoSpaceDN w:val="0"/>
        <w:adjustRightInd w:val="0"/>
        <w:ind w:firstLine="709"/>
        <w:jc w:val="both"/>
      </w:pPr>
      <w:r w:rsidRPr="00541827">
        <w:t>последовательность административных процедур при предоставлении муниципальной услуги;</w:t>
      </w:r>
    </w:p>
    <w:p w:rsidR="00541827" w:rsidRPr="00541827" w:rsidRDefault="00541827" w:rsidP="00541827">
      <w:pPr>
        <w:widowControl w:val="0"/>
        <w:autoSpaceDE w:val="0"/>
        <w:autoSpaceDN w:val="0"/>
        <w:adjustRightInd w:val="0"/>
        <w:ind w:firstLine="709"/>
        <w:jc w:val="both"/>
      </w:pPr>
      <w:r w:rsidRPr="00541827">
        <w:t>основания отказа в приеме документов, основания для отказа в предоставлении  муниципальной услуги;</w:t>
      </w:r>
    </w:p>
    <w:p w:rsidR="00541827" w:rsidRPr="00541827" w:rsidRDefault="00541827" w:rsidP="00541827">
      <w:pPr>
        <w:widowControl w:val="0"/>
        <w:autoSpaceDE w:val="0"/>
        <w:autoSpaceDN w:val="0"/>
        <w:adjustRightInd w:val="0"/>
        <w:ind w:firstLine="709"/>
        <w:jc w:val="both"/>
      </w:pPr>
      <w:r w:rsidRPr="00541827">
        <w:t>порядок обжалования решений, действий или бездействия должностных лиц, предоставляющих муниципальную услугу;</w:t>
      </w:r>
    </w:p>
    <w:p w:rsidR="00541827" w:rsidRPr="00541827" w:rsidRDefault="00541827" w:rsidP="00541827">
      <w:pPr>
        <w:widowControl w:val="0"/>
        <w:autoSpaceDE w:val="0"/>
        <w:autoSpaceDN w:val="0"/>
        <w:adjustRightInd w:val="0"/>
        <w:ind w:firstLine="709"/>
        <w:jc w:val="both"/>
      </w:pPr>
      <w:r w:rsidRPr="00541827">
        <w:t>иная информация, обязательное предоставление которой предусмотрено законодательством Российской Федерации.</w:t>
      </w:r>
    </w:p>
    <w:p w:rsidR="00541827" w:rsidRPr="00541827" w:rsidRDefault="00541827" w:rsidP="00541827">
      <w:pPr>
        <w:widowControl w:val="0"/>
        <w:autoSpaceDE w:val="0"/>
        <w:autoSpaceDN w:val="0"/>
        <w:adjustRightInd w:val="0"/>
        <w:ind w:firstLine="709"/>
        <w:jc w:val="both"/>
      </w:pPr>
      <w:r w:rsidRPr="00541827">
        <w:t>При изменении информации о предоставлении муниципальной услуги осуществляется ее периодическое обновление.</w:t>
      </w:r>
    </w:p>
    <w:p w:rsidR="00541827" w:rsidRPr="00541827" w:rsidRDefault="00541827" w:rsidP="00541827">
      <w:pPr>
        <w:pStyle w:val="a6"/>
        <w:widowControl w:val="0"/>
        <w:autoSpaceDE w:val="0"/>
        <w:autoSpaceDN w:val="0"/>
        <w:adjustRightInd w:val="0"/>
        <w:spacing w:after="0" w:line="240" w:lineRule="auto"/>
        <w:ind w:left="0" w:firstLine="709"/>
        <w:jc w:val="both"/>
        <w:rPr>
          <w:rFonts w:ascii="Times New Roman" w:eastAsia="Times New Roman" w:hAnsi="Times New Roman"/>
          <w:sz w:val="24"/>
          <w:szCs w:val="24"/>
          <w:lang w:eastAsia="ru-RU"/>
        </w:rPr>
      </w:pPr>
      <w:r w:rsidRPr="00541827">
        <w:rPr>
          <w:rFonts w:ascii="Times New Roman" w:eastAsia="Times New Roman" w:hAnsi="Times New Roman"/>
          <w:sz w:val="24"/>
          <w:szCs w:val="24"/>
          <w:lang w:eastAsia="ru-RU"/>
        </w:rPr>
        <w:t xml:space="preserve">1.3.4. На Едином портале государственных и муниципальных услуг (функций), </w:t>
      </w:r>
      <w:r w:rsidRPr="00541827">
        <w:rPr>
          <w:rFonts w:ascii="Times New Roman" w:hAnsi="Times New Roman"/>
          <w:sz w:val="24"/>
          <w:szCs w:val="24"/>
        </w:rPr>
        <w:t>Едином Интернет-портале государственных и муниципальных услуг (функций) Нижегородской области, Портале ГБУ НО «УМФЦ» Нижегородской области</w:t>
      </w:r>
      <w:r w:rsidRPr="00541827">
        <w:rPr>
          <w:rFonts w:ascii="Times New Roman" w:eastAsia="Times New Roman" w:hAnsi="Times New Roman"/>
          <w:sz w:val="24"/>
          <w:szCs w:val="24"/>
          <w:lang w:eastAsia="ru-RU"/>
        </w:rPr>
        <w:t xml:space="preserve"> размещается </w:t>
      </w:r>
      <w:r w:rsidRPr="00541827">
        <w:rPr>
          <w:rFonts w:ascii="Times New Roman" w:eastAsia="Times New Roman" w:hAnsi="Times New Roman"/>
          <w:sz w:val="24"/>
          <w:szCs w:val="24"/>
          <w:lang w:eastAsia="ru-RU"/>
        </w:rPr>
        <w:lastRenderedPageBreak/>
        <w:t>следующая информация:</w:t>
      </w:r>
    </w:p>
    <w:p w:rsidR="00541827" w:rsidRPr="00541827" w:rsidRDefault="00541827" w:rsidP="00541827">
      <w:pPr>
        <w:pStyle w:val="a6"/>
        <w:widowControl w:val="0"/>
        <w:autoSpaceDE w:val="0"/>
        <w:autoSpaceDN w:val="0"/>
        <w:adjustRightInd w:val="0"/>
        <w:spacing w:after="0" w:line="240" w:lineRule="auto"/>
        <w:ind w:left="0" w:firstLine="709"/>
        <w:jc w:val="both"/>
        <w:rPr>
          <w:rFonts w:ascii="Times New Roman" w:eastAsia="Times New Roman" w:hAnsi="Times New Roman"/>
          <w:sz w:val="24"/>
          <w:szCs w:val="24"/>
          <w:lang w:eastAsia="ru-RU"/>
        </w:rPr>
      </w:pPr>
      <w:r w:rsidRPr="00541827">
        <w:rPr>
          <w:rFonts w:ascii="Times New Roman" w:eastAsia="Times New Roman" w:hAnsi="Times New Roman"/>
          <w:sz w:val="24"/>
          <w:szCs w:val="24"/>
          <w:lang w:eastAsia="ru-RU"/>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rsidR="00541827" w:rsidRPr="00541827" w:rsidRDefault="00541827" w:rsidP="00541827">
      <w:pPr>
        <w:widowControl w:val="0"/>
        <w:tabs>
          <w:tab w:val="left" w:pos="567"/>
        </w:tabs>
        <w:autoSpaceDE w:val="0"/>
        <w:autoSpaceDN w:val="0"/>
        <w:adjustRightInd w:val="0"/>
        <w:ind w:firstLine="709"/>
        <w:contextualSpacing/>
        <w:jc w:val="both"/>
      </w:pPr>
      <w:r w:rsidRPr="00541827">
        <w:t>круг заявителей;</w:t>
      </w:r>
    </w:p>
    <w:p w:rsidR="00541827" w:rsidRPr="00541827" w:rsidRDefault="00541827" w:rsidP="00541827">
      <w:pPr>
        <w:widowControl w:val="0"/>
        <w:autoSpaceDE w:val="0"/>
        <w:autoSpaceDN w:val="0"/>
        <w:adjustRightInd w:val="0"/>
        <w:ind w:firstLine="709"/>
        <w:contextualSpacing/>
        <w:jc w:val="both"/>
      </w:pPr>
      <w:r w:rsidRPr="00541827">
        <w:t>срок предоставления муниципальной услуги;</w:t>
      </w:r>
    </w:p>
    <w:p w:rsidR="00541827" w:rsidRPr="00541827" w:rsidRDefault="00541827" w:rsidP="00541827">
      <w:pPr>
        <w:widowControl w:val="0"/>
        <w:autoSpaceDE w:val="0"/>
        <w:autoSpaceDN w:val="0"/>
        <w:adjustRightInd w:val="0"/>
        <w:ind w:firstLine="709"/>
        <w:contextualSpacing/>
        <w:jc w:val="both"/>
      </w:pPr>
      <w:r w:rsidRPr="00541827">
        <w:t>результаты предоставления муниципальной услуги, порядок предоставления документа, являющегося результатом предоставления муниципальной услуги;</w:t>
      </w:r>
    </w:p>
    <w:p w:rsidR="00541827" w:rsidRPr="00541827" w:rsidRDefault="00541827" w:rsidP="00541827">
      <w:pPr>
        <w:widowControl w:val="0"/>
        <w:autoSpaceDE w:val="0"/>
        <w:autoSpaceDN w:val="0"/>
        <w:adjustRightInd w:val="0"/>
        <w:ind w:firstLine="709"/>
        <w:contextualSpacing/>
        <w:jc w:val="both"/>
      </w:pPr>
      <w:r w:rsidRPr="00541827">
        <w:t>размер государственной пошлины (платы), взимаемой за предоставление муниципальной услуги;</w:t>
      </w:r>
    </w:p>
    <w:p w:rsidR="00541827" w:rsidRPr="00541827" w:rsidRDefault="00541827" w:rsidP="00541827">
      <w:pPr>
        <w:widowControl w:val="0"/>
        <w:autoSpaceDE w:val="0"/>
        <w:autoSpaceDN w:val="0"/>
        <w:adjustRightInd w:val="0"/>
        <w:ind w:firstLine="709"/>
        <w:contextualSpacing/>
        <w:jc w:val="both"/>
      </w:pPr>
      <w:r w:rsidRPr="00541827">
        <w:t>исчерпывающий перечень оснований для приостановления или отказа в предоставлении муниципальной услуги, в том числе основания для отказа в приеме документов;</w:t>
      </w:r>
    </w:p>
    <w:p w:rsidR="00541827" w:rsidRPr="00541827" w:rsidRDefault="00541827" w:rsidP="00541827">
      <w:pPr>
        <w:pStyle w:val="a6"/>
        <w:widowControl w:val="0"/>
        <w:autoSpaceDE w:val="0"/>
        <w:autoSpaceDN w:val="0"/>
        <w:adjustRightInd w:val="0"/>
        <w:spacing w:after="0" w:line="240" w:lineRule="auto"/>
        <w:ind w:left="0" w:firstLine="709"/>
        <w:jc w:val="both"/>
        <w:rPr>
          <w:rFonts w:ascii="Times New Roman" w:eastAsia="Times New Roman" w:hAnsi="Times New Roman"/>
          <w:sz w:val="24"/>
          <w:szCs w:val="24"/>
          <w:lang w:eastAsia="ru-RU"/>
        </w:rPr>
      </w:pPr>
      <w:r w:rsidRPr="00541827">
        <w:rPr>
          <w:rFonts w:ascii="Times New Roman" w:eastAsia="Times New Roman" w:hAnsi="Times New Roman"/>
          <w:sz w:val="24"/>
          <w:szCs w:val="24"/>
          <w:lang w:eastAsia="ru-RU"/>
        </w:rPr>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541827" w:rsidRPr="00541827" w:rsidRDefault="00541827" w:rsidP="00541827">
      <w:pPr>
        <w:pStyle w:val="a6"/>
        <w:widowControl w:val="0"/>
        <w:autoSpaceDE w:val="0"/>
        <w:autoSpaceDN w:val="0"/>
        <w:adjustRightInd w:val="0"/>
        <w:spacing w:after="0" w:line="240" w:lineRule="auto"/>
        <w:ind w:left="0" w:firstLine="709"/>
        <w:jc w:val="both"/>
        <w:rPr>
          <w:rFonts w:ascii="Times New Roman" w:eastAsia="Times New Roman" w:hAnsi="Times New Roman"/>
          <w:sz w:val="24"/>
          <w:szCs w:val="24"/>
          <w:lang w:eastAsia="ru-RU"/>
        </w:rPr>
      </w:pPr>
      <w:r w:rsidRPr="00541827">
        <w:rPr>
          <w:rFonts w:ascii="Times New Roman" w:eastAsia="Times New Roman" w:hAnsi="Times New Roman"/>
          <w:sz w:val="24"/>
          <w:szCs w:val="24"/>
          <w:lang w:eastAsia="ru-RU"/>
        </w:rPr>
        <w:t>формы заявлений (уведомлений, сообщений), используемые при предоставлении муниципальной услуги.</w:t>
      </w:r>
    </w:p>
    <w:p w:rsidR="00541827" w:rsidRPr="00541827" w:rsidRDefault="00541827" w:rsidP="00541827">
      <w:pPr>
        <w:widowControl w:val="0"/>
        <w:autoSpaceDE w:val="0"/>
        <w:autoSpaceDN w:val="0"/>
        <w:adjustRightInd w:val="0"/>
        <w:ind w:firstLine="709"/>
        <w:jc w:val="both"/>
      </w:pPr>
      <w:r w:rsidRPr="00541827">
        <w:t>1.3.5.Информация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Портале ГБУ НО «УМФЦ» Нижегородской области и официальном сайте Администрации о порядке и сроках предоставления муниципальной услуги предоставляется заявителю бесплатно.</w:t>
      </w:r>
    </w:p>
    <w:p w:rsidR="00541827" w:rsidRPr="00541827" w:rsidRDefault="00541827" w:rsidP="00541827">
      <w:pPr>
        <w:widowControl w:val="0"/>
        <w:autoSpaceDE w:val="0"/>
        <w:autoSpaceDN w:val="0"/>
        <w:adjustRightInd w:val="0"/>
        <w:ind w:firstLine="709"/>
        <w:jc w:val="both"/>
      </w:pPr>
      <w:r w:rsidRPr="00541827">
        <w:t xml:space="preserve">Доступ к информации о сроках и порядке предоставления муниципальной услуги осуществляется без выполнения заинтересованным лицом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взимания платы, регистрацию или авторизацию заявителя, или предоставление им персональных данных. </w:t>
      </w:r>
    </w:p>
    <w:p w:rsidR="00541827" w:rsidRPr="00541827" w:rsidRDefault="00541827" w:rsidP="00541827">
      <w:pPr>
        <w:widowControl w:val="0"/>
        <w:autoSpaceDE w:val="0"/>
        <w:autoSpaceDN w:val="0"/>
        <w:adjustRightInd w:val="0"/>
        <w:ind w:firstLine="709"/>
        <w:jc w:val="both"/>
      </w:pPr>
    </w:p>
    <w:p w:rsidR="00541827" w:rsidRPr="00541827" w:rsidRDefault="00541827" w:rsidP="00541827">
      <w:pPr>
        <w:autoSpaceDE w:val="0"/>
        <w:ind w:firstLine="709"/>
        <w:jc w:val="both"/>
      </w:pPr>
      <w:r w:rsidRPr="00541827">
        <w:rPr>
          <w:lang w:val="en-US"/>
        </w:rPr>
        <w:t>II</w:t>
      </w:r>
      <w:r w:rsidRPr="00541827">
        <w:t>. СТАНДАРТ ПРЕДОСТАВЛЕНИЯ МУНИЦИПАЛЬНОЙ УСЛУГИ</w:t>
      </w:r>
    </w:p>
    <w:p w:rsidR="00541827" w:rsidRPr="00541827" w:rsidRDefault="00541827" w:rsidP="00541827">
      <w:pPr>
        <w:autoSpaceDE w:val="0"/>
        <w:ind w:firstLine="709"/>
        <w:jc w:val="both"/>
        <w:rPr>
          <w:b/>
        </w:rPr>
      </w:pPr>
    </w:p>
    <w:p w:rsidR="00541827" w:rsidRPr="00541827" w:rsidRDefault="00541827" w:rsidP="00541827">
      <w:pPr>
        <w:autoSpaceDE w:val="0"/>
        <w:ind w:firstLine="709"/>
        <w:jc w:val="both"/>
      </w:pPr>
      <w:r w:rsidRPr="00541827">
        <w:t>2.1. Наименование муниципальной услуги.</w:t>
      </w:r>
    </w:p>
    <w:p w:rsidR="00541827" w:rsidRPr="00541827" w:rsidRDefault="00541827" w:rsidP="00541827">
      <w:pPr>
        <w:ind w:firstLine="709"/>
        <w:jc w:val="both"/>
        <w:rPr>
          <w:szCs w:val="28"/>
        </w:rPr>
      </w:pPr>
      <w:r w:rsidRPr="00541827">
        <w:t>Выдача градостроительного плана земельного участка</w:t>
      </w:r>
      <w:r w:rsidRPr="00541827">
        <w:rPr>
          <w:bCs/>
          <w:szCs w:val="28"/>
        </w:rPr>
        <w:t>.</w:t>
      </w:r>
    </w:p>
    <w:p w:rsidR="00541827" w:rsidRPr="00541827" w:rsidRDefault="00541827" w:rsidP="00541827">
      <w:pPr>
        <w:autoSpaceDE w:val="0"/>
        <w:ind w:firstLine="709"/>
        <w:jc w:val="both"/>
      </w:pPr>
      <w:r w:rsidRPr="00541827">
        <w:t>2.2. Наименование органа, предоставляющего муниципальную услугу.</w:t>
      </w:r>
    </w:p>
    <w:p w:rsidR="00541827" w:rsidRPr="00541827" w:rsidRDefault="00541827" w:rsidP="00541827">
      <w:pPr>
        <w:widowControl w:val="0"/>
        <w:autoSpaceDE w:val="0"/>
        <w:autoSpaceDN w:val="0"/>
        <w:adjustRightInd w:val="0"/>
        <w:ind w:firstLine="709"/>
        <w:jc w:val="both"/>
        <w:rPr>
          <w:i/>
        </w:rPr>
      </w:pPr>
      <w:r w:rsidRPr="00541827">
        <w:rPr>
          <w:iCs/>
        </w:rPr>
        <w:t xml:space="preserve">2.2.1. Предоставление муниципальной услуги осуществляет Администрация </w:t>
      </w:r>
      <w:r w:rsidRPr="00541827">
        <w:t>Сеченовского муниципального округа Нижегородской области</w:t>
      </w:r>
      <w:r w:rsidRPr="00541827">
        <w:rPr>
          <w:i/>
        </w:rPr>
        <w:t>.</w:t>
      </w:r>
    </w:p>
    <w:p w:rsidR="00541827" w:rsidRPr="00541827" w:rsidRDefault="00541827" w:rsidP="00541827">
      <w:pPr>
        <w:pStyle w:val="ConsPlusNormal"/>
        <w:ind w:firstLine="709"/>
        <w:jc w:val="both"/>
        <w:rPr>
          <w:rFonts w:ascii="Times New Roman" w:hAnsi="Times New Roman" w:cs="Times New Roman"/>
          <w:b/>
          <w:sz w:val="24"/>
          <w:szCs w:val="24"/>
        </w:rPr>
      </w:pPr>
      <w:r w:rsidRPr="00541827">
        <w:rPr>
          <w:rFonts w:ascii="Times New Roman" w:hAnsi="Times New Roman" w:cs="Times New Roman"/>
          <w:sz w:val="24"/>
          <w:szCs w:val="24"/>
        </w:rPr>
        <w:t xml:space="preserve">Непосредственное предоставление муниципальной услуги осуществляет </w:t>
      </w:r>
      <w:r w:rsidRPr="00541827">
        <w:rPr>
          <w:rFonts w:ascii="Times New Roman" w:hAnsi="Times New Roman" w:cs="Times New Roman"/>
          <w:iCs/>
          <w:sz w:val="24"/>
          <w:szCs w:val="24"/>
        </w:rPr>
        <w:t xml:space="preserve">Управление капитального строительства, ЖКХ, жилищной политики и жилищного фонда Администрации </w:t>
      </w:r>
      <w:r w:rsidRPr="00541827">
        <w:rPr>
          <w:rFonts w:ascii="Times New Roman" w:hAnsi="Times New Roman" w:cs="Times New Roman"/>
          <w:sz w:val="24"/>
          <w:szCs w:val="24"/>
        </w:rPr>
        <w:t>Сеченовского муниципального округа Нижегородской области</w:t>
      </w:r>
      <w:r w:rsidRPr="00541827">
        <w:rPr>
          <w:rFonts w:ascii="Times New Roman" w:hAnsi="Times New Roman" w:cs="Times New Roman"/>
          <w:b/>
          <w:i/>
          <w:iCs/>
          <w:sz w:val="24"/>
          <w:szCs w:val="24"/>
        </w:rPr>
        <w:t xml:space="preserve"> </w:t>
      </w:r>
      <w:r w:rsidRPr="00541827">
        <w:rPr>
          <w:rFonts w:ascii="Times New Roman" w:hAnsi="Times New Roman" w:cs="Times New Roman"/>
          <w:iCs/>
          <w:sz w:val="24"/>
          <w:szCs w:val="24"/>
        </w:rPr>
        <w:t>(далее – Управление).</w:t>
      </w:r>
    </w:p>
    <w:p w:rsidR="00541827" w:rsidRPr="00541827" w:rsidRDefault="00541827" w:rsidP="00541827">
      <w:pPr>
        <w:autoSpaceDE w:val="0"/>
        <w:ind w:firstLine="709"/>
        <w:jc w:val="both"/>
        <w:rPr>
          <w:iCs/>
        </w:rPr>
      </w:pPr>
      <w:r w:rsidRPr="00541827">
        <w:t xml:space="preserve">Заявитель вправе направить заявление о выдаче градостроительного плана земельного участка, заявление об исправлении опечаток или ошибок, заявление о выдаче копии градостроительного плана земельного участка, </w:t>
      </w:r>
      <w:r w:rsidRPr="00541827">
        <w:rPr>
          <w:iCs/>
        </w:rPr>
        <w:t>а также получить результат услуги в ГБУ НО «УМФЦ», осуществляющем участие в обеспечении предоставления муниципальной услуги в части приема и выдачи результата услуги.</w:t>
      </w:r>
    </w:p>
    <w:p w:rsidR="00541827" w:rsidRPr="00541827" w:rsidRDefault="00541827" w:rsidP="00541827">
      <w:pPr>
        <w:pStyle w:val="ConsPlusNormal"/>
        <w:ind w:firstLine="709"/>
        <w:jc w:val="both"/>
        <w:rPr>
          <w:rFonts w:ascii="Times New Roman" w:hAnsi="Times New Roman" w:cs="Times New Roman"/>
          <w:sz w:val="24"/>
          <w:szCs w:val="24"/>
        </w:rPr>
      </w:pPr>
      <w:r w:rsidRPr="00541827">
        <w:rPr>
          <w:rFonts w:ascii="Times New Roman" w:hAnsi="Times New Roman" w:cs="Times New Roman"/>
          <w:iCs/>
          <w:sz w:val="24"/>
          <w:szCs w:val="24"/>
        </w:rPr>
        <w:t xml:space="preserve">Предоставление услуги в ГБУ НО «УМФЦ» осуществляется в соответствии с соглашением о взаимодействии </w:t>
      </w:r>
      <w:r w:rsidRPr="00541827">
        <w:rPr>
          <w:rFonts w:ascii="Times New Roman" w:hAnsi="Times New Roman" w:cs="Times New Roman"/>
          <w:sz w:val="24"/>
          <w:szCs w:val="24"/>
        </w:rPr>
        <w:t xml:space="preserve">между Администрацией и государственным бюджетным учреждением Нижегородской области «Уполномоченный многофункциональный центр </w:t>
      </w:r>
      <w:r w:rsidRPr="00541827">
        <w:rPr>
          <w:rFonts w:ascii="Times New Roman" w:hAnsi="Times New Roman" w:cs="Times New Roman"/>
          <w:sz w:val="24"/>
          <w:szCs w:val="24"/>
        </w:rPr>
        <w:lastRenderedPageBreak/>
        <w:t>предоставления государственных и муниципальных услуг на территории Нижегородской области»</w:t>
      </w:r>
      <w:r w:rsidRPr="00541827">
        <w:rPr>
          <w:rFonts w:ascii="Times New Roman" w:hAnsi="Times New Roman" w:cs="Times New Roman"/>
          <w:iCs/>
          <w:sz w:val="24"/>
          <w:szCs w:val="24"/>
        </w:rPr>
        <w:t xml:space="preserve"> (далее – ГБУ НО «УМФЦ»), </w:t>
      </w:r>
      <w:r w:rsidRPr="00541827">
        <w:rPr>
          <w:rFonts w:ascii="Times New Roman" w:hAnsi="Times New Roman" w:cs="Times New Roman"/>
          <w:sz w:val="24"/>
          <w:szCs w:val="24"/>
        </w:rPr>
        <w:t>заключенным в порядке, установленном законодательством Российской Федерации (далее - соглашение о взаимодействии).</w:t>
      </w:r>
    </w:p>
    <w:p w:rsidR="00541827" w:rsidRPr="00541827" w:rsidRDefault="00541827" w:rsidP="00541827">
      <w:pPr>
        <w:pStyle w:val="ConsPlusNormal"/>
        <w:ind w:firstLine="709"/>
        <w:jc w:val="both"/>
        <w:rPr>
          <w:rFonts w:ascii="Times New Roman" w:hAnsi="Times New Roman" w:cs="Times New Roman"/>
          <w:sz w:val="24"/>
          <w:szCs w:val="24"/>
        </w:rPr>
      </w:pPr>
      <w:r w:rsidRPr="00541827">
        <w:rPr>
          <w:rFonts w:ascii="Times New Roman" w:hAnsi="Times New Roman" w:cs="Times New Roman"/>
          <w:sz w:val="24"/>
          <w:szCs w:val="24"/>
        </w:rPr>
        <w:t>2.2.2. При предоставлении муниципальной услуги Администрация осуществляет взаимодействие с Федеральной службой государственной регистрации, кадастра и картографии, управлением государственной охраны объектов культурного наследия Нижегородской области, министерством экологии и природных ресурсов Нижегородской области, организациями, осуществляющими эксплуатацию сетей инженерно-технологического обеспечения.</w:t>
      </w:r>
    </w:p>
    <w:p w:rsidR="00541827" w:rsidRPr="00541827" w:rsidRDefault="00541827" w:rsidP="00541827">
      <w:pPr>
        <w:autoSpaceDE w:val="0"/>
        <w:ind w:firstLine="709"/>
        <w:jc w:val="both"/>
      </w:pPr>
      <w:r w:rsidRPr="00541827">
        <w:rPr>
          <w:iCs/>
        </w:rPr>
        <w:t xml:space="preserve">2.2.3. При предоставлении муниципальной услуги Администрации и ГБУ НО «УМФЦ»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 </w:t>
      </w:r>
      <w:r w:rsidRPr="00541827">
        <w:t xml:space="preserve">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0" w:history="1">
        <w:r w:rsidRPr="00541827">
          <w:t>части 1 статьи 9</w:t>
        </w:r>
      </w:hyperlink>
      <w:r w:rsidRPr="00541827">
        <w:t xml:space="preserve"> Федерального закона от 27 июля 2010 г. № 210-ФЗ "Об организации предоставления государственных и муниципальных услуг".</w:t>
      </w:r>
    </w:p>
    <w:p w:rsidR="00541827" w:rsidRPr="00541827" w:rsidRDefault="00541827" w:rsidP="00541827">
      <w:pPr>
        <w:shd w:val="clear" w:color="auto" w:fill="FFFFFF"/>
        <w:ind w:firstLine="709"/>
        <w:jc w:val="both"/>
      </w:pPr>
      <w:r w:rsidRPr="00541827">
        <w:t>2.3. Заявитель обращается за предоставлением муниципальной услуги в следующих случаях:</w:t>
      </w:r>
    </w:p>
    <w:p w:rsidR="00541827" w:rsidRPr="00541827" w:rsidRDefault="00541827" w:rsidP="00541827">
      <w:pPr>
        <w:shd w:val="clear" w:color="auto" w:fill="FFFFFF"/>
        <w:ind w:firstLine="709"/>
        <w:jc w:val="both"/>
      </w:pPr>
      <w:r w:rsidRPr="00541827">
        <w:t>2.3.1. Для получения градостроительного плана земельного участка.</w:t>
      </w:r>
    </w:p>
    <w:p w:rsidR="00541827" w:rsidRPr="00541827" w:rsidRDefault="00541827" w:rsidP="00541827">
      <w:pPr>
        <w:shd w:val="clear" w:color="auto" w:fill="FFFFFF"/>
        <w:ind w:firstLine="709"/>
        <w:jc w:val="both"/>
      </w:pPr>
      <w:r w:rsidRPr="00541827">
        <w:t>2.3.2. Для исправления опечаток или ошибок в градостроительном плане земельного участка, выданном Управлением.</w:t>
      </w:r>
    </w:p>
    <w:p w:rsidR="00541827" w:rsidRPr="00541827" w:rsidRDefault="00541827" w:rsidP="00541827">
      <w:pPr>
        <w:shd w:val="clear" w:color="auto" w:fill="FFFFFF"/>
        <w:ind w:firstLine="709"/>
        <w:jc w:val="both"/>
      </w:pPr>
      <w:r w:rsidRPr="00541827">
        <w:t>2.3.3. Для получения копии градостроительного плана земельного участка.</w:t>
      </w:r>
    </w:p>
    <w:p w:rsidR="00541827" w:rsidRPr="00541827" w:rsidRDefault="00541827" w:rsidP="00541827">
      <w:pPr>
        <w:shd w:val="clear" w:color="auto" w:fill="FFFFFF"/>
        <w:ind w:firstLine="709"/>
        <w:jc w:val="both"/>
      </w:pPr>
      <w:r w:rsidRPr="00541827">
        <w:t>2.4. Результатом предоставления муниципальной услуги в зависимости от оснований обращения является:</w:t>
      </w:r>
    </w:p>
    <w:p w:rsidR="00541827" w:rsidRPr="00541827" w:rsidRDefault="00541827" w:rsidP="00541827">
      <w:pPr>
        <w:shd w:val="clear" w:color="auto" w:fill="FFFFFF"/>
        <w:ind w:firstLine="709"/>
        <w:jc w:val="both"/>
      </w:pPr>
      <w:r w:rsidRPr="00541827">
        <w:t>2.4.1. Выдача градостроительного плана земельного участка или отказ в выдаче градостроительного плана земельного участка в случае обращения заявления по основанию, указанному в пункте 2.3.1 настоящего Регламента.</w:t>
      </w:r>
    </w:p>
    <w:p w:rsidR="00541827" w:rsidRPr="00541827" w:rsidRDefault="00541827" w:rsidP="00541827">
      <w:pPr>
        <w:shd w:val="clear" w:color="auto" w:fill="FFFFFF"/>
        <w:ind w:firstLine="709"/>
        <w:jc w:val="both"/>
      </w:pPr>
      <w:r w:rsidRPr="00541827">
        <w:t>2.4.2. Исправление опечаток или ошибок в градостроительном плане земельного участка или отказ в исправлении опечаток или ошибок в градостроительном плане земельного участка в случае обращения по основанию, указанного в пункте 2.3.2 настоящего Регламента.</w:t>
      </w:r>
    </w:p>
    <w:p w:rsidR="00541827" w:rsidRPr="00541827" w:rsidRDefault="00541827" w:rsidP="00541827">
      <w:pPr>
        <w:shd w:val="clear" w:color="auto" w:fill="FFFFFF"/>
        <w:ind w:firstLine="709"/>
        <w:jc w:val="both"/>
      </w:pPr>
      <w:r w:rsidRPr="00541827">
        <w:t>2.4.3. Выдача копии градостроительного плана земельного участка либо отказ в выдаче копии градостроительного плана земельного участка в случае обращения по основанию, указанного в пункте  2.3.3 настоящего Регламента.</w:t>
      </w:r>
    </w:p>
    <w:p w:rsidR="00541827" w:rsidRPr="00541827" w:rsidRDefault="00541827" w:rsidP="00541827">
      <w:pPr>
        <w:autoSpaceDE w:val="0"/>
        <w:ind w:firstLine="709"/>
        <w:jc w:val="both"/>
      </w:pPr>
      <w:r w:rsidRPr="00541827">
        <w:t>2.4.4. Заявителям по результату оказания муниципальной услуги предоставляются следующие документы:</w:t>
      </w:r>
    </w:p>
    <w:p w:rsidR="00541827" w:rsidRPr="00541827" w:rsidRDefault="00541827" w:rsidP="00541827">
      <w:pPr>
        <w:autoSpaceDE w:val="0"/>
        <w:autoSpaceDN w:val="0"/>
        <w:adjustRightInd w:val="0"/>
        <w:ind w:firstLine="709"/>
        <w:jc w:val="both"/>
      </w:pPr>
      <w:r w:rsidRPr="00541827">
        <w:t xml:space="preserve">2.4.4.1. В случае принятия решения о выдаче градостроительного плана земельного участка: </w:t>
      </w:r>
    </w:p>
    <w:p w:rsidR="00541827" w:rsidRPr="00541827" w:rsidRDefault="00541827" w:rsidP="00541827">
      <w:pPr>
        <w:autoSpaceDE w:val="0"/>
        <w:autoSpaceDN w:val="0"/>
        <w:adjustRightInd w:val="0"/>
        <w:ind w:firstLine="709"/>
        <w:jc w:val="both"/>
      </w:pPr>
      <w:r w:rsidRPr="00541827">
        <w:t xml:space="preserve"> - градостроительный план земельного участка с указанием даты, регистрационного номера, подписи уполномоченного должностного лица и проставление печати Управления либо подписанное усиленной квалифицированной электронной подписью уполномоченного должностного лица.</w:t>
      </w:r>
    </w:p>
    <w:p w:rsidR="00541827" w:rsidRPr="00541827" w:rsidRDefault="00541827" w:rsidP="00541827">
      <w:pPr>
        <w:autoSpaceDE w:val="0"/>
        <w:autoSpaceDN w:val="0"/>
        <w:adjustRightInd w:val="0"/>
        <w:ind w:firstLine="709"/>
        <w:jc w:val="both"/>
      </w:pPr>
      <w:r w:rsidRPr="00541827">
        <w:t xml:space="preserve">Форма, градостроительного плана земельного участка, </w:t>
      </w:r>
      <w:hyperlink r:id="rId11" w:history="1">
        <w:r w:rsidRPr="00541827">
          <w:t>порядок</w:t>
        </w:r>
      </w:hyperlink>
      <w:r w:rsidRPr="00541827">
        <w:t xml:space="preserve"> ее заполнения, </w:t>
      </w:r>
      <w:hyperlink r:id="rId12" w:history="1">
        <w:r w:rsidRPr="00541827">
          <w:t>порядок</w:t>
        </w:r>
      </w:hyperlink>
      <w:r w:rsidRPr="00541827">
        <w:t xml:space="preserve"> присвоения номеров градостроительным планам земельных участков устанавливаются уполномоченным Правительством Российской Федерации федеральным органом исполнительной власти.</w:t>
      </w:r>
    </w:p>
    <w:p w:rsidR="00541827" w:rsidRPr="00541827" w:rsidRDefault="00541827" w:rsidP="00541827">
      <w:pPr>
        <w:autoSpaceDE w:val="0"/>
        <w:autoSpaceDN w:val="0"/>
        <w:adjustRightInd w:val="0"/>
        <w:ind w:firstLine="709"/>
        <w:jc w:val="both"/>
      </w:pPr>
      <w:r w:rsidRPr="00541827">
        <w:t xml:space="preserve">Градостроительный план земельного участка заполняется в трех экземплярах. После регистрации первый и второй экземпляры на бумажном и (или) электронном носителе, заверенные усиленной квалифицированной электронной подписью </w:t>
      </w:r>
      <w:r w:rsidRPr="00541827">
        <w:lastRenderedPageBreak/>
        <w:t>уполномоченного должностного лица, передаются заявителю. Третий экземпляр на бумажном и (или) электронном носителе, заверенный усиленной квалифицированной электронной подписью уполномоченного должностного лица, оставляется на хранении в органе, выдавшем градостроительный план земельного участка.</w:t>
      </w:r>
    </w:p>
    <w:p w:rsidR="00541827" w:rsidRPr="00541827" w:rsidRDefault="00541827" w:rsidP="00541827">
      <w:pPr>
        <w:autoSpaceDE w:val="0"/>
        <w:autoSpaceDN w:val="0"/>
        <w:adjustRightInd w:val="0"/>
        <w:ind w:firstLine="709"/>
        <w:jc w:val="both"/>
      </w:pPr>
      <w:r w:rsidRPr="00541827">
        <w:t xml:space="preserve">2.4.5.2. В случае принятия решения об отказе в выдаче градостроительного плана земельного участка: </w:t>
      </w:r>
    </w:p>
    <w:p w:rsidR="00541827" w:rsidRPr="00541827" w:rsidRDefault="00541827" w:rsidP="00541827">
      <w:pPr>
        <w:autoSpaceDE w:val="0"/>
        <w:autoSpaceDN w:val="0"/>
        <w:adjustRightInd w:val="0"/>
        <w:ind w:firstLine="709"/>
        <w:jc w:val="both"/>
      </w:pPr>
      <w:r w:rsidRPr="00541827">
        <w:t>- письмо об отказе в выдаче градостроительного плана земельного участка с указанием оснований, оформленное на бланке Управления, с указанием даты, регистрационного номера, подписи уполномоченного должностного лица и проставление печати Управления либо подписанное усиленной квалифицированной электронной подписью уполномоченного должностного лица.</w:t>
      </w:r>
    </w:p>
    <w:p w:rsidR="00541827" w:rsidRPr="00541827" w:rsidRDefault="00541827" w:rsidP="00541827">
      <w:pPr>
        <w:autoSpaceDE w:val="0"/>
        <w:autoSpaceDN w:val="0"/>
        <w:adjustRightInd w:val="0"/>
        <w:ind w:firstLine="709"/>
        <w:jc w:val="both"/>
      </w:pPr>
      <w:r w:rsidRPr="00541827">
        <w:t>2.4.5.3. В случае принятия решения об исправлении опечаток или ошибок в градостроительном плане земельного участка:</w:t>
      </w:r>
    </w:p>
    <w:p w:rsidR="00541827" w:rsidRPr="00541827" w:rsidRDefault="00541827" w:rsidP="00541827">
      <w:pPr>
        <w:autoSpaceDE w:val="0"/>
        <w:autoSpaceDN w:val="0"/>
        <w:adjustRightInd w:val="0"/>
        <w:ind w:firstLine="709"/>
        <w:jc w:val="both"/>
      </w:pPr>
      <w:r w:rsidRPr="00541827">
        <w:t>- градостроительный план земельного участка в новой редакции с указанием даты, регистрационного номера, подписи уполномоченного должностного лица и проставление печати Управления либо подписанное усиленной квалифицированной электронной подписью уполномоченного должностного лица.</w:t>
      </w:r>
    </w:p>
    <w:p w:rsidR="00541827" w:rsidRPr="00541827" w:rsidRDefault="00541827" w:rsidP="00541827">
      <w:pPr>
        <w:autoSpaceDE w:val="0"/>
        <w:autoSpaceDN w:val="0"/>
        <w:adjustRightInd w:val="0"/>
        <w:ind w:firstLine="709"/>
        <w:jc w:val="both"/>
        <w:rPr>
          <w:i/>
        </w:rPr>
      </w:pPr>
      <w:r w:rsidRPr="00541827">
        <w:t>2.4.5.4. В случае принятия решения об отказе в исправлении опечаток или ошибок в градостроительном плане земельного участка:</w:t>
      </w:r>
    </w:p>
    <w:p w:rsidR="00541827" w:rsidRPr="00541827" w:rsidRDefault="00541827" w:rsidP="00541827">
      <w:pPr>
        <w:autoSpaceDE w:val="0"/>
        <w:autoSpaceDN w:val="0"/>
        <w:adjustRightInd w:val="0"/>
        <w:ind w:firstLine="709"/>
        <w:jc w:val="both"/>
      </w:pPr>
      <w:r w:rsidRPr="00541827">
        <w:t>- уведомление об отказе в исправлении опечаток или ошибок, оформленное на бланке Управления, с указанием даты, регистрационного номера, подписи уполномоченного должностного лица либо  подписанное усиленной квалифицированной электронной подписью уполномоченного должностного лица.</w:t>
      </w:r>
    </w:p>
    <w:p w:rsidR="00541827" w:rsidRPr="00541827" w:rsidRDefault="00541827" w:rsidP="00541827">
      <w:pPr>
        <w:autoSpaceDE w:val="0"/>
        <w:autoSpaceDN w:val="0"/>
        <w:adjustRightInd w:val="0"/>
        <w:ind w:firstLine="709"/>
        <w:jc w:val="both"/>
      </w:pPr>
      <w:r w:rsidRPr="00541827">
        <w:t>2.4.5.5. В случае выдачи копии градостроительного плана земельного участка:</w:t>
      </w:r>
    </w:p>
    <w:p w:rsidR="00541827" w:rsidRPr="00541827" w:rsidRDefault="00541827" w:rsidP="00541827">
      <w:pPr>
        <w:autoSpaceDE w:val="0"/>
        <w:autoSpaceDN w:val="0"/>
        <w:adjustRightInd w:val="0"/>
        <w:ind w:firstLine="709"/>
        <w:jc w:val="both"/>
      </w:pPr>
      <w:r w:rsidRPr="00541827">
        <w:t>- градостроительный план земельного участка с указанием даты, регистрационного номера, подписи уполномоченного должностного лица и проставление печати либо подписанное усиленной квалифицированной электронной подписью уполномоченного должностного лица с надписью на каждом листе "КОПИЯ";</w:t>
      </w:r>
    </w:p>
    <w:p w:rsidR="00541827" w:rsidRPr="00541827" w:rsidRDefault="00541827" w:rsidP="00541827">
      <w:pPr>
        <w:autoSpaceDE w:val="0"/>
        <w:autoSpaceDN w:val="0"/>
        <w:adjustRightInd w:val="0"/>
        <w:ind w:firstLine="709"/>
        <w:jc w:val="both"/>
      </w:pPr>
      <w:r w:rsidRPr="00541827">
        <w:t>- сопроводительное письмо о направлении копии градостроительного плана земельного участка, оформленное на бланке Управления, с указанием даты, регистрационного номера, подписи уполномоченного должностного лица либо подписанное усиленной квалифицированной электронной подписью  уполномоченного должностного лица.</w:t>
      </w:r>
    </w:p>
    <w:p w:rsidR="00541827" w:rsidRPr="00541827" w:rsidRDefault="00541827" w:rsidP="00541827">
      <w:pPr>
        <w:autoSpaceDE w:val="0"/>
        <w:autoSpaceDN w:val="0"/>
        <w:adjustRightInd w:val="0"/>
        <w:ind w:firstLine="709"/>
        <w:jc w:val="both"/>
      </w:pPr>
      <w:r w:rsidRPr="00541827">
        <w:t>2.4.5.6. В случае отказа в выдаче копии градостроительного плана земельного участка:</w:t>
      </w:r>
    </w:p>
    <w:p w:rsidR="00541827" w:rsidRPr="00541827" w:rsidRDefault="00541827" w:rsidP="00541827">
      <w:pPr>
        <w:autoSpaceDE w:val="0"/>
        <w:autoSpaceDN w:val="0"/>
        <w:adjustRightInd w:val="0"/>
        <w:ind w:firstLine="709"/>
        <w:jc w:val="both"/>
      </w:pPr>
      <w:r w:rsidRPr="00541827">
        <w:t>- письмо об отказе в выдаче копии градостроительного плана земельного участка, оформленное на бланке Управления, с указанием даты, регистрационного номера, подписи уполномоченного должностного лица либо  подписанное усиленной квалифицированной электронной подписью  уполномоченного должностного лица.</w:t>
      </w:r>
    </w:p>
    <w:p w:rsidR="00541827" w:rsidRPr="00541827" w:rsidRDefault="00541827" w:rsidP="00541827">
      <w:pPr>
        <w:autoSpaceDE w:val="0"/>
        <w:ind w:firstLine="709"/>
        <w:jc w:val="both"/>
        <w:rPr>
          <w:iCs/>
          <w:szCs w:val="28"/>
        </w:rPr>
      </w:pPr>
      <w:r w:rsidRPr="00541827">
        <w:rPr>
          <w:iCs/>
          <w:szCs w:val="28"/>
        </w:rPr>
        <w:t xml:space="preserve">2.4.6. Результат предоставления муниципальной услуги выдается заявителю в форме документа на бумажном носителе в ГБУ НО «УМФЦ» (если комплект документов был сдан через ГБУ НО «УМФЦ»), лично в </w:t>
      </w:r>
      <w:r w:rsidRPr="00541827">
        <w:t>Управлении</w:t>
      </w:r>
      <w:r w:rsidRPr="00541827">
        <w:rPr>
          <w:iCs/>
          <w:szCs w:val="28"/>
        </w:rPr>
        <w:t xml:space="preserve"> или направляется почтовым отправлением с уведомлением о вручении либо в форме электронного документа, подписанного усиленной квалифицированной электронной подписью уполномоченного должностного лица на электронную почту, в личный кабинет на </w:t>
      </w:r>
      <w:r w:rsidRPr="00541827">
        <w:rPr>
          <w:rStyle w:val="ac"/>
          <w:color w:val="auto"/>
        </w:rPr>
        <w:t xml:space="preserve">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 </w:t>
      </w:r>
      <w:r w:rsidRPr="00541827">
        <w:rPr>
          <w:iCs/>
          <w:szCs w:val="28"/>
        </w:rPr>
        <w:t>в зависимости от способа, указанного в заявлении о выдаче градостроительного плана, заявлении о выдаче копии, заявлении об исправлении опечаток или ошибок.</w:t>
      </w:r>
    </w:p>
    <w:p w:rsidR="00541827" w:rsidRPr="00541827" w:rsidRDefault="00541827" w:rsidP="00541827">
      <w:pPr>
        <w:autoSpaceDE w:val="0"/>
        <w:autoSpaceDN w:val="0"/>
        <w:adjustRightInd w:val="0"/>
        <w:ind w:firstLine="709"/>
        <w:jc w:val="both"/>
      </w:pPr>
      <w:r w:rsidRPr="00541827">
        <w:lastRenderedPageBreak/>
        <w:t>Документы выдаются (направляются) заявителю в течение одного рабочего дня, следующего за днем подписания и регистрации документов, указанных в пункте 2.4.5 настоящего Регламента (за исключение передачи документов через ГБУ НО «УМФЦ»).</w:t>
      </w:r>
    </w:p>
    <w:p w:rsidR="00541827" w:rsidRPr="00541827" w:rsidRDefault="00541827" w:rsidP="00541827">
      <w:pPr>
        <w:autoSpaceDE w:val="0"/>
        <w:autoSpaceDN w:val="0"/>
        <w:adjustRightInd w:val="0"/>
        <w:ind w:firstLine="709"/>
        <w:jc w:val="both"/>
      </w:pPr>
      <w:r w:rsidRPr="00541827">
        <w:t>В случае обращения заявителя через ГБУ НО «УМФЦ» специалист Управления передает в ГБУ НО «УМФЦ» результат посредством курьерской доставки ГБУ НО «УМФЦ» по реестру передачи дел в течение трех рабочих дней со дня принятия решения, но не позднее, чем за один рабочих день до окончания общего срока предоставления муниципальной услуги. Процедура выдачи документов в ГБУ НО «УМФЦ» предусмотрена в разделе 6 настоящего Административного регламента.</w:t>
      </w:r>
    </w:p>
    <w:p w:rsidR="00541827" w:rsidRPr="00541827" w:rsidRDefault="00541827" w:rsidP="00541827">
      <w:pPr>
        <w:autoSpaceDE w:val="0"/>
        <w:ind w:firstLine="709"/>
        <w:jc w:val="both"/>
      </w:pPr>
      <w:r w:rsidRPr="00541827">
        <w:t>2.5. Срок предоставления муниципальной услуги.</w:t>
      </w:r>
    </w:p>
    <w:p w:rsidR="00541827" w:rsidRPr="00541827" w:rsidRDefault="00541827" w:rsidP="00541827">
      <w:pPr>
        <w:autoSpaceDE w:val="0"/>
        <w:autoSpaceDN w:val="0"/>
        <w:adjustRightInd w:val="0"/>
        <w:ind w:firstLine="709"/>
        <w:jc w:val="both"/>
        <w:rPr>
          <w:szCs w:val="28"/>
        </w:rPr>
      </w:pPr>
      <w:r w:rsidRPr="00541827">
        <w:rPr>
          <w:szCs w:val="28"/>
        </w:rPr>
        <w:t xml:space="preserve">Решение о выдаче либо отказа в выдаче градостроительного плана земельного участка принимается в течение 10 рабочих дней с момента поступления и регистрации документов в </w:t>
      </w:r>
      <w:r w:rsidRPr="00541827">
        <w:t>Управлении</w:t>
      </w:r>
      <w:r w:rsidRPr="00541827">
        <w:rPr>
          <w:szCs w:val="28"/>
        </w:rPr>
        <w:t>.</w:t>
      </w:r>
    </w:p>
    <w:p w:rsidR="00541827" w:rsidRPr="00541827" w:rsidRDefault="00541827" w:rsidP="00541827">
      <w:pPr>
        <w:autoSpaceDE w:val="0"/>
        <w:autoSpaceDN w:val="0"/>
        <w:adjustRightInd w:val="0"/>
        <w:ind w:firstLine="709"/>
        <w:jc w:val="both"/>
        <w:rPr>
          <w:szCs w:val="28"/>
        </w:rPr>
      </w:pPr>
      <w:r w:rsidRPr="00541827">
        <w:rPr>
          <w:szCs w:val="28"/>
        </w:rPr>
        <w:t xml:space="preserve">Срок рассмотрения заявления об исправлении опечаток или ошибок в градостроительном плане земельного участка составляет 5 рабочих дней с момента поступления и регистрации в </w:t>
      </w:r>
      <w:r w:rsidRPr="00541827">
        <w:t>Управлении</w:t>
      </w:r>
      <w:r w:rsidRPr="00541827">
        <w:rPr>
          <w:szCs w:val="28"/>
        </w:rPr>
        <w:t xml:space="preserve"> документов.</w:t>
      </w:r>
    </w:p>
    <w:p w:rsidR="00541827" w:rsidRPr="00541827" w:rsidRDefault="00541827" w:rsidP="00541827">
      <w:pPr>
        <w:autoSpaceDE w:val="0"/>
        <w:autoSpaceDN w:val="0"/>
        <w:adjustRightInd w:val="0"/>
        <w:ind w:firstLine="709"/>
        <w:jc w:val="both"/>
        <w:rPr>
          <w:szCs w:val="28"/>
        </w:rPr>
      </w:pPr>
      <w:r w:rsidRPr="00541827">
        <w:rPr>
          <w:szCs w:val="28"/>
        </w:rPr>
        <w:t xml:space="preserve">Срок рассмотрения заявления о предоставлении копии градостроительного плана земельного участка составляет 3 рабочих дня с момента поступления и регистрации  в </w:t>
      </w:r>
      <w:r w:rsidRPr="00541827">
        <w:t>Управлении</w:t>
      </w:r>
      <w:r w:rsidRPr="00541827">
        <w:rPr>
          <w:szCs w:val="28"/>
        </w:rPr>
        <w:t xml:space="preserve">  документов.</w:t>
      </w:r>
    </w:p>
    <w:p w:rsidR="00541827" w:rsidRPr="00541827" w:rsidRDefault="00541827" w:rsidP="00541827">
      <w:pPr>
        <w:autoSpaceDE w:val="0"/>
        <w:autoSpaceDN w:val="0"/>
        <w:adjustRightInd w:val="0"/>
        <w:ind w:firstLine="709"/>
        <w:jc w:val="both"/>
      </w:pPr>
      <w:r w:rsidRPr="00541827">
        <w:rPr>
          <w:szCs w:val="28"/>
        </w:rPr>
        <w:t xml:space="preserve">2.6. </w:t>
      </w:r>
      <w:r w:rsidRPr="00541827">
        <w:t xml:space="preserve">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 размещен на официальном сайте Администрации в сети Интернет, в федеральной информационной системе "Единый портал государственных и муниципальных услуг (функций)" </w:t>
      </w:r>
      <w:hyperlink r:id="rId13" w:history="1">
        <w:r w:rsidRPr="00541827">
          <w:rPr>
            <w:rStyle w:val="ac"/>
            <w:color w:val="auto"/>
            <w:lang w:val="en-US"/>
          </w:rPr>
          <w:t>www</w:t>
        </w:r>
        <w:r w:rsidRPr="00541827">
          <w:rPr>
            <w:rStyle w:val="ac"/>
            <w:color w:val="auto"/>
          </w:rPr>
          <w:t>.</w:t>
        </w:r>
        <w:r w:rsidRPr="00541827">
          <w:rPr>
            <w:rStyle w:val="ac"/>
            <w:color w:val="auto"/>
            <w:lang w:val="en-US"/>
          </w:rPr>
          <w:t>gosuslugi</w:t>
        </w:r>
        <w:r w:rsidRPr="00541827">
          <w:rPr>
            <w:rStyle w:val="ac"/>
            <w:color w:val="auto"/>
          </w:rPr>
          <w:t>.</w:t>
        </w:r>
        <w:r w:rsidRPr="00541827">
          <w:rPr>
            <w:rStyle w:val="ac"/>
            <w:color w:val="auto"/>
            <w:lang w:val="en-US"/>
          </w:rPr>
          <w:t>ru</w:t>
        </w:r>
      </w:hyperlink>
      <w:r w:rsidRPr="00541827">
        <w:t xml:space="preserve">, в федеральном реестре, на сайте государственной информационной системы Нижегородской области "Единый Интернет-портал государственных и муниципальных услуг (функций) Нижегородской области" </w:t>
      </w:r>
      <w:hyperlink r:id="rId14" w:history="1">
        <w:r w:rsidRPr="00541827">
          <w:rPr>
            <w:rStyle w:val="ac"/>
            <w:color w:val="auto"/>
            <w:lang w:val="en-US"/>
          </w:rPr>
          <w:t>www</w:t>
        </w:r>
        <w:r w:rsidRPr="00541827">
          <w:rPr>
            <w:rStyle w:val="ac"/>
            <w:color w:val="auto"/>
          </w:rPr>
          <w:t>.</w:t>
        </w:r>
        <w:r w:rsidRPr="00541827">
          <w:rPr>
            <w:rStyle w:val="ac"/>
            <w:color w:val="auto"/>
            <w:lang w:val="en-US"/>
          </w:rPr>
          <w:t>gu</w:t>
        </w:r>
        <w:r w:rsidRPr="00541827">
          <w:rPr>
            <w:rStyle w:val="ac"/>
            <w:color w:val="auto"/>
          </w:rPr>
          <w:t>.</w:t>
        </w:r>
        <w:r w:rsidRPr="00541827">
          <w:rPr>
            <w:rStyle w:val="ac"/>
            <w:color w:val="auto"/>
            <w:lang w:val="en-US"/>
          </w:rPr>
          <w:t>nnov</w:t>
        </w:r>
        <w:r w:rsidRPr="00541827">
          <w:rPr>
            <w:rStyle w:val="ac"/>
            <w:color w:val="auto"/>
          </w:rPr>
          <w:t>.</w:t>
        </w:r>
        <w:proofErr w:type="spellStart"/>
        <w:r w:rsidRPr="00541827">
          <w:rPr>
            <w:rStyle w:val="ac"/>
            <w:color w:val="auto"/>
            <w:lang w:val="en-US"/>
          </w:rPr>
          <w:t>ru</w:t>
        </w:r>
        <w:proofErr w:type="spellEnd"/>
      </w:hyperlink>
      <w:r w:rsidRPr="00541827">
        <w:t xml:space="preserve">.  </w:t>
      </w:r>
    </w:p>
    <w:p w:rsidR="00541827" w:rsidRPr="00541827" w:rsidRDefault="00541827" w:rsidP="00541827">
      <w:pPr>
        <w:autoSpaceDE w:val="0"/>
        <w:ind w:firstLine="709"/>
        <w:jc w:val="both"/>
        <w:rPr>
          <w:iCs/>
        </w:rPr>
      </w:pPr>
      <w:r w:rsidRPr="00541827">
        <w:rPr>
          <w:iCs/>
        </w:rPr>
        <w:t xml:space="preserve">2.7. Исчерпывающий перечень документов, необходимых в соответствии с нормативными правовыми актами, для принятия решения о выдаче градостроительного плана земельного участка: </w:t>
      </w:r>
    </w:p>
    <w:p w:rsidR="00541827" w:rsidRPr="00541827" w:rsidRDefault="00541827" w:rsidP="00541827">
      <w:pPr>
        <w:ind w:firstLine="709"/>
        <w:jc w:val="both"/>
      </w:pPr>
      <w:r w:rsidRPr="00541827">
        <w:t>2.7.1. Исчерпывающий перечень документов, подлежащих представлению заявителем самостоятельно:</w:t>
      </w:r>
    </w:p>
    <w:p w:rsidR="00541827" w:rsidRPr="00541827" w:rsidRDefault="00541827" w:rsidP="00541827">
      <w:pPr>
        <w:shd w:val="clear" w:color="auto" w:fill="FFFFFF"/>
        <w:ind w:firstLine="709"/>
        <w:jc w:val="both"/>
      </w:pPr>
      <w:r w:rsidRPr="00541827">
        <w:rPr>
          <w:bCs/>
        </w:rPr>
        <w:t xml:space="preserve">1) заявление о выдаче градостроительного плана земельного участка (далее – заявление о выдаче градостроительного плана)  по форме согласно приложению 1 к настоящему Регламенту. </w:t>
      </w:r>
    </w:p>
    <w:p w:rsidR="00541827" w:rsidRPr="00541827" w:rsidRDefault="00541827" w:rsidP="00541827">
      <w:pPr>
        <w:shd w:val="clear" w:color="auto" w:fill="FFFFFF"/>
        <w:ind w:firstLine="709"/>
        <w:jc w:val="both"/>
      </w:pPr>
      <w:r w:rsidRPr="00541827">
        <w:t>Заявление о выдаче градостроительного плана заполняется от руки или машинописным способом, посредством электронных печатающих устройств с указанием перечня всех прилагаемых к уведомлению документов.</w:t>
      </w:r>
    </w:p>
    <w:p w:rsidR="00541827" w:rsidRPr="00541827" w:rsidRDefault="00541827" w:rsidP="00541827">
      <w:pPr>
        <w:autoSpaceDE w:val="0"/>
        <w:autoSpaceDN w:val="0"/>
        <w:adjustRightInd w:val="0"/>
        <w:ind w:firstLine="709"/>
        <w:jc w:val="both"/>
      </w:pPr>
      <w:r w:rsidRPr="00541827">
        <w:t xml:space="preserve">Если у земельного участка, на котором планируется осуществлять строительство или реконструкцию объекта, несколько собственников (долевая собственность, общая собственная собственность), </w:t>
      </w:r>
      <w:r w:rsidRPr="00541827">
        <w:rPr>
          <w:bCs/>
        </w:rPr>
        <w:t>то подается одно заявление с указанием всех собственников данного земельного участка и соответственно заявление должно быть подписано всеми собственниками. Исключение составляет, когда заявление подается представителем заявителя с правом подписи заявления. Заявление о выдаче градостроительного плана, исполненное более чем на одном листе, должно быть сшито, пронумеровано и скреплено подписью лица, подписавшего документ. Текст в заявлении о выдаче градостроительного плана может располагаться как на одном листе, так и допускается двусторонняя печать текста. Заявление о выдаче градостроительного плана заполняется не более чем на один объект. В заявлении о выдаче градостроительного плана земельного участка указывается вид выдачи документа – на бумажном носителе или в электронном виде;</w:t>
      </w:r>
    </w:p>
    <w:p w:rsidR="00541827" w:rsidRPr="00541827" w:rsidRDefault="00541827" w:rsidP="00541827">
      <w:pPr>
        <w:pStyle w:val="ConsPlusNormal"/>
        <w:ind w:firstLine="709"/>
        <w:jc w:val="both"/>
        <w:rPr>
          <w:rFonts w:ascii="Times New Roman" w:hAnsi="Times New Roman" w:cs="Times New Roman"/>
          <w:sz w:val="24"/>
          <w:szCs w:val="24"/>
        </w:rPr>
      </w:pPr>
      <w:r w:rsidRPr="00541827">
        <w:rPr>
          <w:rFonts w:ascii="Times New Roman" w:hAnsi="Times New Roman" w:cs="Times New Roman"/>
          <w:sz w:val="24"/>
          <w:szCs w:val="24"/>
        </w:rPr>
        <w:lastRenderedPageBreak/>
        <w:t xml:space="preserve">2) документы, удостоверяющие личность заявителя, представителя заявителя - (предоставляется для удостоверения личности заявителя, представителя заявителя </w:t>
      </w:r>
      <w:r w:rsidRPr="00541827">
        <w:rPr>
          <w:rFonts w:ascii="Times New Roman" w:hAnsi="Times New Roman" w:cs="Times New Roman"/>
          <w:bCs/>
          <w:sz w:val="24"/>
          <w:szCs w:val="24"/>
        </w:rPr>
        <w:t>при личном обращении);</w:t>
      </w:r>
      <w:r w:rsidRPr="00541827">
        <w:rPr>
          <w:rFonts w:ascii="Times New Roman" w:hAnsi="Times New Roman" w:cs="Times New Roman"/>
          <w:sz w:val="24"/>
          <w:szCs w:val="24"/>
        </w:rPr>
        <w:t xml:space="preserve"> </w:t>
      </w:r>
    </w:p>
    <w:p w:rsidR="00541827" w:rsidRPr="00541827" w:rsidRDefault="00541827" w:rsidP="00541827">
      <w:pPr>
        <w:autoSpaceDE w:val="0"/>
        <w:ind w:firstLine="709"/>
        <w:jc w:val="both"/>
        <w:rPr>
          <w:bCs/>
        </w:rPr>
      </w:pPr>
      <w:r w:rsidRPr="00541827">
        <w:t>3) документ, подтверждающий полномочия представителя заявителя, в случае, если с заявлением обращается представитель заявителя (приказ о назначении руководителя (для юридических лиц) или доверенность (для юридических/физических лиц). В доверенности на лицо, имеющем право действовать от имени заявителя, должны быть отражены паспортные данные представителя, право подачи заявления и (или) получения результата муниципальной услуги (предоставляется оригинал и копия);</w:t>
      </w:r>
    </w:p>
    <w:p w:rsidR="00541827" w:rsidRPr="00541827" w:rsidRDefault="00541827" w:rsidP="00541827">
      <w:pPr>
        <w:pStyle w:val="ConsPlusNormal"/>
        <w:ind w:firstLine="709"/>
        <w:jc w:val="both"/>
        <w:rPr>
          <w:rFonts w:ascii="Times New Roman" w:hAnsi="Times New Roman" w:cs="Times New Roman"/>
          <w:sz w:val="24"/>
          <w:szCs w:val="24"/>
        </w:rPr>
      </w:pPr>
      <w:r w:rsidRPr="00541827">
        <w:rPr>
          <w:rFonts w:ascii="Times New Roman" w:hAnsi="Times New Roman" w:cs="Times New Roman"/>
          <w:sz w:val="24"/>
          <w:szCs w:val="24"/>
        </w:rPr>
        <w:t xml:space="preserve">4) копии </w:t>
      </w:r>
      <w:proofErr w:type="spellStart"/>
      <w:r w:rsidRPr="00541827">
        <w:rPr>
          <w:rFonts w:ascii="Times New Roman" w:hAnsi="Times New Roman" w:cs="Times New Roman"/>
          <w:sz w:val="24"/>
          <w:szCs w:val="24"/>
        </w:rPr>
        <w:t>правоудостоверяющих</w:t>
      </w:r>
      <w:proofErr w:type="spellEnd"/>
      <w:r w:rsidRPr="00541827">
        <w:rPr>
          <w:rFonts w:ascii="Times New Roman" w:hAnsi="Times New Roman" w:cs="Times New Roman"/>
          <w:sz w:val="24"/>
          <w:szCs w:val="24"/>
        </w:rPr>
        <w:t xml:space="preserve"> и правоустанавливающих документов на земельный участок, в том числе свидетельство о праве собственности на земельный участок, договоры аренды (субаренды), постоянного (бессрочного) пользования, безвозмездного пользования земельных участков, если права не зарегистрированы в Едином государственном реестре недвижимости;</w:t>
      </w:r>
    </w:p>
    <w:p w:rsidR="00541827" w:rsidRPr="00541827" w:rsidRDefault="00541827" w:rsidP="00541827">
      <w:pPr>
        <w:pStyle w:val="ConsPlusNormal"/>
        <w:ind w:firstLine="709"/>
        <w:jc w:val="both"/>
        <w:rPr>
          <w:rFonts w:ascii="Times New Roman" w:hAnsi="Times New Roman" w:cs="Times New Roman"/>
          <w:sz w:val="24"/>
          <w:szCs w:val="24"/>
        </w:rPr>
      </w:pPr>
      <w:bookmarkStart w:id="0" w:name="P135"/>
      <w:bookmarkEnd w:id="0"/>
      <w:r w:rsidRPr="00541827">
        <w:rPr>
          <w:rFonts w:ascii="Times New Roman" w:hAnsi="Times New Roman" w:cs="Times New Roman"/>
          <w:sz w:val="24"/>
          <w:szCs w:val="24"/>
        </w:rPr>
        <w:t xml:space="preserve">5) копии </w:t>
      </w:r>
      <w:proofErr w:type="spellStart"/>
      <w:r w:rsidRPr="00541827">
        <w:rPr>
          <w:rFonts w:ascii="Times New Roman" w:hAnsi="Times New Roman" w:cs="Times New Roman"/>
          <w:sz w:val="24"/>
          <w:szCs w:val="24"/>
        </w:rPr>
        <w:t>правоудостоверяющих</w:t>
      </w:r>
      <w:proofErr w:type="spellEnd"/>
      <w:r w:rsidRPr="00541827">
        <w:rPr>
          <w:rFonts w:ascii="Times New Roman" w:hAnsi="Times New Roman" w:cs="Times New Roman"/>
          <w:sz w:val="24"/>
          <w:szCs w:val="24"/>
        </w:rPr>
        <w:t xml:space="preserve"> и правоустанавливающих документов на здания, строения, сооружения, объекты незавершенного строительства, находящиеся на земельном участке, если права не зарегистрированы в Едином государственном реестре недвижимости.</w:t>
      </w:r>
    </w:p>
    <w:p w:rsidR="00541827" w:rsidRPr="00541827" w:rsidRDefault="00541827" w:rsidP="00541827">
      <w:pPr>
        <w:autoSpaceDE w:val="0"/>
        <w:ind w:firstLine="709"/>
        <w:jc w:val="both"/>
      </w:pPr>
      <w:r w:rsidRPr="00541827">
        <w:t xml:space="preserve">2.7.2. </w:t>
      </w:r>
      <w:bookmarkStart w:id="1" w:name="_Hlk65270506"/>
      <w:r w:rsidRPr="00541827">
        <w:t xml:space="preserve">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 </w:t>
      </w:r>
      <w:bookmarkEnd w:id="1"/>
    </w:p>
    <w:p w:rsidR="00541827" w:rsidRPr="00541827" w:rsidRDefault="00541827" w:rsidP="00541827">
      <w:pPr>
        <w:autoSpaceDE w:val="0"/>
        <w:ind w:firstLine="709"/>
        <w:jc w:val="both"/>
      </w:pPr>
      <w:r w:rsidRPr="00541827">
        <w:t>1) документ, подтверждающий полномочия законного представителя (решение органа опеки и попечительства о назначении опеки (попечительства) (запрашивается в порядке межведомственного взаимодействия с использованием Единой государственной информационной системы социального обеспечения).</w:t>
      </w:r>
    </w:p>
    <w:p w:rsidR="00541827" w:rsidRPr="00541827" w:rsidRDefault="00541827" w:rsidP="00541827">
      <w:pPr>
        <w:autoSpaceDE w:val="0"/>
        <w:ind w:firstLine="709"/>
        <w:jc w:val="both"/>
      </w:pPr>
      <w:r w:rsidRPr="00541827">
        <w:t>2) выписка из Единого государственного реестра недвижимости (запрашивается в Федеральной службе государственной регистрации, кадастра и картографии в том случае, если права на земельный участок или объекты недвижимости, которые установлены на данном земельной участке зарегистрированы в Едином государственном реестре недвижимости);</w:t>
      </w:r>
    </w:p>
    <w:p w:rsidR="00541827" w:rsidRPr="00541827" w:rsidRDefault="00541827" w:rsidP="00541827">
      <w:pPr>
        <w:autoSpaceDE w:val="0"/>
        <w:autoSpaceDN w:val="0"/>
        <w:adjustRightInd w:val="0"/>
        <w:ind w:firstLine="709"/>
        <w:jc w:val="both"/>
      </w:pPr>
      <w:r w:rsidRPr="00541827">
        <w:t xml:space="preserve">3) информация о получении технических условий для подключения (технологического присоединения) планируемых к строительству и (или) реконструкции объектов капитального строительства к сетям инженерно-технического обеспечения в порядке, установленном </w:t>
      </w:r>
      <w:hyperlink r:id="rId15" w:history="1">
        <w:r w:rsidRPr="00541827">
          <w:t>частью 7 статьи 57.3</w:t>
        </w:r>
      </w:hyperlink>
      <w:r w:rsidRPr="00541827">
        <w:t xml:space="preserve"> Градостроительного кодекса Российской Федерации.</w:t>
      </w:r>
    </w:p>
    <w:p w:rsidR="00541827" w:rsidRPr="00541827" w:rsidRDefault="00541827" w:rsidP="00541827">
      <w:pPr>
        <w:autoSpaceDE w:val="0"/>
        <w:autoSpaceDN w:val="0"/>
        <w:adjustRightInd w:val="0"/>
        <w:ind w:firstLine="709"/>
        <w:jc w:val="both"/>
      </w:pPr>
      <w:r w:rsidRPr="00541827">
        <w:t>4) сведения о границах территорий объектов культурного наследия, выявленных объектов культурного наследия, границах зон охраны объектов культурного наследия, об особых режимах использования земель в границах территории данных зон и требованиях к градостроительным регламентам в границах данных зон, границах защитных зон объектов культурного наследия (запрашивается в управлении государственной охраны объектов культурного наследия Нижегородской области);</w:t>
      </w:r>
    </w:p>
    <w:p w:rsidR="00541827" w:rsidRPr="00541827" w:rsidRDefault="00541827" w:rsidP="00541827">
      <w:pPr>
        <w:autoSpaceDE w:val="0"/>
        <w:autoSpaceDN w:val="0"/>
        <w:adjustRightInd w:val="0"/>
        <w:ind w:firstLine="709"/>
        <w:jc w:val="both"/>
      </w:pPr>
      <w:r w:rsidRPr="00541827">
        <w:t>5) сведения о границах и режимах особо охраняемых природных территорий и их охранных зон, сведения о природных и озелененных территориях, режимах использования и ограничениях использования земельных участков и объектов капитального строительства в границах указанных территорий (запрашивается в министерстве экологии и природных ресурсов Нижегородской области).</w:t>
      </w:r>
    </w:p>
    <w:p w:rsidR="00541827" w:rsidRPr="00541827" w:rsidRDefault="00541827" w:rsidP="00541827">
      <w:pPr>
        <w:autoSpaceDE w:val="0"/>
        <w:ind w:firstLine="709"/>
        <w:jc w:val="both"/>
      </w:pPr>
      <w:r w:rsidRPr="00541827">
        <w:t xml:space="preserve">2.7.3. </w:t>
      </w:r>
      <w:bookmarkStart w:id="2" w:name="_Hlk65270354"/>
      <w:r w:rsidRPr="00541827">
        <w:t xml:space="preserve">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w:t>
      </w:r>
      <w:r w:rsidRPr="00541827">
        <w:lastRenderedPageBreak/>
        <w:t xml:space="preserve">Российской Федерации экспертами, участвующими в предоставлении муниципальной услуги: отсутствует. </w:t>
      </w:r>
      <w:bookmarkEnd w:id="2"/>
    </w:p>
    <w:p w:rsidR="00541827" w:rsidRPr="00541827" w:rsidRDefault="00541827" w:rsidP="00541827">
      <w:pPr>
        <w:autoSpaceDE w:val="0"/>
        <w:ind w:firstLine="709"/>
        <w:jc w:val="both"/>
      </w:pPr>
      <w:r w:rsidRPr="00541827">
        <w:t>2.8. Исчерпывающий перечень документов, необходимых при исправлении опечаток или ошибок в градостроительном плане земельного участка:</w:t>
      </w:r>
    </w:p>
    <w:p w:rsidR="00541827" w:rsidRPr="00541827" w:rsidRDefault="00541827" w:rsidP="00541827">
      <w:pPr>
        <w:autoSpaceDE w:val="0"/>
        <w:ind w:firstLine="709"/>
        <w:jc w:val="both"/>
      </w:pPr>
      <w:r w:rsidRPr="00541827">
        <w:t>2.8.1. Исчерпывающий перечень документов, предоставляемых заявителем самостоятельно:</w:t>
      </w:r>
    </w:p>
    <w:p w:rsidR="00541827" w:rsidRPr="00541827" w:rsidRDefault="00541827" w:rsidP="00541827">
      <w:pPr>
        <w:autoSpaceDE w:val="0"/>
        <w:autoSpaceDN w:val="0"/>
        <w:adjustRightInd w:val="0"/>
        <w:ind w:firstLine="709"/>
        <w:jc w:val="both"/>
      </w:pPr>
      <w:r w:rsidRPr="00541827">
        <w:t xml:space="preserve">1) заявление об исправлении опечаток или ошибок в градостроительном плане земельного участка (далее – заявление об исправлении опечаток или ошибок) по форме согласно приложению 2 к настоящему Регламенту. </w:t>
      </w:r>
      <w:bookmarkStart w:id="3" w:name="_Hlk65271296"/>
      <w:r w:rsidRPr="00541827">
        <w:rPr>
          <w:bCs/>
        </w:rPr>
        <w:t>Заявление об исправлении опечаток или ошибок, исполненное более чем на одном листе, должно быть сшито, пронумеровано и скреплено подписью лица, подписавшего документ. Текст в заявлении об исправлении опечаток или ошибок может располагаться как на одном листе, так и допускается двусторонняя печать текста;</w:t>
      </w:r>
    </w:p>
    <w:bookmarkEnd w:id="3"/>
    <w:p w:rsidR="00541827" w:rsidRPr="00541827" w:rsidRDefault="00541827" w:rsidP="00541827">
      <w:pPr>
        <w:pStyle w:val="ConsPlusNormal"/>
        <w:ind w:firstLine="709"/>
        <w:jc w:val="both"/>
        <w:rPr>
          <w:rFonts w:ascii="Times New Roman" w:hAnsi="Times New Roman" w:cs="Times New Roman"/>
          <w:sz w:val="24"/>
          <w:szCs w:val="24"/>
        </w:rPr>
      </w:pPr>
      <w:r w:rsidRPr="00541827">
        <w:rPr>
          <w:rFonts w:ascii="Times New Roman" w:hAnsi="Times New Roman" w:cs="Times New Roman"/>
          <w:sz w:val="24"/>
          <w:szCs w:val="24"/>
        </w:rPr>
        <w:t xml:space="preserve">2) документы, удостоверяющие личность заявителя, представителя заявителя - (предоставляется для удостоверения личности заявителя, представителя заявителя </w:t>
      </w:r>
      <w:r w:rsidRPr="00541827">
        <w:rPr>
          <w:rFonts w:ascii="Times New Roman" w:hAnsi="Times New Roman" w:cs="Times New Roman"/>
          <w:bCs/>
          <w:sz w:val="24"/>
          <w:szCs w:val="24"/>
        </w:rPr>
        <w:t>при личном обращении);</w:t>
      </w:r>
      <w:r w:rsidRPr="00541827">
        <w:rPr>
          <w:rFonts w:ascii="Times New Roman" w:hAnsi="Times New Roman" w:cs="Times New Roman"/>
          <w:sz w:val="24"/>
          <w:szCs w:val="24"/>
        </w:rPr>
        <w:t xml:space="preserve"> </w:t>
      </w:r>
    </w:p>
    <w:p w:rsidR="00541827" w:rsidRPr="00541827" w:rsidRDefault="00541827" w:rsidP="00541827">
      <w:pPr>
        <w:autoSpaceDE w:val="0"/>
        <w:ind w:firstLine="709"/>
        <w:jc w:val="both"/>
        <w:rPr>
          <w:bCs/>
        </w:rPr>
      </w:pPr>
      <w:r w:rsidRPr="00541827">
        <w:t>3) документ, подтверждающий полномочия представителя заявителя, в случае, если с заявлением обращается представитель заявителя (приказ о назначении руководителя (для юридических лиц) или доверенность (для юридических/физических лиц). В доверенности на лицо, имеющем право действовать от имени заявителя, должны быть отражены паспортные данные представителя, право подачи заявления и (или) получения результата муниципальной услуги (предоставляется оригинал и копия);</w:t>
      </w:r>
    </w:p>
    <w:p w:rsidR="00541827" w:rsidRPr="00541827" w:rsidRDefault="00541827" w:rsidP="00541827">
      <w:pPr>
        <w:autoSpaceDE w:val="0"/>
        <w:ind w:firstLine="709"/>
        <w:jc w:val="both"/>
      </w:pPr>
      <w:r w:rsidRPr="00541827">
        <w:rPr>
          <w:bCs/>
        </w:rPr>
        <w:t xml:space="preserve">2.8.2. Исчерпывающий перечень документов, </w:t>
      </w:r>
      <w:r w:rsidRPr="00541827">
        <w:t xml:space="preserve">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 </w:t>
      </w:r>
    </w:p>
    <w:p w:rsidR="00541827" w:rsidRPr="00541827" w:rsidRDefault="00541827" w:rsidP="00541827">
      <w:pPr>
        <w:autoSpaceDE w:val="0"/>
        <w:ind w:firstLine="709"/>
        <w:jc w:val="both"/>
      </w:pPr>
      <w:r w:rsidRPr="00541827">
        <w:t>1) выписка из Единого государственного реестра недвижимости (запрашивается в Федеральной службе государственной регистрации, кадастра и картографии);</w:t>
      </w:r>
    </w:p>
    <w:p w:rsidR="00541827" w:rsidRPr="00541827" w:rsidRDefault="00541827" w:rsidP="00541827">
      <w:pPr>
        <w:autoSpaceDE w:val="0"/>
        <w:ind w:firstLine="709"/>
        <w:jc w:val="both"/>
      </w:pPr>
      <w:r w:rsidRPr="00541827">
        <w:t>2) документ, подтверждающий полномочия законного представителя (решение органа опеки и попечительства о назначении опеки (попечительства) (запрашивается в порядке межведомственного взаимодействия с использованием Единой государственной информационной системы социального обеспечения).</w:t>
      </w:r>
    </w:p>
    <w:p w:rsidR="00541827" w:rsidRPr="00541827" w:rsidRDefault="00541827" w:rsidP="00541827">
      <w:pPr>
        <w:autoSpaceDE w:val="0"/>
        <w:ind w:firstLine="709"/>
        <w:jc w:val="both"/>
      </w:pPr>
      <w:r w:rsidRPr="00541827">
        <w:rPr>
          <w:bCs/>
        </w:rPr>
        <w:t xml:space="preserve">2.8.3. </w:t>
      </w:r>
      <w:r w:rsidRPr="00541827">
        <w:t>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 отсутствует.</w:t>
      </w:r>
    </w:p>
    <w:p w:rsidR="00541827" w:rsidRPr="00541827" w:rsidRDefault="00541827" w:rsidP="00541827">
      <w:pPr>
        <w:autoSpaceDE w:val="0"/>
        <w:ind w:firstLine="709"/>
        <w:jc w:val="both"/>
        <w:rPr>
          <w:iCs/>
        </w:rPr>
      </w:pPr>
      <w:r w:rsidRPr="00541827">
        <w:t>2.9. Исчерпывающий перечень документов, необходимых для выдачи копии градостроительного плана земельного участка</w:t>
      </w:r>
      <w:r w:rsidRPr="00541827">
        <w:rPr>
          <w:iCs/>
        </w:rPr>
        <w:t>:</w:t>
      </w:r>
    </w:p>
    <w:p w:rsidR="00541827" w:rsidRPr="00541827" w:rsidRDefault="00541827" w:rsidP="00541827">
      <w:pPr>
        <w:autoSpaceDE w:val="0"/>
        <w:ind w:firstLine="709"/>
        <w:jc w:val="both"/>
        <w:rPr>
          <w:iCs/>
        </w:rPr>
      </w:pPr>
      <w:r w:rsidRPr="00541827">
        <w:rPr>
          <w:iCs/>
        </w:rPr>
        <w:t>2.9.1. Исчерпывающий перечень документов, предоставляемых заявителем самостоятельно:</w:t>
      </w:r>
    </w:p>
    <w:p w:rsidR="00541827" w:rsidRPr="00541827" w:rsidRDefault="00541827" w:rsidP="00541827">
      <w:pPr>
        <w:autoSpaceDE w:val="0"/>
        <w:autoSpaceDN w:val="0"/>
        <w:adjustRightInd w:val="0"/>
        <w:ind w:firstLine="709"/>
        <w:jc w:val="both"/>
        <w:rPr>
          <w:iCs/>
        </w:rPr>
      </w:pPr>
      <w:r w:rsidRPr="00541827">
        <w:rPr>
          <w:iCs/>
        </w:rPr>
        <w:t xml:space="preserve">1) заявление о выдаче копии градостроительного плана </w:t>
      </w:r>
      <w:r w:rsidRPr="00541827">
        <w:t>(далее – заявление о выдаче копии) п</w:t>
      </w:r>
      <w:r w:rsidRPr="00541827">
        <w:rPr>
          <w:iCs/>
        </w:rPr>
        <w:t xml:space="preserve">о форме согласно приложению 2 к настоящему Регламенту. </w:t>
      </w:r>
      <w:r w:rsidRPr="00541827">
        <w:rPr>
          <w:bCs/>
        </w:rPr>
        <w:t>Заявление о выдаче копии уведомления о соответствии, исполненное более чем на одном листе, должно быть сшито, пронумеровано и скреплено подписью лица, подписавшего документ. Текст в заявлении о выдаче копии уведомления о соответствии может располагаться как на одном листе, так и допускается двусторонняя печать текста;</w:t>
      </w:r>
    </w:p>
    <w:p w:rsidR="00541827" w:rsidRPr="00541827" w:rsidRDefault="00541827" w:rsidP="00541827">
      <w:pPr>
        <w:pStyle w:val="ConsPlusNormal"/>
        <w:ind w:firstLine="709"/>
        <w:jc w:val="both"/>
        <w:rPr>
          <w:rFonts w:ascii="Times New Roman" w:hAnsi="Times New Roman" w:cs="Times New Roman"/>
          <w:sz w:val="24"/>
          <w:szCs w:val="24"/>
        </w:rPr>
      </w:pPr>
      <w:r w:rsidRPr="00541827">
        <w:rPr>
          <w:rFonts w:ascii="Times New Roman" w:hAnsi="Times New Roman" w:cs="Times New Roman"/>
          <w:sz w:val="24"/>
          <w:szCs w:val="24"/>
        </w:rPr>
        <w:t xml:space="preserve">2) документы, удостоверяющие личность заявителя, представителя заявителя - (предоставляется для удостоверения личности заявителя, представителя заявителя </w:t>
      </w:r>
      <w:r w:rsidRPr="00541827">
        <w:rPr>
          <w:rFonts w:ascii="Times New Roman" w:hAnsi="Times New Roman" w:cs="Times New Roman"/>
          <w:bCs/>
          <w:sz w:val="24"/>
          <w:szCs w:val="24"/>
        </w:rPr>
        <w:t>при личном обращении);</w:t>
      </w:r>
      <w:r w:rsidRPr="00541827">
        <w:rPr>
          <w:rFonts w:ascii="Times New Roman" w:hAnsi="Times New Roman" w:cs="Times New Roman"/>
          <w:sz w:val="24"/>
          <w:szCs w:val="24"/>
        </w:rPr>
        <w:t xml:space="preserve"> </w:t>
      </w:r>
    </w:p>
    <w:p w:rsidR="00541827" w:rsidRPr="00541827" w:rsidRDefault="00541827" w:rsidP="00541827">
      <w:pPr>
        <w:autoSpaceDE w:val="0"/>
        <w:ind w:firstLine="709"/>
        <w:jc w:val="both"/>
        <w:rPr>
          <w:bCs/>
        </w:rPr>
      </w:pPr>
      <w:r w:rsidRPr="00541827">
        <w:lastRenderedPageBreak/>
        <w:t>3) документ, подтверждающий полномочия представителя заявителя, в случае, если с заявлением обращается представитель заявителя (приказ о назначении руководителя (для юридических лиц) или доверенность (для юридических/физических лиц). В доверенности на лицо, имеющем право действовать от имени заявителя, должны быть отражены паспортные данные представителя, право подачи заявления и (или) получения результата муниципальной услуги (предоставляется оригинал и копия);</w:t>
      </w:r>
    </w:p>
    <w:p w:rsidR="00541827" w:rsidRPr="00541827" w:rsidRDefault="00541827" w:rsidP="00541827">
      <w:pPr>
        <w:autoSpaceDE w:val="0"/>
        <w:ind w:firstLine="709"/>
        <w:jc w:val="both"/>
      </w:pPr>
      <w:r w:rsidRPr="00541827">
        <w:rPr>
          <w:iCs/>
        </w:rPr>
        <w:t xml:space="preserve">2.9.2. Исчерпывающий перечень </w:t>
      </w:r>
      <w:r w:rsidRPr="00541827">
        <w:rPr>
          <w:bCs/>
        </w:rPr>
        <w:t xml:space="preserve">документов, </w:t>
      </w:r>
      <w:r w:rsidRPr="00541827">
        <w:t xml:space="preserve">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 </w:t>
      </w:r>
    </w:p>
    <w:p w:rsidR="00541827" w:rsidRPr="00541827" w:rsidRDefault="00541827" w:rsidP="00541827">
      <w:pPr>
        <w:autoSpaceDE w:val="0"/>
        <w:ind w:firstLine="709"/>
        <w:jc w:val="both"/>
      </w:pPr>
      <w:r w:rsidRPr="00541827">
        <w:t>1) документ, подтверждающий полномочия законного представителя (решение органа опеки и попечительства о назначении опеки (попечительства) (запрашивается в порядке межведомственного взаимодействия с использованием Единой государственной информационной системы социального обеспечения).</w:t>
      </w:r>
    </w:p>
    <w:p w:rsidR="00541827" w:rsidRPr="00541827" w:rsidRDefault="00541827" w:rsidP="00541827">
      <w:pPr>
        <w:autoSpaceDE w:val="0"/>
        <w:ind w:firstLine="709"/>
        <w:jc w:val="both"/>
      </w:pPr>
      <w:r w:rsidRPr="00541827">
        <w:rPr>
          <w:bCs/>
        </w:rPr>
        <w:t xml:space="preserve">2.9.3. </w:t>
      </w:r>
      <w:r w:rsidRPr="00541827">
        <w:t>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 отсутствует.</w:t>
      </w:r>
    </w:p>
    <w:p w:rsidR="00541827" w:rsidRPr="00541827" w:rsidRDefault="00541827" w:rsidP="00541827">
      <w:pPr>
        <w:autoSpaceDE w:val="0"/>
        <w:autoSpaceDN w:val="0"/>
        <w:adjustRightInd w:val="0"/>
        <w:ind w:firstLine="709"/>
        <w:jc w:val="both"/>
        <w:rPr>
          <w:iCs/>
        </w:rPr>
      </w:pPr>
      <w:r w:rsidRPr="00541827">
        <w:t>2.10. При предоставлении муниципальной услуги з</w:t>
      </w:r>
      <w:r w:rsidRPr="00541827">
        <w:rPr>
          <w:iCs/>
        </w:rPr>
        <w:t>апрещается требовать от заявителя:</w:t>
      </w:r>
    </w:p>
    <w:p w:rsidR="00541827" w:rsidRPr="00541827" w:rsidRDefault="00541827" w:rsidP="00541827">
      <w:pPr>
        <w:autoSpaceDE w:val="0"/>
        <w:autoSpaceDN w:val="0"/>
        <w:adjustRightInd w:val="0"/>
        <w:ind w:firstLine="709"/>
        <w:jc w:val="both"/>
      </w:pPr>
      <w:r w:rsidRPr="00541827">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541827" w:rsidRPr="00541827" w:rsidRDefault="00541827" w:rsidP="00541827">
      <w:pPr>
        <w:autoSpaceDE w:val="0"/>
        <w:autoSpaceDN w:val="0"/>
        <w:adjustRightInd w:val="0"/>
        <w:ind w:firstLine="709"/>
        <w:jc w:val="both"/>
      </w:pPr>
      <w:r w:rsidRPr="00541827">
        <w:t xml:space="preserve">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муниципальных услуг, в соответствии с нормативными правовыми актами Российской Федерации, нормативными правовыми актами Нижегородской области, муниципальными правовыми актами, за исключением документов, включенных в определенный </w:t>
      </w:r>
      <w:hyperlink r:id="rId16" w:history="1">
        <w:r w:rsidRPr="00541827">
          <w:t>частью 6 статьи 7</w:t>
        </w:r>
      </w:hyperlink>
      <w:r w:rsidRPr="00541827">
        <w:t xml:space="preserve"> Федерального закона от 27 июля 2010 г.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541827" w:rsidRPr="00541827" w:rsidRDefault="00541827" w:rsidP="00541827">
      <w:pPr>
        <w:autoSpaceDE w:val="0"/>
        <w:autoSpaceDN w:val="0"/>
        <w:adjustRightInd w:val="0"/>
        <w:ind w:firstLine="709"/>
        <w:jc w:val="both"/>
      </w:pPr>
      <w:r w:rsidRPr="00541827">
        <w:t xml:space="preserve">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7" w:history="1">
        <w:r w:rsidRPr="00541827">
          <w:t>части 1 статьи 9</w:t>
        </w:r>
      </w:hyperlink>
      <w:r w:rsidRPr="00541827">
        <w:t xml:space="preserve"> Федерального закона от 27 июля 2010 г. № 210-ФЗ "Об организации предоставления государственных и муниципальных услуг";</w:t>
      </w:r>
    </w:p>
    <w:p w:rsidR="00541827" w:rsidRPr="00541827" w:rsidRDefault="00541827" w:rsidP="00541827">
      <w:pPr>
        <w:autoSpaceDE w:val="0"/>
        <w:autoSpaceDN w:val="0"/>
        <w:adjustRightInd w:val="0"/>
        <w:ind w:firstLine="709"/>
        <w:jc w:val="both"/>
      </w:pPr>
      <w:r w:rsidRPr="00541827">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41827" w:rsidRPr="00541827" w:rsidRDefault="00541827" w:rsidP="00541827">
      <w:pPr>
        <w:autoSpaceDE w:val="0"/>
        <w:autoSpaceDN w:val="0"/>
        <w:adjustRightInd w:val="0"/>
        <w:ind w:firstLine="709"/>
        <w:jc w:val="both"/>
      </w:pPr>
      <w:r w:rsidRPr="00541827">
        <w:lastRenderedPageBreak/>
        <w:t>а) изменение требований нормативных правовых актов, касающихся предоставления муниципальной услуги, после первоначальной подачи запроса о предоставлении муниципальной услуги;</w:t>
      </w:r>
    </w:p>
    <w:p w:rsidR="00541827" w:rsidRPr="00541827" w:rsidRDefault="00541827" w:rsidP="00541827">
      <w:pPr>
        <w:autoSpaceDE w:val="0"/>
        <w:autoSpaceDN w:val="0"/>
        <w:adjustRightInd w:val="0"/>
        <w:ind w:firstLine="709"/>
        <w:jc w:val="both"/>
      </w:pPr>
      <w:r w:rsidRPr="00541827">
        <w:t>б) наличие ошибок в запросе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41827" w:rsidRPr="00541827" w:rsidRDefault="00541827" w:rsidP="00541827">
      <w:pPr>
        <w:autoSpaceDE w:val="0"/>
        <w:autoSpaceDN w:val="0"/>
        <w:adjustRightInd w:val="0"/>
        <w:ind w:firstLine="709"/>
        <w:jc w:val="both"/>
      </w:pPr>
      <w:r w:rsidRPr="00541827">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41827" w:rsidRPr="00541827" w:rsidRDefault="00541827" w:rsidP="00541827">
      <w:pPr>
        <w:autoSpaceDE w:val="0"/>
        <w:autoSpaceDN w:val="0"/>
        <w:adjustRightInd w:val="0"/>
        <w:ind w:firstLine="709"/>
        <w:jc w:val="both"/>
      </w:pPr>
      <w:r w:rsidRPr="00541827">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ГБУ НО «УМФЦ»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ГБУ НО «УМФЦ»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541827" w:rsidRPr="00541827" w:rsidRDefault="00541827" w:rsidP="00541827">
      <w:pPr>
        <w:autoSpaceDE w:val="0"/>
        <w:autoSpaceDN w:val="0"/>
        <w:adjustRightInd w:val="0"/>
        <w:ind w:firstLine="709"/>
        <w:jc w:val="both"/>
      </w:pPr>
      <w:r w:rsidRPr="00541827">
        <w:t xml:space="preserve">5) предоставления на бумажном носителе документов и информации, электронные образы которых ранее были заверены в соответствии с </w:t>
      </w:r>
      <w:hyperlink r:id="rId18" w:history="1">
        <w:r w:rsidRPr="00541827">
          <w:t>пунктом 7.2 части 1 статьи 16</w:t>
        </w:r>
      </w:hyperlink>
      <w:r w:rsidRPr="00541827">
        <w:t xml:space="preserve"> Федерального закона от 27 июля 2010 г.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541827" w:rsidRPr="00541827" w:rsidRDefault="00541827" w:rsidP="00541827">
      <w:pPr>
        <w:autoSpaceDE w:val="0"/>
        <w:ind w:firstLine="709"/>
        <w:jc w:val="both"/>
      </w:pPr>
      <w:r w:rsidRPr="00541827">
        <w:t xml:space="preserve">2.11.Заявление и документы, указанные в </w:t>
      </w:r>
      <w:hyperlink r:id="rId19" w:history="1">
        <w:r w:rsidRPr="00541827">
          <w:rPr>
            <w:rStyle w:val="ac"/>
            <w:color w:val="auto"/>
          </w:rPr>
          <w:t>пунктах 2.7, 2.8, 2.9</w:t>
        </w:r>
      </w:hyperlink>
      <w:r w:rsidRPr="00541827">
        <w:t xml:space="preserve"> настоящего Регламента, должны отвечать следующим требованиям:</w:t>
      </w:r>
    </w:p>
    <w:p w:rsidR="00541827" w:rsidRPr="00541827" w:rsidRDefault="00541827" w:rsidP="00541827">
      <w:pPr>
        <w:autoSpaceDE w:val="0"/>
        <w:ind w:firstLine="709"/>
        <w:jc w:val="both"/>
      </w:pPr>
      <w:r w:rsidRPr="00541827">
        <w:t>1) документы в установленных законодательством случаях скреплены печатями, имеют надлежащие подписи сторон или определенных законодательством должностных лиц;</w:t>
      </w:r>
    </w:p>
    <w:p w:rsidR="00541827" w:rsidRPr="00541827" w:rsidRDefault="00541827" w:rsidP="00541827">
      <w:pPr>
        <w:autoSpaceDE w:val="0"/>
        <w:ind w:firstLine="709"/>
        <w:jc w:val="both"/>
      </w:pPr>
      <w:r w:rsidRPr="00541827">
        <w:t>2) тексты документов написаны разборчиво, фамилии, имена, отчества физических лиц, адреса их мест жительства указаны полностью, без сокращений, в документах нет подчисток, приписок, зачеркнутых слов;</w:t>
      </w:r>
    </w:p>
    <w:p w:rsidR="00541827" w:rsidRPr="00541827" w:rsidRDefault="00541827" w:rsidP="00541827">
      <w:pPr>
        <w:autoSpaceDE w:val="0"/>
        <w:ind w:firstLine="709"/>
        <w:jc w:val="both"/>
      </w:pPr>
      <w:r w:rsidRPr="00541827">
        <w:t>3) в тексте документа имеющиеся исправления заверены в установленном законодательством Российской Федерации, порядке;</w:t>
      </w:r>
    </w:p>
    <w:p w:rsidR="00541827" w:rsidRPr="00541827" w:rsidRDefault="00541827" w:rsidP="00541827">
      <w:pPr>
        <w:autoSpaceDE w:val="0"/>
        <w:ind w:firstLine="709"/>
        <w:jc w:val="both"/>
      </w:pPr>
      <w:r w:rsidRPr="00541827">
        <w:t>4) документы не исполнены карандашом;</w:t>
      </w:r>
    </w:p>
    <w:p w:rsidR="00541827" w:rsidRPr="00541827" w:rsidRDefault="00541827" w:rsidP="00541827">
      <w:pPr>
        <w:autoSpaceDE w:val="0"/>
        <w:ind w:firstLine="709"/>
        <w:jc w:val="both"/>
      </w:pPr>
      <w:r w:rsidRPr="00541827">
        <w:t>5) документы не имеют серьезных повреждений, наличие которых не позволяет однозначно истолковать их содержание.</w:t>
      </w:r>
    </w:p>
    <w:p w:rsidR="00541827" w:rsidRPr="00541827" w:rsidRDefault="00541827" w:rsidP="00541827">
      <w:pPr>
        <w:autoSpaceDE w:val="0"/>
        <w:ind w:firstLine="709"/>
        <w:jc w:val="both"/>
      </w:pPr>
      <w:r w:rsidRPr="00541827">
        <w:t>При направлении документов по почте копии документов должны быть заверены нотариально.</w:t>
      </w:r>
    </w:p>
    <w:p w:rsidR="00541827" w:rsidRPr="00541827" w:rsidRDefault="00541827" w:rsidP="00541827">
      <w:pPr>
        <w:autoSpaceDE w:val="0"/>
        <w:ind w:firstLine="709"/>
        <w:jc w:val="both"/>
      </w:pPr>
      <w:r w:rsidRPr="00541827">
        <w:t xml:space="preserve">2.12. Исчерпывающий перечень оснований для отказа в приеме документов: </w:t>
      </w:r>
    </w:p>
    <w:p w:rsidR="00541827" w:rsidRPr="00541827" w:rsidRDefault="00541827" w:rsidP="00541827">
      <w:pPr>
        <w:shd w:val="clear" w:color="auto" w:fill="FFFFFF"/>
        <w:ind w:firstLine="709"/>
        <w:jc w:val="both"/>
      </w:pPr>
      <w:r w:rsidRPr="00541827">
        <w:t>2.12.1. Основаниями для отказа в приеме документов являются:</w:t>
      </w:r>
    </w:p>
    <w:p w:rsidR="00541827" w:rsidRPr="00541827" w:rsidRDefault="00541827" w:rsidP="00541827">
      <w:pPr>
        <w:shd w:val="clear" w:color="auto" w:fill="FFFFFF"/>
        <w:ind w:firstLine="709"/>
        <w:jc w:val="both"/>
      </w:pPr>
      <w:r w:rsidRPr="00541827">
        <w:t>1) заявление о выдаче градостроительного плана, заявление об исправлении опечаток или ошибок, заявление о выдаче копии подано (направлено) в Управление, в полномочия которых не входит предоставление муниципальной услуги (земельный участок не находится в границах территории Сеченовского муниципального округа Нижегородской области;</w:t>
      </w:r>
    </w:p>
    <w:p w:rsidR="00541827" w:rsidRPr="00541827" w:rsidRDefault="00541827" w:rsidP="00541827">
      <w:pPr>
        <w:shd w:val="clear" w:color="auto" w:fill="FFFFFF"/>
        <w:ind w:firstLine="709"/>
        <w:jc w:val="both"/>
      </w:pPr>
      <w:r w:rsidRPr="00541827">
        <w:t xml:space="preserve">2) заявление о выдаче градостроительного плана, заявление об исправлении опечаток или ошибок, заявление о выдаче копии не соответствует установленным формам </w:t>
      </w:r>
      <w:r w:rsidRPr="00541827">
        <w:lastRenderedPageBreak/>
        <w:t>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541827" w:rsidRPr="00541827" w:rsidRDefault="00541827" w:rsidP="00541827">
      <w:pPr>
        <w:shd w:val="clear" w:color="auto" w:fill="FFFFFF"/>
        <w:ind w:firstLine="709"/>
        <w:jc w:val="both"/>
      </w:pPr>
      <w:r w:rsidRPr="00541827">
        <w:t>3) представленные заявителем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541827" w:rsidRPr="00541827" w:rsidRDefault="00541827" w:rsidP="00541827">
      <w:pPr>
        <w:shd w:val="clear" w:color="auto" w:fill="FFFFFF"/>
        <w:ind w:firstLine="709"/>
        <w:jc w:val="both"/>
      </w:pPr>
      <w:r w:rsidRPr="00541827">
        <w:t>4) представленные заявителем документы не отвечают требованиям, указанным в пункте 2.11 настоящего Регламента;</w:t>
      </w:r>
    </w:p>
    <w:p w:rsidR="00541827" w:rsidRPr="00541827" w:rsidRDefault="00541827" w:rsidP="00541827">
      <w:pPr>
        <w:shd w:val="clear" w:color="auto" w:fill="FFFFFF"/>
        <w:ind w:firstLine="709"/>
        <w:jc w:val="both"/>
      </w:pPr>
      <w:r w:rsidRPr="00541827">
        <w:t>5) наличие противоречивых сведений в заявлении о выдаче градостроительного плана, заявлении об исправлении опечаток или ошибок, заявлении о выдаче копии и приложенных к нему документах;</w:t>
      </w:r>
    </w:p>
    <w:p w:rsidR="00541827" w:rsidRPr="00541827" w:rsidRDefault="00541827" w:rsidP="00541827">
      <w:pPr>
        <w:autoSpaceDE w:val="0"/>
        <w:ind w:firstLine="709"/>
        <w:jc w:val="both"/>
      </w:pPr>
      <w:r w:rsidRPr="00541827">
        <w:t>6) подача заявления о выдаче градостроительного плана, заявления об исправлении опечаток или ошибок, заявления о выдаче копии и прилагаемых документов, направленных в электронной форме, подписанных с использованием электронной подписью, не принадлежащей заявителю или представителю заявителя.</w:t>
      </w:r>
    </w:p>
    <w:p w:rsidR="00541827" w:rsidRPr="00541827" w:rsidRDefault="00541827" w:rsidP="00541827">
      <w:pPr>
        <w:shd w:val="clear" w:color="auto" w:fill="FFFFFF"/>
        <w:ind w:firstLine="709"/>
        <w:jc w:val="both"/>
      </w:pPr>
      <w:r w:rsidRPr="00541827">
        <w:t>2.12.2. В случае отказа в приеме документов заявителю разъясняются причины и основания отказа, а также способы их устранения.</w:t>
      </w:r>
    </w:p>
    <w:p w:rsidR="00541827" w:rsidRPr="00541827" w:rsidRDefault="00541827" w:rsidP="00541827">
      <w:pPr>
        <w:shd w:val="clear" w:color="auto" w:fill="FFFFFF"/>
        <w:ind w:firstLine="709"/>
        <w:jc w:val="both"/>
      </w:pPr>
      <w:r w:rsidRPr="00541827">
        <w:t xml:space="preserve">В случае подачи документов заявителем лично, отказ в приеме документов осуществляется в день подачи заявления о выдаче градостроительного плана, заявления об исправлении опечаток или ошибок, заявления о выдаче копии. </w:t>
      </w:r>
    </w:p>
    <w:p w:rsidR="00541827" w:rsidRPr="00541827" w:rsidRDefault="00541827" w:rsidP="00541827">
      <w:pPr>
        <w:shd w:val="clear" w:color="auto" w:fill="FFFFFF"/>
        <w:ind w:firstLine="709"/>
        <w:jc w:val="both"/>
      </w:pPr>
      <w:r w:rsidRPr="00541827">
        <w:t xml:space="preserve">В случае подачи документов заявителем по почте или в электронном виде, отказ в приеме документов с указанием причин отказа и способов их устранения осуществляется в письменном виде в течение одного рабочего дня со дня поступления заявления о выдаче градостроительного плана, заявления об исправлении опечаток или ошибок, заявления о выдаче копии в Управлении и направляется способом, указанным в заявлении о выдаче градостроительного плана, в заявлении об исправлении опечаток или ошибок,  в заявлении о выдаче копии. </w:t>
      </w:r>
    </w:p>
    <w:p w:rsidR="00541827" w:rsidRPr="00541827" w:rsidRDefault="00541827" w:rsidP="00541827">
      <w:pPr>
        <w:shd w:val="clear" w:color="auto" w:fill="FFFFFF"/>
        <w:ind w:firstLine="709"/>
        <w:jc w:val="both"/>
      </w:pPr>
      <w:r w:rsidRPr="00541827">
        <w:t>Отказ в приеме документов не препятствует повторному обращению заявителя  за предоставлением муниципальной услуги.</w:t>
      </w:r>
    </w:p>
    <w:p w:rsidR="00541827" w:rsidRPr="00541827" w:rsidRDefault="00541827" w:rsidP="00541827">
      <w:pPr>
        <w:shd w:val="clear" w:color="auto" w:fill="FFFFFF"/>
        <w:ind w:firstLine="709"/>
        <w:jc w:val="both"/>
      </w:pPr>
      <w:r w:rsidRPr="00541827">
        <w:t>2.13. Исчерпывающий перечень оснований для приостановления или отказа в предоставлении муниципальной услуги.</w:t>
      </w:r>
    </w:p>
    <w:p w:rsidR="00541827" w:rsidRPr="00541827" w:rsidRDefault="00541827" w:rsidP="00541827">
      <w:pPr>
        <w:shd w:val="clear" w:color="auto" w:fill="FFFFFF"/>
        <w:ind w:firstLine="709"/>
        <w:jc w:val="both"/>
      </w:pPr>
      <w:r w:rsidRPr="00541827">
        <w:t>2.13.1. Основания приостановления предоставления муниципальной услуги: отсутствуют.</w:t>
      </w:r>
    </w:p>
    <w:p w:rsidR="00541827" w:rsidRPr="00541827" w:rsidRDefault="00541827" w:rsidP="00541827">
      <w:pPr>
        <w:shd w:val="clear" w:color="auto" w:fill="FFFFFF"/>
        <w:ind w:firstLine="709"/>
        <w:jc w:val="both"/>
      </w:pPr>
      <w:r w:rsidRPr="00541827">
        <w:t>2.13.2. Основания для отказа в выдаче градостроительного плана земельного участка:</w:t>
      </w:r>
    </w:p>
    <w:p w:rsidR="00541827" w:rsidRPr="00541827" w:rsidRDefault="00541827" w:rsidP="00541827">
      <w:pPr>
        <w:pStyle w:val="ConsPlusNormal"/>
        <w:ind w:firstLine="709"/>
        <w:jc w:val="both"/>
        <w:rPr>
          <w:rFonts w:ascii="Times New Roman" w:hAnsi="Times New Roman" w:cs="Times New Roman"/>
          <w:sz w:val="24"/>
          <w:szCs w:val="24"/>
        </w:rPr>
      </w:pPr>
      <w:r w:rsidRPr="00541827">
        <w:rPr>
          <w:rFonts w:ascii="Times New Roman" w:hAnsi="Times New Roman" w:cs="Times New Roman"/>
          <w:sz w:val="24"/>
          <w:szCs w:val="24"/>
        </w:rPr>
        <w:t>1) заявление подано лицом, не имеющим полномочий, на подачу такого заявления;</w:t>
      </w:r>
    </w:p>
    <w:p w:rsidR="00541827" w:rsidRPr="00541827" w:rsidRDefault="00541827" w:rsidP="00541827">
      <w:pPr>
        <w:pStyle w:val="ConsPlusNormal"/>
        <w:ind w:firstLine="709"/>
        <w:jc w:val="both"/>
        <w:rPr>
          <w:rFonts w:ascii="Times New Roman" w:hAnsi="Times New Roman" w:cs="Times New Roman"/>
          <w:sz w:val="24"/>
          <w:szCs w:val="24"/>
        </w:rPr>
      </w:pPr>
      <w:r w:rsidRPr="00541827">
        <w:rPr>
          <w:rFonts w:ascii="Times New Roman" w:hAnsi="Times New Roman" w:cs="Times New Roman"/>
          <w:sz w:val="24"/>
          <w:szCs w:val="24"/>
        </w:rPr>
        <w:t xml:space="preserve">2) отсутствует утвержденная документация по планировке территории в случае, если в соответствии с Градостроительным </w:t>
      </w:r>
      <w:hyperlink r:id="rId20" w:history="1">
        <w:r w:rsidRPr="00541827">
          <w:rPr>
            <w:rStyle w:val="ac"/>
            <w:rFonts w:ascii="Times New Roman" w:hAnsi="Times New Roman" w:cs="Times New Roman"/>
            <w:color w:val="auto"/>
            <w:sz w:val="24"/>
            <w:szCs w:val="24"/>
          </w:rPr>
          <w:t>кодексом</w:t>
        </w:r>
      </w:hyperlink>
      <w:r w:rsidRPr="00541827">
        <w:rPr>
          <w:rFonts w:ascii="Times New Roman" w:hAnsi="Times New Roman" w:cs="Times New Roman"/>
          <w:sz w:val="24"/>
          <w:szCs w:val="24"/>
        </w:rPr>
        <w:t xml:space="preserve"> Российской Федерации размещение объекта капитального строительства не допускается при отсутствии такой документации;</w:t>
      </w:r>
    </w:p>
    <w:p w:rsidR="00541827" w:rsidRPr="00541827" w:rsidRDefault="00541827" w:rsidP="00541827">
      <w:pPr>
        <w:pStyle w:val="ConsPlusNormal"/>
        <w:ind w:firstLine="709"/>
        <w:jc w:val="both"/>
        <w:rPr>
          <w:rFonts w:ascii="Times New Roman" w:hAnsi="Times New Roman" w:cs="Times New Roman"/>
          <w:sz w:val="24"/>
          <w:szCs w:val="24"/>
        </w:rPr>
      </w:pPr>
      <w:r w:rsidRPr="00541827">
        <w:rPr>
          <w:rFonts w:ascii="Times New Roman" w:hAnsi="Times New Roman" w:cs="Times New Roman"/>
          <w:sz w:val="24"/>
          <w:szCs w:val="24"/>
        </w:rPr>
        <w:t>3) отсутствие необходимых сведений (границ земельного участка) в государственном кадастре недвижимости;</w:t>
      </w:r>
    </w:p>
    <w:p w:rsidR="00541827" w:rsidRPr="00541827" w:rsidRDefault="00541827" w:rsidP="00541827">
      <w:pPr>
        <w:autoSpaceDE w:val="0"/>
        <w:autoSpaceDN w:val="0"/>
        <w:adjustRightInd w:val="0"/>
        <w:ind w:firstLine="709"/>
        <w:jc w:val="both"/>
      </w:pPr>
      <w:r w:rsidRPr="00541827">
        <w:t>4) выявление в документах и информации, необходимых для предоставления государственной услуги, и в информации, подлежащей обязательному включению в градостроительный план земельного участка, сведений, противоречащих требованиям законодательства Российской Федерации;</w:t>
      </w:r>
    </w:p>
    <w:p w:rsidR="00541827" w:rsidRPr="00541827" w:rsidRDefault="00541827" w:rsidP="00541827">
      <w:pPr>
        <w:autoSpaceDE w:val="0"/>
        <w:autoSpaceDN w:val="0"/>
        <w:adjustRightInd w:val="0"/>
        <w:ind w:firstLine="709"/>
        <w:jc w:val="both"/>
      </w:pPr>
      <w:r w:rsidRPr="00541827">
        <w:t>5) выявление на земельном участке объектов, обладающих признаками объектов самовольного строительства;</w:t>
      </w:r>
    </w:p>
    <w:p w:rsidR="00541827" w:rsidRPr="00541827" w:rsidRDefault="00541827" w:rsidP="00541827">
      <w:pPr>
        <w:autoSpaceDE w:val="0"/>
        <w:autoSpaceDN w:val="0"/>
        <w:adjustRightInd w:val="0"/>
        <w:ind w:firstLine="709"/>
        <w:jc w:val="both"/>
      </w:pPr>
      <w:r w:rsidRPr="00541827">
        <w:t xml:space="preserve">6) поступление от органов государственной власти, органов местного самоуправления, указанных в </w:t>
      </w:r>
      <w:hyperlink r:id="rId21" w:history="1">
        <w:r w:rsidRPr="00541827">
          <w:t>пункте 2.2.2</w:t>
        </w:r>
      </w:hyperlink>
      <w:r w:rsidRPr="00541827">
        <w:t xml:space="preserve"> настоящего Регламента, информации об отсутствии у них документов и информации, предусмотренных </w:t>
      </w:r>
      <w:hyperlink r:id="rId22" w:history="1">
        <w:r w:rsidRPr="00541827">
          <w:t xml:space="preserve">пунктами </w:t>
        </w:r>
      </w:hyperlink>
      <w:r w:rsidRPr="00541827">
        <w:t xml:space="preserve">2.7.2, 2.8.2, 2.9.2 </w:t>
      </w:r>
      <w:r w:rsidRPr="00541827">
        <w:lastRenderedPageBreak/>
        <w:t>настоящего Регламента (если указанные документы не были представлены заявителем по собственной инициативе).</w:t>
      </w:r>
    </w:p>
    <w:p w:rsidR="00541827" w:rsidRPr="00541827" w:rsidRDefault="00541827" w:rsidP="00541827">
      <w:pPr>
        <w:autoSpaceDE w:val="0"/>
        <w:autoSpaceDN w:val="0"/>
        <w:adjustRightInd w:val="0"/>
        <w:ind w:firstLine="709"/>
        <w:jc w:val="both"/>
      </w:pPr>
      <w:r w:rsidRPr="00541827">
        <w:t>Отказ в предоставлении государственной услуги не препятствует повторной подаче заявления и документов в случае устранения причин отказа.</w:t>
      </w:r>
    </w:p>
    <w:p w:rsidR="00541827" w:rsidRPr="00541827" w:rsidRDefault="00541827" w:rsidP="00541827">
      <w:pPr>
        <w:shd w:val="clear" w:color="auto" w:fill="FFFFFF"/>
        <w:ind w:firstLine="709"/>
        <w:jc w:val="both"/>
      </w:pPr>
      <w:r w:rsidRPr="00541827">
        <w:t>2.13.3. Основания для отказа в исправлении опечаток или ошибок в градостроительном участке земельного участка:</w:t>
      </w:r>
    </w:p>
    <w:p w:rsidR="00541827" w:rsidRPr="00541827" w:rsidRDefault="00541827" w:rsidP="00541827">
      <w:pPr>
        <w:autoSpaceDE w:val="0"/>
        <w:ind w:firstLine="709"/>
        <w:jc w:val="both"/>
      </w:pPr>
      <w:r w:rsidRPr="00541827">
        <w:t xml:space="preserve">1) заявитель не представил документы, содержащих обоснование о наличии опечаток или ошибок в уведомлении о соответствии, выданном Управлением; </w:t>
      </w:r>
    </w:p>
    <w:p w:rsidR="00541827" w:rsidRPr="00541827" w:rsidRDefault="00541827" w:rsidP="00541827">
      <w:pPr>
        <w:autoSpaceDE w:val="0"/>
        <w:ind w:firstLine="709"/>
        <w:jc w:val="both"/>
      </w:pPr>
      <w:r w:rsidRPr="00541827">
        <w:t>2) в представленных заявителем документах не имеется противоречий между градостроительным планом, выданным Управлением, и сведениями, содержащимися в данных документах.</w:t>
      </w:r>
    </w:p>
    <w:p w:rsidR="00541827" w:rsidRPr="00541827" w:rsidRDefault="00541827" w:rsidP="00541827">
      <w:pPr>
        <w:autoSpaceDE w:val="0"/>
        <w:ind w:firstLine="709"/>
        <w:jc w:val="both"/>
      </w:pPr>
      <w:r w:rsidRPr="00541827">
        <w:t>2.13.4. Основания для отказа в выдаче копии градостроительного плана земельного участка:</w:t>
      </w:r>
    </w:p>
    <w:p w:rsidR="00541827" w:rsidRPr="00541827" w:rsidRDefault="00541827" w:rsidP="00541827">
      <w:pPr>
        <w:autoSpaceDE w:val="0"/>
        <w:ind w:firstLine="709"/>
        <w:jc w:val="both"/>
      </w:pPr>
      <w:r w:rsidRPr="00541827">
        <w:t xml:space="preserve">1) отсутствует градостроительный план в распоряжении Управления. </w:t>
      </w:r>
    </w:p>
    <w:p w:rsidR="00541827" w:rsidRPr="00541827" w:rsidRDefault="00541827" w:rsidP="00541827">
      <w:pPr>
        <w:shd w:val="clear" w:color="auto" w:fill="FFFFFF"/>
        <w:ind w:firstLine="709"/>
        <w:jc w:val="both"/>
      </w:pPr>
      <w:r w:rsidRPr="00541827">
        <w:t>2.14. Порядок, размер и основания взимания государственной пошлины или иной платы, взимаемой за предоставление муниципальной услуги</w:t>
      </w:r>
    </w:p>
    <w:p w:rsidR="00541827" w:rsidRPr="00541827" w:rsidRDefault="00541827" w:rsidP="00541827">
      <w:pPr>
        <w:shd w:val="clear" w:color="auto" w:fill="FFFFFF"/>
        <w:ind w:firstLine="709"/>
        <w:jc w:val="both"/>
      </w:pPr>
      <w:r w:rsidRPr="00541827">
        <w:t>За предоставление муниципальной услуги плата не взимается.</w:t>
      </w:r>
    </w:p>
    <w:p w:rsidR="00541827" w:rsidRPr="00541827" w:rsidRDefault="00541827" w:rsidP="00541827">
      <w:pPr>
        <w:shd w:val="clear" w:color="auto" w:fill="FFFFFF"/>
        <w:ind w:firstLine="709"/>
        <w:jc w:val="both"/>
      </w:pPr>
      <w:r w:rsidRPr="00541827">
        <w:t xml:space="preserve">2.15. Порядок, размер и основания взимания государственной пошлины или иной платы, взимаемой за оказание необходимых и обязательных услуг. </w:t>
      </w:r>
    </w:p>
    <w:p w:rsidR="00541827" w:rsidRPr="00541827" w:rsidRDefault="00541827" w:rsidP="00541827">
      <w:pPr>
        <w:shd w:val="clear" w:color="auto" w:fill="FFFFFF"/>
        <w:ind w:firstLine="709"/>
        <w:jc w:val="both"/>
      </w:pPr>
      <w:r w:rsidRPr="00541827">
        <w:t>Плата за необходимые и обязательные услуги не взимаются в виду отсутствия таковых услуг.</w:t>
      </w:r>
    </w:p>
    <w:p w:rsidR="00541827" w:rsidRPr="00541827" w:rsidRDefault="00541827" w:rsidP="00541827">
      <w:pPr>
        <w:autoSpaceDE w:val="0"/>
        <w:ind w:firstLine="709"/>
        <w:jc w:val="both"/>
      </w:pPr>
      <w:r w:rsidRPr="00541827">
        <w:t>2.16. Максимальный срок ожидания в очереди при подаче заявления о выдаче градостроительного плана, заявления об исправлении опечаток или ошибок, заявления о выдаче копии и прилагаемых документов в Управлении и при получении результата муниципальной услуги в Управлении.</w:t>
      </w:r>
    </w:p>
    <w:p w:rsidR="00541827" w:rsidRPr="00541827" w:rsidRDefault="00541827" w:rsidP="00541827">
      <w:pPr>
        <w:autoSpaceDE w:val="0"/>
        <w:autoSpaceDN w:val="0"/>
        <w:adjustRightInd w:val="0"/>
        <w:ind w:firstLine="709"/>
        <w:jc w:val="both"/>
      </w:pPr>
      <w:r w:rsidRPr="00541827">
        <w:t>2.16.1. Прием заявителей в Управлении осуществляется в порядке очереди.</w:t>
      </w:r>
    </w:p>
    <w:p w:rsidR="00541827" w:rsidRPr="00541827" w:rsidRDefault="00541827" w:rsidP="00541827">
      <w:pPr>
        <w:autoSpaceDE w:val="0"/>
        <w:autoSpaceDN w:val="0"/>
        <w:adjustRightInd w:val="0"/>
        <w:ind w:firstLine="709"/>
        <w:jc w:val="both"/>
      </w:pPr>
      <w:r w:rsidRPr="00541827">
        <w:t>2.16.2.Максимальный срок ожидания в очереди при подаче заявления о выдаче градостроительного плана, заявления об исправлении опечаток или ошибок, заявления о выдаче копии и прилагаемых документов  и при получении результата предоставления такой услуги составляет 15 минут.</w:t>
      </w:r>
    </w:p>
    <w:p w:rsidR="00541827" w:rsidRPr="00541827" w:rsidRDefault="00541827" w:rsidP="00541827">
      <w:pPr>
        <w:autoSpaceDE w:val="0"/>
        <w:autoSpaceDN w:val="0"/>
        <w:adjustRightInd w:val="0"/>
        <w:ind w:firstLine="709"/>
        <w:jc w:val="both"/>
      </w:pPr>
      <w:r w:rsidRPr="00541827">
        <w:t>2.16.3. Предварительная запись на подачу заявления о выдаче градостроительного плана, заявления об исправлении опечаток или ошибок, заявления о выдаче копии и прилагаемых документов или получения результата предоставления муниципальной услуги осуществляется посредством телефонной связи либо при личном обращении заявителя в Администрацию либо через Единый портал государственных и муниципальных услуг (функций) либо Единый Интернет-портал государственных и муниципальных услуг (функций) Нижегородской области либо сайт Администрации в следующем порядке:</w:t>
      </w:r>
    </w:p>
    <w:p w:rsidR="00541827" w:rsidRPr="00541827" w:rsidRDefault="00541827" w:rsidP="00541827">
      <w:pPr>
        <w:autoSpaceDE w:val="0"/>
        <w:autoSpaceDN w:val="0"/>
        <w:adjustRightInd w:val="0"/>
        <w:ind w:firstLine="709"/>
        <w:jc w:val="both"/>
      </w:pPr>
      <w:r w:rsidRPr="00541827">
        <w:t>при осуществлении предварительной записи заявителю предоставляется возможность ознакомления с расписанием работы Администрации, а также с доступными для записи на прием датами и интервалами времени приема, возможность записи в любые свободные для приема дату и время в часы приема;</w:t>
      </w:r>
    </w:p>
    <w:p w:rsidR="00541827" w:rsidRPr="00541827" w:rsidRDefault="00541827" w:rsidP="00541827">
      <w:pPr>
        <w:autoSpaceDE w:val="0"/>
        <w:autoSpaceDN w:val="0"/>
        <w:adjustRightInd w:val="0"/>
        <w:ind w:firstLine="709"/>
        <w:jc w:val="both"/>
      </w:pPr>
      <w:r w:rsidRPr="00541827">
        <w:t>заявитель в обязательном порядке информируется о том, что запись аннулируется в случае его неявки по истечении 15 минут с назначенного времени приема;</w:t>
      </w:r>
    </w:p>
    <w:p w:rsidR="00541827" w:rsidRPr="00541827" w:rsidRDefault="00541827" w:rsidP="00541827">
      <w:pPr>
        <w:autoSpaceDE w:val="0"/>
        <w:autoSpaceDN w:val="0"/>
        <w:adjustRightInd w:val="0"/>
        <w:ind w:firstLine="709"/>
        <w:jc w:val="both"/>
      </w:pPr>
      <w:r w:rsidRPr="00541827">
        <w:t>заявитель в любое время вправе отказаться от предварительной записи.</w:t>
      </w:r>
    </w:p>
    <w:p w:rsidR="00541827" w:rsidRPr="00541827" w:rsidRDefault="00541827" w:rsidP="00541827">
      <w:pPr>
        <w:autoSpaceDE w:val="0"/>
        <w:autoSpaceDN w:val="0"/>
        <w:adjustRightInd w:val="0"/>
        <w:ind w:firstLine="709"/>
        <w:jc w:val="both"/>
      </w:pPr>
      <w:r w:rsidRPr="00541827">
        <w:t>2.16.4. Предварительная запись ведется в электронном виде либо на бумажном носителе.</w:t>
      </w:r>
    </w:p>
    <w:p w:rsidR="00541827" w:rsidRPr="00541827" w:rsidRDefault="00541827" w:rsidP="00541827">
      <w:pPr>
        <w:autoSpaceDE w:val="0"/>
        <w:autoSpaceDN w:val="0"/>
        <w:adjustRightInd w:val="0"/>
        <w:ind w:firstLine="709"/>
        <w:jc w:val="both"/>
      </w:pPr>
      <w:r w:rsidRPr="00541827">
        <w:t>2.16.5. При определении времени приема по телефону специалист Управления назначает время на основе графика приема с учетом времени, удобного заявителю. Заявителю сообщается время посещения и номер кабинета, в который следует обратиться.</w:t>
      </w:r>
    </w:p>
    <w:p w:rsidR="00541827" w:rsidRPr="00541827" w:rsidRDefault="00541827" w:rsidP="00541827">
      <w:pPr>
        <w:autoSpaceDE w:val="0"/>
        <w:autoSpaceDN w:val="0"/>
        <w:adjustRightInd w:val="0"/>
        <w:ind w:firstLine="709"/>
        <w:jc w:val="both"/>
      </w:pPr>
      <w:r w:rsidRPr="00541827">
        <w:lastRenderedPageBreak/>
        <w:t>В данном случае назначенные заявителю дата и время посещения, а также номер кабинета, в который следует обратиться, подтверждаются специалистом Управления посредством телефонной связи.</w:t>
      </w:r>
    </w:p>
    <w:p w:rsidR="00541827" w:rsidRPr="00541827" w:rsidRDefault="00541827" w:rsidP="00541827">
      <w:pPr>
        <w:autoSpaceDE w:val="0"/>
        <w:autoSpaceDN w:val="0"/>
        <w:adjustRightInd w:val="0"/>
        <w:ind w:firstLine="709"/>
        <w:jc w:val="both"/>
      </w:pPr>
      <w:r w:rsidRPr="00541827">
        <w:t xml:space="preserve">При определении времени приема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сайта Администрации заявителю предоставляется возможность распечатать талон с указанием даты и времени приема, а также адрес и номера кабинета, в который следует обратиться (указывается в том случае, если имеется техническая возможность распечатать талон).  </w:t>
      </w:r>
    </w:p>
    <w:p w:rsidR="00541827" w:rsidRPr="00541827" w:rsidRDefault="00541827" w:rsidP="00541827">
      <w:pPr>
        <w:autoSpaceDE w:val="0"/>
        <w:autoSpaceDN w:val="0"/>
        <w:adjustRightInd w:val="0"/>
        <w:ind w:firstLine="709"/>
        <w:jc w:val="both"/>
      </w:pPr>
      <w:r w:rsidRPr="00541827">
        <w:t>2.16.6. При осуществлении предварительной записи путем личного обращения заявителю выдается талон-подтверждение, содержащий информацию о дате и времени подачи заявления о выдаче градостроительного плана, заявления об исправлении опечаток или ошибок, заявления о выдаче копии и прилагаемых документов либо получения результата предоставления муниципальной услуги, номере кабинета, в который следует обратиться.</w:t>
      </w:r>
    </w:p>
    <w:p w:rsidR="00541827" w:rsidRPr="00541827" w:rsidRDefault="00541827" w:rsidP="00541827">
      <w:pPr>
        <w:autoSpaceDE w:val="0"/>
        <w:autoSpaceDN w:val="0"/>
        <w:adjustRightInd w:val="0"/>
        <w:ind w:firstLine="709"/>
        <w:jc w:val="both"/>
      </w:pPr>
      <w:r w:rsidRPr="00541827">
        <w:t>2.16.7. Продолжительность предварительной записи по телефону или в ходе личного приема для подачи заявления о выдаче градостроительного плана, заявления об исправлении опечаток или ошибок, заявления о выдаче копии и прилагаемых документов либо получения результата предоставления такой услуги не должна превышать 5 минут.</w:t>
      </w:r>
    </w:p>
    <w:p w:rsidR="00541827" w:rsidRPr="00541827" w:rsidRDefault="00541827" w:rsidP="00541827">
      <w:pPr>
        <w:autoSpaceDE w:val="0"/>
        <w:autoSpaceDN w:val="0"/>
        <w:adjustRightInd w:val="0"/>
        <w:ind w:firstLine="709"/>
        <w:jc w:val="both"/>
      </w:pPr>
      <w:r w:rsidRPr="00541827">
        <w:t>2.17. Срок и порядок регистрации заявления о выдаче градостроительного плана, заявления об исправлении опечаток или ошибок, заявления о выдаче копии и прилагаемых документов в Управлении</w:t>
      </w:r>
      <w:r w:rsidRPr="00541827">
        <w:rPr>
          <w:b/>
          <w:i/>
        </w:rPr>
        <w:t>,</w:t>
      </w:r>
      <w:r w:rsidRPr="00541827">
        <w:t xml:space="preserve"> в том числе в электронной форме.</w:t>
      </w:r>
    </w:p>
    <w:p w:rsidR="00541827" w:rsidRPr="00541827" w:rsidRDefault="00541827" w:rsidP="00541827">
      <w:pPr>
        <w:autoSpaceDE w:val="0"/>
        <w:ind w:firstLine="709"/>
        <w:jc w:val="both"/>
      </w:pPr>
      <w:r w:rsidRPr="00541827">
        <w:t xml:space="preserve">2.17.1. Заявление о выдаче градостроительного плана, заявление об исправлении опечаток или ошибок, заявление о выдаче </w:t>
      </w:r>
      <w:proofErr w:type="spellStart"/>
      <w:r w:rsidRPr="00541827">
        <w:t>копиии</w:t>
      </w:r>
      <w:proofErr w:type="spellEnd"/>
      <w:r w:rsidRPr="00541827">
        <w:t xml:space="preserve"> прилагаемые документы, поступившие в Управление, в том числе в электронном виде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регистрируются специалистом Управления в течение одного рабочего со дня их поступления.</w:t>
      </w:r>
    </w:p>
    <w:p w:rsidR="00541827" w:rsidRPr="00541827" w:rsidRDefault="00541827" w:rsidP="00541827">
      <w:pPr>
        <w:autoSpaceDE w:val="0"/>
        <w:ind w:firstLine="709"/>
        <w:jc w:val="both"/>
      </w:pPr>
      <w:r w:rsidRPr="00541827">
        <w:t xml:space="preserve">2.17.2. Учет заявлений о выдаче градостроительного плана, заявлений об исправлении опечаток или ошибок, заявлений о выдаче копии и прилагаемых документов осуществляется путем внесения записи в систему электронного документооборота. </w:t>
      </w:r>
    </w:p>
    <w:p w:rsidR="00541827" w:rsidRPr="00541827" w:rsidRDefault="00541827" w:rsidP="00541827">
      <w:pPr>
        <w:autoSpaceDE w:val="0"/>
        <w:ind w:firstLine="709"/>
        <w:jc w:val="both"/>
      </w:pPr>
      <w:r w:rsidRPr="00541827">
        <w:t xml:space="preserve">2.17.3. При отсутствии технической возможности учет заявлений о выдаче градостроительного плана, заявлений об исправлении опечаток или ошибок, заявлений о выдаче копии и прилагаемых документов осуществляется путем внесения записи в журнал учета. </w:t>
      </w:r>
    </w:p>
    <w:p w:rsidR="00541827" w:rsidRPr="00541827" w:rsidRDefault="00541827" w:rsidP="00541827">
      <w:pPr>
        <w:autoSpaceDE w:val="0"/>
        <w:ind w:firstLine="709"/>
        <w:jc w:val="both"/>
      </w:pPr>
      <w:r w:rsidRPr="00541827">
        <w:t>2.18. Требования к помещениям, в которых предоставляется муниципальная услуга, к залу ожидания, местам для заполнения заявления о выдаче градостроительного плана, заявления об исправлении опечаток или ошибок, заявления о выдаче копии, информационным стендам.</w:t>
      </w:r>
    </w:p>
    <w:p w:rsidR="00541827" w:rsidRPr="00541827" w:rsidRDefault="00541827" w:rsidP="00541827">
      <w:pPr>
        <w:autoSpaceDE w:val="0"/>
        <w:ind w:firstLine="709"/>
        <w:jc w:val="both"/>
      </w:pPr>
      <w:r w:rsidRPr="00541827">
        <w:t>Помещение, в котором предоставляется муниципальная услуга, должно быть оборудовано в соответствии с санитарными нормами и правилами, с соблюдением мер безопасности, обеспечено телефонной и факсимильной связью, компьютерами, подключенными к информационно-телекоммуникационной сети Интернет, столами, стульями, канцелярскими принадлежностями для заполнения заявления о выдаче градостроительного плана, заявления об исправлении опечаток или ошибок, заявления о выдаче копии.</w:t>
      </w:r>
    </w:p>
    <w:p w:rsidR="00541827" w:rsidRPr="00541827" w:rsidRDefault="00541827" w:rsidP="00541827">
      <w:pPr>
        <w:autoSpaceDE w:val="0"/>
        <w:ind w:firstLine="709"/>
        <w:jc w:val="both"/>
      </w:pPr>
      <w:r w:rsidRPr="00541827">
        <w:t xml:space="preserve"> Места информирования, предназначенные для ознакомления получателей муниципальной услуги с информационными материалами, оборудованы:</w:t>
      </w:r>
    </w:p>
    <w:p w:rsidR="00541827" w:rsidRPr="00541827" w:rsidRDefault="00541827" w:rsidP="00541827">
      <w:pPr>
        <w:autoSpaceDE w:val="0"/>
        <w:ind w:firstLine="709"/>
        <w:jc w:val="both"/>
      </w:pPr>
      <w:r w:rsidRPr="00541827">
        <w:t>- информационными стендами;</w:t>
      </w:r>
    </w:p>
    <w:p w:rsidR="00541827" w:rsidRPr="00541827" w:rsidRDefault="00541827" w:rsidP="00541827">
      <w:pPr>
        <w:tabs>
          <w:tab w:val="left" w:pos="360"/>
        </w:tabs>
        <w:autoSpaceDE w:val="0"/>
        <w:ind w:firstLine="709"/>
        <w:jc w:val="both"/>
      </w:pPr>
      <w:r w:rsidRPr="00541827">
        <w:t>- стульями и столами для письма;</w:t>
      </w:r>
    </w:p>
    <w:p w:rsidR="00541827" w:rsidRPr="00541827" w:rsidRDefault="00541827" w:rsidP="00541827">
      <w:pPr>
        <w:tabs>
          <w:tab w:val="left" w:pos="360"/>
        </w:tabs>
        <w:autoSpaceDE w:val="0"/>
        <w:ind w:firstLine="709"/>
        <w:jc w:val="both"/>
        <w:rPr>
          <w:i/>
          <w:iCs/>
        </w:rPr>
      </w:pPr>
      <w:r w:rsidRPr="00541827">
        <w:rPr>
          <w:iCs/>
        </w:rPr>
        <w:lastRenderedPageBreak/>
        <w:t xml:space="preserve">- бланками </w:t>
      </w:r>
      <w:r w:rsidRPr="00541827">
        <w:t>заявления о выдаче градостроительного плана, заявления об исправлении опечаток или ошибок, заявления о выдаче копии и образцами их заполнения</w:t>
      </w:r>
      <w:r w:rsidRPr="00541827">
        <w:rPr>
          <w:i/>
          <w:iCs/>
        </w:rPr>
        <w:t>.</w:t>
      </w:r>
    </w:p>
    <w:p w:rsidR="00541827" w:rsidRPr="00541827" w:rsidRDefault="00541827" w:rsidP="00541827">
      <w:pPr>
        <w:tabs>
          <w:tab w:val="left" w:pos="360"/>
        </w:tabs>
        <w:autoSpaceDE w:val="0"/>
        <w:ind w:firstLine="709"/>
        <w:jc w:val="both"/>
        <w:rPr>
          <w:iCs/>
          <w:szCs w:val="28"/>
        </w:rPr>
      </w:pPr>
      <w:r w:rsidRPr="00541827">
        <w:rPr>
          <w:iCs/>
          <w:szCs w:val="28"/>
        </w:rPr>
        <w:t>2.19. 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обеспечиваются:</w:t>
      </w:r>
    </w:p>
    <w:p w:rsidR="00541827" w:rsidRPr="00541827" w:rsidRDefault="00541827" w:rsidP="00541827">
      <w:pPr>
        <w:tabs>
          <w:tab w:val="left" w:pos="360"/>
        </w:tabs>
        <w:autoSpaceDE w:val="0"/>
        <w:ind w:firstLine="709"/>
        <w:jc w:val="both"/>
        <w:rPr>
          <w:iCs/>
          <w:szCs w:val="28"/>
        </w:rPr>
      </w:pPr>
      <w:r w:rsidRPr="00541827">
        <w:rPr>
          <w:iCs/>
          <w:szCs w:val="28"/>
        </w:rPr>
        <w:tab/>
        <w:t xml:space="preserve">1) условия для беспрепятственного доступа к объекту (зданию, помещению), в котором предоставляется муниципальная услуга; </w:t>
      </w:r>
    </w:p>
    <w:p w:rsidR="00541827" w:rsidRPr="00541827" w:rsidRDefault="00541827" w:rsidP="00541827">
      <w:pPr>
        <w:tabs>
          <w:tab w:val="left" w:pos="360"/>
        </w:tabs>
        <w:autoSpaceDE w:val="0"/>
        <w:ind w:firstLine="709"/>
        <w:jc w:val="both"/>
        <w:rPr>
          <w:iCs/>
          <w:szCs w:val="28"/>
        </w:rPr>
      </w:pPr>
      <w:r w:rsidRPr="00541827">
        <w:rPr>
          <w:iCs/>
          <w:szCs w:val="28"/>
        </w:rPr>
        <w:tab/>
        <w:t xml:space="preserve">2)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 </w:t>
      </w:r>
    </w:p>
    <w:p w:rsidR="00541827" w:rsidRPr="00541827" w:rsidRDefault="00541827" w:rsidP="00541827">
      <w:pPr>
        <w:tabs>
          <w:tab w:val="left" w:pos="360"/>
        </w:tabs>
        <w:autoSpaceDE w:val="0"/>
        <w:ind w:firstLine="709"/>
        <w:jc w:val="both"/>
        <w:rPr>
          <w:iCs/>
          <w:szCs w:val="28"/>
        </w:rPr>
      </w:pPr>
      <w:r w:rsidRPr="00541827">
        <w:rPr>
          <w:iCs/>
          <w:szCs w:val="28"/>
        </w:rPr>
        <w:tab/>
        <w:t xml:space="preserve">3) сопровождение инвалидов, имеющих стойкие расстройства функции зрения и самостоятельного передвижения; </w:t>
      </w:r>
    </w:p>
    <w:p w:rsidR="00541827" w:rsidRPr="00541827" w:rsidRDefault="00541827" w:rsidP="00541827">
      <w:pPr>
        <w:tabs>
          <w:tab w:val="left" w:pos="360"/>
        </w:tabs>
        <w:autoSpaceDE w:val="0"/>
        <w:ind w:firstLine="709"/>
        <w:jc w:val="both"/>
        <w:rPr>
          <w:iCs/>
          <w:szCs w:val="28"/>
        </w:rPr>
      </w:pPr>
      <w:r w:rsidRPr="00541827">
        <w:rPr>
          <w:iCs/>
          <w:szCs w:val="28"/>
        </w:rPr>
        <w:tab/>
        <w:t xml:space="preserve">4)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 </w:t>
      </w:r>
    </w:p>
    <w:p w:rsidR="00541827" w:rsidRPr="00541827" w:rsidRDefault="00541827" w:rsidP="00541827">
      <w:pPr>
        <w:tabs>
          <w:tab w:val="left" w:pos="360"/>
        </w:tabs>
        <w:autoSpaceDE w:val="0"/>
        <w:ind w:firstLine="709"/>
        <w:jc w:val="both"/>
        <w:rPr>
          <w:iCs/>
          <w:szCs w:val="28"/>
        </w:rPr>
      </w:pPr>
      <w:r w:rsidRPr="00541827">
        <w:rPr>
          <w:iCs/>
          <w:szCs w:val="28"/>
        </w:rPr>
        <w:tab/>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541827" w:rsidRPr="00541827" w:rsidRDefault="00541827" w:rsidP="00541827">
      <w:pPr>
        <w:tabs>
          <w:tab w:val="left" w:pos="360"/>
        </w:tabs>
        <w:autoSpaceDE w:val="0"/>
        <w:ind w:firstLine="709"/>
        <w:jc w:val="both"/>
        <w:rPr>
          <w:iCs/>
          <w:szCs w:val="28"/>
        </w:rPr>
      </w:pPr>
      <w:r w:rsidRPr="00541827">
        <w:rPr>
          <w:iCs/>
          <w:szCs w:val="28"/>
        </w:rPr>
        <w:tab/>
        <w:t xml:space="preserve">6) допуск </w:t>
      </w:r>
      <w:proofErr w:type="spellStart"/>
      <w:r w:rsidRPr="00541827">
        <w:rPr>
          <w:iCs/>
          <w:szCs w:val="28"/>
        </w:rPr>
        <w:t>сурдопереводчика</w:t>
      </w:r>
      <w:proofErr w:type="spellEnd"/>
      <w:r w:rsidRPr="00541827">
        <w:rPr>
          <w:iCs/>
          <w:szCs w:val="28"/>
        </w:rPr>
        <w:t xml:space="preserve"> и </w:t>
      </w:r>
      <w:proofErr w:type="spellStart"/>
      <w:r w:rsidRPr="00541827">
        <w:rPr>
          <w:iCs/>
          <w:szCs w:val="28"/>
        </w:rPr>
        <w:t>тифлосурдопереводчика</w:t>
      </w:r>
      <w:proofErr w:type="spellEnd"/>
      <w:r w:rsidRPr="00541827">
        <w:rPr>
          <w:iCs/>
          <w:szCs w:val="28"/>
        </w:rPr>
        <w:t>;</w:t>
      </w:r>
    </w:p>
    <w:p w:rsidR="00541827" w:rsidRPr="00541827" w:rsidRDefault="00541827" w:rsidP="00541827">
      <w:pPr>
        <w:tabs>
          <w:tab w:val="left" w:pos="360"/>
        </w:tabs>
        <w:autoSpaceDE w:val="0"/>
        <w:ind w:firstLine="709"/>
        <w:jc w:val="both"/>
        <w:rPr>
          <w:iCs/>
          <w:szCs w:val="28"/>
        </w:rPr>
      </w:pPr>
      <w:r w:rsidRPr="00541827">
        <w:rPr>
          <w:iCs/>
          <w:szCs w:val="28"/>
        </w:rPr>
        <w:tab/>
        <w:t>7) допуск собаки-проводника на объекты (здания, помещения), в которых предоставляется муниципальная услуга,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 июня 2015 г. №386н "Об утверждении формы документа, подтверждающего специальное обучение собаки-проводника, и порядка его выдачи";</w:t>
      </w:r>
    </w:p>
    <w:p w:rsidR="00541827" w:rsidRPr="00541827" w:rsidRDefault="00541827" w:rsidP="00541827">
      <w:pPr>
        <w:tabs>
          <w:tab w:val="left" w:pos="360"/>
        </w:tabs>
        <w:autoSpaceDE w:val="0"/>
        <w:ind w:firstLine="709"/>
        <w:jc w:val="both"/>
        <w:rPr>
          <w:iCs/>
          <w:szCs w:val="28"/>
        </w:rPr>
      </w:pPr>
      <w:r w:rsidRPr="00541827">
        <w:rPr>
          <w:iCs/>
          <w:szCs w:val="28"/>
        </w:rPr>
        <w:tab/>
        <w:t>8) оказание инвалидам помощи в преодолении барьеров, мешающих получению ими муниципальной  услуги наравне с другими лицами.</w:t>
      </w:r>
    </w:p>
    <w:p w:rsidR="00541827" w:rsidRPr="00541827" w:rsidRDefault="00541827" w:rsidP="00541827">
      <w:pPr>
        <w:tabs>
          <w:tab w:val="left" w:pos="360"/>
        </w:tabs>
        <w:autoSpaceDE w:val="0"/>
        <w:ind w:firstLine="709"/>
        <w:jc w:val="both"/>
        <w:rPr>
          <w:szCs w:val="28"/>
        </w:rPr>
      </w:pPr>
      <w:r w:rsidRPr="00541827">
        <w:rPr>
          <w:szCs w:val="28"/>
        </w:rPr>
        <w:tab/>
        <w:t>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муниципальной услуги, либо, когда это возможно, ее предоставление обеспечивается по месту жительства инвалида или в дистанционном режиме.</w:t>
      </w:r>
    </w:p>
    <w:p w:rsidR="00541827" w:rsidRPr="00541827" w:rsidRDefault="00541827" w:rsidP="00541827">
      <w:pPr>
        <w:autoSpaceDE w:val="0"/>
        <w:ind w:firstLine="709"/>
        <w:jc w:val="both"/>
      </w:pPr>
      <w:r w:rsidRPr="00541827">
        <w:t>2.20. Показатели доступности и качества муниципальных услуг.</w:t>
      </w:r>
    </w:p>
    <w:p w:rsidR="00541827" w:rsidRPr="00541827" w:rsidRDefault="00541827" w:rsidP="00541827">
      <w:pPr>
        <w:autoSpaceDE w:val="0"/>
        <w:ind w:firstLine="709"/>
        <w:jc w:val="both"/>
      </w:pPr>
      <w:r w:rsidRPr="00541827">
        <w:t>Показателями доступности являются:</w:t>
      </w:r>
    </w:p>
    <w:p w:rsidR="00541827" w:rsidRPr="00541827" w:rsidRDefault="00541827" w:rsidP="00541827">
      <w:pPr>
        <w:autoSpaceDE w:val="0"/>
        <w:ind w:firstLine="709"/>
        <w:jc w:val="both"/>
      </w:pPr>
      <w:r w:rsidRPr="00541827">
        <w:t>1) широкий доступ к информации о предоставлении муниципальной услуги;</w:t>
      </w:r>
    </w:p>
    <w:p w:rsidR="00541827" w:rsidRPr="00541827" w:rsidRDefault="00541827" w:rsidP="00541827">
      <w:pPr>
        <w:autoSpaceDE w:val="0"/>
        <w:ind w:firstLine="709"/>
        <w:jc w:val="both"/>
      </w:pPr>
      <w:r w:rsidRPr="00541827">
        <w:t>2) получение муниципальной услуги своевременно и в соответствии со стандартом предоставления муниципальной услуги;</w:t>
      </w:r>
    </w:p>
    <w:p w:rsidR="00541827" w:rsidRPr="00541827" w:rsidRDefault="00541827" w:rsidP="00541827">
      <w:pPr>
        <w:autoSpaceDE w:val="0"/>
        <w:ind w:firstLine="709"/>
        <w:jc w:val="both"/>
      </w:pPr>
      <w:r w:rsidRPr="00541827">
        <w:t>3) получение полной, актуальной и достоверной информации о порядке предоставления муниципальной услуги;</w:t>
      </w:r>
    </w:p>
    <w:p w:rsidR="00541827" w:rsidRPr="00541827" w:rsidRDefault="00541827" w:rsidP="00541827">
      <w:pPr>
        <w:autoSpaceDE w:val="0"/>
        <w:ind w:firstLine="709"/>
        <w:jc w:val="both"/>
      </w:pPr>
      <w:r w:rsidRPr="00541827">
        <w:t>4) получение информации о результате предоставления муниципальной услуги;</w:t>
      </w:r>
    </w:p>
    <w:p w:rsidR="00541827" w:rsidRPr="00541827" w:rsidRDefault="00541827" w:rsidP="00541827">
      <w:pPr>
        <w:autoSpaceDE w:val="0"/>
        <w:ind w:firstLine="709"/>
        <w:jc w:val="both"/>
      </w:pPr>
      <w:r w:rsidRPr="00541827">
        <w:t>5) возможность подачи документов непосредственно в Управление, через Единый портал государственных и муниципальных услуг (функций) и Единый Интернет-портал государственных и муниципальных услуг (функций) Нижегородской области, по электронной почте, по почте либо ГБУ НО «УМФЦ»;</w:t>
      </w:r>
    </w:p>
    <w:p w:rsidR="00541827" w:rsidRPr="00541827" w:rsidRDefault="00541827" w:rsidP="00541827">
      <w:pPr>
        <w:autoSpaceDE w:val="0"/>
        <w:autoSpaceDN w:val="0"/>
        <w:adjustRightInd w:val="0"/>
        <w:ind w:firstLine="709"/>
        <w:jc w:val="both"/>
      </w:pPr>
      <w:r w:rsidRPr="00541827">
        <w:t xml:space="preserve">6) возможность обращения за получением муниципальной услуги посредством запроса о предоставлении нескольких государственных и  муниципальных услуг в ГБУ НО «УМФЦ», предусмотренного </w:t>
      </w:r>
      <w:hyperlink r:id="rId23" w:history="1">
        <w:r w:rsidRPr="00541827">
          <w:t>статьей 15.1</w:t>
        </w:r>
      </w:hyperlink>
      <w:r w:rsidRPr="00541827">
        <w:t xml:space="preserve"> Федерального закона от 27 июля 2010 г. № </w:t>
      </w:r>
      <w:r w:rsidRPr="00541827">
        <w:lastRenderedPageBreak/>
        <w:t>210-ФЗ "Об организации предоставления государственных и муниципальных услуг" (далее - комплексный запрос).</w:t>
      </w:r>
    </w:p>
    <w:p w:rsidR="00541827" w:rsidRPr="00541827" w:rsidRDefault="00541827" w:rsidP="00541827">
      <w:pPr>
        <w:autoSpaceDE w:val="0"/>
        <w:ind w:firstLine="709"/>
        <w:jc w:val="both"/>
      </w:pPr>
      <w:r w:rsidRPr="00541827">
        <w:t>Показателями качества являются:</w:t>
      </w:r>
    </w:p>
    <w:p w:rsidR="00541827" w:rsidRPr="00541827" w:rsidRDefault="00541827" w:rsidP="00541827">
      <w:pPr>
        <w:autoSpaceDE w:val="0"/>
        <w:ind w:firstLine="709"/>
        <w:jc w:val="both"/>
      </w:pPr>
      <w:r w:rsidRPr="00541827">
        <w:t>1) соблюдение срока предоставления муниципальной услуги;</w:t>
      </w:r>
    </w:p>
    <w:p w:rsidR="00541827" w:rsidRPr="00541827" w:rsidRDefault="00541827" w:rsidP="00541827">
      <w:pPr>
        <w:autoSpaceDE w:val="0"/>
        <w:ind w:firstLine="709"/>
        <w:jc w:val="both"/>
      </w:pPr>
      <w:r w:rsidRPr="00541827">
        <w:t>2) обоснованность отказов заявителям в предоставлении муниципальной услуги;</w:t>
      </w:r>
    </w:p>
    <w:p w:rsidR="00541827" w:rsidRPr="00541827" w:rsidRDefault="00541827" w:rsidP="00541827">
      <w:pPr>
        <w:autoSpaceDE w:val="0"/>
        <w:ind w:firstLine="709"/>
        <w:jc w:val="both"/>
      </w:pPr>
      <w:r w:rsidRPr="00541827">
        <w:t>3) отсутствие поданных в установленном порядке жалоб на действия (бездействие) должностных лиц в ходе предоставления муниципальной услуги;</w:t>
      </w:r>
    </w:p>
    <w:p w:rsidR="00541827" w:rsidRPr="00541827" w:rsidRDefault="00541827" w:rsidP="00541827">
      <w:pPr>
        <w:tabs>
          <w:tab w:val="left" w:pos="360"/>
        </w:tabs>
        <w:autoSpaceDE w:val="0"/>
        <w:ind w:firstLine="709"/>
        <w:jc w:val="both"/>
      </w:pPr>
      <w:r w:rsidRPr="00541827">
        <w:t>4) достоверность и полнота информирования гражданина о ходе рассмотрения его обращения;</w:t>
      </w:r>
    </w:p>
    <w:p w:rsidR="00541827" w:rsidRPr="00541827" w:rsidRDefault="00541827" w:rsidP="00541827">
      <w:pPr>
        <w:pStyle w:val="ConsPlusDocList"/>
        <w:tabs>
          <w:tab w:val="left" w:pos="360"/>
        </w:tabs>
        <w:ind w:firstLine="709"/>
        <w:jc w:val="both"/>
        <w:rPr>
          <w:rFonts w:ascii="Times New Roman" w:hAnsi="Times New Roman" w:cs="Times New Roman"/>
          <w:iCs/>
          <w:sz w:val="24"/>
          <w:szCs w:val="24"/>
        </w:rPr>
      </w:pPr>
      <w:r w:rsidRPr="00541827">
        <w:rPr>
          <w:rFonts w:ascii="Times New Roman" w:hAnsi="Times New Roman" w:cs="Times New Roman"/>
          <w:iCs/>
          <w:sz w:val="24"/>
          <w:szCs w:val="24"/>
        </w:rPr>
        <w:t>5) снижение максимального срока ожидания при подаче документов и получении результата предоставления муниципальной услуги;</w:t>
      </w:r>
    </w:p>
    <w:p w:rsidR="00541827" w:rsidRPr="00541827" w:rsidRDefault="00541827" w:rsidP="00541827">
      <w:pPr>
        <w:tabs>
          <w:tab w:val="left" w:pos="360"/>
        </w:tabs>
        <w:autoSpaceDE w:val="0"/>
        <w:ind w:firstLine="709"/>
        <w:jc w:val="both"/>
        <w:rPr>
          <w:iCs/>
        </w:rPr>
      </w:pPr>
      <w:r w:rsidRPr="00541827">
        <w:rPr>
          <w:iCs/>
        </w:rPr>
        <w:t xml:space="preserve">6) количество взаимодействия заявителя со специалистами при предоставлении муниципальной услуги и их продолжительностью (взаимодействие заявителя со специалистами осуществляется: при представлении документов и при получении результата при непосредственном обращении в </w:t>
      </w:r>
      <w:r w:rsidRPr="00541827">
        <w:t>Управление</w:t>
      </w:r>
      <w:r w:rsidRPr="00541827">
        <w:rPr>
          <w:iCs/>
        </w:rPr>
        <w:t xml:space="preserve"> или ГБУ НО «УМФЦ». Продолжительность каждого взаимодействия не должно превышать 15 минут);</w:t>
      </w:r>
    </w:p>
    <w:p w:rsidR="00541827" w:rsidRPr="00541827" w:rsidRDefault="00541827" w:rsidP="00541827">
      <w:pPr>
        <w:autoSpaceDE w:val="0"/>
        <w:autoSpaceDN w:val="0"/>
        <w:adjustRightInd w:val="0"/>
        <w:ind w:firstLine="709"/>
        <w:jc w:val="both"/>
      </w:pPr>
      <w:r w:rsidRPr="00541827">
        <w:rPr>
          <w:iCs/>
        </w:rPr>
        <w:t>7) к</w:t>
      </w:r>
      <w:r w:rsidRPr="00541827">
        <w:t>орректность и компетентность специалиста, взаимодействующего с заявителем при предоставлении муниципальной услуги;</w:t>
      </w:r>
    </w:p>
    <w:p w:rsidR="00541827" w:rsidRPr="00541827" w:rsidRDefault="00541827" w:rsidP="00541827">
      <w:pPr>
        <w:autoSpaceDE w:val="0"/>
        <w:autoSpaceDN w:val="0"/>
        <w:adjustRightInd w:val="0"/>
        <w:ind w:firstLine="709"/>
        <w:jc w:val="both"/>
      </w:pPr>
      <w:r w:rsidRPr="00541827">
        <w:t>8) отсутствие допущенных опечаток и (или) ошибок в выданных в результате предоставления муниципальной услуги документах.</w:t>
      </w:r>
    </w:p>
    <w:p w:rsidR="00541827" w:rsidRPr="00541827" w:rsidRDefault="00541827" w:rsidP="00541827">
      <w:pPr>
        <w:tabs>
          <w:tab w:val="left" w:pos="360"/>
        </w:tabs>
        <w:autoSpaceDE w:val="0"/>
        <w:ind w:firstLine="709"/>
        <w:jc w:val="both"/>
      </w:pPr>
      <w:bookmarkStart w:id="4" w:name="Par278"/>
      <w:bookmarkEnd w:id="4"/>
      <w:r w:rsidRPr="00541827">
        <w:t>2.21. Иные требования, в том числе учитывающие особенности предоставления муниципальной услуги в электронной форме.</w:t>
      </w:r>
    </w:p>
    <w:p w:rsidR="00541827" w:rsidRPr="00541827" w:rsidRDefault="00541827" w:rsidP="00541827">
      <w:pPr>
        <w:ind w:firstLine="709"/>
        <w:jc w:val="both"/>
      </w:pPr>
      <w:bookmarkStart w:id="5" w:name="dst100405"/>
      <w:bookmarkEnd w:id="5"/>
      <w:r w:rsidRPr="00541827">
        <w:t>2.21.1. Заявитель вправе обратиться с заявлением о выдаче градостроительного плана, заявлением об исправлении опечаток или ошибок, заявлением о выдаче копии любыми способами, предусмотренными настоящим  Регламентом.</w:t>
      </w:r>
    </w:p>
    <w:p w:rsidR="00541827" w:rsidRPr="00541827" w:rsidRDefault="00541827" w:rsidP="00541827">
      <w:pPr>
        <w:autoSpaceDE w:val="0"/>
        <w:autoSpaceDN w:val="0"/>
        <w:adjustRightInd w:val="0"/>
        <w:ind w:firstLine="709"/>
        <w:jc w:val="both"/>
      </w:pPr>
      <w:r w:rsidRPr="00541827">
        <w:t xml:space="preserve">2.21.2. Заявитель может направить заявление о выдаче градостроительного плана, заявление об исправлении опечаток или ошибок, заявление о выдаче копии в форме электронного документа. Порядок оформления, которого определен </w:t>
      </w:r>
      <w:hyperlink r:id="rId24" w:history="1">
        <w:r w:rsidRPr="00541827">
          <w:t>постановлением</w:t>
        </w:r>
      </w:hyperlink>
      <w:r w:rsidRPr="00541827">
        <w:t xml:space="preserve"> Правительства Российской Федерации от 7 июля 2011 г.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и который передается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обеспечивающих возможность направления и получения однозначной и конфиденциальной информации, также промежуточных сообщений и ответной информации в электронном виде, в том числе с использованием простой электронной подписи, в порядке, предусмотренном Федеральным </w:t>
      </w:r>
      <w:hyperlink r:id="rId25" w:history="1">
        <w:r w:rsidRPr="00541827">
          <w:t>законом</w:t>
        </w:r>
      </w:hyperlink>
      <w:r w:rsidRPr="00541827">
        <w:t xml:space="preserve"> от 6 апреля 2011 г. № 63-ФЗ "Об электронной подписи".</w:t>
      </w:r>
    </w:p>
    <w:p w:rsidR="00541827" w:rsidRPr="00541827" w:rsidRDefault="00541827" w:rsidP="00541827">
      <w:pPr>
        <w:autoSpaceDE w:val="0"/>
        <w:autoSpaceDN w:val="0"/>
        <w:adjustRightInd w:val="0"/>
        <w:ind w:firstLine="709"/>
        <w:jc w:val="both"/>
      </w:pPr>
      <w:r w:rsidRPr="00541827">
        <w:t xml:space="preserve">Средства электронной подписи, применяемые заявителем  при направлении заявления о выдаче градостроительного плана, заявления об исправлении опечаток или ошибок, заявления о выдаче копии уведомления о соответствии и прилагаемых документов в электронной форме, должны быть сертифицированы в соответствии с Федеральным </w:t>
      </w:r>
      <w:hyperlink r:id="rId26" w:history="1">
        <w:r w:rsidRPr="00541827">
          <w:t>законом</w:t>
        </w:r>
      </w:hyperlink>
      <w:r w:rsidRPr="00541827">
        <w:t xml:space="preserve"> от 6 апреля 2011 г. № 63-ФЗ "Об электронной подписи".</w:t>
      </w:r>
    </w:p>
    <w:p w:rsidR="00541827" w:rsidRPr="00541827" w:rsidRDefault="00541827" w:rsidP="00541827">
      <w:pPr>
        <w:autoSpaceDE w:val="0"/>
        <w:autoSpaceDN w:val="0"/>
        <w:adjustRightInd w:val="0"/>
        <w:ind w:firstLine="709"/>
        <w:jc w:val="both"/>
      </w:pPr>
      <w:r w:rsidRPr="00541827">
        <w:t xml:space="preserve">2.21.3. При направлении заявителем заявления о выдаче градостроительного плана, заявления об исправлении опечаток или ошибок, заявления о выдаче </w:t>
      </w:r>
      <w:proofErr w:type="spellStart"/>
      <w:r w:rsidRPr="00541827">
        <w:t>копиии</w:t>
      </w:r>
      <w:proofErr w:type="spellEnd"/>
      <w:r w:rsidRPr="00541827">
        <w:t xml:space="preserve"> прилагаемых документов  в электронной форме с использованием личного кабинета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w:t>
      </w:r>
      <w:r w:rsidRPr="00541827">
        <w:lastRenderedPageBreak/>
        <w:t>представления документов, удостоверяющих личность, не требуется за исключением случаев, когда такие документы являются необходимым документом для предоставления муниципальной услуги.</w:t>
      </w:r>
    </w:p>
    <w:p w:rsidR="00541827" w:rsidRPr="00541827" w:rsidRDefault="00541827" w:rsidP="00541827">
      <w:pPr>
        <w:autoSpaceDE w:val="0"/>
        <w:autoSpaceDN w:val="0"/>
        <w:adjustRightInd w:val="0"/>
        <w:ind w:firstLine="709"/>
        <w:jc w:val="both"/>
      </w:pPr>
      <w:r w:rsidRPr="00541827">
        <w:t>2.21.4. Электронные документы предоставляются в следующих форматах:</w:t>
      </w:r>
    </w:p>
    <w:p w:rsidR="00541827" w:rsidRPr="00541827" w:rsidRDefault="00541827" w:rsidP="00541827">
      <w:pPr>
        <w:autoSpaceDE w:val="0"/>
        <w:autoSpaceDN w:val="0"/>
        <w:adjustRightInd w:val="0"/>
        <w:ind w:firstLine="709"/>
        <w:jc w:val="both"/>
      </w:pPr>
      <w:r w:rsidRPr="00541827">
        <w:t xml:space="preserve">1)  </w:t>
      </w:r>
      <w:r w:rsidRPr="00541827">
        <w:rPr>
          <w:lang w:val="en-US"/>
        </w:rPr>
        <w:t>xml</w:t>
      </w:r>
      <w:r w:rsidRPr="00541827">
        <w:t xml:space="preserve"> – для формализованных документов;</w:t>
      </w:r>
    </w:p>
    <w:p w:rsidR="00541827" w:rsidRPr="00541827" w:rsidRDefault="00541827" w:rsidP="00541827">
      <w:pPr>
        <w:autoSpaceDE w:val="0"/>
        <w:autoSpaceDN w:val="0"/>
        <w:adjustRightInd w:val="0"/>
        <w:ind w:firstLine="709"/>
        <w:jc w:val="both"/>
      </w:pPr>
      <w:r w:rsidRPr="00541827">
        <w:t xml:space="preserve">2) </w:t>
      </w:r>
      <w:r w:rsidRPr="00541827">
        <w:rPr>
          <w:lang w:val="en-US"/>
        </w:rPr>
        <w:t>pdf</w:t>
      </w:r>
      <w:r w:rsidRPr="00541827">
        <w:t xml:space="preserve">, </w:t>
      </w:r>
      <w:r w:rsidRPr="00541827">
        <w:rPr>
          <w:lang w:val="en-US"/>
        </w:rPr>
        <w:t>jpg</w:t>
      </w:r>
      <w:r w:rsidRPr="00541827">
        <w:t xml:space="preserve">, </w:t>
      </w:r>
      <w:r w:rsidRPr="00541827">
        <w:rPr>
          <w:lang w:val="en-US"/>
        </w:rPr>
        <w:t>jpeg</w:t>
      </w:r>
      <w:r w:rsidRPr="00541827">
        <w:t xml:space="preserve"> – для документов с текстовым содержанием, в том числе включая  изображение;</w:t>
      </w:r>
    </w:p>
    <w:p w:rsidR="00541827" w:rsidRPr="00541827" w:rsidRDefault="00541827" w:rsidP="00541827">
      <w:pPr>
        <w:autoSpaceDE w:val="0"/>
        <w:autoSpaceDN w:val="0"/>
        <w:adjustRightInd w:val="0"/>
        <w:ind w:firstLine="709"/>
        <w:jc w:val="both"/>
      </w:pPr>
      <w:r w:rsidRPr="00541827">
        <w:t xml:space="preserve">3) </w:t>
      </w:r>
      <w:r w:rsidRPr="00541827">
        <w:rPr>
          <w:lang w:val="en-US"/>
        </w:rPr>
        <w:t>doc</w:t>
      </w:r>
      <w:r w:rsidRPr="00541827">
        <w:t xml:space="preserve">, </w:t>
      </w:r>
      <w:proofErr w:type="spellStart"/>
      <w:r w:rsidRPr="00541827">
        <w:rPr>
          <w:lang w:val="en-US"/>
        </w:rPr>
        <w:t>docx</w:t>
      </w:r>
      <w:proofErr w:type="spellEnd"/>
      <w:r w:rsidRPr="00541827">
        <w:t xml:space="preserve">, </w:t>
      </w:r>
      <w:proofErr w:type="spellStart"/>
      <w:r w:rsidRPr="00541827">
        <w:rPr>
          <w:lang w:val="en-US"/>
        </w:rPr>
        <w:t>odt</w:t>
      </w:r>
      <w:proofErr w:type="spellEnd"/>
      <w:r w:rsidRPr="00541827">
        <w:t>– для документов с текстовым содержанием, не включающие формулы;</w:t>
      </w:r>
    </w:p>
    <w:p w:rsidR="00541827" w:rsidRPr="00541827" w:rsidRDefault="00541827" w:rsidP="00541827">
      <w:pPr>
        <w:autoSpaceDE w:val="0"/>
        <w:autoSpaceDN w:val="0"/>
        <w:adjustRightInd w:val="0"/>
        <w:ind w:firstLine="709"/>
        <w:jc w:val="both"/>
      </w:pPr>
      <w:r w:rsidRPr="00541827">
        <w:t xml:space="preserve">4) </w:t>
      </w:r>
      <w:proofErr w:type="spellStart"/>
      <w:r w:rsidRPr="00541827">
        <w:rPr>
          <w:lang w:val="en-US"/>
        </w:rPr>
        <w:t>xls</w:t>
      </w:r>
      <w:proofErr w:type="spellEnd"/>
      <w:r w:rsidRPr="00541827">
        <w:t xml:space="preserve">, </w:t>
      </w:r>
      <w:proofErr w:type="spellStart"/>
      <w:r w:rsidRPr="00541827">
        <w:rPr>
          <w:lang w:val="en-US"/>
        </w:rPr>
        <w:t>xlsx</w:t>
      </w:r>
      <w:proofErr w:type="spellEnd"/>
      <w:r w:rsidRPr="00541827">
        <w:t xml:space="preserve">, </w:t>
      </w:r>
      <w:proofErr w:type="spellStart"/>
      <w:r w:rsidRPr="00541827">
        <w:rPr>
          <w:lang w:val="en-US"/>
        </w:rPr>
        <w:t>ods</w:t>
      </w:r>
      <w:proofErr w:type="spellEnd"/>
      <w:r w:rsidRPr="00541827">
        <w:t xml:space="preserve">– для документов, содержащих расчеты. </w:t>
      </w:r>
    </w:p>
    <w:p w:rsidR="00541827" w:rsidRPr="00541827" w:rsidRDefault="00541827" w:rsidP="00541827">
      <w:pPr>
        <w:autoSpaceDE w:val="0"/>
        <w:autoSpaceDN w:val="0"/>
        <w:adjustRightInd w:val="0"/>
        <w:ind w:firstLine="709"/>
        <w:jc w:val="both"/>
      </w:pPr>
      <w:r w:rsidRPr="00541827">
        <w:t xml:space="preserve">2.21.5.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r w:rsidRPr="00541827">
        <w:rPr>
          <w:lang w:val="en-US"/>
        </w:rPr>
        <w:t>dpi</w:t>
      </w:r>
      <w:r w:rsidRPr="00541827">
        <w:t xml:space="preserve"> (масштаб 1:1)  с использованием  следующих режимов:</w:t>
      </w:r>
    </w:p>
    <w:p w:rsidR="00541827" w:rsidRPr="00541827" w:rsidRDefault="00541827" w:rsidP="00541827">
      <w:pPr>
        <w:autoSpaceDE w:val="0"/>
        <w:autoSpaceDN w:val="0"/>
        <w:adjustRightInd w:val="0"/>
        <w:ind w:firstLine="709"/>
        <w:jc w:val="both"/>
      </w:pPr>
      <w:r w:rsidRPr="00541827">
        <w:t>1) «черно-белый» (при отсутствии в документе графических изображений и (или) цветного текста);</w:t>
      </w:r>
    </w:p>
    <w:p w:rsidR="00541827" w:rsidRPr="00541827" w:rsidRDefault="00541827" w:rsidP="00541827">
      <w:pPr>
        <w:autoSpaceDE w:val="0"/>
        <w:autoSpaceDN w:val="0"/>
        <w:adjustRightInd w:val="0"/>
        <w:ind w:firstLine="709"/>
        <w:jc w:val="both"/>
      </w:pPr>
      <w:r w:rsidRPr="00541827">
        <w:t>2) «оттенки серого» (при наличии в документе  графических изображений, отличных от цветного изображения);</w:t>
      </w:r>
    </w:p>
    <w:p w:rsidR="00541827" w:rsidRPr="00541827" w:rsidRDefault="00541827" w:rsidP="00541827">
      <w:pPr>
        <w:autoSpaceDE w:val="0"/>
        <w:autoSpaceDN w:val="0"/>
        <w:adjustRightInd w:val="0"/>
        <w:ind w:firstLine="709"/>
        <w:jc w:val="both"/>
      </w:pPr>
      <w:r w:rsidRPr="00541827">
        <w:t>3) «цветной» или «режим полной цветопередачи»  (при наличии в документе цветных графических изображений либо цветного текста);</w:t>
      </w:r>
    </w:p>
    <w:p w:rsidR="00541827" w:rsidRPr="00541827" w:rsidRDefault="00541827" w:rsidP="00541827">
      <w:pPr>
        <w:autoSpaceDE w:val="0"/>
        <w:autoSpaceDN w:val="0"/>
        <w:adjustRightInd w:val="0"/>
        <w:ind w:firstLine="709"/>
        <w:jc w:val="both"/>
      </w:pPr>
      <w:r w:rsidRPr="00541827">
        <w:t>4) сохранением всех аутентичных признаков подлинности, а именно: графической подписи лица, печати, углового штампа бланка;</w:t>
      </w:r>
    </w:p>
    <w:p w:rsidR="00541827" w:rsidRPr="00541827" w:rsidRDefault="00541827" w:rsidP="00541827">
      <w:pPr>
        <w:autoSpaceDE w:val="0"/>
        <w:autoSpaceDN w:val="0"/>
        <w:adjustRightInd w:val="0"/>
        <w:ind w:firstLine="709"/>
        <w:jc w:val="both"/>
      </w:pPr>
      <w:r w:rsidRPr="00541827">
        <w:t>5) количество файлов должно соответствовать количеству документов, каждый из которых содержит текстовую и (или) графическую информацию.</w:t>
      </w:r>
    </w:p>
    <w:p w:rsidR="00541827" w:rsidRPr="00541827" w:rsidRDefault="00541827" w:rsidP="00541827">
      <w:pPr>
        <w:autoSpaceDE w:val="0"/>
        <w:autoSpaceDN w:val="0"/>
        <w:adjustRightInd w:val="0"/>
        <w:ind w:firstLine="709"/>
        <w:jc w:val="both"/>
      </w:pPr>
      <w:r w:rsidRPr="00541827">
        <w:t>2.21.6. Электронные документы должны обеспечивать:</w:t>
      </w:r>
    </w:p>
    <w:p w:rsidR="00541827" w:rsidRPr="00541827" w:rsidRDefault="00541827" w:rsidP="00541827">
      <w:pPr>
        <w:autoSpaceDE w:val="0"/>
        <w:autoSpaceDN w:val="0"/>
        <w:adjustRightInd w:val="0"/>
        <w:ind w:firstLine="709"/>
        <w:jc w:val="both"/>
      </w:pPr>
      <w:r w:rsidRPr="00541827">
        <w:t>1) возможность идентифицировать документ и количество листов в документе;</w:t>
      </w:r>
    </w:p>
    <w:p w:rsidR="00541827" w:rsidRPr="00541827" w:rsidRDefault="00541827" w:rsidP="00541827">
      <w:pPr>
        <w:autoSpaceDE w:val="0"/>
        <w:autoSpaceDN w:val="0"/>
        <w:adjustRightInd w:val="0"/>
        <w:ind w:firstLine="709"/>
        <w:jc w:val="both"/>
      </w:pPr>
      <w:r w:rsidRPr="00541827">
        <w:t>2) содержать оглавление, соответствующее их смыслу и содержанию.</w:t>
      </w:r>
    </w:p>
    <w:p w:rsidR="00541827" w:rsidRPr="00541827" w:rsidRDefault="00541827" w:rsidP="00541827">
      <w:pPr>
        <w:autoSpaceDE w:val="0"/>
        <w:autoSpaceDN w:val="0"/>
        <w:adjustRightInd w:val="0"/>
        <w:ind w:firstLine="709"/>
        <w:jc w:val="both"/>
      </w:pPr>
      <w:r w:rsidRPr="00541827">
        <w:t xml:space="preserve">2.21.7. Максимально допустимый размер прикрепленного пакета документов не должен превышать </w:t>
      </w:r>
      <w:r w:rsidRPr="00541827">
        <w:rPr>
          <w:rFonts w:eastAsiaTheme="minorHAnsi"/>
          <w:lang w:eastAsia="en-US"/>
        </w:rPr>
        <w:t>10 Гб.</w:t>
      </w:r>
    </w:p>
    <w:p w:rsidR="00541827" w:rsidRPr="00541827" w:rsidRDefault="00541827" w:rsidP="00541827">
      <w:pPr>
        <w:autoSpaceDE w:val="0"/>
        <w:autoSpaceDN w:val="0"/>
        <w:adjustRightInd w:val="0"/>
        <w:ind w:firstLine="709"/>
        <w:jc w:val="both"/>
      </w:pPr>
      <w:r w:rsidRPr="00541827">
        <w:t xml:space="preserve">2.21.8. Прием Управлением заявления о выдаче градостроительного плана, заявления об исправлении опечаток или ошибок, заявления о выдаче копии и прилагаемых  документов осуществляются в порядке, предусмотренном разделом 3 настоящего Регламента. </w:t>
      </w:r>
    </w:p>
    <w:p w:rsidR="00541827" w:rsidRPr="00541827" w:rsidRDefault="00541827" w:rsidP="00541827">
      <w:pPr>
        <w:autoSpaceDE w:val="0"/>
        <w:autoSpaceDN w:val="0"/>
        <w:adjustRightInd w:val="0"/>
        <w:ind w:firstLine="709"/>
        <w:jc w:val="both"/>
      </w:pPr>
      <w:r w:rsidRPr="00541827">
        <w:t>2.21.9. Заявителям обеспечивается возможность получения информации о предоставляемой муниципальной  услуге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w:t>
      </w:r>
    </w:p>
    <w:p w:rsidR="00541827" w:rsidRPr="00541827" w:rsidRDefault="00541827" w:rsidP="00541827">
      <w:pPr>
        <w:autoSpaceDE w:val="0"/>
        <w:autoSpaceDN w:val="0"/>
        <w:adjustRightInd w:val="0"/>
        <w:ind w:firstLine="709"/>
        <w:jc w:val="both"/>
      </w:pPr>
      <w:r w:rsidRPr="00541827">
        <w:t>При этом по желанию заявителя информирование о ходе предоставления муниципальной услуги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541827" w:rsidRPr="00541827" w:rsidRDefault="00541827" w:rsidP="00541827">
      <w:pPr>
        <w:autoSpaceDE w:val="0"/>
        <w:autoSpaceDN w:val="0"/>
        <w:adjustRightInd w:val="0"/>
        <w:ind w:firstLine="709"/>
        <w:jc w:val="both"/>
        <w:rPr>
          <w:b/>
        </w:rPr>
      </w:pPr>
      <w:r w:rsidRPr="00541827">
        <w:t>2.21.10. Для приема документов от заявителя, признанного недееспособным или не имеющего возможности по состоянию здоровья обратиться к специалисту Управления, по его просьбе, просьбе законных представителей или родственников, оформленной в письменном виде, осуществляется выход (выезд) специалиста Управления.</w:t>
      </w:r>
    </w:p>
    <w:p w:rsidR="00541827" w:rsidRPr="00541827" w:rsidRDefault="00541827" w:rsidP="00541827">
      <w:pPr>
        <w:ind w:firstLine="709"/>
        <w:jc w:val="both"/>
      </w:pPr>
      <w:r w:rsidRPr="00541827">
        <w:t xml:space="preserve">2.21.11. Результат заявителю по его выбору может быть направлен </w:t>
      </w:r>
      <w:r w:rsidRPr="00541827">
        <w:rPr>
          <w:iCs/>
          <w:szCs w:val="28"/>
        </w:rPr>
        <w:t xml:space="preserve">в форме электронного документа, подписанного усиленной квалифицированной электронной подписью уполномоченного должностного лица  в личный кабинет на  </w:t>
      </w:r>
      <w:r w:rsidRPr="00541827">
        <w:rPr>
          <w:rStyle w:val="ac"/>
          <w:color w:val="auto"/>
        </w:rPr>
        <w:t xml:space="preserve">Едином Интернет-портале государственных и муниципальных услуг (функций) Нижегородской области, </w:t>
      </w:r>
      <w:r w:rsidRPr="00541827">
        <w:rPr>
          <w:rStyle w:val="ac"/>
          <w:color w:val="auto"/>
        </w:rPr>
        <w:lastRenderedPageBreak/>
        <w:t>Едином портале государственных и муниципальных услуг (функций), на электронную почту.</w:t>
      </w:r>
    </w:p>
    <w:p w:rsidR="00541827" w:rsidRPr="00541827" w:rsidRDefault="00541827" w:rsidP="00541827">
      <w:pPr>
        <w:ind w:firstLine="709"/>
        <w:jc w:val="both"/>
        <w:rPr>
          <w:sz w:val="28"/>
          <w:szCs w:val="28"/>
        </w:rPr>
      </w:pPr>
    </w:p>
    <w:p w:rsidR="00541827" w:rsidRPr="00541827" w:rsidRDefault="00541827" w:rsidP="00541827">
      <w:pPr>
        <w:shd w:val="clear" w:color="auto" w:fill="FFFFFF"/>
        <w:ind w:firstLine="709"/>
        <w:jc w:val="both"/>
      </w:pPr>
      <w:r w:rsidRPr="00541827">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541827" w:rsidRPr="00541827" w:rsidRDefault="00541827" w:rsidP="00541827">
      <w:pPr>
        <w:shd w:val="clear" w:color="auto" w:fill="FFFFFF"/>
        <w:ind w:firstLine="709"/>
        <w:jc w:val="both"/>
      </w:pPr>
    </w:p>
    <w:p w:rsidR="00541827" w:rsidRPr="00541827" w:rsidRDefault="00541827" w:rsidP="00541827">
      <w:pPr>
        <w:shd w:val="clear" w:color="auto" w:fill="FFFFFF"/>
        <w:ind w:firstLine="709"/>
        <w:jc w:val="both"/>
      </w:pPr>
      <w:r w:rsidRPr="00541827">
        <w:t>3.1. Исчерпывающий перечень административных процедур.</w:t>
      </w:r>
    </w:p>
    <w:p w:rsidR="00541827" w:rsidRPr="00541827" w:rsidRDefault="00541827" w:rsidP="00541827">
      <w:pPr>
        <w:shd w:val="clear" w:color="auto" w:fill="FFFFFF"/>
        <w:ind w:firstLine="709"/>
        <w:jc w:val="both"/>
      </w:pPr>
      <w:r w:rsidRPr="00541827">
        <w:t>Предоставление муниципальной услуги включает в себя следующие административные процедуры:</w:t>
      </w:r>
    </w:p>
    <w:p w:rsidR="00541827" w:rsidRPr="00541827" w:rsidRDefault="00541827" w:rsidP="00541827">
      <w:pPr>
        <w:shd w:val="clear" w:color="auto" w:fill="FFFFFF"/>
        <w:ind w:firstLine="709"/>
        <w:jc w:val="both"/>
      </w:pPr>
      <w:r w:rsidRPr="00541827">
        <w:t>3.1.1. Выдача градостроительного плана земельного участка.</w:t>
      </w:r>
    </w:p>
    <w:p w:rsidR="00541827" w:rsidRPr="00541827" w:rsidRDefault="00541827" w:rsidP="00541827">
      <w:pPr>
        <w:shd w:val="clear" w:color="auto" w:fill="FFFFFF"/>
        <w:ind w:firstLine="709"/>
        <w:jc w:val="both"/>
      </w:pPr>
      <w:r w:rsidRPr="00541827">
        <w:t>3.1.2. Исправление опечаток или ошибок в градостроительном плане земельного участка.</w:t>
      </w:r>
    </w:p>
    <w:p w:rsidR="00541827" w:rsidRPr="00541827" w:rsidRDefault="00541827" w:rsidP="00541827">
      <w:pPr>
        <w:shd w:val="clear" w:color="auto" w:fill="FFFFFF"/>
        <w:ind w:firstLine="709"/>
        <w:jc w:val="both"/>
      </w:pPr>
      <w:r w:rsidRPr="00541827">
        <w:t>3.1.3. Выдача копии градостроительного плана земельного участка.</w:t>
      </w:r>
    </w:p>
    <w:p w:rsidR="00541827" w:rsidRPr="00541827" w:rsidRDefault="00541827" w:rsidP="00541827">
      <w:pPr>
        <w:shd w:val="clear" w:color="auto" w:fill="FFFFFF"/>
        <w:ind w:firstLine="709"/>
        <w:jc w:val="both"/>
      </w:pPr>
      <w:r w:rsidRPr="00541827">
        <w:t>3.2. Выдача градостроительного плана земельного участка включает в себя следующие административные действия:</w:t>
      </w:r>
    </w:p>
    <w:p w:rsidR="00541827" w:rsidRPr="00541827" w:rsidRDefault="00541827" w:rsidP="00541827">
      <w:pPr>
        <w:shd w:val="clear" w:color="auto" w:fill="FFFFFF"/>
        <w:ind w:firstLine="709"/>
        <w:jc w:val="both"/>
      </w:pPr>
      <w:r w:rsidRPr="00541827">
        <w:t>3.2.1. Прием и регистрация заявления о выдаче градостроительного плана и  прилагаемых  к  нему   документов.</w:t>
      </w:r>
    </w:p>
    <w:p w:rsidR="00541827" w:rsidRPr="00541827" w:rsidRDefault="00541827" w:rsidP="00541827">
      <w:pPr>
        <w:shd w:val="clear" w:color="auto" w:fill="FFFFFF"/>
        <w:ind w:firstLine="709"/>
        <w:jc w:val="both"/>
      </w:pPr>
      <w:r w:rsidRPr="00541827">
        <w:t>3.2.2. Рассмотрение заявления о выдаче градостроительного плана и прилагаемых документов.</w:t>
      </w:r>
    </w:p>
    <w:p w:rsidR="00541827" w:rsidRPr="00541827" w:rsidRDefault="00541827" w:rsidP="00541827">
      <w:pPr>
        <w:shd w:val="clear" w:color="auto" w:fill="FFFFFF"/>
        <w:ind w:firstLine="709"/>
        <w:jc w:val="both"/>
      </w:pPr>
      <w:r w:rsidRPr="00541827">
        <w:t>3.2.3. Направление (выдача) результата  предоставления  муниципальной  услуги заявителю.</w:t>
      </w:r>
    </w:p>
    <w:p w:rsidR="00541827" w:rsidRPr="00541827" w:rsidRDefault="00541827" w:rsidP="00541827">
      <w:pPr>
        <w:shd w:val="clear" w:color="auto" w:fill="FFFFFF"/>
        <w:ind w:firstLine="709"/>
        <w:jc w:val="both"/>
      </w:pPr>
      <w:r w:rsidRPr="00541827">
        <w:t>3.3. Исправление опечаток или ошибок в градостроительном плане земельного участка включает в себя следующие административные действия:</w:t>
      </w:r>
    </w:p>
    <w:p w:rsidR="00541827" w:rsidRPr="00541827" w:rsidRDefault="00541827" w:rsidP="00541827">
      <w:pPr>
        <w:shd w:val="clear" w:color="auto" w:fill="FFFFFF"/>
        <w:ind w:firstLine="709"/>
        <w:jc w:val="both"/>
      </w:pPr>
      <w:r w:rsidRPr="00541827">
        <w:t>3.3.1. Прием и регистрация заявления об исправлении опечаток или ошибок и прилагаемых документов.</w:t>
      </w:r>
    </w:p>
    <w:p w:rsidR="00541827" w:rsidRPr="00541827" w:rsidRDefault="00541827" w:rsidP="00541827">
      <w:pPr>
        <w:shd w:val="clear" w:color="auto" w:fill="FFFFFF"/>
        <w:ind w:firstLine="709"/>
        <w:jc w:val="both"/>
      </w:pPr>
      <w:r w:rsidRPr="00541827">
        <w:t>3.3.2. Рассмотрение и принятие решения по заявлению об исправлении опечаток или ошибок.</w:t>
      </w:r>
    </w:p>
    <w:p w:rsidR="00541827" w:rsidRPr="00541827" w:rsidRDefault="00541827" w:rsidP="00541827">
      <w:pPr>
        <w:shd w:val="clear" w:color="auto" w:fill="FFFFFF"/>
        <w:ind w:firstLine="709"/>
        <w:jc w:val="both"/>
      </w:pPr>
      <w:r w:rsidRPr="00541827">
        <w:t>3.3.3. Направление (выдача) результата предоставления муниципальной услуги.</w:t>
      </w:r>
    </w:p>
    <w:p w:rsidR="00541827" w:rsidRPr="00541827" w:rsidRDefault="00541827" w:rsidP="00541827">
      <w:pPr>
        <w:shd w:val="clear" w:color="auto" w:fill="FFFFFF"/>
        <w:ind w:firstLine="709"/>
        <w:jc w:val="both"/>
      </w:pPr>
      <w:r w:rsidRPr="00541827">
        <w:t>3.4. Выдача копии градостроительного плана земельного участка включает в себя следующие административные действия:</w:t>
      </w:r>
    </w:p>
    <w:p w:rsidR="00541827" w:rsidRPr="00541827" w:rsidRDefault="00541827" w:rsidP="00541827">
      <w:pPr>
        <w:shd w:val="clear" w:color="auto" w:fill="FFFFFF"/>
        <w:ind w:firstLine="709"/>
        <w:jc w:val="both"/>
      </w:pPr>
      <w:r w:rsidRPr="00541827">
        <w:t>3.4.1. Прием и регистрация заявления о выдаче копии и прилагаемых документов.</w:t>
      </w:r>
    </w:p>
    <w:p w:rsidR="00541827" w:rsidRPr="00541827" w:rsidRDefault="00541827" w:rsidP="00541827">
      <w:pPr>
        <w:shd w:val="clear" w:color="auto" w:fill="FFFFFF"/>
        <w:ind w:firstLine="709"/>
        <w:jc w:val="both"/>
      </w:pPr>
      <w:r w:rsidRPr="00541827">
        <w:t>3.4.2. Рассмотрение и принятие решения по заявлению о выдаче копии.</w:t>
      </w:r>
    </w:p>
    <w:p w:rsidR="00541827" w:rsidRPr="00541827" w:rsidRDefault="00541827" w:rsidP="00541827">
      <w:pPr>
        <w:shd w:val="clear" w:color="auto" w:fill="FFFFFF"/>
        <w:ind w:firstLine="709"/>
        <w:jc w:val="both"/>
      </w:pPr>
      <w:r w:rsidRPr="00541827">
        <w:t>3.4.3. Направление (выдача) результата предоставления муниципальной услуги.</w:t>
      </w:r>
    </w:p>
    <w:p w:rsidR="00541827" w:rsidRPr="00541827" w:rsidRDefault="00541827" w:rsidP="00541827">
      <w:pPr>
        <w:shd w:val="clear" w:color="auto" w:fill="FFFFFF"/>
        <w:ind w:firstLine="709"/>
        <w:jc w:val="both"/>
      </w:pPr>
      <w:r w:rsidRPr="00541827">
        <w:t>3.5. Выдача градостроительного плана земельного участка.</w:t>
      </w:r>
    </w:p>
    <w:p w:rsidR="00541827" w:rsidRPr="00541827" w:rsidRDefault="00541827" w:rsidP="00541827">
      <w:pPr>
        <w:shd w:val="clear" w:color="auto" w:fill="FFFFFF"/>
        <w:ind w:firstLine="709"/>
        <w:jc w:val="both"/>
      </w:pPr>
      <w:r w:rsidRPr="00541827">
        <w:t>3.5.1.Прием и регистрация заявления о выдаче градостроительного плана и прилагаемых к нему документов.</w:t>
      </w:r>
    </w:p>
    <w:p w:rsidR="00541827" w:rsidRPr="00541827" w:rsidRDefault="00541827" w:rsidP="00541827">
      <w:pPr>
        <w:shd w:val="clear" w:color="auto" w:fill="FFFFFF"/>
        <w:ind w:firstLine="709"/>
        <w:jc w:val="both"/>
      </w:pPr>
      <w:r w:rsidRPr="00541827">
        <w:t>3.5.1.1.Основанием для начала административного действия "Прием и регистрация заявления о выдаче градостроительного плана и прилагаемых к нему документов" является поступившее заявление о выдаче градостроительного плана и прилагаемых документов, непосредственно направленных по почте с уведомлением о вручении, через Единый портал государственных и муниципальных услуг, Единый Интернет-портал государственных и муниципальных услуг (функций) Нижегородской области, через ГБУ НО «УМФЦ», а также личное обращение в Управление.</w:t>
      </w:r>
    </w:p>
    <w:p w:rsidR="00541827" w:rsidRPr="00541827" w:rsidRDefault="00541827" w:rsidP="00541827">
      <w:pPr>
        <w:shd w:val="clear" w:color="auto" w:fill="FFFFFF"/>
        <w:ind w:firstLine="709"/>
        <w:jc w:val="both"/>
      </w:pPr>
      <w:r w:rsidRPr="00541827">
        <w:t>Днем обращения за предоставлением муниципальной услуги считается день приема (регистрации) Управлением заявления о выдаче градостроительного плана и прилагаемых документов.</w:t>
      </w:r>
    </w:p>
    <w:p w:rsidR="00541827" w:rsidRPr="00541827" w:rsidRDefault="00541827" w:rsidP="00541827">
      <w:pPr>
        <w:shd w:val="clear" w:color="auto" w:fill="FFFFFF"/>
        <w:ind w:firstLine="709"/>
        <w:jc w:val="both"/>
      </w:pPr>
      <w:r w:rsidRPr="00541827">
        <w:t xml:space="preserve">3.5.1.2. Прием и регистрация заявления о выдаче градостроительного плана и прилагаемых документов осуществляются специалистом Управления. </w:t>
      </w:r>
    </w:p>
    <w:p w:rsidR="00541827" w:rsidRPr="00541827" w:rsidRDefault="00541827" w:rsidP="00541827">
      <w:pPr>
        <w:shd w:val="clear" w:color="auto" w:fill="FFFFFF"/>
        <w:ind w:firstLine="709"/>
        <w:jc w:val="both"/>
      </w:pPr>
      <w:r w:rsidRPr="00541827">
        <w:lastRenderedPageBreak/>
        <w:t>3.5.1.3. При направлении документов посредством почтовых отправлений, специалист Управления вскрывает конверт и осуществляет регистрацию заявления о выдаче градостроительного плана и прилагаемых документов, если отсутствуют основания для отказа в приеме документов, указанные в пункте 2.12 настоящего Регламента, в системе электронного документооборота, а при отсутствии технической возможности - в журнале входящей корреспонденции.</w:t>
      </w:r>
    </w:p>
    <w:p w:rsidR="00541827" w:rsidRPr="00541827" w:rsidRDefault="00541827" w:rsidP="00541827">
      <w:pPr>
        <w:shd w:val="clear" w:color="auto" w:fill="FFFFFF"/>
        <w:ind w:firstLine="709"/>
        <w:jc w:val="both"/>
      </w:pPr>
      <w:r w:rsidRPr="00541827">
        <w:t xml:space="preserve">3.5.1.4. При обращении на личном приеме заявление о выдаче градостроительного плана и прилагаемые документы заявителя фиксируются в системе электронного документооборота, а при отсутствии технической возможности - в журнале входящей корреспонденции. </w:t>
      </w:r>
    </w:p>
    <w:p w:rsidR="00541827" w:rsidRPr="00541827" w:rsidRDefault="00541827" w:rsidP="00541827">
      <w:pPr>
        <w:shd w:val="clear" w:color="auto" w:fill="FFFFFF"/>
        <w:ind w:firstLine="709"/>
        <w:jc w:val="both"/>
      </w:pPr>
      <w:r w:rsidRPr="00541827">
        <w:t>При этом в случаях, если в заявлении о выдаче градостроительного плана отсутствует фамилии заявителя, направившего обращение, почтовый адрес, по которому должен быть направлен ответ и (или) текст заявления о выдаче градостроительного плана не поддается прочтению, специалист Управления при личном обращении предлагает с согласия заявителя устранить выявленные недостатки в заявлении о выдаче градостроительного плана непосредственно на личном приеме.</w:t>
      </w:r>
    </w:p>
    <w:p w:rsidR="00541827" w:rsidRPr="00541827" w:rsidRDefault="00541827" w:rsidP="00541827">
      <w:pPr>
        <w:shd w:val="clear" w:color="auto" w:fill="FFFFFF"/>
        <w:ind w:firstLine="709"/>
        <w:jc w:val="both"/>
      </w:pPr>
      <w:r w:rsidRPr="00541827">
        <w:t>3.5.1.5. При обращении письменно в Управление, в том числе на личном приеме, ответственный специалист Управления:</w:t>
      </w:r>
    </w:p>
    <w:p w:rsidR="00541827" w:rsidRPr="00541827" w:rsidRDefault="00541827" w:rsidP="00541827">
      <w:pPr>
        <w:shd w:val="clear" w:color="auto" w:fill="FFFFFF"/>
        <w:ind w:firstLine="709"/>
        <w:jc w:val="both"/>
      </w:pPr>
      <w:r w:rsidRPr="00541827">
        <w:t>а) устанавливает личность заявителя либо представителя путем проверки документа, удостоверяющего его личность (документа, удостоверяющего полномочия и документа, удостоверяющего личность представителя - в случае обращения представителя);</w:t>
      </w:r>
    </w:p>
    <w:p w:rsidR="00541827" w:rsidRPr="00541827" w:rsidRDefault="00541827" w:rsidP="00541827">
      <w:pPr>
        <w:shd w:val="clear" w:color="auto" w:fill="FFFFFF"/>
        <w:ind w:firstLine="709"/>
        <w:jc w:val="both"/>
      </w:pPr>
      <w:r w:rsidRPr="00541827">
        <w:t>б) информирует при личном приеме заявителя о порядке и сроках предоставления муниципальной услуги;</w:t>
      </w:r>
    </w:p>
    <w:p w:rsidR="00541827" w:rsidRPr="00541827" w:rsidRDefault="00541827" w:rsidP="00541827">
      <w:pPr>
        <w:shd w:val="clear" w:color="auto" w:fill="FFFFFF"/>
        <w:ind w:firstLine="709"/>
        <w:jc w:val="both"/>
      </w:pPr>
      <w:r w:rsidRPr="00541827">
        <w:t>в) проверяет правильность заполнения заявления о выдаче градостроительного плана, в том числе полноту внесенных данных, наличие документов, которые должны прилагаться к заявлению о выдаче градостроительного плана, соответствие представленных документов установленным требованиям;</w:t>
      </w:r>
    </w:p>
    <w:p w:rsidR="00541827" w:rsidRPr="00541827" w:rsidRDefault="00541827" w:rsidP="00541827">
      <w:pPr>
        <w:autoSpaceDE w:val="0"/>
        <w:autoSpaceDN w:val="0"/>
        <w:adjustRightInd w:val="0"/>
        <w:ind w:firstLine="709"/>
        <w:jc w:val="both"/>
      </w:pPr>
      <w:r w:rsidRPr="00541827">
        <w:t>г) 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(кроме нотариально заверенных);</w:t>
      </w:r>
    </w:p>
    <w:p w:rsidR="00541827" w:rsidRPr="00541827" w:rsidRDefault="00541827" w:rsidP="00541827">
      <w:pPr>
        <w:shd w:val="clear" w:color="auto" w:fill="FFFFFF"/>
        <w:ind w:firstLine="709"/>
        <w:jc w:val="both"/>
      </w:pPr>
      <w:r w:rsidRPr="00541827">
        <w:t xml:space="preserve"> д) проставляет штамп Управления с указанием фамилии, инициалов и должности специалиста Управления, даты приема и затем регистрирует заявление о выдаче градостроительного плана и прилагаемые документы в системе электронного документооборота, а при отсутствии технической возможности – в журнале входящей корреспонденции. </w:t>
      </w:r>
    </w:p>
    <w:p w:rsidR="00541827" w:rsidRPr="00541827" w:rsidRDefault="00541827" w:rsidP="00541827">
      <w:pPr>
        <w:shd w:val="clear" w:color="auto" w:fill="FFFFFF"/>
        <w:ind w:firstLine="709"/>
        <w:jc w:val="both"/>
      </w:pPr>
      <w:r w:rsidRPr="00541827">
        <w:t>3.5.1.6. При приеме заявления о выдаче градостроительного плана и прилагаемых документов, направленных по почте, заявителю направляется расписка о приеме заявления о выдаче градостроительного плана и прилагаемых документов почтовым отправлением с уведомлением о вручении.</w:t>
      </w:r>
    </w:p>
    <w:p w:rsidR="00541827" w:rsidRPr="00541827" w:rsidRDefault="00541827" w:rsidP="00541827">
      <w:pPr>
        <w:shd w:val="clear" w:color="auto" w:fill="FFFFFF"/>
        <w:ind w:firstLine="709"/>
        <w:jc w:val="both"/>
      </w:pPr>
      <w:r w:rsidRPr="00541827">
        <w:t xml:space="preserve">При приеме документов при непосредственном обращении в Управление заявителю (представителю заявителя) выдается расписка о приеме и регистрации заявления о выдаче градостроительного плана и прилагаемых документов. </w:t>
      </w:r>
    </w:p>
    <w:p w:rsidR="00541827" w:rsidRPr="00541827" w:rsidRDefault="00541827" w:rsidP="00541827">
      <w:pPr>
        <w:shd w:val="clear" w:color="auto" w:fill="FFFFFF"/>
        <w:ind w:firstLine="709"/>
        <w:jc w:val="both"/>
      </w:pPr>
      <w:r w:rsidRPr="00541827">
        <w:t xml:space="preserve">3.5.1.7. В случае если в предоставленных (направленных) заявлении о выдаче градостроительного плана и прилагаемых документах имеются основания для отказа в приеме документов, указанных в пункте 2.12 настоящего Регламента, то специалист Управления, не осуществляет регистрацию заявления о выдаче градостроительного плана и прилагаемых документов и подготавливает письмо об отказе в приеме документов. </w:t>
      </w:r>
    </w:p>
    <w:p w:rsidR="00541827" w:rsidRPr="00541827" w:rsidRDefault="00541827" w:rsidP="00541827">
      <w:pPr>
        <w:shd w:val="clear" w:color="auto" w:fill="FFFFFF"/>
        <w:ind w:firstLine="709"/>
        <w:jc w:val="both"/>
      </w:pPr>
      <w:r w:rsidRPr="00541827">
        <w:lastRenderedPageBreak/>
        <w:t>Письмо об отказе в приеме документов оформляется на бланке Управления по форме согласно приложению 3 к настоящему Регламенту с присвоением номера, даты, проставлением подписи должностного лица Управления либо подписанного усиленной квалифицированной электронной подписью уполномоченного должностного лица.</w:t>
      </w:r>
    </w:p>
    <w:p w:rsidR="00541827" w:rsidRPr="00541827" w:rsidRDefault="00541827" w:rsidP="00541827">
      <w:pPr>
        <w:shd w:val="clear" w:color="auto" w:fill="FFFFFF"/>
        <w:ind w:firstLine="709"/>
        <w:jc w:val="both"/>
      </w:pPr>
      <w:r w:rsidRPr="00541827">
        <w:t xml:space="preserve">Письмо об отказе в приеме документов направляется по выбору заявителя почтовым отправлением с уведомлением о вручении, вручается лично в Управлении либо направляется в электронной форме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 на адрес электронной почты. </w:t>
      </w:r>
    </w:p>
    <w:p w:rsidR="00541827" w:rsidRPr="00541827" w:rsidRDefault="00541827" w:rsidP="00541827">
      <w:pPr>
        <w:shd w:val="clear" w:color="auto" w:fill="FFFFFF"/>
        <w:ind w:firstLine="709"/>
        <w:jc w:val="both"/>
      </w:pPr>
      <w:r w:rsidRPr="00541827">
        <w:t xml:space="preserve">Отказ в приеме документов не препятствует повторному обращению за услугой при устранении выявленных нарушений. </w:t>
      </w:r>
    </w:p>
    <w:p w:rsidR="00541827" w:rsidRPr="00541827" w:rsidRDefault="00541827" w:rsidP="00541827">
      <w:pPr>
        <w:shd w:val="clear" w:color="auto" w:fill="FFFFFF"/>
        <w:ind w:firstLine="709"/>
        <w:jc w:val="both"/>
      </w:pPr>
      <w:r w:rsidRPr="00541827">
        <w:t xml:space="preserve">3.5.1.8. В случае регистрации документов, в тот же день они передаются  начальнику Управления. Начальник Управления в течение одного дня со дня регистрации документов определяет специалиста, ответственного за рассмотрение заявления о выдаче градостроительного плана и прилагаемых  документов. </w:t>
      </w:r>
    </w:p>
    <w:p w:rsidR="00541827" w:rsidRPr="00541827" w:rsidRDefault="00541827" w:rsidP="00541827">
      <w:pPr>
        <w:shd w:val="clear" w:color="auto" w:fill="FFFFFF"/>
        <w:ind w:firstLine="709"/>
        <w:jc w:val="both"/>
      </w:pPr>
      <w:r w:rsidRPr="00541827">
        <w:t>3.5.1.9. Срок осуществления действий по регистрации документов - 15 минут в течение одного рабочего дня.</w:t>
      </w:r>
    </w:p>
    <w:p w:rsidR="00541827" w:rsidRPr="00541827" w:rsidRDefault="00541827" w:rsidP="00541827">
      <w:pPr>
        <w:shd w:val="clear" w:color="auto" w:fill="FFFFFF"/>
        <w:ind w:firstLine="709"/>
        <w:jc w:val="both"/>
      </w:pPr>
      <w:r w:rsidRPr="00541827">
        <w:t>Срок определения специалиста, ответственного за рассмотрение заявления о выдаче градостроительного плана и прилагаемых документов – один рабочий день со дня регистрации документов.</w:t>
      </w:r>
    </w:p>
    <w:p w:rsidR="00541827" w:rsidRPr="00541827" w:rsidRDefault="00541827" w:rsidP="00541827">
      <w:pPr>
        <w:shd w:val="clear" w:color="auto" w:fill="FFFFFF"/>
        <w:ind w:firstLine="709"/>
        <w:jc w:val="both"/>
      </w:pPr>
      <w:r w:rsidRPr="00541827">
        <w:t>3.5.1.10. Критерий принятия решения о регистрации документов  – поступление заявления о выдаче градостроительного плана и прилагаемых документов надлежащего качества и в полном объеме.</w:t>
      </w:r>
    </w:p>
    <w:p w:rsidR="00541827" w:rsidRPr="00541827" w:rsidRDefault="00541827" w:rsidP="00541827">
      <w:pPr>
        <w:shd w:val="clear" w:color="auto" w:fill="FFFFFF"/>
        <w:ind w:firstLine="709"/>
        <w:jc w:val="both"/>
      </w:pPr>
      <w:r w:rsidRPr="00541827">
        <w:t>3.5.1.11. Критерий принятия решения об отказе в приеме документов - наличие оснований для отказа в приеме документов, указанных в пункте 2.12 настоящего Регламента.</w:t>
      </w:r>
    </w:p>
    <w:p w:rsidR="00541827" w:rsidRPr="00541827" w:rsidRDefault="00541827" w:rsidP="00541827">
      <w:pPr>
        <w:shd w:val="clear" w:color="auto" w:fill="FFFFFF"/>
        <w:ind w:firstLine="709"/>
        <w:jc w:val="both"/>
      </w:pPr>
      <w:r w:rsidRPr="00541827">
        <w:t>3.5.1.12. Результатом административного действия является прием и регистрации заявления о выдаче градостроительного плана и прилагаемых документов, назначение специалиста, ответственного за рассмотрение заявления о выдаче градостроительного плана и прилагаемых документов, либо отказ в приеме документов.</w:t>
      </w:r>
    </w:p>
    <w:p w:rsidR="00541827" w:rsidRPr="00541827" w:rsidRDefault="00541827" w:rsidP="00541827">
      <w:pPr>
        <w:shd w:val="clear" w:color="auto" w:fill="FFFFFF"/>
        <w:ind w:firstLine="709"/>
        <w:jc w:val="both"/>
      </w:pPr>
      <w:r w:rsidRPr="00541827">
        <w:t>3.5.1.13. Фиксация результата - занесение информации в систему электронного документооборота или в журнал входящей корреспонденции.</w:t>
      </w:r>
    </w:p>
    <w:p w:rsidR="00541827" w:rsidRPr="00541827" w:rsidRDefault="00541827" w:rsidP="00541827">
      <w:pPr>
        <w:shd w:val="clear" w:color="auto" w:fill="FFFFFF"/>
        <w:ind w:firstLine="709"/>
        <w:jc w:val="both"/>
      </w:pPr>
      <w:r w:rsidRPr="00541827">
        <w:t>3.5.2. Рассмотрение заявления о выдаче градостроительного плана и прилагаемых документов.</w:t>
      </w:r>
    </w:p>
    <w:p w:rsidR="00541827" w:rsidRPr="00541827" w:rsidRDefault="00541827" w:rsidP="00541827">
      <w:pPr>
        <w:shd w:val="clear" w:color="auto" w:fill="FFFFFF"/>
        <w:ind w:firstLine="709"/>
        <w:jc w:val="both"/>
      </w:pPr>
      <w:r w:rsidRPr="00541827">
        <w:t>3.5.2.1. Основанием для начала административного действия "Рассмотрение заявления о выдаче градостроительного плана и прилагаемых документов" является зарегистрированное заявление о выдаче градостроительного плана и прилагаемые к нему документы, указанные в пункте 2.7 настоящего Регламента, с указанием исполнителя.</w:t>
      </w:r>
    </w:p>
    <w:p w:rsidR="00541827" w:rsidRPr="00541827" w:rsidRDefault="00541827" w:rsidP="00541827">
      <w:pPr>
        <w:pStyle w:val="ConsPlusNormal"/>
        <w:ind w:firstLine="709"/>
        <w:jc w:val="both"/>
        <w:rPr>
          <w:rFonts w:ascii="Times New Roman" w:hAnsi="Times New Roman" w:cs="Times New Roman"/>
          <w:sz w:val="24"/>
          <w:szCs w:val="24"/>
        </w:rPr>
      </w:pPr>
      <w:r w:rsidRPr="00541827">
        <w:rPr>
          <w:rFonts w:ascii="Times New Roman" w:hAnsi="Times New Roman" w:cs="Times New Roman"/>
          <w:sz w:val="24"/>
          <w:szCs w:val="24"/>
        </w:rPr>
        <w:t>3.5.2.2. Специалист, ответственный за рассмотрение заявления о выдаче градостроительного плана и прилагаемых документов:</w:t>
      </w:r>
    </w:p>
    <w:p w:rsidR="00541827" w:rsidRPr="00541827" w:rsidRDefault="00541827" w:rsidP="00541827">
      <w:pPr>
        <w:pStyle w:val="ConsPlusNormal"/>
        <w:ind w:firstLine="709"/>
        <w:jc w:val="both"/>
        <w:rPr>
          <w:rFonts w:ascii="Times New Roman" w:hAnsi="Times New Roman" w:cs="Times New Roman"/>
          <w:sz w:val="24"/>
          <w:szCs w:val="24"/>
        </w:rPr>
      </w:pPr>
      <w:r w:rsidRPr="00541827">
        <w:rPr>
          <w:rFonts w:ascii="Times New Roman" w:hAnsi="Times New Roman" w:cs="Times New Roman"/>
          <w:sz w:val="24"/>
          <w:szCs w:val="24"/>
        </w:rPr>
        <w:t>1) рассматривает заявление о выдаче градостроительного плана и прилагаемых документов;</w:t>
      </w:r>
    </w:p>
    <w:p w:rsidR="00541827" w:rsidRPr="00541827" w:rsidRDefault="00541827" w:rsidP="00541827">
      <w:pPr>
        <w:autoSpaceDE w:val="0"/>
        <w:autoSpaceDN w:val="0"/>
        <w:adjustRightInd w:val="0"/>
        <w:ind w:firstLine="709"/>
        <w:jc w:val="both"/>
      </w:pPr>
      <w:r w:rsidRPr="00541827">
        <w:t xml:space="preserve">2) формирует и направляет межведомственные запросы в органы и организации, если заявителем не были представлены документы, указанные в пункте 2.7.2 настоящего Регламента, в том числе направляет в организации, осуществляющие эксплуатацию сетей инженерно-технического обеспечения, запрос о предоставлении технических условий для подключения (технологического присоединения) планируемого к строительству или реконструкции объекта капитального строительства к сетям инженерно-технического обеспечения. </w:t>
      </w:r>
    </w:p>
    <w:p w:rsidR="00541827" w:rsidRPr="00541827" w:rsidRDefault="00541827" w:rsidP="00541827">
      <w:pPr>
        <w:autoSpaceDE w:val="0"/>
        <w:autoSpaceDN w:val="0"/>
        <w:adjustRightInd w:val="0"/>
        <w:ind w:firstLine="709"/>
        <w:jc w:val="both"/>
      </w:pPr>
      <w:r w:rsidRPr="00541827">
        <w:lastRenderedPageBreak/>
        <w:t>Межведомственные запросы могут быть направлены в электронной форме через систему межведомственного электронного взаимодействия, а при отсутствии технической возможности, курьером или почтой в форме бумажного документа.</w:t>
      </w:r>
    </w:p>
    <w:p w:rsidR="00541827" w:rsidRPr="00541827" w:rsidRDefault="00541827" w:rsidP="00541827">
      <w:pPr>
        <w:autoSpaceDE w:val="0"/>
        <w:autoSpaceDN w:val="0"/>
        <w:adjustRightInd w:val="0"/>
        <w:ind w:firstLine="709"/>
        <w:jc w:val="both"/>
      </w:pPr>
      <w:r w:rsidRPr="00541827">
        <w:t xml:space="preserve">При направлении запроса с использованием системы межведомственного электронного взаимодействия запрос подписывается электронной подписью руководителя Управления. </w:t>
      </w:r>
    </w:p>
    <w:p w:rsidR="00541827" w:rsidRPr="00541827" w:rsidRDefault="00541827" w:rsidP="00541827">
      <w:pPr>
        <w:autoSpaceDE w:val="0"/>
        <w:autoSpaceDN w:val="0"/>
        <w:adjustRightInd w:val="0"/>
        <w:ind w:firstLine="709"/>
        <w:jc w:val="both"/>
      </w:pPr>
      <w:r w:rsidRPr="00541827">
        <w:t xml:space="preserve">Межведомственный запрос в виде бумажного документа  должен соответствовать требованиям статьи 7.2 Федерального закона от 27 июля 2010 г. № 210-ФЗ "Об организации предоставления государственных и муниципальных услуг", оформлен на бланке Управления и подписан подписью должностного лица. </w:t>
      </w:r>
    </w:p>
    <w:p w:rsidR="00541827" w:rsidRPr="00541827" w:rsidRDefault="00541827" w:rsidP="00541827">
      <w:pPr>
        <w:autoSpaceDE w:val="0"/>
        <w:autoSpaceDN w:val="0"/>
        <w:adjustRightInd w:val="0"/>
        <w:ind w:firstLine="709"/>
        <w:jc w:val="both"/>
      </w:pPr>
      <w:r w:rsidRPr="00541827">
        <w:tab/>
        <w:t xml:space="preserve">3) в случае поступления ответа на межведомственные запросы в полном объеме и при отсутствии оснований для отказа в представлении услуги, указанных в пункте 2.13.2 настоящего Регламента, подготавливает проект градостроительного плана земельного участка по форме в соответствии с </w:t>
      </w:r>
      <w:hyperlink r:id="rId27" w:history="1">
        <w:r w:rsidRPr="00541827">
          <w:t>приказом</w:t>
        </w:r>
      </w:hyperlink>
      <w:r w:rsidRPr="00541827">
        <w:t xml:space="preserve"> Министерства строительства и жилищно-коммунального хозяйства Российской Федерации от 25 апреля 2017 г. N 741/пр. "Об утверждении формы градостроительного плана земельного участка и порядка ее заполнения", согласовывает его в  установленном порядке и  передает на подпись уполномоченному должностному лицу;</w:t>
      </w:r>
    </w:p>
    <w:p w:rsidR="00541827" w:rsidRPr="00541827" w:rsidRDefault="00541827" w:rsidP="00541827">
      <w:pPr>
        <w:autoSpaceDE w:val="0"/>
        <w:autoSpaceDN w:val="0"/>
        <w:adjustRightInd w:val="0"/>
        <w:ind w:firstLine="709"/>
        <w:jc w:val="both"/>
      </w:pPr>
      <w:r w:rsidRPr="00541827">
        <w:t xml:space="preserve">4) размещает информацию о градостроительном плане земельного участка в информационной системе обеспечения градостроительной деятельности и заверяет усиленной квалифицированной подписью уполномоченного должностного лица; </w:t>
      </w:r>
    </w:p>
    <w:p w:rsidR="00541827" w:rsidRPr="00541827" w:rsidRDefault="00541827" w:rsidP="00541827">
      <w:pPr>
        <w:autoSpaceDE w:val="0"/>
        <w:autoSpaceDN w:val="0"/>
        <w:adjustRightInd w:val="0"/>
        <w:ind w:firstLine="709"/>
        <w:jc w:val="both"/>
      </w:pPr>
      <w:r w:rsidRPr="00541827">
        <w:t>5) в случае поступления ответа на межведомственные запросы в полном объеме и при наличии оснований, указанных в пункте 2.13.2 настоящего Регламента, осуществляет подготовку письма об отказе в выдаче градостроительного плана земельного участка с указанием причин отказа, согласовывает его в установленном порядке и передает на подпись уполномоченному должностному лицу.</w:t>
      </w:r>
    </w:p>
    <w:p w:rsidR="00541827" w:rsidRPr="00541827" w:rsidRDefault="00541827" w:rsidP="00541827">
      <w:pPr>
        <w:pStyle w:val="ConsPlusNormal"/>
        <w:ind w:firstLine="709"/>
        <w:jc w:val="both"/>
        <w:rPr>
          <w:rFonts w:ascii="Times New Roman" w:hAnsi="Times New Roman" w:cs="Times New Roman"/>
          <w:sz w:val="24"/>
          <w:szCs w:val="24"/>
        </w:rPr>
      </w:pPr>
      <w:r w:rsidRPr="00541827">
        <w:rPr>
          <w:rFonts w:ascii="Times New Roman" w:hAnsi="Times New Roman" w:cs="Times New Roman"/>
          <w:sz w:val="24"/>
          <w:szCs w:val="24"/>
        </w:rPr>
        <w:t>Неполучение ответов на запросы о предоставлении технических условий для подключения планируемого к строительству или реконструкции объекта капитального строительства к сетям инженерно-технического обеспечения не является основанием для отказа в выдаче градостроительного плана земельного участка.</w:t>
      </w:r>
    </w:p>
    <w:p w:rsidR="00541827" w:rsidRPr="00541827" w:rsidRDefault="00541827" w:rsidP="00541827">
      <w:pPr>
        <w:pStyle w:val="ConsPlusNormal"/>
        <w:ind w:firstLine="709"/>
        <w:jc w:val="both"/>
        <w:rPr>
          <w:rFonts w:ascii="Times New Roman" w:hAnsi="Times New Roman" w:cs="Times New Roman"/>
          <w:sz w:val="24"/>
          <w:szCs w:val="24"/>
        </w:rPr>
      </w:pPr>
      <w:r w:rsidRPr="00541827">
        <w:rPr>
          <w:rFonts w:ascii="Times New Roman" w:hAnsi="Times New Roman" w:cs="Times New Roman"/>
          <w:sz w:val="24"/>
          <w:szCs w:val="24"/>
        </w:rPr>
        <w:t>В случае отсутствия ответа на запрос о предоставлении технических условий для подключения планируемого к строительству или реконструкции объекта капитального строительства к сетям инженерно-технического обеспечения в градостроительном плане в разделе сведений о технических условиях выполняется запись "отсутствуют" и указываются реквизиты запроса о предоставлении технических условий для подключения планируемого к строительству или реконструкции объекта капитального строительства к сетям инженерно-технического обеспечения.</w:t>
      </w:r>
    </w:p>
    <w:p w:rsidR="00541827" w:rsidRPr="00541827" w:rsidRDefault="00541827" w:rsidP="00541827">
      <w:pPr>
        <w:autoSpaceDE w:val="0"/>
        <w:autoSpaceDN w:val="0"/>
        <w:adjustRightInd w:val="0"/>
        <w:ind w:firstLine="709"/>
        <w:jc w:val="both"/>
      </w:pPr>
      <w:r w:rsidRPr="00541827">
        <w:t>3.5.2.3. Должностное лицо Управления подписывает градостроительный план земельного участка  или письмо об отказе в выдаче градостроительного плана земельного участка и передает его на регистрацию.</w:t>
      </w:r>
    </w:p>
    <w:p w:rsidR="00541827" w:rsidRPr="00541827" w:rsidRDefault="00541827" w:rsidP="00541827">
      <w:pPr>
        <w:autoSpaceDE w:val="0"/>
        <w:autoSpaceDN w:val="0"/>
        <w:adjustRightInd w:val="0"/>
        <w:ind w:firstLine="709"/>
        <w:jc w:val="both"/>
      </w:pPr>
      <w:r w:rsidRPr="00541827">
        <w:t>3.5.2.4. Специалист Управления, ответственный за регистрацию документов, после подписания в течение одного рабочего дня осуществляет регистрацию градостроительного плана земельного участка в соответствии с приказом Министерства строительства и жилищно-коммунального хозяйства Российской Федерации от 27 февраля 2020 г. № 94/</w:t>
      </w:r>
      <w:proofErr w:type="spellStart"/>
      <w:r w:rsidRPr="00541827">
        <w:t>пр</w:t>
      </w:r>
      <w:proofErr w:type="spellEnd"/>
      <w:r w:rsidRPr="00541827">
        <w:t xml:space="preserve"> "Об утверждении порядка присвоения номеров градостроительным планам земельных участков и о внесении изменений в форму градостроительного плана земельного участка и порядок ее заполнения, утвержденные приказом Министерства строительства и жилищно-коммунального хозяйства Российской Федерации от 25 апреля 2017 г. № 741/</w:t>
      </w:r>
      <w:proofErr w:type="spellStart"/>
      <w:r w:rsidRPr="00541827">
        <w:t>пр</w:t>
      </w:r>
      <w:proofErr w:type="spellEnd"/>
      <w:r w:rsidRPr="00541827">
        <w:t xml:space="preserve">" или письма об отказе в выдаче градостроительного плана земельного </w:t>
      </w:r>
      <w:r w:rsidRPr="00541827">
        <w:lastRenderedPageBreak/>
        <w:t xml:space="preserve">участка путем занесения данных в систему электронного документооборота или в журнал регистрации. </w:t>
      </w:r>
    </w:p>
    <w:p w:rsidR="00541827" w:rsidRPr="00541827" w:rsidRDefault="00541827" w:rsidP="00541827">
      <w:pPr>
        <w:autoSpaceDE w:val="0"/>
        <w:autoSpaceDN w:val="0"/>
        <w:adjustRightInd w:val="0"/>
        <w:ind w:firstLine="709"/>
        <w:jc w:val="both"/>
      </w:pPr>
      <w:r w:rsidRPr="00541827">
        <w:t>Номер выдаваемому письму об отказе в выдаче градостроительного плана земельного участка присваивается одновременно с его регистрацией в системе электронного документооборота или в журнале регистрации.</w:t>
      </w:r>
    </w:p>
    <w:p w:rsidR="00541827" w:rsidRPr="00541827" w:rsidRDefault="00541827" w:rsidP="00541827">
      <w:pPr>
        <w:shd w:val="clear" w:color="auto" w:fill="FFFFFF"/>
        <w:ind w:firstLine="709"/>
        <w:jc w:val="both"/>
      </w:pPr>
      <w:r w:rsidRPr="00541827">
        <w:t>3.5.2.5. Срок выполнения административного действия – 13 рабочих дней, из них:</w:t>
      </w:r>
    </w:p>
    <w:p w:rsidR="00541827" w:rsidRPr="00541827" w:rsidRDefault="00541827" w:rsidP="00541827">
      <w:pPr>
        <w:shd w:val="clear" w:color="auto" w:fill="FFFFFF"/>
        <w:ind w:firstLine="709"/>
        <w:jc w:val="both"/>
      </w:pPr>
      <w:r w:rsidRPr="00541827">
        <w:t>направление в организации, осуществляющие эксплуатацию сетей инженерно-технологического обеспечения, запрос о предоставлении технических условий – в течение 7 календарных дней с даты регистрации заявления о выдаче градостроительного плана;</w:t>
      </w:r>
    </w:p>
    <w:p w:rsidR="00541827" w:rsidRPr="00541827" w:rsidRDefault="00541827" w:rsidP="00541827">
      <w:pPr>
        <w:shd w:val="clear" w:color="auto" w:fill="FFFFFF"/>
        <w:ind w:firstLine="709"/>
        <w:jc w:val="both"/>
      </w:pPr>
      <w:r w:rsidRPr="00541827">
        <w:t>формирование и направление межведомственных запросов в органы власти и подведомственным им организациям – в течение одного рабочего дня с момента получения специалистом, ответственным за рассмотрение заявления и прилагаемых документов, заявления о выдаче градостроительного плана и прилагаемых документов.</w:t>
      </w:r>
    </w:p>
    <w:p w:rsidR="00541827" w:rsidRPr="00541827" w:rsidRDefault="00541827" w:rsidP="00541827">
      <w:pPr>
        <w:shd w:val="clear" w:color="auto" w:fill="FFFFFF"/>
        <w:ind w:firstLine="709"/>
        <w:jc w:val="both"/>
      </w:pPr>
      <w:r w:rsidRPr="00541827">
        <w:t xml:space="preserve">3.5.2.6. Критерий принятия решения о направлении межведомственных запросов – отсутствие информации, находящейся в распоряжении органов власти и подведомственных им организаций, необходимой для принятия решения о выдаче градостроительного плана земельного участка. </w:t>
      </w:r>
    </w:p>
    <w:p w:rsidR="00541827" w:rsidRPr="00541827" w:rsidRDefault="00541827" w:rsidP="00541827">
      <w:pPr>
        <w:shd w:val="clear" w:color="auto" w:fill="FFFFFF"/>
        <w:ind w:firstLine="709"/>
        <w:jc w:val="both"/>
      </w:pPr>
      <w:r w:rsidRPr="00541827">
        <w:t>3.5.2.7. Критерий принятия решения о подготовке градостроительного плана земельного участка – отсутствие оснований для отказа в выдаче градостроительного плана земельного участка, указанных в пункте 2.13.2. настоящего Регламента.</w:t>
      </w:r>
    </w:p>
    <w:p w:rsidR="00541827" w:rsidRPr="00541827" w:rsidRDefault="00541827" w:rsidP="00541827">
      <w:pPr>
        <w:shd w:val="clear" w:color="auto" w:fill="FFFFFF"/>
        <w:ind w:firstLine="709"/>
        <w:jc w:val="both"/>
      </w:pPr>
      <w:r w:rsidRPr="00541827">
        <w:t>3.5.2.7. Критерий принятия решения об отказе в выдаче градостроительного плана земельного участка – наличие основания (оснований) для отказа в выдаче градостроительного плана земельного участка, указанные в пункте 2.13.3 настоящего Регламента.</w:t>
      </w:r>
    </w:p>
    <w:p w:rsidR="00541827" w:rsidRPr="00541827" w:rsidRDefault="00541827" w:rsidP="00541827">
      <w:pPr>
        <w:shd w:val="clear" w:color="auto" w:fill="FFFFFF"/>
        <w:ind w:firstLine="709"/>
        <w:jc w:val="both"/>
      </w:pPr>
      <w:r w:rsidRPr="00541827">
        <w:t xml:space="preserve">3.5.2.8. Результатом административного действия является подписанные и зарегистрированные в установленном порядке градостроительный план земельного участка либо письмо об отказе в выдаче градостроительного плана земельного участка. </w:t>
      </w:r>
    </w:p>
    <w:p w:rsidR="00541827" w:rsidRPr="00541827" w:rsidRDefault="00541827" w:rsidP="00541827">
      <w:pPr>
        <w:shd w:val="clear" w:color="auto" w:fill="FFFFFF"/>
        <w:ind w:firstLine="709"/>
        <w:jc w:val="both"/>
      </w:pPr>
      <w:r w:rsidRPr="00541827">
        <w:t>3.5.2.9. Фиксация результата - занесение информации в систему электронного документооборота, информационную систему обеспечения градостроительной деятельности или в журнал регистрации.</w:t>
      </w:r>
    </w:p>
    <w:p w:rsidR="00541827" w:rsidRPr="00541827" w:rsidRDefault="00541827" w:rsidP="00541827">
      <w:pPr>
        <w:shd w:val="clear" w:color="auto" w:fill="FFFFFF"/>
        <w:ind w:firstLine="709"/>
        <w:jc w:val="both"/>
      </w:pPr>
      <w:r w:rsidRPr="00541827">
        <w:t>3.5.3. Направление (выдача) результата предоставления муниципальной услуги заявителю.</w:t>
      </w:r>
    </w:p>
    <w:p w:rsidR="00541827" w:rsidRPr="00541827" w:rsidRDefault="00541827" w:rsidP="00541827">
      <w:pPr>
        <w:shd w:val="clear" w:color="auto" w:fill="FFFFFF"/>
        <w:ind w:firstLine="709"/>
        <w:jc w:val="both"/>
      </w:pPr>
      <w:r w:rsidRPr="00541827">
        <w:t>3.5.3.1. Основанием для начала административного действия "Направление (выдача) результата предоставления муниципальной услуги заявителю" является подписанные и зарегистрированные в установленном порядке градостроительный план земельного участка либо письмо об отказе в выдаче градостроительного плана земельного участка.</w:t>
      </w:r>
    </w:p>
    <w:p w:rsidR="00541827" w:rsidRPr="00541827" w:rsidRDefault="00541827" w:rsidP="00541827">
      <w:pPr>
        <w:autoSpaceDE w:val="0"/>
        <w:autoSpaceDN w:val="0"/>
        <w:adjustRightInd w:val="0"/>
        <w:ind w:firstLine="709"/>
        <w:jc w:val="both"/>
      </w:pPr>
      <w:r w:rsidRPr="00541827">
        <w:t>3.5.3.2. Специалист Управления</w:t>
      </w:r>
      <w:r w:rsidRPr="00541827">
        <w:rPr>
          <w:b/>
          <w:i/>
        </w:rPr>
        <w:t xml:space="preserve"> </w:t>
      </w:r>
      <w:r w:rsidRPr="00541827">
        <w:t>в течение одного рабочего дня после подписания  и регистрации градостроительного плана земельного участка или письма об отказе в выдаче градостроительного плана земельного участка информирует заявителя о принятом решении.</w:t>
      </w:r>
    </w:p>
    <w:p w:rsidR="00541827" w:rsidRPr="00541827" w:rsidRDefault="00541827" w:rsidP="00541827">
      <w:pPr>
        <w:autoSpaceDE w:val="0"/>
        <w:autoSpaceDN w:val="0"/>
        <w:adjustRightInd w:val="0"/>
        <w:ind w:firstLine="709"/>
        <w:jc w:val="both"/>
      </w:pPr>
      <w:r w:rsidRPr="00541827">
        <w:t>При этом по желанию заявителя информирование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541827" w:rsidRPr="00541827" w:rsidRDefault="00541827" w:rsidP="00541827">
      <w:pPr>
        <w:shd w:val="clear" w:color="auto" w:fill="FFFFFF"/>
        <w:ind w:firstLine="709"/>
        <w:jc w:val="both"/>
      </w:pPr>
      <w:r w:rsidRPr="00541827">
        <w:t xml:space="preserve">3.5.3.3. Результат муниципальной услуги по желанию заявителя вручается ему лично по месту нахождения Управления в согласованное время либо в ГБУ НО «УМФЦ» (если комплект документов был сдан заявителем через ГБУ НО «УМФЦ»), либо </w:t>
      </w:r>
      <w:r w:rsidRPr="00541827">
        <w:rPr>
          <w:iCs/>
        </w:rPr>
        <w:t xml:space="preserve">направляется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 государственных и муниципальных услуг (функций), </w:t>
      </w:r>
      <w:r w:rsidRPr="00541827">
        <w:rPr>
          <w:iCs/>
        </w:rPr>
        <w:lastRenderedPageBreak/>
        <w:t xml:space="preserve">Едином Интернет-портале государственных и муниципальных услуг (функций) Нижегородской области, </w:t>
      </w:r>
      <w:r w:rsidRPr="00541827">
        <w:t>но не позднее одного рабочего дня с момента подписания и регистрации (за исключением выдачи результата через ГБУ НО «УМФЦ»).</w:t>
      </w:r>
    </w:p>
    <w:p w:rsidR="00541827" w:rsidRPr="00541827" w:rsidRDefault="00541827" w:rsidP="00541827">
      <w:pPr>
        <w:shd w:val="clear" w:color="auto" w:fill="FFFFFF"/>
        <w:ind w:firstLine="709"/>
        <w:jc w:val="both"/>
      </w:pPr>
      <w:r w:rsidRPr="00541827">
        <w:t>По почте заявителю направляется письмо с уведомлением о вручении в течение одного рабочего дня, следующего после подписания результата предоставления муниципальной услуги.</w:t>
      </w:r>
    </w:p>
    <w:p w:rsidR="00541827" w:rsidRPr="00541827" w:rsidRDefault="00541827" w:rsidP="00541827">
      <w:pPr>
        <w:shd w:val="clear" w:color="auto" w:fill="FFFFFF"/>
        <w:ind w:firstLine="709"/>
        <w:jc w:val="both"/>
      </w:pPr>
      <w:r w:rsidRPr="00541827">
        <w:t xml:space="preserve">При выдаче заявителю или представителю заявителя результата предоставления муниципальной услуги лично, заявитель должен предоставить документ, удостоверяющий личность, а представитель заявителя – дополнительно документ, подтверждающий полномочия представителя заявителя. </w:t>
      </w:r>
    </w:p>
    <w:p w:rsidR="00541827" w:rsidRPr="00541827" w:rsidRDefault="00541827" w:rsidP="00541827">
      <w:pPr>
        <w:shd w:val="clear" w:color="auto" w:fill="FFFFFF"/>
        <w:ind w:firstLine="709"/>
        <w:jc w:val="both"/>
      </w:pPr>
      <w:r w:rsidRPr="00541827">
        <w:t xml:space="preserve">При получении результата предоставления муниципальной услуги лично, заявитель или представитель заявителя ставит подпись в журнале исходящей корреспонденции или на расписке о приеме документов. </w:t>
      </w:r>
    </w:p>
    <w:p w:rsidR="00541827" w:rsidRPr="00541827" w:rsidRDefault="00541827" w:rsidP="00541827">
      <w:pPr>
        <w:shd w:val="clear" w:color="auto" w:fill="FFFFFF"/>
        <w:ind w:firstLine="709"/>
        <w:jc w:val="both"/>
      </w:pPr>
      <w:r w:rsidRPr="00541827">
        <w:t xml:space="preserve">В случае если заявитель не явился в назначенное время за результатом в Управление, специалист, ответственный за направление или вручение результата муниципальной услуги, направляет его почтовым отправлением с уведомлением о вручении. </w:t>
      </w:r>
    </w:p>
    <w:p w:rsidR="00541827" w:rsidRPr="00541827" w:rsidRDefault="00541827" w:rsidP="00541827">
      <w:pPr>
        <w:autoSpaceDE w:val="0"/>
        <w:autoSpaceDN w:val="0"/>
        <w:adjustRightInd w:val="0"/>
        <w:ind w:firstLine="709"/>
        <w:jc w:val="both"/>
      </w:pPr>
      <w:r w:rsidRPr="00541827">
        <w:t>В случае обращения заявителя через ГБУ НО «УМФЦ» специалист Управления</w:t>
      </w:r>
      <w:r w:rsidRPr="00541827">
        <w:rPr>
          <w:b/>
          <w:i/>
        </w:rPr>
        <w:t xml:space="preserve"> </w:t>
      </w:r>
      <w:r w:rsidRPr="00541827">
        <w:t>передает в ГБУ НО «УМФЦ» результат посредством курьерской доставки ГБУ НО «УМФЦ» по реестру передачи дел в течение трех рабочих дней  со дня принятия решения, но не позднее, чем за один рабочий день до окончания общего срока предоставления муниципальной услуги. Процедура выдачи документов в ГБУ НО «УМФЦ» указана в разделе 6 настоящего Регламента.</w:t>
      </w:r>
    </w:p>
    <w:p w:rsidR="00541827" w:rsidRPr="00541827" w:rsidRDefault="00541827" w:rsidP="00541827">
      <w:pPr>
        <w:shd w:val="clear" w:color="auto" w:fill="FFFFFF"/>
        <w:ind w:firstLine="709"/>
        <w:jc w:val="both"/>
      </w:pPr>
      <w:r w:rsidRPr="00541827">
        <w:t>3.5.3.4. Критерии принятия решения по выбору варианта отправки результата предоставления муниципальной услуги заявителю - указание заявителем в заявлении или в расписке о приеме документов способа отправки результата предоставления услуги.</w:t>
      </w:r>
    </w:p>
    <w:p w:rsidR="00541827" w:rsidRPr="00541827" w:rsidRDefault="00541827" w:rsidP="00541827">
      <w:pPr>
        <w:shd w:val="clear" w:color="auto" w:fill="FFFFFF"/>
        <w:ind w:firstLine="709"/>
        <w:jc w:val="both"/>
      </w:pPr>
      <w:r w:rsidRPr="00541827">
        <w:t xml:space="preserve">3.5.3.5. Результатом является выданные (направленные) градостроительный план земельного участка либо письмо об отказе в выдаче градостроительного плана земельного участка. </w:t>
      </w:r>
    </w:p>
    <w:p w:rsidR="00541827" w:rsidRPr="00541827" w:rsidRDefault="00541827" w:rsidP="00541827">
      <w:pPr>
        <w:shd w:val="clear" w:color="auto" w:fill="FFFFFF"/>
        <w:ind w:firstLine="709"/>
        <w:jc w:val="both"/>
      </w:pPr>
      <w:r w:rsidRPr="00541827">
        <w:t>3.5.3.6. Фиксация факта направления (выдачи) отправки результата предоставления муниципальной услуги  - отметка в системе электронного документооборота, журнале регистрации.</w:t>
      </w:r>
    </w:p>
    <w:p w:rsidR="00541827" w:rsidRPr="00541827" w:rsidRDefault="00541827" w:rsidP="00541827">
      <w:pPr>
        <w:shd w:val="clear" w:color="auto" w:fill="FFFFFF"/>
        <w:ind w:firstLine="709"/>
        <w:jc w:val="both"/>
      </w:pPr>
      <w:r w:rsidRPr="00541827">
        <w:t>3.5.3.7. Фиксация выдачи результата предоставления муниципальной услуги лично заявителю (представителю заявителя) - в системе электронного документооборота и в расписке о приеме документов.</w:t>
      </w:r>
    </w:p>
    <w:p w:rsidR="00541827" w:rsidRPr="00541827" w:rsidRDefault="00541827" w:rsidP="00541827">
      <w:pPr>
        <w:shd w:val="clear" w:color="auto" w:fill="FFFFFF"/>
        <w:ind w:firstLine="709"/>
        <w:jc w:val="both"/>
      </w:pPr>
      <w:r w:rsidRPr="00541827">
        <w:t>3.5.3.8. Срок направления результата – один рабочий день с момента подписания и регистрации градостроительного плана земельного участка либо письма об отказе в выдаче градостроительного плана земельного участка(за исключением выдачи результата через ГБУ НО «УМФЦ»).</w:t>
      </w:r>
    </w:p>
    <w:p w:rsidR="00541827" w:rsidRPr="00541827" w:rsidRDefault="00541827" w:rsidP="00541827">
      <w:pPr>
        <w:shd w:val="clear" w:color="auto" w:fill="FFFFFF"/>
        <w:ind w:firstLine="709"/>
        <w:jc w:val="both"/>
      </w:pPr>
      <w:r w:rsidRPr="00541827">
        <w:t>3.6. Выдача копии градостроительного плана земельного участка.</w:t>
      </w:r>
    </w:p>
    <w:p w:rsidR="00541827" w:rsidRPr="00541827" w:rsidRDefault="00541827" w:rsidP="00541827">
      <w:pPr>
        <w:shd w:val="clear" w:color="auto" w:fill="FFFFFF"/>
        <w:ind w:firstLine="709"/>
        <w:jc w:val="both"/>
      </w:pPr>
      <w:r w:rsidRPr="00541827">
        <w:t xml:space="preserve">3.6.1. Прием и регистрация заявления о выдаче копии и прилагаемых документов. </w:t>
      </w:r>
    </w:p>
    <w:p w:rsidR="00541827" w:rsidRPr="00541827" w:rsidRDefault="00541827" w:rsidP="00541827">
      <w:pPr>
        <w:shd w:val="clear" w:color="auto" w:fill="FFFFFF"/>
        <w:ind w:firstLine="709"/>
        <w:jc w:val="both"/>
      </w:pPr>
      <w:r w:rsidRPr="00541827">
        <w:t>3.6.1.1. Основанием для начала административного действия «Прием и регистрация заявления о выдаче копии и прилагаемых документов» является поступившее заявление о выдаче копии по форме согласно приложению 2 к настоящему Регламенту и прилагаемых документов непосредственно направленного по почте с уведомлением о вручении, через ГБУ НО «УМФЦ»,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а также личное обращение в Управление.</w:t>
      </w:r>
    </w:p>
    <w:p w:rsidR="00541827" w:rsidRPr="00541827" w:rsidRDefault="00541827" w:rsidP="00541827">
      <w:pPr>
        <w:shd w:val="clear" w:color="auto" w:fill="FFFFFF"/>
        <w:ind w:firstLine="709"/>
        <w:jc w:val="both"/>
      </w:pPr>
      <w:r w:rsidRPr="00541827">
        <w:t>Днем обращения за предоставлением муниципальной услуги считается день приема (регистрации) Управлением заявления о выдаче копии и прилагаемых документов.</w:t>
      </w:r>
    </w:p>
    <w:p w:rsidR="00541827" w:rsidRPr="00541827" w:rsidRDefault="00541827" w:rsidP="00541827">
      <w:pPr>
        <w:shd w:val="clear" w:color="auto" w:fill="FFFFFF"/>
        <w:ind w:firstLine="709"/>
        <w:jc w:val="both"/>
        <w:rPr>
          <w:b/>
          <w:i/>
        </w:rPr>
      </w:pPr>
      <w:r w:rsidRPr="00541827">
        <w:lastRenderedPageBreak/>
        <w:t xml:space="preserve">3.6.1.2. Прием и регистрация заявления о выдаче копии и прилагаемых документов осуществляются специалистом Управления. </w:t>
      </w:r>
    </w:p>
    <w:p w:rsidR="00541827" w:rsidRPr="00541827" w:rsidRDefault="00541827" w:rsidP="00541827">
      <w:pPr>
        <w:shd w:val="clear" w:color="auto" w:fill="FFFFFF"/>
        <w:ind w:firstLine="709"/>
        <w:jc w:val="both"/>
      </w:pPr>
      <w:r w:rsidRPr="00541827">
        <w:t>3.6.1.3. При направлении документов посредством почтовых отправлений, специалист Управления</w:t>
      </w:r>
      <w:r w:rsidRPr="00541827">
        <w:rPr>
          <w:b/>
          <w:i/>
        </w:rPr>
        <w:t xml:space="preserve"> </w:t>
      </w:r>
      <w:r w:rsidRPr="00541827">
        <w:t>вскрывает конверт и осуществляет регистрацию заявления о выдаче копии и прилагаемых документов, если отсутствуют основания для отказа в приеме документов, указанных в пункте 2.12 настоящего Регламента, в системе электронного документооборота, а при отсутствии технической возможности – в журнале входящей корреспонденции.</w:t>
      </w:r>
    </w:p>
    <w:p w:rsidR="00541827" w:rsidRPr="00541827" w:rsidRDefault="00541827" w:rsidP="00541827">
      <w:pPr>
        <w:shd w:val="clear" w:color="auto" w:fill="FFFFFF"/>
        <w:ind w:firstLine="709"/>
        <w:jc w:val="both"/>
      </w:pPr>
      <w:r w:rsidRPr="00541827">
        <w:t xml:space="preserve">3.6.1.4. При обращении на личном приеме заявление о выдаче копии и прилагаемых документов заявителя фиксируется в системе электронного документооборота, а при отсутствии технической возможности - в журнале входящей корреспонденции. </w:t>
      </w:r>
    </w:p>
    <w:p w:rsidR="00541827" w:rsidRPr="00541827" w:rsidRDefault="00541827" w:rsidP="00541827">
      <w:pPr>
        <w:shd w:val="clear" w:color="auto" w:fill="FFFFFF"/>
        <w:ind w:firstLine="709"/>
        <w:jc w:val="both"/>
      </w:pPr>
      <w:r w:rsidRPr="00541827">
        <w:t>При этом в случаях, если в заявлении о выдаче копии отсутствует фамилия заявителя, направившего обращение, почтовый адрес, по которому должен быть направлен ответ и (или), текст письменного обращения (заявления) не поддается прочтению, специалист Управления при личном обращении предлагает с согласия заявителя устранить выявленные недостатки в заявлении о выдаче копии непосредственно  на личном приеме.</w:t>
      </w:r>
    </w:p>
    <w:p w:rsidR="00541827" w:rsidRPr="00541827" w:rsidRDefault="00541827" w:rsidP="00541827">
      <w:pPr>
        <w:shd w:val="clear" w:color="auto" w:fill="FFFFFF"/>
        <w:ind w:firstLine="709"/>
        <w:jc w:val="both"/>
      </w:pPr>
      <w:r w:rsidRPr="00541827">
        <w:t>3.6.1.5. При обращении письменно в Управление, в том числе на личном приеме, ответственный специалист Управления:</w:t>
      </w:r>
    </w:p>
    <w:p w:rsidR="00541827" w:rsidRPr="00541827" w:rsidRDefault="00541827" w:rsidP="00541827">
      <w:pPr>
        <w:shd w:val="clear" w:color="auto" w:fill="FFFFFF"/>
        <w:ind w:firstLine="709"/>
        <w:jc w:val="both"/>
      </w:pPr>
      <w:r w:rsidRPr="00541827">
        <w:t>а) устанавливает личность заявителя  либо представителя путем проверки документа, удостоверяющего его личность (документа, удостоверяющего полномочия и документа, удостоверяющего личность представителя - в случае обращения представителя);</w:t>
      </w:r>
    </w:p>
    <w:p w:rsidR="00541827" w:rsidRPr="00541827" w:rsidRDefault="00541827" w:rsidP="00541827">
      <w:pPr>
        <w:shd w:val="clear" w:color="auto" w:fill="FFFFFF"/>
        <w:ind w:firstLine="709"/>
        <w:jc w:val="both"/>
      </w:pPr>
      <w:r w:rsidRPr="00541827">
        <w:t>б) информирует при личном приеме заявителя о порядке и сроках предоставления муниципальной услуги;</w:t>
      </w:r>
    </w:p>
    <w:p w:rsidR="00541827" w:rsidRPr="00541827" w:rsidRDefault="00541827" w:rsidP="00541827">
      <w:pPr>
        <w:shd w:val="clear" w:color="auto" w:fill="FFFFFF"/>
        <w:ind w:firstLine="709"/>
        <w:jc w:val="both"/>
      </w:pPr>
      <w:r w:rsidRPr="00541827">
        <w:t>в)  проверяет правильность заполнения заявления о выдаче копии, в том числе полноту внесенных данных, наличие документов, которые должны прилагаться к заявлению о выдаче копии, соответствие представленных документов установленным требованиям;</w:t>
      </w:r>
    </w:p>
    <w:p w:rsidR="00541827" w:rsidRPr="00541827" w:rsidRDefault="00541827" w:rsidP="00541827">
      <w:pPr>
        <w:autoSpaceDE w:val="0"/>
        <w:autoSpaceDN w:val="0"/>
        <w:adjustRightInd w:val="0"/>
        <w:ind w:firstLine="709"/>
        <w:jc w:val="both"/>
      </w:pPr>
      <w:r w:rsidRPr="00541827">
        <w:t>г) 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(кроме нотариально заверенных);</w:t>
      </w:r>
    </w:p>
    <w:p w:rsidR="00541827" w:rsidRPr="00541827" w:rsidRDefault="00541827" w:rsidP="00541827">
      <w:pPr>
        <w:shd w:val="clear" w:color="auto" w:fill="FFFFFF"/>
        <w:ind w:firstLine="709"/>
        <w:jc w:val="both"/>
      </w:pPr>
      <w:r w:rsidRPr="00541827">
        <w:t xml:space="preserve"> д) проставляет штамп Управления с указанием фамилии, инициалов и должности специалиста, даты приема и затем регистрирует заявление о выдаче копии  и прилагаемые документы в системе электронного документооборота, а при отсутствии технической возможности – в журнале входящей корреспонденции. </w:t>
      </w:r>
    </w:p>
    <w:p w:rsidR="00541827" w:rsidRPr="00541827" w:rsidRDefault="00541827" w:rsidP="00541827">
      <w:pPr>
        <w:shd w:val="clear" w:color="auto" w:fill="FFFFFF"/>
        <w:ind w:firstLine="709"/>
        <w:jc w:val="both"/>
      </w:pPr>
      <w:r w:rsidRPr="00541827">
        <w:t xml:space="preserve">3.6.1.6. При приеме заявления о выдаче копии, направленного по почте, заявителю направляется расписка о приеме заявления о выдаче копии и прилагаемых документов почтовым отправлением с уведомлением о вручении. </w:t>
      </w:r>
    </w:p>
    <w:p w:rsidR="00541827" w:rsidRPr="00541827" w:rsidRDefault="00541827" w:rsidP="00541827">
      <w:pPr>
        <w:shd w:val="clear" w:color="auto" w:fill="FFFFFF"/>
        <w:ind w:firstLine="709"/>
        <w:jc w:val="both"/>
      </w:pPr>
      <w:r w:rsidRPr="00541827">
        <w:t xml:space="preserve">При приеме заявления о выдаче копии и прилагаемых документов при непосредственном обращении в Управление заявителю (представителю заявителя) выдается расписка о приеме и регистрации заявления о выдаче копии и прилагаемых документов. </w:t>
      </w:r>
    </w:p>
    <w:p w:rsidR="00541827" w:rsidRPr="00541827" w:rsidRDefault="00541827" w:rsidP="00541827">
      <w:pPr>
        <w:shd w:val="clear" w:color="auto" w:fill="FFFFFF"/>
        <w:ind w:firstLine="709"/>
        <w:jc w:val="both"/>
      </w:pPr>
      <w:r w:rsidRPr="00541827">
        <w:t xml:space="preserve">3.6.1.7. В случае если в предоставленном (направленном) заявлении о выдаче копии и прилагаемых документов имеются основания для отказа  в приеме документов, указанных в пункте 2.12 настоящего Регламента, то специалист Управления не осуществляет регистрацию заявления о выдаче копии и прилагаемых документов и подготавливает письмо об отказе в приеме документов. </w:t>
      </w:r>
    </w:p>
    <w:p w:rsidR="00541827" w:rsidRPr="00541827" w:rsidRDefault="00541827" w:rsidP="00541827">
      <w:pPr>
        <w:shd w:val="clear" w:color="auto" w:fill="FFFFFF"/>
        <w:ind w:firstLine="709"/>
        <w:jc w:val="both"/>
      </w:pPr>
      <w:r w:rsidRPr="00541827">
        <w:lastRenderedPageBreak/>
        <w:t>Письмо об отказе в приеме документов оформляется на бланке Управления по форме согласно приложению 3 к настоящему Регламенту с присвоением номера, даты, проставлением подписи должностного лица Управления либо подписанного усиленной квалифицированной электронной подписью уполномоченного должностного лица.</w:t>
      </w:r>
    </w:p>
    <w:p w:rsidR="00541827" w:rsidRPr="00541827" w:rsidRDefault="00541827" w:rsidP="00541827">
      <w:pPr>
        <w:shd w:val="clear" w:color="auto" w:fill="FFFFFF"/>
        <w:ind w:firstLine="709"/>
        <w:jc w:val="both"/>
      </w:pPr>
      <w:r w:rsidRPr="00541827">
        <w:t xml:space="preserve">Письмо об отказе в приеме документов направляется заявителю почтовым отправлением, вручается лично в Управлении либо направляется в электронной форме, подписанного усиленной квалифицированной электронной подписью уполномоченного должностного лица  на адрес электронной почты, в личный кабинет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w:t>
      </w:r>
    </w:p>
    <w:p w:rsidR="00541827" w:rsidRPr="00541827" w:rsidRDefault="00541827" w:rsidP="00541827">
      <w:pPr>
        <w:shd w:val="clear" w:color="auto" w:fill="FFFFFF"/>
        <w:ind w:firstLine="709"/>
        <w:jc w:val="both"/>
      </w:pPr>
      <w:r w:rsidRPr="00541827">
        <w:t xml:space="preserve">Отказ в приеме документов не препятствует повторному обращению за услугой при устранении выявленных нарушений. </w:t>
      </w:r>
    </w:p>
    <w:p w:rsidR="00541827" w:rsidRPr="00541827" w:rsidRDefault="00541827" w:rsidP="00541827">
      <w:pPr>
        <w:shd w:val="clear" w:color="auto" w:fill="FFFFFF"/>
        <w:ind w:firstLine="709"/>
        <w:jc w:val="both"/>
      </w:pPr>
      <w:r w:rsidRPr="00541827">
        <w:t xml:space="preserve">3.6.1.8. В случае регистрации документов, в этот же день они передаются начальнику Управления. Начальник Управления в течение одного дня со дня регистрации документов определяет специалиста, ответственного за рассмотрение  заявления о выдаче копии и прилагаемых к нему документов.     </w:t>
      </w:r>
    </w:p>
    <w:p w:rsidR="00541827" w:rsidRPr="00541827" w:rsidRDefault="00541827" w:rsidP="00541827">
      <w:pPr>
        <w:shd w:val="clear" w:color="auto" w:fill="FFFFFF"/>
        <w:ind w:firstLine="709"/>
        <w:jc w:val="both"/>
      </w:pPr>
      <w:r w:rsidRPr="00541827">
        <w:t>3.6.1.9. Срок осуществления действий по регистрации документов - 15 минут в течение одного рабочего дня.</w:t>
      </w:r>
    </w:p>
    <w:p w:rsidR="00541827" w:rsidRPr="00541827" w:rsidRDefault="00541827" w:rsidP="00541827">
      <w:pPr>
        <w:shd w:val="clear" w:color="auto" w:fill="FFFFFF"/>
        <w:ind w:firstLine="709"/>
        <w:jc w:val="both"/>
      </w:pPr>
      <w:r w:rsidRPr="00541827">
        <w:t>Срок определения специалиста, ответственного за рассмотрение заявления о выдаче копии и прилагаемых к нему документов – один рабочий день со дня регистрации документов.</w:t>
      </w:r>
    </w:p>
    <w:p w:rsidR="00541827" w:rsidRPr="00541827" w:rsidRDefault="00541827" w:rsidP="00541827">
      <w:pPr>
        <w:shd w:val="clear" w:color="auto" w:fill="FFFFFF"/>
        <w:ind w:firstLine="709"/>
        <w:jc w:val="both"/>
      </w:pPr>
      <w:r w:rsidRPr="00541827">
        <w:t>3.6.1.10. Критерий принятия решения о регистрации документов – поступление заявления о выдаче копии и прилагаемых к нему документов надлежащего качества и в полном объеме.</w:t>
      </w:r>
    </w:p>
    <w:p w:rsidR="00541827" w:rsidRPr="00541827" w:rsidRDefault="00541827" w:rsidP="00541827">
      <w:pPr>
        <w:shd w:val="clear" w:color="auto" w:fill="FFFFFF"/>
        <w:ind w:firstLine="709"/>
        <w:jc w:val="both"/>
      </w:pPr>
      <w:r w:rsidRPr="00541827">
        <w:t>3.6.1.11. Критерий принятия решения об отказе в приеме документов - наличие оснований для отказа в приеме документов, указанных в пункте 2.12 настоящего Регламента.</w:t>
      </w:r>
    </w:p>
    <w:p w:rsidR="00541827" w:rsidRPr="00541827" w:rsidRDefault="00541827" w:rsidP="00541827">
      <w:pPr>
        <w:shd w:val="clear" w:color="auto" w:fill="FFFFFF"/>
        <w:ind w:firstLine="709"/>
        <w:jc w:val="both"/>
      </w:pPr>
      <w:r w:rsidRPr="00541827">
        <w:t>3.6.1.12. Результатом административного действия является прием и регистрация заявления о выдаче копии, назначение специалиста, ответственного за рассмотрение заявления о выдаче копии  и прилагаемых к нему документов, либо отказ в приеме документов.</w:t>
      </w:r>
    </w:p>
    <w:p w:rsidR="00541827" w:rsidRPr="00541827" w:rsidRDefault="00541827" w:rsidP="00541827">
      <w:pPr>
        <w:shd w:val="clear" w:color="auto" w:fill="FFFFFF"/>
        <w:ind w:firstLine="709"/>
        <w:jc w:val="both"/>
      </w:pPr>
      <w:r w:rsidRPr="00541827">
        <w:t>3.6.1.13. Фиксация результата - занесение информации в систему электронного документооборота или в журнал входящей корреспонденции.</w:t>
      </w:r>
    </w:p>
    <w:p w:rsidR="00541827" w:rsidRPr="00541827" w:rsidRDefault="00541827" w:rsidP="00541827">
      <w:pPr>
        <w:shd w:val="clear" w:color="auto" w:fill="FFFFFF"/>
        <w:ind w:firstLine="709"/>
        <w:jc w:val="both"/>
      </w:pPr>
      <w:r w:rsidRPr="00541827">
        <w:t>3.6.2. Рассмотрение и принятие решения по заявлению о выдаче копии.</w:t>
      </w:r>
    </w:p>
    <w:p w:rsidR="00541827" w:rsidRPr="00541827" w:rsidRDefault="00541827" w:rsidP="00541827">
      <w:pPr>
        <w:shd w:val="clear" w:color="auto" w:fill="FFFFFF"/>
        <w:ind w:firstLine="709"/>
        <w:jc w:val="both"/>
      </w:pPr>
      <w:r w:rsidRPr="00541827">
        <w:t>3.6.2.1. Основанием для начала административного действия "Рассмотрение и принятие решения по заявлению о выдаче копии" является зарегистрированное заявление о выдаче копии с указанием исполнителя.</w:t>
      </w:r>
    </w:p>
    <w:p w:rsidR="00541827" w:rsidRPr="00541827" w:rsidRDefault="00541827" w:rsidP="00541827">
      <w:pPr>
        <w:autoSpaceDE w:val="0"/>
        <w:autoSpaceDN w:val="0"/>
        <w:adjustRightInd w:val="0"/>
        <w:ind w:firstLine="709"/>
        <w:jc w:val="both"/>
      </w:pPr>
      <w:r w:rsidRPr="00541827">
        <w:t>3.6.2.2. Специалист, ответственный за рассмотрение заявления о выдаче копии и прилагаемых к нему документов:</w:t>
      </w:r>
    </w:p>
    <w:p w:rsidR="00541827" w:rsidRPr="00541827" w:rsidRDefault="00541827" w:rsidP="00541827">
      <w:pPr>
        <w:autoSpaceDE w:val="0"/>
        <w:autoSpaceDN w:val="0"/>
        <w:adjustRightInd w:val="0"/>
        <w:ind w:firstLine="709"/>
        <w:jc w:val="both"/>
      </w:pPr>
      <w:r w:rsidRPr="00541827">
        <w:t>а) анализирует заявление о выдаче копии;</w:t>
      </w:r>
    </w:p>
    <w:p w:rsidR="00541827" w:rsidRPr="00541827" w:rsidRDefault="00541827" w:rsidP="00541827">
      <w:pPr>
        <w:autoSpaceDE w:val="0"/>
        <w:autoSpaceDN w:val="0"/>
        <w:adjustRightInd w:val="0"/>
        <w:ind w:firstLine="709"/>
        <w:jc w:val="both"/>
      </w:pPr>
      <w:r w:rsidRPr="00541827">
        <w:t>б) в случае если с заявлением обратился законный представитель посредством доступа к Единой информационной системы социального обеспечения проверяет полномочия законного представителя.</w:t>
      </w:r>
    </w:p>
    <w:p w:rsidR="00541827" w:rsidRPr="00541827" w:rsidRDefault="00541827" w:rsidP="00541827">
      <w:pPr>
        <w:autoSpaceDE w:val="0"/>
        <w:autoSpaceDN w:val="0"/>
        <w:adjustRightInd w:val="0"/>
        <w:ind w:firstLine="709"/>
        <w:jc w:val="both"/>
      </w:pPr>
      <w:r w:rsidRPr="00541827">
        <w:t>Межведомственные запросы могут быть направлены в электронной форме через систему межведомственного электронного взаимодействия, а при отсутствии технической возможности, курьером или почтой  в форме бумажного документа.</w:t>
      </w:r>
    </w:p>
    <w:p w:rsidR="00541827" w:rsidRPr="00541827" w:rsidRDefault="00541827" w:rsidP="00541827">
      <w:pPr>
        <w:autoSpaceDE w:val="0"/>
        <w:autoSpaceDN w:val="0"/>
        <w:adjustRightInd w:val="0"/>
        <w:ind w:firstLine="709"/>
        <w:jc w:val="both"/>
      </w:pPr>
      <w:r w:rsidRPr="00541827">
        <w:t>При направлении запроса с использованием системы межведомственного электронного взаимодействия запрос подписывается электронной подписью руководителя Управления.</w:t>
      </w:r>
    </w:p>
    <w:p w:rsidR="00541827" w:rsidRPr="00541827" w:rsidRDefault="00541827" w:rsidP="00541827">
      <w:pPr>
        <w:autoSpaceDE w:val="0"/>
        <w:autoSpaceDN w:val="0"/>
        <w:adjustRightInd w:val="0"/>
        <w:ind w:firstLine="709"/>
        <w:jc w:val="both"/>
      </w:pPr>
      <w:r w:rsidRPr="00541827">
        <w:lastRenderedPageBreak/>
        <w:t xml:space="preserve">Межведомственный запрос в виде бумажного документа  должен соответствовать требованиям статьи 7.2 Федерального закона от 27 июля 2010 г. № 210-ФЗ «Об организации предоставления государственных и муниципальных услуг», оформлен на бланке  Управления и подписан подписью должностного лица. </w:t>
      </w:r>
    </w:p>
    <w:p w:rsidR="00541827" w:rsidRPr="00541827" w:rsidRDefault="00541827" w:rsidP="00541827">
      <w:pPr>
        <w:autoSpaceDE w:val="0"/>
        <w:autoSpaceDN w:val="0"/>
        <w:adjustRightInd w:val="0"/>
        <w:ind w:firstLine="709"/>
        <w:jc w:val="both"/>
      </w:pPr>
      <w:r w:rsidRPr="00541827">
        <w:t>в) осуществляет поиск уведомления о соответствии по реквизитам, указанным в заявлении;</w:t>
      </w:r>
    </w:p>
    <w:p w:rsidR="00541827" w:rsidRPr="00541827" w:rsidRDefault="00541827" w:rsidP="00541827">
      <w:pPr>
        <w:autoSpaceDE w:val="0"/>
        <w:autoSpaceDN w:val="0"/>
        <w:adjustRightInd w:val="0"/>
        <w:ind w:firstLine="709"/>
        <w:jc w:val="both"/>
      </w:pPr>
      <w:r w:rsidRPr="00541827">
        <w:t>г) в случае, если документ был найден, то изготавливает его копию.</w:t>
      </w:r>
    </w:p>
    <w:p w:rsidR="00541827" w:rsidRPr="00541827" w:rsidRDefault="00541827" w:rsidP="00541827">
      <w:pPr>
        <w:shd w:val="clear" w:color="auto" w:fill="FFFFFF"/>
        <w:ind w:firstLine="709"/>
        <w:jc w:val="both"/>
      </w:pPr>
      <w:r w:rsidRPr="00541827">
        <w:t xml:space="preserve">Все листы архивной копии скрепляются и заверяются подписью должностного лица Управления и заверяются печатью Управления. </w:t>
      </w:r>
    </w:p>
    <w:p w:rsidR="00541827" w:rsidRPr="00541827" w:rsidRDefault="00541827" w:rsidP="00541827">
      <w:pPr>
        <w:shd w:val="clear" w:color="auto" w:fill="FFFFFF"/>
        <w:ind w:firstLine="709"/>
        <w:jc w:val="both"/>
      </w:pPr>
      <w:r w:rsidRPr="00541827">
        <w:t xml:space="preserve">На каждом листе проставляется слово «КОПИЯ».  </w:t>
      </w:r>
    </w:p>
    <w:p w:rsidR="00541827" w:rsidRPr="00541827" w:rsidRDefault="00541827" w:rsidP="00541827">
      <w:pPr>
        <w:shd w:val="clear" w:color="auto" w:fill="FFFFFF"/>
        <w:ind w:firstLine="709"/>
        <w:jc w:val="both"/>
      </w:pPr>
      <w:r w:rsidRPr="00541827">
        <w:t>Дополнительно подготавливает сопроводительное письмо о направлении  копии и передает на подпись руководителю Управления.</w:t>
      </w:r>
    </w:p>
    <w:p w:rsidR="00541827" w:rsidRPr="00541827" w:rsidRDefault="00541827" w:rsidP="00541827">
      <w:pPr>
        <w:shd w:val="clear" w:color="auto" w:fill="FFFFFF"/>
        <w:ind w:firstLine="709"/>
        <w:jc w:val="both"/>
      </w:pPr>
      <w:r w:rsidRPr="00541827">
        <w:t xml:space="preserve">д) в случае, если документ отсутствует в распоряжении Управления, то  подготавливает письмо об отказе в выдаче копии согласно приложению 5 к настоящему Регламенту. Письмо, подготовленное на бланке  Управления, согласовывается в установленном порядке и передается на подпись  уполномоченному должностному лицу. </w:t>
      </w:r>
    </w:p>
    <w:p w:rsidR="00541827" w:rsidRPr="00541827" w:rsidRDefault="00541827" w:rsidP="00541827">
      <w:pPr>
        <w:shd w:val="clear" w:color="auto" w:fill="FFFFFF"/>
        <w:ind w:firstLine="709"/>
        <w:jc w:val="both"/>
      </w:pPr>
      <w:r w:rsidRPr="00541827">
        <w:t xml:space="preserve">3.6.2.3. Уполномоченное должностное лицо подписывает сопроводительное письмо о направлении копии либо письмо об отказе в выдаче копии и передает его на регистрацию. Одновременно заверяет копию градостроительного плана земельного участка. </w:t>
      </w:r>
    </w:p>
    <w:p w:rsidR="00541827" w:rsidRPr="00541827" w:rsidRDefault="00541827" w:rsidP="00541827">
      <w:pPr>
        <w:autoSpaceDE w:val="0"/>
        <w:autoSpaceDN w:val="0"/>
        <w:adjustRightInd w:val="0"/>
        <w:ind w:firstLine="709"/>
        <w:jc w:val="both"/>
      </w:pPr>
      <w:r w:rsidRPr="00541827">
        <w:t xml:space="preserve">3.6.2.4. Специалист, ответственный за регистрацию документов, после подписания в течение одного рабочего дня осуществляет регистрацию сопроводительного письма о направлении копии либо письма об отказе в выдаче копии градостроительного плана земельного участка путем занесения данных в систему электронного документооборота или в журнал регистрации. </w:t>
      </w:r>
    </w:p>
    <w:p w:rsidR="00541827" w:rsidRPr="00541827" w:rsidRDefault="00541827" w:rsidP="00541827">
      <w:pPr>
        <w:shd w:val="clear" w:color="auto" w:fill="FFFFFF"/>
        <w:ind w:firstLine="709"/>
        <w:jc w:val="both"/>
      </w:pPr>
      <w:r w:rsidRPr="00541827">
        <w:t>3.6.2.5. Срок осуществления административных действий - 2 рабочих дня.</w:t>
      </w:r>
    </w:p>
    <w:p w:rsidR="00541827" w:rsidRPr="00541827" w:rsidRDefault="00541827" w:rsidP="00541827">
      <w:pPr>
        <w:shd w:val="clear" w:color="auto" w:fill="FFFFFF"/>
        <w:ind w:firstLine="709"/>
        <w:jc w:val="both"/>
      </w:pPr>
      <w:r w:rsidRPr="00541827">
        <w:t>3.6.2.6. Критерий принятия решения о выдаче копии градостроительного плана земельного участка – наличие градостроительного плана земельного участка в распоряжении Управления.</w:t>
      </w:r>
    </w:p>
    <w:p w:rsidR="00541827" w:rsidRPr="00541827" w:rsidRDefault="00541827" w:rsidP="00541827">
      <w:pPr>
        <w:shd w:val="clear" w:color="auto" w:fill="FFFFFF"/>
        <w:ind w:firstLine="709"/>
        <w:jc w:val="both"/>
      </w:pPr>
      <w:r w:rsidRPr="00541827">
        <w:t xml:space="preserve">3.6.2.7. Критерий принятия решения об отказе в выдаче копии градостроительного плана земельного участка – наличие основания (или оснований) для отказа в предоставлении муниципальной услуги, предусмотренных пунктом 2.13.4 настоящего Регламента.  </w:t>
      </w:r>
    </w:p>
    <w:p w:rsidR="00541827" w:rsidRPr="00541827" w:rsidRDefault="00541827" w:rsidP="00541827">
      <w:pPr>
        <w:shd w:val="clear" w:color="auto" w:fill="FFFFFF"/>
        <w:ind w:firstLine="709"/>
        <w:jc w:val="both"/>
      </w:pPr>
      <w:r w:rsidRPr="00541827">
        <w:t>3.6.2.8. Результатом административного действия является заверенная в установленном порядке копия градостроительного плана земельного участка, подписанное сопроводительное письмо о выдаче копии либо письмо об отказе в направлении копии градостроительного плана земельного участка.</w:t>
      </w:r>
    </w:p>
    <w:p w:rsidR="00541827" w:rsidRPr="00541827" w:rsidRDefault="00541827" w:rsidP="00541827">
      <w:pPr>
        <w:shd w:val="clear" w:color="auto" w:fill="FFFFFF"/>
        <w:ind w:firstLine="709"/>
        <w:jc w:val="both"/>
      </w:pPr>
      <w:r w:rsidRPr="00541827">
        <w:t>3.6.2.9. Фиксация результата - занесение информации в систему электронного документооборота или в журнал регистрации.</w:t>
      </w:r>
    </w:p>
    <w:p w:rsidR="00541827" w:rsidRPr="00541827" w:rsidRDefault="00541827" w:rsidP="00541827">
      <w:pPr>
        <w:shd w:val="clear" w:color="auto" w:fill="FFFFFF"/>
        <w:ind w:firstLine="709"/>
        <w:jc w:val="both"/>
      </w:pPr>
      <w:r w:rsidRPr="00541827">
        <w:t>3.6.3. Направление (выдача)  результата предоставления муниципальной услуги.</w:t>
      </w:r>
    </w:p>
    <w:p w:rsidR="00541827" w:rsidRPr="00541827" w:rsidRDefault="00541827" w:rsidP="00541827">
      <w:pPr>
        <w:shd w:val="clear" w:color="auto" w:fill="FFFFFF"/>
        <w:ind w:firstLine="709"/>
        <w:jc w:val="both"/>
      </w:pPr>
      <w:r w:rsidRPr="00541827">
        <w:t>3.6.3.1. Основанием для начала административного действия "Направление (выдача) результата предоставления муниципальной услуги" является заверенная в установленном порядке копия градостроительного плана земельного участка, подписанное сопроводительное письмо о выдаче копии либо письмо об отказе в направлении копии градостроительного плана земельного участка.</w:t>
      </w:r>
    </w:p>
    <w:p w:rsidR="00541827" w:rsidRPr="00541827" w:rsidRDefault="00541827" w:rsidP="00541827">
      <w:pPr>
        <w:shd w:val="clear" w:color="auto" w:fill="FFFFFF"/>
        <w:ind w:firstLine="709"/>
        <w:jc w:val="both"/>
      </w:pPr>
      <w:r w:rsidRPr="00541827">
        <w:t>3.6.3.2. Специалист Управления</w:t>
      </w:r>
      <w:r w:rsidRPr="00541827">
        <w:rPr>
          <w:b/>
          <w:i/>
        </w:rPr>
        <w:t xml:space="preserve"> </w:t>
      </w:r>
      <w:r w:rsidRPr="00541827">
        <w:t>в течение одного рабочего дня после и регистрации сопроводительного письма либо письма об отказе в выдаче копии градостроительного плана земельного участка, информирует заявителя о принятом решении.</w:t>
      </w:r>
    </w:p>
    <w:p w:rsidR="00541827" w:rsidRPr="00541827" w:rsidRDefault="00541827" w:rsidP="00541827">
      <w:pPr>
        <w:autoSpaceDE w:val="0"/>
        <w:autoSpaceDN w:val="0"/>
        <w:adjustRightInd w:val="0"/>
        <w:ind w:firstLine="709"/>
        <w:jc w:val="both"/>
      </w:pPr>
      <w:r w:rsidRPr="00541827">
        <w:lastRenderedPageBreak/>
        <w:t>При этом по желанию заявителя информирование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541827" w:rsidRPr="00541827" w:rsidRDefault="00541827" w:rsidP="00541827">
      <w:pPr>
        <w:shd w:val="clear" w:color="auto" w:fill="FFFFFF"/>
        <w:ind w:firstLine="709"/>
        <w:jc w:val="both"/>
      </w:pPr>
      <w:r w:rsidRPr="00541827">
        <w:t xml:space="preserve">3.6.3.3. Результат услуги по желанию заявителя вручается ему лично по месту нахождения Управления в согласованное время либо в ГБУ НО «УМФЦ» (если комплект документов был сдан заявителем через ГБУ НО «УМФЦ»),  либо </w:t>
      </w:r>
      <w:r w:rsidRPr="00541827">
        <w:rPr>
          <w:iCs/>
        </w:rPr>
        <w:t xml:space="preserve">направляется в форме электронного документа, подписанного усиленной квалифицированной электронной  подписью уполномоченного должностного лица </w:t>
      </w:r>
      <w:r w:rsidRPr="00541827">
        <w:t>в личный кабинет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но не позднее одного рабочего дня с момента подписания и регистрации сопроводительного письма либо письма об отказе в направлении копии градостроительного плана земельного участка (за исключением выдачи результата через ГБУ НО «УМФЦ»).</w:t>
      </w:r>
    </w:p>
    <w:p w:rsidR="00541827" w:rsidRPr="00541827" w:rsidRDefault="00541827" w:rsidP="00541827">
      <w:pPr>
        <w:shd w:val="clear" w:color="auto" w:fill="FFFFFF"/>
        <w:ind w:firstLine="709"/>
        <w:jc w:val="both"/>
      </w:pPr>
      <w:r w:rsidRPr="00541827">
        <w:t>По почте заявителю направляется результат с уведомлением о вручении в течение одного рабочего дня, следующего после подписания результата предоставления муниципальной услуги (сопроводительного письма либо письма об отказе в направлении копии градостроительного плана земельного участка).</w:t>
      </w:r>
    </w:p>
    <w:p w:rsidR="00541827" w:rsidRPr="00541827" w:rsidRDefault="00541827" w:rsidP="00541827">
      <w:pPr>
        <w:shd w:val="clear" w:color="auto" w:fill="FFFFFF"/>
        <w:ind w:firstLine="709"/>
        <w:jc w:val="both"/>
      </w:pPr>
      <w:r w:rsidRPr="00541827">
        <w:t xml:space="preserve">При выдаче заявителю или представителю заявителя результата предоставления муниципальной услуги лично, заявитель должен предоставить документ, удостоверяющий личность, а представитель заявителя – дополнительно документ, подтверждающий полномочия представителя заявителя. </w:t>
      </w:r>
    </w:p>
    <w:p w:rsidR="00541827" w:rsidRPr="00541827" w:rsidRDefault="00541827" w:rsidP="00541827">
      <w:pPr>
        <w:shd w:val="clear" w:color="auto" w:fill="FFFFFF"/>
        <w:ind w:firstLine="709"/>
        <w:jc w:val="both"/>
      </w:pPr>
      <w:r w:rsidRPr="00541827">
        <w:t xml:space="preserve">При получении результата предоставления муниципальной услуги лично, заявитель или представитель заявителя ставит подпись в журнале исходящей корреспонденции или на расписке о приеме документов. </w:t>
      </w:r>
    </w:p>
    <w:p w:rsidR="00541827" w:rsidRPr="00541827" w:rsidRDefault="00541827" w:rsidP="00541827">
      <w:pPr>
        <w:shd w:val="clear" w:color="auto" w:fill="FFFFFF"/>
        <w:ind w:firstLine="709"/>
        <w:jc w:val="both"/>
      </w:pPr>
      <w:r w:rsidRPr="00541827">
        <w:t xml:space="preserve">В случае если заявитель не явился в назначенное время за результатом в Администрацию, специалист, ответственный за направление или вручение результата услуги, направляет его почтовым отправлением с уведомлением о вручении. </w:t>
      </w:r>
    </w:p>
    <w:p w:rsidR="00541827" w:rsidRPr="00541827" w:rsidRDefault="00541827" w:rsidP="00541827">
      <w:pPr>
        <w:autoSpaceDE w:val="0"/>
        <w:autoSpaceDN w:val="0"/>
        <w:adjustRightInd w:val="0"/>
        <w:ind w:firstLine="709"/>
        <w:jc w:val="both"/>
      </w:pPr>
      <w:r w:rsidRPr="00541827">
        <w:t>В случае обращения заявителя через ГБУ НО «УМФЦ» специалист Управления</w:t>
      </w:r>
      <w:r w:rsidRPr="00541827">
        <w:rPr>
          <w:b/>
          <w:i/>
        </w:rPr>
        <w:t xml:space="preserve"> </w:t>
      </w:r>
      <w:r w:rsidRPr="00541827">
        <w:t>передает в ГБУ НО «УМФЦ» результат посредством курьерской доставки ГБУ НО «УМФЦ» по реестру передачи дел в течение трех рабочих дней со дня принятия решения, но не позднее, чем за один рабочий день до окончания общего срока предоставления муниципальной услуги. Процедура выдачи документов в ГБУ НО «УМФЦ» указана в разделе 6 настоящего Регламента.</w:t>
      </w:r>
    </w:p>
    <w:p w:rsidR="00541827" w:rsidRPr="00541827" w:rsidRDefault="00541827" w:rsidP="00541827">
      <w:pPr>
        <w:shd w:val="clear" w:color="auto" w:fill="FFFFFF"/>
        <w:ind w:firstLine="709"/>
        <w:jc w:val="both"/>
      </w:pPr>
      <w:r w:rsidRPr="00541827">
        <w:t>3.6.3.4. Критерии принятия решения по выбору варианта отправки результата предоставления услуги заявителю - указание заявителя в расписке о приеме документов либо в заявлении о выдаче копии способа отправки результата предоставления услуги.</w:t>
      </w:r>
    </w:p>
    <w:p w:rsidR="00541827" w:rsidRPr="00541827" w:rsidRDefault="00541827" w:rsidP="00541827">
      <w:pPr>
        <w:shd w:val="clear" w:color="auto" w:fill="FFFFFF"/>
        <w:ind w:firstLine="709"/>
        <w:jc w:val="both"/>
      </w:pPr>
      <w:r w:rsidRPr="00541827">
        <w:t>3.6.3.5. Результатом является выданные (направленные) заверенная в установленном порядке копия градостроительного плана земельного участка, подписанное сопроводительное письмо о выдаче копии либо письмо об отказе в направлении копии градостроительного плана земельного участка.</w:t>
      </w:r>
    </w:p>
    <w:p w:rsidR="00541827" w:rsidRPr="00541827" w:rsidRDefault="00541827" w:rsidP="00541827">
      <w:pPr>
        <w:shd w:val="clear" w:color="auto" w:fill="FFFFFF"/>
        <w:ind w:firstLine="709"/>
        <w:jc w:val="both"/>
      </w:pPr>
      <w:r w:rsidRPr="00541827">
        <w:t>3.6.3.6. Фиксация факта отправки результата предоставления муниципальной услуги - отметка в системе электронного документооборота, журнале регистрации.</w:t>
      </w:r>
    </w:p>
    <w:p w:rsidR="00541827" w:rsidRPr="00541827" w:rsidRDefault="00541827" w:rsidP="00541827">
      <w:pPr>
        <w:shd w:val="clear" w:color="auto" w:fill="FFFFFF"/>
        <w:ind w:firstLine="709"/>
        <w:jc w:val="both"/>
      </w:pPr>
      <w:r w:rsidRPr="00541827">
        <w:t>3.6.3.7. Фиксация выдачи результата предоставления муниципальной услуги лично  заявителю (представителю заявителя) - в системе электронного документооборота и в расписке о приеме документов.</w:t>
      </w:r>
    </w:p>
    <w:p w:rsidR="00541827" w:rsidRPr="00541827" w:rsidRDefault="00541827" w:rsidP="00541827">
      <w:pPr>
        <w:shd w:val="clear" w:color="auto" w:fill="FFFFFF"/>
        <w:ind w:firstLine="709"/>
        <w:jc w:val="both"/>
      </w:pPr>
      <w:r w:rsidRPr="00541827">
        <w:t>3.6.3.8. Срок направления результата – один рабочий день с момента заверения в установленном порядке копии градостроительного плана земельного участка, подписания сопроводительного письма о выдаче копии либо письма об отказе в направлении копии градостроительного плана земельного участка (за исключением выдачи результата через ГБУ НО «УМФЦ»).</w:t>
      </w:r>
    </w:p>
    <w:p w:rsidR="00541827" w:rsidRPr="00541827" w:rsidRDefault="00541827" w:rsidP="00541827">
      <w:pPr>
        <w:shd w:val="clear" w:color="auto" w:fill="FFFFFF"/>
        <w:ind w:firstLine="709"/>
        <w:jc w:val="both"/>
      </w:pPr>
      <w:r w:rsidRPr="00541827">
        <w:lastRenderedPageBreak/>
        <w:t>3.7. Исправление опечаток или ошибок в градостроительном плане земельного участка.</w:t>
      </w:r>
    </w:p>
    <w:p w:rsidR="00541827" w:rsidRPr="00541827" w:rsidRDefault="00541827" w:rsidP="00541827">
      <w:pPr>
        <w:shd w:val="clear" w:color="auto" w:fill="FFFFFF"/>
        <w:ind w:firstLine="709"/>
        <w:jc w:val="both"/>
      </w:pPr>
      <w:r w:rsidRPr="00541827">
        <w:t>3.7.1. Прием и регистрация заявления об исправлении опечаток или ошибок и прилагаемых документов.</w:t>
      </w:r>
    </w:p>
    <w:p w:rsidR="00541827" w:rsidRPr="00541827" w:rsidRDefault="00541827" w:rsidP="00541827">
      <w:pPr>
        <w:shd w:val="clear" w:color="auto" w:fill="FFFFFF"/>
        <w:ind w:firstLine="709"/>
        <w:jc w:val="both"/>
      </w:pPr>
      <w:r w:rsidRPr="00541827">
        <w:t>3.7.1.1. Основанием для начала административного действия "Прием и регистрация заявления об исправлении опечаток или ошибок и прилагаемых документов" является поступившее заявление об  исправлении опечаток или ошибок по форме согласно приложению 2 к настоящему Регламенту и прилагаемых документов непосредственно направленного по почте, через ГБУ НО «УМФЦ»,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а также личное обращение в Управление.</w:t>
      </w:r>
    </w:p>
    <w:p w:rsidR="00541827" w:rsidRPr="00541827" w:rsidRDefault="00541827" w:rsidP="00541827">
      <w:pPr>
        <w:shd w:val="clear" w:color="auto" w:fill="FFFFFF"/>
        <w:ind w:firstLine="709"/>
        <w:jc w:val="both"/>
      </w:pPr>
      <w:r w:rsidRPr="00541827">
        <w:t>Днем обращения за предоставлением муниципальной услуги считается день приема (регистрации) Управлением заявления об исправлении опечаток или ошибок и прилагаемых документов.</w:t>
      </w:r>
    </w:p>
    <w:p w:rsidR="00541827" w:rsidRPr="00541827" w:rsidRDefault="00541827" w:rsidP="00541827">
      <w:pPr>
        <w:shd w:val="clear" w:color="auto" w:fill="FFFFFF"/>
        <w:ind w:firstLine="709"/>
        <w:jc w:val="both"/>
      </w:pPr>
      <w:r w:rsidRPr="00541827">
        <w:t>3.7.1.2. Прием и регистрация заявления об исправлении опечаток или ошибок и прилагаемых документов осуществляются специалистом Управления.</w:t>
      </w:r>
    </w:p>
    <w:p w:rsidR="00541827" w:rsidRPr="00541827" w:rsidRDefault="00541827" w:rsidP="00541827">
      <w:pPr>
        <w:shd w:val="clear" w:color="auto" w:fill="FFFFFF"/>
        <w:ind w:firstLine="709"/>
        <w:jc w:val="both"/>
      </w:pPr>
      <w:r w:rsidRPr="00541827">
        <w:t>3.7.1.3. При направлении документов посредством почтовых отправлений, специалист Управления вскрывает конверт и осуществляет регистрацию заявления об исправлении опечаток или ошибок и прилагаемых документов, если отсутствуют основания для отказа в приеме документов, указанных в пункте 2.12 настоящего Регламента, в системе электронного документооборота, а при отсутствии технической возможности – в журнале входящей корреспонденции.</w:t>
      </w:r>
    </w:p>
    <w:p w:rsidR="00541827" w:rsidRPr="00541827" w:rsidRDefault="00541827" w:rsidP="00541827">
      <w:pPr>
        <w:shd w:val="clear" w:color="auto" w:fill="FFFFFF"/>
        <w:ind w:firstLine="709"/>
        <w:jc w:val="both"/>
      </w:pPr>
      <w:r w:rsidRPr="00541827">
        <w:t xml:space="preserve">3.7.1.4. При обращении на личном приеме заявление об исправлении опечаток или ошибок и прилагаемые документы заявителя фиксируются в системе электронного документооборота, а при отсутствии технической возможности - в журнале входящей корреспонденции. </w:t>
      </w:r>
    </w:p>
    <w:p w:rsidR="00541827" w:rsidRPr="00541827" w:rsidRDefault="00541827" w:rsidP="00541827">
      <w:pPr>
        <w:shd w:val="clear" w:color="auto" w:fill="FFFFFF"/>
        <w:ind w:firstLine="709"/>
        <w:jc w:val="both"/>
      </w:pPr>
      <w:r w:rsidRPr="00541827">
        <w:t>При этом в случаях, если в заявлении об исправлении опечаток или ошибок отсутствует фамилия заявителя, направившего обращение, почтовый адрес, по которому должен быть направлен ответ и (или), текст письменного обращения (заявления) не поддается прочтению, специалист Управления при личном обращении предлагает с согласия заявителя устранить выявленные недостатки в заявлении об исправлении опечаток или ошибок непосредственно на личном приеме.</w:t>
      </w:r>
    </w:p>
    <w:p w:rsidR="00541827" w:rsidRPr="00541827" w:rsidRDefault="00541827" w:rsidP="00541827">
      <w:pPr>
        <w:shd w:val="clear" w:color="auto" w:fill="FFFFFF"/>
        <w:ind w:firstLine="709"/>
        <w:jc w:val="both"/>
      </w:pPr>
      <w:r w:rsidRPr="00541827">
        <w:t>3.7.1.5. При обращении письменно в Управление, в том числе на личном приеме, специалистом Управления:</w:t>
      </w:r>
    </w:p>
    <w:p w:rsidR="00541827" w:rsidRPr="00541827" w:rsidRDefault="00541827" w:rsidP="00541827">
      <w:pPr>
        <w:shd w:val="clear" w:color="auto" w:fill="FFFFFF"/>
        <w:ind w:firstLine="709"/>
        <w:jc w:val="both"/>
      </w:pPr>
      <w:r w:rsidRPr="00541827">
        <w:t>а) устанавливает личность заявителя либо представителя путем проверки документа, удостоверяющего его личность (документа, удостоверяющего полномочия и документа, удостоверяющего личность представителя - в случае обращения представителя);</w:t>
      </w:r>
    </w:p>
    <w:p w:rsidR="00541827" w:rsidRPr="00541827" w:rsidRDefault="00541827" w:rsidP="00541827">
      <w:pPr>
        <w:shd w:val="clear" w:color="auto" w:fill="FFFFFF"/>
        <w:ind w:firstLine="709"/>
        <w:jc w:val="both"/>
      </w:pPr>
      <w:r w:rsidRPr="00541827">
        <w:t>б) информирует при личном приеме заявителя о порядке и сроках предоставления муниципальной услуги;</w:t>
      </w:r>
    </w:p>
    <w:p w:rsidR="00541827" w:rsidRPr="00541827" w:rsidRDefault="00541827" w:rsidP="00541827">
      <w:pPr>
        <w:shd w:val="clear" w:color="auto" w:fill="FFFFFF"/>
        <w:ind w:firstLine="709"/>
        <w:jc w:val="both"/>
      </w:pPr>
      <w:r w:rsidRPr="00541827">
        <w:t>в) проверяет правильность заполнения заявления об исправлении опечаток или ошибок, в том числе полноту внесенных данных, наличие документов, которые должны прилагаться к заявлению об исправлении опечаток или ошибок, соответствие представленных документов установленным требованиям;</w:t>
      </w:r>
    </w:p>
    <w:p w:rsidR="00541827" w:rsidRPr="00541827" w:rsidRDefault="00541827" w:rsidP="00541827">
      <w:pPr>
        <w:autoSpaceDE w:val="0"/>
        <w:autoSpaceDN w:val="0"/>
        <w:adjustRightInd w:val="0"/>
        <w:ind w:firstLine="709"/>
        <w:jc w:val="both"/>
      </w:pPr>
      <w:r w:rsidRPr="00541827">
        <w:t>г) 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(кроме нотариально заверенных);</w:t>
      </w:r>
    </w:p>
    <w:p w:rsidR="00541827" w:rsidRPr="00541827" w:rsidRDefault="00541827" w:rsidP="00541827">
      <w:pPr>
        <w:shd w:val="clear" w:color="auto" w:fill="FFFFFF"/>
        <w:ind w:firstLine="709"/>
        <w:jc w:val="both"/>
      </w:pPr>
      <w:r w:rsidRPr="00541827">
        <w:lastRenderedPageBreak/>
        <w:t xml:space="preserve"> д) проставляет штамп Управления с указанием фамилии, инициалов и должности специалиста, даты приема и затем регистрирует заявление об исправлении опечаток или ошибок и прилагаемые к нему документы в системе электронного документооборота, а при отсутствии технической возможности – в журнале входящей корреспонденции. </w:t>
      </w:r>
    </w:p>
    <w:p w:rsidR="00541827" w:rsidRPr="00541827" w:rsidRDefault="00541827" w:rsidP="00541827">
      <w:pPr>
        <w:shd w:val="clear" w:color="auto" w:fill="FFFFFF"/>
        <w:ind w:firstLine="709"/>
        <w:jc w:val="both"/>
      </w:pPr>
      <w:r w:rsidRPr="00541827">
        <w:t xml:space="preserve">3.7.1.6. При приеме заявления об исправлении опечаток или ошибок и документов, направленных по почте, заявителю направляется расписка о приеме заявления и документов почтовым отправлением с уведомлением о вручении. </w:t>
      </w:r>
    </w:p>
    <w:p w:rsidR="00541827" w:rsidRPr="00541827" w:rsidRDefault="00541827" w:rsidP="00541827">
      <w:pPr>
        <w:shd w:val="clear" w:color="auto" w:fill="FFFFFF"/>
        <w:ind w:firstLine="709"/>
        <w:jc w:val="both"/>
      </w:pPr>
      <w:r w:rsidRPr="00541827">
        <w:t xml:space="preserve">При приеме документов при непосредственном обращении в Управлении заявителю (представителю заявителя) выдается расписка о приеме и регистрации заявления об исправлении опечаток или ошибок и прилагаемых документов. </w:t>
      </w:r>
    </w:p>
    <w:p w:rsidR="00541827" w:rsidRPr="00541827" w:rsidRDefault="00541827" w:rsidP="00541827">
      <w:pPr>
        <w:shd w:val="clear" w:color="auto" w:fill="FFFFFF"/>
        <w:ind w:firstLine="709"/>
        <w:jc w:val="both"/>
      </w:pPr>
      <w:r w:rsidRPr="00541827">
        <w:t>3.7.1.7. В случае если в представленных (направленных) заявлении об исправлении опечаток или ошибок и прилагаемых документах имеются основания для отказа в приеме документов, указанных в пункте 2.12 настоящего Регламента, то специалист Управления</w:t>
      </w:r>
      <w:r w:rsidRPr="00541827">
        <w:rPr>
          <w:b/>
          <w:i/>
        </w:rPr>
        <w:t xml:space="preserve"> </w:t>
      </w:r>
      <w:r w:rsidRPr="00541827">
        <w:t xml:space="preserve"> не осуществляет регистрацию заявления об исправлении опечаток или ошибок и прилагаемых документов и подготавливает письмо об отказе в приеме документов. </w:t>
      </w:r>
    </w:p>
    <w:p w:rsidR="00541827" w:rsidRPr="00541827" w:rsidRDefault="00541827" w:rsidP="00541827">
      <w:pPr>
        <w:shd w:val="clear" w:color="auto" w:fill="FFFFFF"/>
        <w:ind w:firstLine="709"/>
        <w:jc w:val="both"/>
      </w:pPr>
      <w:r w:rsidRPr="00541827">
        <w:t>Письмо об отказе в приеме документов оформляется на бланке Управления по форме согласно приложению 3 к настоящему Регламенту с присвоением номера, даты, проставлением подписи должностного лица Управления  либо подписанного усиленной квалифицированной электронной подписью уполномоченного должностного лица.</w:t>
      </w:r>
    </w:p>
    <w:p w:rsidR="00541827" w:rsidRPr="00541827" w:rsidRDefault="00541827" w:rsidP="00541827">
      <w:pPr>
        <w:shd w:val="clear" w:color="auto" w:fill="FFFFFF"/>
        <w:ind w:firstLine="709"/>
        <w:jc w:val="both"/>
      </w:pPr>
      <w:r w:rsidRPr="00541827">
        <w:t>Письмо об отказе в приеме документов направляется заявителю почтовым отправлением с уведомлением о вручении, вручается лично в Управлении либо направляется в электронной форме на адрес электронной почты, в личный кабинет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w:t>
      </w:r>
    </w:p>
    <w:p w:rsidR="00541827" w:rsidRPr="00541827" w:rsidRDefault="00541827" w:rsidP="00541827">
      <w:pPr>
        <w:shd w:val="clear" w:color="auto" w:fill="FFFFFF"/>
        <w:ind w:firstLine="709"/>
        <w:jc w:val="both"/>
      </w:pPr>
      <w:r w:rsidRPr="00541827">
        <w:t xml:space="preserve">Отказ в приеме документов не препятствует повторному обращению за услугой при устранении выявленных нарушений. </w:t>
      </w:r>
    </w:p>
    <w:p w:rsidR="00541827" w:rsidRPr="00541827" w:rsidRDefault="00541827" w:rsidP="00541827">
      <w:pPr>
        <w:shd w:val="clear" w:color="auto" w:fill="FFFFFF"/>
        <w:ind w:firstLine="709"/>
        <w:jc w:val="both"/>
      </w:pPr>
      <w:r w:rsidRPr="00541827">
        <w:t>3.7.1.8. В случае регистрации документов, в этот же день они передаются  начальнику Управления. Начальник Управления</w:t>
      </w:r>
      <w:r w:rsidRPr="00541827">
        <w:rPr>
          <w:b/>
          <w:i/>
        </w:rPr>
        <w:t xml:space="preserve"> </w:t>
      </w:r>
      <w:r w:rsidRPr="00541827">
        <w:t>в течение одного дня со дня регистрации документов определяет специалиста, ответственного за рассмотрение заявления об исправлении опечаток или ошибок и прилагаемых к нему документов.</w:t>
      </w:r>
    </w:p>
    <w:p w:rsidR="00541827" w:rsidRPr="00541827" w:rsidRDefault="00541827" w:rsidP="00541827">
      <w:pPr>
        <w:shd w:val="clear" w:color="auto" w:fill="FFFFFF"/>
        <w:ind w:firstLine="709"/>
        <w:jc w:val="both"/>
      </w:pPr>
      <w:r w:rsidRPr="00541827">
        <w:t>3.7.1.9. Срок осуществления действий по регистрации документов - 15 минут в течение одного рабочего дня.</w:t>
      </w:r>
    </w:p>
    <w:p w:rsidR="00541827" w:rsidRPr="00541827" w:rsidRDefault="00541827" w:rsidP="00541827">
      <w:pPr>
        <w:shd w:val="clear" w:color="auto" w:fill="FFFFFF"/>
        <w:ind w:firstLine="709"/>
        <w:jc w:val="both"/>
      </w:pPr>
      <w:r w:rsidRPr="00541827">
        <w:t>Срок определения специалиста, ответственного за рассмотрение заявления об исправлении опечаток или ошибок и прилагаемых к нему документов – один рабочий день со дня регистрации документов.</w:t>
      </w:r>
    </w:p>
    <w:p w:rsidR="00541827" w:rsidRPr="00541827" w:rsidRDefault="00541827" w:rsidP="00541827">
      <w:pPr>
        <w:shd w:val="clear" w:color="auto" w:fill="FFFFFF"/>
        <w:ind w:firstLine="709"/>
        <w:jc w:val="both"/>
      </w:pPr>
      <w:r w:rsidRPr="00541827">
        <w:t>3.7.1.10. Критерий принятия решения о регистрации документов  – поступление заявления об исправлении опечаток или ошибок и прилагаемых к нему документов надлежащего качества и в полном объеме.</w:t>
      </w:r>
    </w:p>
    <w:p w:rsidR="00541827" w:rsidRPr="00541827" w:rsidRDefault="00541827" w:rsidP="00541827">
      <w:pPr>
        <w:shd w:val="clear" w:color="auto" w:fill="FFFFFF"/>
        <w:ind w:firstLine="709"/>
        <w:jc w:val="both"/>
      </w:pPr>
      <w:r w:rsidRPr="00541827">
        <w:t>3.7.1.11. Критерий принятия решения об отказе в приеме документов -  наличие оснований для отказа в приеме документов, указанных в пункте 2.12 настоящего Регламента.</w:t>
      </w:r>
    </w:p>
    <w:p w:rsidR="00541827" w:rsidRPr="00541827" w:rsidRDefault="00541827" w:rsidP="00541827">
      <w:pPr>
        <w:shd w:val="clear" w:color="auto" w:fill="FFFFFF"/>
        <w:ind w:firstLine="709"/>
        <w:jc w:val="both"/>
      </w:pPr>
      <w:r w:rsidRPr="00541827">
        <w:t>3.7.1.12. Результатом административного действия является прием и регистрация заявления об исправлении опечаток или ошибок и прилагаемых к нему документов, назначение специалиста, ответственного за рассмотрение заявления об исправлении опечаток или ошибок и прилагаемых к нему документов, либо отказ в приеме документов.</w:t>
      </w:r>
    </w:p>
    <w:p w:rsidR="00541827" w:rsidRPr="00541827" w:rsidRDefault="00541827" w:rsidP="00541827">
      <w:pPr>
        <w:shd w:val="clear" w:color="auto" w:fill="FFFFFF"/>
        <w:ind w:firstLine="709"/>
        <w:jc w:val="both"/>
      </w:pPr>
      <w:r w:rsidRPr="00541827">
        <w:t>3.7.1.13. Фиксация результата - занесение информации в систему электронного документооборота или в журнал входящей корреспонденции.</w:t>
      </w:r>
    </w:p>
    <w:p w:rsidR="00541827" w:rsidRPr="00541827" w:rsidRDefault="00541827" w:rsidP="00541827">
      <w:pPr>
        <w:shd w:val="clear" w:color="auto" w:fill="FFFFFF"/>
        <w:ind w:firstLine="709"/>
        <w:jc w:val="both"/>
      </w:pPr>
      <w:r w:rsidRPr="00541827">
        <w:t xml:space="preserve">3.7.2. Рассмотрение и принятие решения по заявлению об исправлении опечаток или ошибок. </w:t>
      </w:r>
    </w:p>
    <w:p w:rsidR="00541827" w:rsidRPr="00541827" w:rsidRDefault="00541827" w:rsidP="00541827">
      <w:pPr>
        <w:shd w:val="clear" w:color="auto" w:fill="FFFFFF"/>
        <w:ind w:firstLine="709"/>
        <w:jc w:val="both"/>
      </w:pPr>
      <w:r w:rsidRPr="00541827">
        <w:lastRenderedPageBreak/>
        <w:t>3.7.2.1. Основанием для начала административного действия "Рассмотрение и принятие решения по заявлению об исправлении опечаток или ошибок" является зарегистрированное заявление об исправлении опечаток или ошибок и прилагаемые к нему документы с указанием исполнителя.</w:t>
      </w:r>
    </w:p>
    <w:p w:rsidR="00541827" w:rsidRPr="00541827" w:rsidRDefault="00541827" w:rsidP="00541827">
      <w:pPr>
        <w:autoSpaceDE w:val="0"/>
        <w:ind w:firstLine="709"/>
        <w:jc w:val="both"/>
      </w:pPr>
      <w:r w:rsidRPr="00541827">
        <w:t>3.7.2.2. Специалист Управления, ответственный за рассмотрение заявления об исправлении опечаток или ошибок и прилагаемых к нему документов:</w:t>
      </w:r>
    </w:p>
    <w:p w:rsidR="00541827" w:rsidRPr="00541827" w:rsidRDefault="00541827" w:rsidP="00541827">
      <w:pPr>
        <w:autoSpaceDE w:val="0"/>
        <w:ind w:firstLine="709"/>
        <w:jc w:val="both"/>
      </w:pPr>
      <w:r w:rsidRPr="00541827">
        <w:t>а) осуществляет анализ заявления об исправлении опечаток или ошибок и представленных документов;</w:t>
      </w:r>
    </w:p>
    <w:p w:rsidR="00541827" w:rsidRPr="00541827" w:rsidRDefault="00541827" w:rsidP="00541827">
      <w:pPr>
        <w:autoSpaceDE w:val="0"/>
        <w:ind w:firstLine="709"/>
        <w:jc w:val="both"/>
      </w:pPr>
      <w:r w:rsidRPr="00541827">
        <w:t>б) осуществляет поиск градостроительного плана, а также документов, на основании которых осуществлялась подготовка проекта градостроительного плана;</w:t>
      </w:r>
    </w:p>
    <w:p w:rsidR="00541827" w:rsidRPr="00541827" w:rsidRDefault="00541827" w:rsidP="00541827">
      <w:pPr>
        <w:autoSpaceDE w:val="0"/>
        <w:ind w:firstLine="709"/>
        <w:jc w:val="both"/>
      </w:pPr>
      <w:r w:rsidRPr="00541827">
        <w:t>в) сличает представленные заявителем документы и документы, которые имеются в распоряжении Управления на предмет их тождественности либо делает межведомственные запросы, если заявитель не представил документы, указанные в пункте 2.8.2 настоящего Регламента.</w:t>
      </w:r>
    </w:p>
    <w:p w:rsidR="00541827" w:rsidRPr="00541827" w:rsidRDefault="00541827" w:rsidP="00541827">
      <w:pPr>
        <w:autoSpaceDE w:val="0"/>
        <w:autoSpaceDN w:val="0"/>
        <w:adjustRightInd w:val="0"/>
        <w:ind w:firstLine="709"/>
        <w:jc w:val="both"/>
      </w:pPr>
      <w:r w:rsidRPr="00541827">
        <w:t>Межведомственные запросы могут быть направлены в электронной форме через систему межведомственного электронного взаимодействия, а при отсутствии технической возможности, курьером или почтой в форме бумажного документа.</w:t>
      </w:r>
    </w:p>
    <w:p w:rsidR="00541827" w:rsidRPr="00541827" w:rsidRDefault="00541827" w:rsidP="00541827">
      <w:pPr>
        <w:autoSpaceDE w:val="0"/>
        <w:autoSpaceDN w:val="0"/>
        <w:adjustRightInd w:val="0"/>
        <w:ind w:firstLine="709"/>
        <w:jc w:val="both"/>
      </w:pPr>
      <w:r w:rsidRPr="00541827">
        <w:t xml:space="preserve">При направлении запроса с использованием системы межведомственного электронного взаимодействия запрос подписывается электронной подписью должностного лица, уполномоченного на рассмотрение заявления и прилагаемых документов. </w:t>
      </w:r>
    </w:p>
    <w:p w:rsidR="00541827" w:rsidRPr="00541827" w:rsidRDefault="00541827" w:rsidP="00541827">
      <w:pPr>
        <w:autoSpaceDE w:val="0"/>
        <w:autoSpaceDN w:val="0"/>
        <w:adjustRightInd w:val="0"/>
        <w:ind w:firstLine="709"/>
        <w:jc w:val="both"/>
      </w:pPr>
      <w:r w:rsidRPr="00541827">
        <w:t xml:space="preserve">Межведомственный запрос в виде бумажного документа  должен соответствовать требованиям статьи 7.2 Федерального закона от 27 июля 2010 г. № 210-ФЗ "Об организации предоставления государственных и муниципальных услугах",  оформлен на бланке Управления и подписан подписью уполномоченного должностного лица. </w:t>
      </w:r>
    </w:p>
    <w:p w:rsidR="00541827" w:rsidRPr="00541827" w:rsidRDefault="00541827" w:rsidP="00541827">
      <w:pPr>
        <w:autoSpaceDE w:val="0"/>
        <w:ind w:firstLine="709"/>
        <w:jc w:val="both"/>
      </w:pPr>
      <w:r w:rsidRPr="00541827">
        <w:t>г) в случае, если при выявлении в предоставленных документах заявителем в уведомлении о соответствии была допущена опечатка или ошибка, подготавливает проект градостроительного плана земельного участка в новой редакции, согласовывает его в установленном порядке и передает на подпись уполномоченному должностному лицу;</w:t>
      </w:r>
    </w:p>
    <w:p w:rsidR="00541827" w:rsidRPr="00541827" w:rsidRDefault="00541827" w:rsidP="00541827">
      <w:pPr>
        <w:autoSpaceDE w:val="0"/>
        <w:ind w:firstLine="709"/>
        <w:jc w:val="both"/>
      </w:pPr>
      <w:r w:rsidRPr="00541827">
        <w:t>д) в случае, если в представленных документах заявителем отсутствуют расхождения с данными, указанными в градостроительном плане земельного участка либо заявитель не представил подтверждающие документы, подготавливает проект уведомления об отсутствии выявленных опечаток или ошибок согласно приложению 4 к настоящему Регламенту, согласовывает его в установленном порядке  и передает его на подпись уполномоченному должностному лицу.</w:t>
      </w:r>
    </w:p>
    <w:p w:rsidR="00541827" w:rsidRPr="00541827" w:rsidRDefault="00541827" w:rsidP="00541827">
      <w:pPr>
        <w:shd w:val="clear" w:color="auto" w:fill="FFFFFF"/>
        <w:ind w:firstLine="709"/>
        <w:jc w:val="both"/>
      </w:pPr>
      <w:r w:rsidRPr="00541827">
        <w:t>После подписания уведомление об отсутствии выявленных опечаток или ошибок передается на регистрацию. Градостроительному плану новый номер не присваивается.</w:t>
      </w:r>
    </w:p>
    <w:p w:rsidR="00541827" w:rsidRPr="00541827" w:rsidRDefault="00541827" w:rsidP="00541827">
      <w:pPr>
        <w:autoSpaceDE w:val="0"/>
        <w:autoSpaceDN w:val="0"/>
        <w:adjustRightInd w:val="0"/>
        <w:ind w:firstLine="709"/>
        <w:jc w:val="both"/>
      </w:pPr>
      <w:r w:rsidRPr="00541827">
        <w:t xml:space="preserve">3.7.2.3. Специалист, ответственный за регистрацию документов, после подписания в течение одного рабочего дня осуществляет регистрацию уведомления об отсутствии выявленных опечаток или ошибок  путем занесения данных в систему электронного документооборота или в журнал регистрации. </w:t>
      </w:r>
    </w:p>
    <w:p w:rsidR="00541827" w:rsidRPr="00541827" w:rsidRDefault="00541827" w:rsidP="00541827">
      <w:pPr>
        <w:shd w:val="clear" w:color="auto" w:fill="FFFFFF"/>
        <w:ind w:firstLine="709"/>
        <w:jc w:val="both"/>
      </w:pPr>
      <w:r w:rsidRPr="00541827">
        <w:t>3.7.2.4. Срок осуществления действий - 4 рабочих дня.</w:t>
      </w:r>
    </w:p>
    <w:p w:rsidR="00541827" w:rsidRPr="00541827" w:rsidRDefault="00541827" w:rsidP="00541827">
      <w:pPr>
        <w:autoSpaceDE w:val="0"/>
        <w:autoSpaceDN w:val="0"/>
        <w:adjustRightInd w:val="0"/>
        <w:ind w:firstLine="709"/>
        <w:jc w:val="both"/>
        <w:outlineLvl w:val="0"/>
        <w:rPr>
          <w:bCs/>
        </w:rPr>
      </w:pPr>
      <w:r w:rsidRPr="00541827">
        <w:rPr>
          <w:bCs/>
        </w:rPr>
        <w:t>3.7.2.5. Критерием принятия решения об исправлении опечаток или ошибок является наличие допущенных опечаток или ошибок.</w:t>
      </w:r>
    </w:p>
    <w:p w:rsidR="00541827" w:rsidRPr="00541827" w:rsidRDefault="00541827" w:rsidP="00541827">
      <w:pPr>
        <w:autoSpaceDE w:val="0"/>
        <w:autoSpaceDN w:val="0"/>
        <w:adjustRightInd w:val="0"/>
        <w:ind w:firstLine="709"/>
        <w:jc w:val="both"/>
        <w:outlineLvl w:val="0"/>
        <w:rPr>
          <w:bCs/>
        </w:rPr>
      </w:pPr>
      <w:r w:rsidRPr="00541827">
        <w:rPr>
          <w:bCs/>
        </w:rPr>
        <w:t>3.7.2.6. Критерием принятия решения об отказе в исправлении опечаток или ошибок является отсутствие выявленных опечаток или ошибок либо отсутствие документов, подтверждающих наличие опечаток или ошибок.</w:t>
      </w:r>
    </w:p>
    <w:p w:rsidR="00541827" w:rsidRPr="00541827" w:rsidRDefault="00541827" w:rsidP="00541827">
      <w:pPr>
        <w:autoSpaceDE w:val="0"/>
        <w:autoSpaceDN w:val="0"/>
        <w:adjustRightInd w:val="0"/>
        <w:ind w:firstLine="709"/>
        <w:jc w:val="both"/>
        <w:outlineLvl w:val="0"/>
        <w:rPr>
          <w:bCs/>
        </w:rPr>
      </w:pPr>
      <w:r w:rsidRPr="00541827">
        <w:rPr>
          <w:bCs/>
        </w:rPr>
        <w:t xml:space="preserve">3.7.2.7. Результатом рассмотрения обращения об исправлении допущенных опечаток и ошибок являются </w:t>
      </w:r>
      <w:r w:rsidRPr="00541827">
        <w:t>градостроительный план земельного участка</w:t>
      </w:r>
      <w:r w:rsidRPr="00541827">
        <w:rPr>
          <w:bCs/>
        </w:rPr>
        <w:t xml:space="preserve"> либо уведомление об отсутствии выявленных печаток или ошибок.</w:t>
      </w:r>
    </w:p>
    <w:p w:rsidR="00541827" w:rsidRPr="00541827" w:rsidRDefault="00541827" w:rsidP="00541827">
      <w:pPr>
        <w:autoSpaceDE w:val="0"/>
        <w:autoSpaceDN w:val="0"/>
        <w:adjustRightInd w:val="0"/>
        <w:ind w:firstLine="709"/>
        <w:jc w:val="both"/>
        <w:outlineLvl w:val="0"/>
        <w:rPr>
          <w:bCs/>
        </w:rPr>
      </w:pPr>
      <w:r w:rsidRPr="00541827">
        <w:rPr>
          <w:bCs/>
        </w:rPr>
        <w:lastRenderedPageBreak/>
        <w:t>3.7.2.8. Фиксация результата – в системе электронного документооборота или в журнале регистрации.</w:t>
      </w:r>
    </w:p>
    <w:p w:rsidR="00541827" w:rsidRPr="00541827" w:rsidRDefault="00541827" w:rsidP="00541827">
      <w:pPr>
        <w:shd w:val="clear" w:color="auto" w:fill="FFFFFF"/>
        <w:ind w:firstLine="709"/>
        <w:jc w:val="both"/>
      </w:pPr>
      <w:r w:rsidRPr="00541827">
        <w:t>3.7.3. Направление (выдача) результата предоставления муниципальной услуги.</w:t>
      </w:r>
    </w:p>
    <w:p w:rsidR="00541827" w:rsidRPr="00541827" w:rsidRDefault="00541827" w:rsidP="00541827">
      <w:pPr>
        <w:shd w:val="clear" w:color="auto" w:fill="FFFFFF"/>
        <w:ind w:firstLine="709"/>
        <w:jc w:val="both"/>
      </w:pPr>
      <w:r w:rsidRPr="00541827">
        <w:t>3.7.3.1. Основанием для начала административного действия "Направление (выдача) результата предоставления муниципальной услуги" является оформленный градостроительный план земельного участка либо уведомление об отсутствии выявленных опечаток или ошибок.</w:t>
      </w:r>
    </w:p>
    <w:p w:rsidR="00541827" w:rsidRPr="00541827" w:rsidRDefault="00541827" w:rsidP="00541827">
      <w:pPr>
        <w:shd w:val="clear" w:color="auto" w:fill="FFFFFF"/>
        <w:ind w:firstLine="709"/>
        <w:jc w:val="both"/>
      </w:pPr>
      <w:r w:rsidRPr="00541827">
        <w:t>3.7.3.2. Специалист Управления в течение одного рабочего дня после подписания и регистрации градостроительного плана земельного участка либо уведомления об отсутствии выявленных опечаток или ошибок, информирует заявителя о принятом решении.</w:t>
      </w:r>
    </w:p>
    <w:p w:rsidR="00541827" w:rsidRPr="00541827" w:rsidRDefault="00541827" w:rsidP="00541827">
      <w:pPr>
        <w:autoSpaceDE w:val="0"/>
        <w:autoSpaceDN w:val="0"/>
        <w:adjustRightInd w:val="0"/>
        <w:ind w:firstLine="709"/>
        <w:jc w:val="both"/>
      </w:pPr>
      <w:r w:rsidRPr="00541827">
        <w:t>При этом по желанию заявителя информирование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541827" w:rsidRPr="00541827" w:rsidRDefault="00541827" w:rsidP="00541827">
      <w:pPr>
        <w:shd w:val="clear" w:color="auto" w:fill="FFFFFF"/>
        <w:ind w:firstLine="709"/>
        <w:jc w:val="both"/>
      </w:pPr>
      <w:r w:rsidRPr="00541827">
        <w:t xml:space="preserve">3.7.3.3. Результат услуги по желанию заявителя вручается ему лично по месту нахождения Управления в согласованное время либо в ГБУ НО «УМФЦ» (если комплект документов был сдан заявителем через ГБУ НО «УМФЦ»), либо </w:t>
      </w:r>
      <w:r w:rsidRPr="00541827">
        <w:rPr>
          <w:iCs/>
        </w:rPr>
        <w:t xml:space="preserve">направляется </w:t>
      </w:r>
      <w:r w:rsidRPr="00541827">
        <w:t>в личный кабинет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но не позднее одного рабочего дня, следующего после подписания и регистрации градостроительного плана земельного участка или уведомления об отсутствии выявленных опечаток или ошибок (за исключением выдачи результата через ГБУ НО «УМФЦ»).</w:t>
      </w:r>
    </w:p>
    <w:p w:rsidR="00541827" w:rsidRPr="00541827" w:rsidRDefault="00541827" w:rsidP="00541827">
      <w:pPr>
        <w:shd w:val="clear" w:color="auto" w:fill="FFFFFF"/>
        <w:ind w:firstLine="709"/>
        <w:jc w:val="both"/>
      </w:pPr>
      <w:r w:rsidRPr="00541827">
        <w:t>По почте заявителю направляется письмо с уведомлением о вручении в течение одного рабочего дня, следующего за подписанием градостроительного плана земельного участка либо уведомления об отсутствии выявленных опечаток или ошибок.</w:t>
      </w:r>
    </w:p>
    <w:p w:rsidR="00541827" w:rsidRPr="00541827" w:rsidRDefault="00541827" w:rsidP="00541827">
      <w:pPr>
        <w:shd w:val="clear" w:color="auto" w:fill="FFFFFF"/>
        <w:ind w:firstLine="709"/>
        <w:jc w:val="both"/>
      </w:pPr>
      <w:r w:rsidRPr="00541827">
        <w:t xml:space="preserve">При выдаче заявителю или представителю заявителя результата предоставления муниципальной услуги лично, заявитель должен предоставить документ, удостоверяющий личность, а представитель заявителя – дополнительно документ, подтверждающий полномочия представителя заявителя. </w:t>
      </w:r>
    </w:p>
    <w:p w:rsidR="00541827" w:rsidRPr="00541827" w:rsidRDefault="00541827" w:rsidP="00541827">
      <w:pPr>
        <w:shd w:val="clear" w:color="auto" w:fill="FFFFFF"/>
        <w:ind w:firstLine="709"/>
        <w:jc w:val="both"/>
      </w:pPr>
      <w:r w:rsidRPr="00541827">
        <w:t xml:space="preserve">При получении результата предоставления муниципальной услуги лично, заявитель или представитель заявителя  ставит подпись в журнале исходящей корреспонденции или на расписке о приеме документов. </w:t>
      </w:r>
    </w:p>
    <w:p w:rsidR="00541827" w:rsidRPr="00541827" w:rsidRDefault="00541827" w:rsidP="00541827">
      <w:pPr>
        <w:shd w:val="clear" w:color="auto" w:fill="FFFFFF"/>
        <w:ind w:firstLine="709"/>
        <w:jc w:val="both"/>
      </w:pPr>
      <w:r w:rsidRPr="00541827">
        <w:t xml:space="preserve">В случае если заявитель не явился в назначенное время за результатом в Управление, специалист, ответственный за направление или вручение результата муниципальной услуги, направляет его почтовым отправлением с уведомлением о вручении. </w:t>
      </w:r>
    </w:p>
    <w:p w:rsidR="00541827" w:rsidRPr="00541827" w:rsidRDefault="00541827" w:rsidP="00541827">
      <w:pPr>
        <w:autoSpaceDE w:val="0"/>
        <w:autoSpaceDN w:val="0"/>
        <w:adjustRightInd w:val="0"/>
        <w:ind w:firstLine="709"/>
        <w:jc w:val="both"/>
      </w:pPr>
      <w:r w:rsidRPr="00541827">
        <w:t>В случае обращения заявителя через ГБУ НО «УМФЦ» специалист Управления</w:t>
      </w:r>
      <w:r w:rsidRPr="00541827">
        <w:rPr>
          <w:b/>
          <w:i/>
        </w:rPr>
        <w:t xml:space="preserve"> </w:t>
      </w:r>
      <w:r w:rsidRPr="00541827">
        <w:t>передает в ГБУ НО «УМФЦ» результат посредством курьерской доставки ГБУ НО «УМФЦ» по реестру передачи дел в течение трех рабочих дней со дня принятия решения, но не позднее, чем за один рабочий день до окончания общего срока предоставления муниципальной услуги. Процедура выдачи документов в ГБУ НО «УМФЦ» указана в разделе 6 настоящего Регламента.</w:t>
      </w:r>
    </w:p>
    <w:p w:rsidR="00541827" w:rsidRPr="00541827" w:rsidRDefault="00541827" w:rsidP="00541827">
      <w:pPr>
        <w:shd w:val="clear" w:color="auto" w:fill="FFFFFF"/>
        <w:ind w:firstLine="709"/>
        <w:jc w:val="both"/>
      </w:pPr>
      <w:r w:rsidRPr="00541827">
        <w:t xml:space="preserve">3.7.3.4. Критерии принятия решения по выбору варианта отправки результата предоставления услуги заявителю - указание заявителем в расписке о приеме документов либо в заявлении об исправлении опечаток или ошибок способа выдачи результата услуги. </w:t>
      </w:r>
    </w:p>
    <w:p w:rsidR="00541827" w:rsidRPr="00541827" w:rsidRDefault="00541827" w:rsidP="00541827">
      <w:pPr>
        <w:shd w:val="clear" w:color="auto" w:fill="FFFFFF"/>
        <w:ind w:firstLine="709"/>
        <w:jc w:val="both"/>
      </w:pPr>
      <w:r w:rsidRPr="00541827">
        <w:t>3.7.3.5. Результатом является выданный (направленный) оформленный градостроительный план земельного участка или уведомление об отказе в исправлении выявленных опечаток или ошибок.</w:t>
      </w:r>
    </w:p>
    <w:p w:rsidR="00541827" w:rsidRPr="00541827" w:rsidRDefault="00541827" w:rsidP="00541827">
      <w:pPr>
        <w:shd w:val="clear" w:color="auto" w:fill="FFFFFF"/>
        <w:ind w:firstLine="709"/>
        <w:jc w:val="both"/>
      </w:pPr>
      <w:r w:rsidRPr="00541827">
        <w:lastRenderedPageBreak/>
        <w:t>3.7.3.6. Фиксация факта отправки результата предоставления муниципальной услуги - отметка в системе электронного документооборота или в журнале регистрации.</w:t>
      </w:r>
    </w:p>
    <w:p w:rsidR="00541827" w:rsidRPr="00541827" w:rsidRDefault="00541827" w:rsidP="00541827">
      <w:pPr>
        <w:shd w:val="clear" w:color="auto" w:fill="FFFFFF"/>
        <w:ind w:firstLine="709"/>
        <w:jc w:val="both"/>
      </w:pPr>
      <w:r w:rsidRPr="00541827">
        <w:t>3.7.3.7. Фиксация выдачи результата предоставления муниципальной услуги лично - в системе электронного документооборота и в расписке о приеме документов.</w:t>
      </w:r>
    </w:p>
    <w:p w:rsidR="00541827" w:rsidRPr="00541827" w:rsidRDefault="00541827" w:rsidP="00541827">
      <w:pPr>
        <w:shd w:val="clear" w:color="auto" w:fill="FFFFFF"/>
        <w:ind w:firstLine="709"/>
        <w:jc w:val="both"/>
      </w:pPr>
      <w:r w:rsidRPr="00541827">
        <w:t xml:space="preserve">3.7.3.8. Срок направления результата – один рабочий день, следующий после подписания градостроительного плана земельного участка либо уведомления об отсутствии выявленных опечаток или ошибок (за исключением выдачи результата через ГБУ НО «УМФЦ»).   </w:t>
      </w:r>
    </w:p>
    <w:p w:rsidR="00541827" w:rsidRPr="00541827" w:rsidRDefault="00541827" w:rsidP="00541827">
      <w:pPr>
        <w:autoSpaceDE w:val="0"/>
        <w:autoSpaceDN w:val="0"/>
        <w:adjustRightInd w:val="0"/>
        <w:ind w:firstLine="709"/>
        <w:jc w:val="both"/>
        <w:outlineLvl w:val="0"/>
        <w:rPr>
          <w:bCs/>
        </w:rPr>
      </w:pPr>
      <w:r w:rsidRPr="00541827">
        <w:rPr>
          <w:bCs/>
        </w:rPr>
        <w:t>3.8. 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 (функций) и Единого Интернет-портала государственных и муниципальных услуг (функций) Нижегородской области.</w:t>
      </w:r>
    </w:p>
    <w:p w:rsidR="00541827" w:rsidRPr="00541827" w:rsidRDefault="00541827" w:rsidP="00541827">
      <w:pPr>
        <w:autoSpaceDE w:val="0"/>
        <w:autoSpaceDN w:val="0"/>
        <w:adjustRightInd w:val="0"/>
        <w:ind w:firstLine="709"/>
        <w:jc w:val="both"/>
      </w:pPr>
      <w:r w:rsidRPr="00541827">
        <w:t>3.8.1. Для осуществления предварительной записи посредством Единого портала государственных и муниципальных услуг (функций), Единого портала государственных и муниципальных услуг (функций) Нижегородской области заявителю необходимо авторизоваться, затем выбрать ведомство, которое оказывает услугу (офис),  дату и время, указать запрашиваемые системой данные, если они не отобразились автоматически:</w:t>
      </w:r>
    </w:p>
    <w:p w:rsidR="00541827" w:rsidRPr="00541827" w:rsidRDefault="00541827" w:rsidP="00541827">
      <w:pPr>
        <w:autoSpaceDE w:val="0"/>
        <w:autoSpaceDN w:val="0"/>
        <w:adjustRightInd w:val="0"/>
        <w:ind w:firstLine="709"/>
        <w:jc w:val="both"/>
      </w:pPr>
      <w:r w:rsidRPr="00541827">
        <w:t>фамилию, имя, отчество (последнее - при наличии);</w:t>
      </w:r>
    </w:p>
    <w:p w:rsidR="00541827" w:rsidRPr="00541827" w:rsidRDefault="00541827" w:rsidP="00541827">
      <w:pPr>
        <w:autoSpaceDE w:val="0"/>
        <w:autoSpaceDN w:val="0"/>
        <w:adjustRightInd w:val="0"/>
        <w:ind w:firstLine="709"/>
        <w:jc w:val="both"/>
      </w:pPr>
      <w:r w:rsidRPr="00541827">
        <w:t>номер телефона;</w:t>
      </w:r>
    </w:p>
    <w:p w:rsidR="00541827" w:rsidRPr="00541827" w:rsidRDefault="00541827" w:rsidP="00541827">
      <w:pPr>
        <w:autoSpaceDE w:val="0"/>
        <w:autoSpaceDN w:val="0"/>
        <w:adjustRightInd w:val="0"/>
        <w:ind w:firstLine="709"/>
        <w:jc w:val="both"/>
      </w:pPr>
      <w:r w:rsidRPr="00541827">
        <w:t>адрес электронной почты (по желанию).</w:t>
      </w:r>
    </w:p>
    <w:p w:rsidR="00541827" w:rsidRPr="00541827" w:rsidRDefault="00541827" w:rsidP="00541827">
      <w:pPr>
        <w:autoSpaceDE w:val="0"/>
        <w:autoSpaceDN w:val="0"/>
        <w:adjustRightInd w:val="0"/>
        <w:ind w:firstLine="709"/>
        <w:jc w:val="both"/>
      </w:pPr>
      <w:r w:rsidRPr="00541827">
        <w:t>3.8.2. Формирование заявления о выдаче градостроительного плана, заявления об исправлении опечаток или ошибок, заявления о выдаче копии заявителем  осуществляется посредством заполнения соответствующей электронной формы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без необходимости дополнительной подачи заявления о выдаче градостроительного плана, заявления об исправлении опечаток или ошибок, заявления о выдаче копии в какой-либо иной форме.</w:t>
      </w:r>
    </w:p>
    <w:p w:rsidR="00541827" w:rsidRPr="00541827" w:rsidRDefault="00541827" w:rsidP="00541827">
      <w:pPr>
        <w:autoSpaceDE w:val="0"/>
        <w:autoSpaceDN w:val="0"/>
        <w:adjustRightInd w:val="0"/>
        <w:ind w:firstLine="709"/>
        <w:jc w:val="both"/>
      </w:pPr>
      <w:r w:rsidRPr="00541827">
        <w:t>При формировании заявления о выдаче градостроительного плана, заявления об исправлении опечаток или ошибок, заявления о выдаче копии обеспечивается:</w:t>
      </w:r>
    </w:p>
    <w:p w:rsidR="00541827" w:rsidRPr="00541827" w:rsidRDefault="00541827" w:rsidP="00541827">
      <w:pPr>
        <w:autoSpaceDE w:val="0"/>
        <w:autoSpaceDN w:val="0"/>
        <w:adjustRightInd w:val="0"/>
        <w:ind w:firstLine="709"/>
        <w:jc w:val="both"/>
      </w:pPr>
      <w:r w:rsidRPr="00541827">
        <w:t>возможность печати на бумажном носителе копии электронной формы заявления о выдаче градостроительного плана, заявления об исправлении опечаток или ошибок, заявления о выдаче копии;</w:t>
      </w:r>
    </w:p>
    <w:p w:rsidR="00541827" w:rsidRPr="00541827" w:rsidRDefault="00541827" w:rsidP="00541827">
      <w:pPr>
        <w:autoSpaceDE w:val="0"/>
        <w:autoSpaceDN w:val="0"/>
        <w:adjustRightInd w:val="0"/>
        <w:ind w:firstLine="709"/>
        <w:jc w:val="both"/>
      </w:pPr>
      <w:r w:rsidRPr="00541827">
        <w:t>сохранение ранее введенных в электронную форму заявления о выдаче градостроительного плана, заявления об исправлении опечаток или ошибок, заявления о выдаче копии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 о выдаче градостроительного плана, заявления об исправлении опечаток или ошибок, заявления о выдаче копии;</w:t>
      </w:r>
    </w:p>
    <w:p w:rsidR="00541827" w:rsidRPr="00541827" w:rsidRDefault="00541827" w:rsidP="00541827">
      <w:pPr>
        <w:autoSpaceDE w:val="0"/>
        <w:autoSpaceDN w:val="0"/>
        <w:adjustRightInd w:val="0"/>
        <w:ind w:firstLine="709"/>
        <w:jc w:val="both"/>
      </w:pPr>
      <w:r w:rsidRPr="00541827">
        <w:t xml:space="preserve">заполнение полей электронной формы заявления о выдаче градостроительного плана, заявления об исправлении опечаток или ошибок, заявления о выдаче </w:t>
      </w:r>
      <w:proofErr w:type="spellStart"/>
      <w:r w:rsidRPr="00541827">
        <w:t>копиидо</w:t>
      </w:r>
      <w:proofErr w:type="spellEnd"/>
      <w:r w:rsidRPr="00541827">
        <w:t xml:space="preserve">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созданной в соответствии с </w:t>
      </w:r>
      <w:hyperlink r:id="rId28" w:history="1">
        <w:r w:rsidRPr="00541827">
          <w:t>постановлением</w:t>
        </w:r>
      </w:hyperlink>
      <w:r w:rsidRPr="00541827">
        <w:t xml:space="preserve"> Правительства Российской Федерации от 28 ноября 2011 г. № 977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w:t>
      </w:r>
      <w:r w:rsidRPr="00541827">
        <w:lastRenderedPageBreak/>
        <w:t>предоставления государственных и муниципальных услуг в электронной форме" (далее - единая система идентификации и аутентификации), и сведений, размещенных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в части, касающейся сведений, отсутствующих в единой системе идентификации и аутентификации;</w:t>
      </w:r>
    </w:p>
    <w:p w:rsidR="00541827" w:rsidRPr="00541827" w:rsidRDefault="00541827" w:rsidP="00541827">
      <w:pPr>
        <w:autoSpaceDE w:val="0"/>
        <w:autoSpaceDN w:val="0"/>
        <w:adjustRightInd w:val="0"/>
        <w:ind w:firstLine="709"/>
        <w:jc w:val="both"/>
      </w:pPr>
      <w:r w:rsidRPr="00541827">
        <w:t>возможность вернуться на любой из этапов заполнения электронной формы заявления о выдаче градостроительного плана, заявления об исправлении опечаток или ошибок, заявления о выдаче копии без потери, ранее введенной информации;</w:t>
      </w:r>
    </w:p>
    <w:p w:rsidR="00541827" w:rsidRPr="00541827" w:rsidRDefault="00541827" w:rsidP="00541827">
      <w:pPr>
        <w:autoSpaceDE w:val="0"/>
        <w:autoSpaceDN w:val="0"/>
        <w:adjustRightInd w:val="0"/>
        <w:ind w:firstLine="709"/>
        <w:jc w:val="both"/>
      </w:pPr>
      <w:r w:rsidRPr="00541827">
        <w:t>возможность доступа гражданина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к ранее поданным им заявлениям о выдаче градостроительного плана, заявлениям об исправлении опечаток или ошибок, заявлениям о выдаче копии в течение не менее одного года, а также частично сформированным запросам - в течение не менее 3 месяцев.</w:t>
      </w:r>
    </w:p>
    <w:p w:rsidR="00541827" w:rsidRPr="00541827" w:rsidRDefault="00541827" w:rsidP="00541827">
      <w:pPr>
        <w:autoSpaceDE w:val="0"/>
        <w:autoSpaceDN w:val="0"/>
        <w:adjustRightInd w:val="0"/>
        <w:ind w:firstLine="709"/>
        <w:jc w:val="both"/>
      </w:pPr>
      <w:r w:rsidRPr="00541827">
        <w:t>Сформированное заявление о выдаче градостроительного плана, заявление об исправлении опечаток или ошибок, заявление о выдаче копии направляется в Управление посредством Единого портала государственных и муниципальных услуг (функций), Единого Интернет-портала государственных и муниципальных услуг (функций) Нижегородской области.</w:t>
      </w:r>
    </w:p>
    <w:p w:rsidR="00541827" w:rsidRPr="00541827" w:rsidRDefault="00541827" w:rsidP="00541827">
      <w:pPr>
        <w:autoSpaceDE w:val="0"/>
        <w:autoSpaceDN w:val="0"/>
        <w:adjustRightInd w:val="0"/>
        <w:ind w:firstLine="709"/>
        <w:jc w:val="both"/>
      </w:pPr>
      <w:r w:rsidRPr="00541827">
        <w:t>3.8.3. Управление обеспечивает прием заявления о выдаче градостроительного плана, заявления об исправлении опечаток или ошибок, заявления о выдаче копии его регистрацию в срок, указанный в пункте 2.17 настоящего Регламента, без необходимости повторного представления на бумажном носителе.</w:t>
      </w:r>
    </w:p>
    <w:p w:rsidR="00541827" w:rsidRPr="00541827" w:rsidRDefault="00541827" w:rsidP="00541827">
      <w:pPr>
        <w:autoSpaceDE w:val="0"/>
        <w:autoSpaceDN w:val="0"/>
        <w:adjustRightInd w:val="0"/>
        <w:ind w:firstLine="709"/>
        <w:jc w:val="both"/>
      </w:pPr>
      <w:r w:rsidRPr="00541827">
        <w:t>После регистрации заявление о выдаче градостроительного плана, заявление об исправлении опечаток или ошибок, заявление о выдаче копии направляется в структурное подразделение, ответственное за предоставление муниципальной  услуги.</w:t>
      </w:r>
    </w:p>
    <w:p w:rsidR="00541827" w:rsidRPr="00541827" w:rsidRDefault="00541827" w:rsidP="00541827">
      <w:pPr>
        <w:autoSpaceDE w:val="0"/>
        <w:autoSpaceDN w:val="0"/>
        <w:adjustRightInd w:val="0"/>
        <w:ind w:firstLine="709"/>
        <w:jc w:val="both"/>
      </w:pPr>
      <w:r w:rsidRPr="00541827">
        <w:t>После принятия заявления о выдаче градостроительного плана, заявления об исправлении опечаток или ошибок, заявления о выдаче копии специалистом Управления статус заявления о выдаче градостроительного плана, заявления об исправлении опечаток или ошибок, заявления о выдаче копии заявителя в личном кабинете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обновляется до статуса "принято".</w:t>
      </w:r>
    </w:p>
    <w:p w:rsidR="00541827" w:rsidRPr="00541827" w:rsidRDefault="00541827" w:rsidP="00541827">
      <w:pPr>
        <w:autoSpaceDE w:val="0"/>
        <w:autoSpaceDN w:val="0"/>
        <w:adjustRightInd w:val="0"/>
        <w:ind w:firstLine="709"/>
        <w:jc w:val="both"/>
      </w:pPr>
      <w:r w:rsidRPr="00541827">
        <w:t xml:space="preserve">3.8.4. Регистрация заявления о выдаче градостроительного плана, заявления об исправлении опечаток или ошибок, заявления о выдаче копии, поступившего в Управление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осуществляется не позднее рабочего дня, следующего за днем их  получения  Управлением. </w:t>
      </w:r>
    </w:p>
    <w:p w:rsidR="00541827" w:rsidRPr="00541827" w:rsidRDefault="00541827" w:rsidP="00541827">
      <w:pPr>
        <w:autoSpaceDE w:val="0"/>
        <w:autoSpaceDN w:val="0"/>
        <w:adjustRightInd w:val="0"/>
        <w:ind w:firstLine="709"/>
        <w:jc w:val="both"/>
      </w:pPr>
      <w:r w:rsidRPr="00541827">
        <w:t>Специалист Управления</w:t>
      </w:r>
      <w:r w:rsidRPr="00541827">
        <w:rPr>
          <w:b/>
          <w:i/>
        </w:rPr>
        <w:t xml:space="preserve"> </w:t>
      </w:r>
      <w:r w:rsidRPr="00541827">
        <w:t>не позднее следующего рабочего дня со дня получения заявления о выдаче градостроительного плана, заявления об исправлении опечаток или ошибок, заявления о выдаче копии, поданного в форме электронного документа:</w:t>
      </w:r>
    </w:p>
    <w:p w:rsidR="00541827" w:rsidRPr="00541827" w:rsidRDefault="00541827" w:rsidP="00541827">
      <w:pPr>
        <w:autoSpaceDE w:val="0"/>
        <w:autoSpaceDN w:val="0"/>
        <w:adjustRightInd w:val="0"/>
        <w:ind w:firstLine="709"/>
        <w:jc w:val="both"/>
      </w:pPr>
      <w:r w:rsidRPr="00541827">
        <w:t>- уведомляет в электронной форме о получении заявления о выдаче градостроительного плана, заявления об исправлении опечаток или ошибок, заявления о выдаче копии либо об отказе в приеме соответствующих заявлений и документов;</w:t>
      </w:r>
    </w:p>
    <w:p w:rsidR="00541827" w:rsidRPr="00541827" w:rsidRDefault="00541827" w:rsidP="00541827">
      <w:pPr>
        <w:autoSpaceDE w:val="0"/>
        <w:autoSpaceDN w:val="0"/>
        <w:adjustRightInd w:val="0"/>
        <w:ind w:firstLine="709"/>
        <w:jc w:val="both"/>
      </w:pPr>
      <w:r w:rsidRPr="00541827">
        <w:t>- формирует и направляет в порядке  межведомственного взаимодействия  запросы  в органы и организации, имеющие в распоряжении следующую информацию:</w:t>
      </w:r>
    </w:p>
    <w:p w:rsidR="00541827" w:rsidRPr="00541827" w:rsidRDefault="00541827" w:rsidP="00541827">
      <w:pPr>
        <w:autoSpaceDE w:val="0"/>
        <w:ind w:firstLine="709"/>
        <w:jc w:val="both"/>
      </w:pPr>
      <w:r w:rsidRPr="00541827">
        <w:t xml:space="preserve">а) документ, подтверждающий полномочия законного представителя (решение органа опеки и попечительства о назначении опеки (попечительства);   </w:t>
      </w:r>
    </w:p>
    <w:p w:rsidR="00541827" w:rsidRPr="00541827" w:rsidRDefault="00541827" w:rsidP="00541827">
      <w:pPr>
        <w:autoSpaceDE w:val="0"/>
        <w:ind w:firstLine="709"/>
        <w:jc w:val="both"/>
      </w:pPr>
      <w:r w:rsidRPr="00541827">
        <w:lastRenderedPageBreak/>
        <w:t>б) выписку из Единого государственного реестра недвижимости;</w:t>
      </w:r>
    </w:p>
    <w:p w:rsidR="00541827" w:rsidRPr="00541827" w:rsidRDefault="00541827" w:rsidP="00541827">
      <w:pPr>
        <w:autoSpaceDE w:val="0"/>
        <w:autoSpaceDN w:val="0"/>
        <w:adjustRightInd w:val="0"/>
        <w:ind w:firstLine="709"/>
        <w:jc w:val="both"/>
      </w:pPr>
      <w:r w:rsidRPr="00541827">
        <w:t xml:space="preserve">в) о получении технических условий для подключения (технологического присоединения) планируемых к строительству и (или) реконструкции объектов капитального строительства к сетям инженерно-технического обеспечения в порядке, установленном </w:t>
      </w:r>
      <w:hyperlink r:id="rId29" w:history="1">
        <w:r w:rsidRPr="00541827">
          <w:t>частью 7 статьи 57.3</w:t>
        </w:r>
      </w:hyperlink>
      <w:r w:rsidRPr="00541827">
        <w:t xml:space="preserve"> Градостроительного кодекса Российской Федерации;</w:t>
      </w:r>
    </w:p>
    <w:p w:rsidR="00541827" w:rsidRPr="00541827" w:rsidRDefault="00541827" w:rsidP="00541827">
      <w:pPr>
        <w:autoSpaceDE w:val="0"/>
        <w:autoSpaceDN w:val="0"/>
        <w:adjustRightInd w:val="0"/>
        <w:ind w:firstLine="709"/>
        <w:jc w:val="both"/>
      </w:pPr>
      <w:r w:rsidRPr="00541827">
        <w:t>г) сведения о границах территорий объектов культурного наследия, выявленных объектов культурного наследия, границах зон охраны объектов культурного наследия, об особых режимах использования земель в границах территории данных зон и требованиях к градостроительным регламентам в границах данных зон, границах защитных зон объектов культурного наследия (запрашивается в управлении  государственной охраны объектов культурного наследия Нижегородской области);</w:t>
      </w:r>
    </w:p>
    <w:p w:rsidR="00541827" w:rsidRPr="00541827" w:rsidRDefault="00541827" w:rsidP="00541827">
      <w:pPr>
        <w:autoSpaceDE w:val="0"/>
        <w:autoSpaceDN w:val="0"/>
        <w:adjustRightInd w:val="0"/>
        <w:ind w:firstLine="709"/>
        <w:jc w:val="both"/>
      </w:pPr>
      <w:r w:rsidRPr="00541827">
        <w:t>д) сведения о границах и режимах особо охраняемых природных территорий и их охранных зон, сведения о природных и озелененных территориях, режимах использования и ограничениях использования земельных участков и объектов капитального строительства в границах указанных территорий 3.8.5. Результат предоставления  муниципальной услуги по выбору заявителя может быть направлен ему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p>
    <w:p w:rsidR="00541827" w:rsidRPr="00541827" w:rsidRDefault="00541827" w:rsidP="00541827">
      <w:pPr>
        <w:autoSpaceDE w:val="0"/>
        <w:autoSpaceDN w:val="0"/>
        <w:adjustRightInd w:val="0"/>
        <w:ind w:firstLine="709"/>
        <w:jc w:val="both"/>
      </w:pPr>
      <w:r w:rsidRPr="00541827">
        <w:t xml:space="preserve">3.8.6. Заявитель имеет возможность получения информации о ходе предоставления муниципальной услуги в соответствии с </w:t>
      </w:r>
      <w:hyperlink r:id="rId30" w:history="1">
        <w:r w:rsidRPr="00541827">
          <w:t>пунктом 1.3</w:t>
        </w:r>
      </w:hyperlink>
      <w:r w:rsidRPr="00541827">
        <w:t xml:space="preserve"> настоящего Регламента.</w:t>
      </w:r>
    </w:p>
    <w:p w:rsidR="00541827" w:rsidRPr="00541827" w:rsidRDefault="00541827" w:rsidP="00541827">
      <w:pPr>
        <w:autoSpaceDE w:val="0"/>
        <w:autoSpaceDN w:val="0"/>
        <w:adjustRightInd w:val="0"/>
        <w:ind w:firstLine="709"/>
        <w:jc w:val="both"/>
      </w:pPr>
      <w:r w:rsidRPr="00541827">
        <w:t>При предоставлении муниципальной услуги в электронной форме заявителю направляется:</w:t>
      </w:r>
    </w:p>
    <w:p w:rsidR="00541827" w:rsidRPr="00541827" w:rsidRDefault="00541827" w:rsidP="00541827">
      <w:pPr>
        <w:autoSpaceDE w:val="0"/>
        <w:autoSpaceDN w:val="0"/>
        <w:adjustRightInd w:val="0"/>
        <w:ind w:firstLine="709"/>
        <w:jc w:val="both"/>
      </w:pPr>
      <w:r w:rsidRPr="00541827">
        <w:t>уведомление о предварительной записи на прием;</w:t>
      </w:r>
    </w:p>
    <w:p w:rsidR="00541827" w:rsidRPr="00541827" w:rsidRDefault="00541827" w:rsidP="00541827">
      <w:pPr>
        <w:autoSpaceDE w:val="0"/>
        <w:autoSpaceDN w:val="0"/>
        <w:adjustRightInd w:val="0"/>
        <w:ind w:firstLine="709"/>
        <w:jc w:val="both"/>
      </w:pPr>
      <w:r w:rsidRPr="00541827">
        <w:t>уведомление об отказе в приеме заявления о выдаче градостроительного плана, заявления об исправлении опечаток или ошибок, заявления о выдаче копии;</w:t>
      </w:r>
    </w:p>
    <w:p w:rsidR="00541827" w:rsidRPr="00541827" w:rsidRDefault="00541827" w:rsidP="00541827">
      <w:pPr>
        <w:autoSpaceDE w:val="0"/>
        <w:autoSpaceDN w:val="0"/>
        <w:adjustRightInd w:val="0"/>
        <w:ind w:firstLine="709"/>
        <w:jc w:val="both"/>
      </w:pPr>
      <w:r w:rsidRPr="00541827">
        <w:t>уведомление о приеме и регистрации заявления о выдаче градостроительного плана, заявления об исправлении опечаток или ошибок, заявления о выдаче копии;</w:t>
      </w:r>
    </w:p>
    <w:p w:rsidR="00541827" w:rsidRPr="00541827" w:rsidRDefault="00541827" w:rsidP="00541827">
      <w:pPr>
        <w:autoSpaceDE w:val="0"/>
        <w:autoSpaceDN w:val="0"/>
        <w:adjustRightInd w:val="0"/>
        <w:ind w:firstLine="709"/>
        <w:jc w:val="both"/>
      </w:pPr>
      <w:r w:rsidRPr="00541827">
        <w:t>уведомление о результате предоставления муниципальной услуги;</w:t>
      </w:r>
    </w:p>
    <w:p w:rsidR="00541827" w:rsidRPr="00541827" w:rsidRDefault="00541827" w:rsidP="00541827">
      <w:pPr>
        <w:autoSpaceDE w:val="0"/>
        <w:autoSpaceDN w:val="0"/>
        <w:adjustRightInd w:val="0"/>
        <w:ind w:firstLine="709"/>
        <w:jc w:val="both"/>
      </w:pPr>
      <w:r w:rsidRPr="00541827">
        <w:t>результат предоставления муниципальной услуги.</w:t>
      </w:r>
    </w:p>
    <w:p w:rsidR="00541827" w:rsidRPr="00541827" w:rsidRDefault="00541827" w:rsidP="00541827">
      <w:pPr>
        <w:autoSpaceDE w:val="0"/>
        <w:ind w:firstLine="709"/>
        <w:jc w:val="both"/>
      </w:pPr>
    </w:p>
    <w:p w:rsidR="00541827" w:rsidRPr="00541827" w:rsidRDefault="00541827" w:rsidP="00541827">
      <w:pPr>
        <w:widowControl w:val="0"/>
        <w:autoSpaceDE w:val="0"/>
        <w:autoSpaceDN w:val="0"/>
        <w:adjustRightInd w:val="0"/>
        <w:ind w:firstLine="709"/>
        <w:jc w:val="both"/>
        <w:outlineLvl w:val="1"/>
      </w:pPr>
    </w:p>
    <w:p w:rsidR="00541827" w:rsidRPr="00541827" w:rsidRDefault="00541827" w:rsidP="00541827">
      <w:pPr>
        <w:widowControl w:val="0"/>
        <w:autoSpaceDE w:val="0"/>
        <w:autoSpaceDN w:val="0"/>
        <w:adjustRightInd w:val="0"/>
        <w:ind w:firstLine="709"/>
        <w:jc w:val="both"/>
        <w:outlineLvl w:val="1"/>
      </w:pPr>
    </w:p>
    <w:p w:rsidR="00541827" w:rsidRPr="00541827" w:rsidRDefault="00541827" w:rsidP="00541827">
      <w:pPr>
        <w:widowControl w:val="0"/>
        <w:autoSpaceDE w:val="0"/>
        <w:autoSpaceDN w:val="0"/>
        <w:adjustRightInd w:val="0"/>
        <w:ind w:firstLine="709"/>
        <w:jc w:val="both"/>
        <w:outlineLvl w:val="1"/>
      </w:pPr>
      <w:r w:rsidRPr="00541827">
        <w:rPr>
          <w:lang w:val="en-US"/>
        </w:rPr>
        <w:t>IV</w:t>
      </w:r>
      <w:r w:rsidRPr="00541827">
        <w:t xml:space="preserve">. ФОРМЫ КОНТРОЛЯ ЗА ИСПОЛНЕНИЕМ </w:t>
      </w:r>
    </w:p>
    <w:p w:rsidR="00541827" w:rsidRPr="00541827" w:rsidRDefault="00541827" w:rsidP="00541827">
      <w:pPr>
        <w:widowControl w:val="0"/>
        <w:autoSpaceDE w:val="0"/>
        <w:autoSpaceDN w:val="0"/>
        <w:adjustRightInd w:val="0"/>
        <w:ind w:firstLine="709"/>
        <w:jc w:val="both"/>
        <w:outlineLvl w:val="1"/>
      </w:pPr>
      <w:r w:rsidRPr="00541827">
        <w:t xml:space="preserve"> РЕГЛАМЕНТА</w:t>
      </w:r>
    </w:p>
    <w:p w:rsidR="00541827" w:rsidRPr="00541827" w:rsidRDefault="00541827" w:rsidP="00541827">
      <w:pPr>
        <w:widowControl w:val="0"/>
        <w:autoSpaceDE w:val="0"/>
        <w:autoSpaceDN w:val="0"/>
        <w:adjustRightInd w:val="0"/>
        <w:ind w:firstLine="709"/>
        <w:jc w:val="both"/>
        <w:outlineLvl w:val="1"/>
      </w:pPr>
      <w:r w:rsidRPr="00541827">
        <w:t>4.1. Контроль за полнотой и качеством предоставления муниципальной услуги, за соблюдением последовательности действий, определенных административными процедурами по предоставлению муниципальной услуги, проводится путем проведения проверок, выявления и устранения нарушений. Формы контроля включают в себя текущий (внутренний) контроль и проведение плановых и внеплановых поверок.</w:t>
      </w:r>
    </w:p>
    <w:p w:rsidR="00541827" w:rsidRPr="00541827" w:rsidRDefault="00541827" w:rsidP="00541827">
      <w:pPr>
        <w:widowControl w:val="0"/>
        <w:autoSpaceDE w:val="0"/>
        <w:autoSpaceDN w:val="0"/>
        <w:adjustRightInd w:val="0"/>
        <w:ind w:firstLine="709"/>
        <w:jc w:val="both"/>
        <w:outlineLvl w:val="1"/>
      </w:pPr>
      <w:r w:rsidRPr="00541827">
        <w:t>4.2. Текущий (внутренний) контроль осуществляется путем проверок соблюдения и исполнения положений настоящего Регламента, в том числе устанавливающих последовательность действий, определенных административными процедурами, сроки осуществления административных процедур, иных нормативных правовых актов Российской Федерации, Нижегородской области и муниципальных правовых актов   Сеченовского муниципального округа Нижегородской области, устанавливающих требования к предоставлению муниципальной услуги.</w:t>
      </w:r>
    </w:p>
    <w:p w:rsidR="00541827" w:rsidRPr="00541827" w:rsidRDefault="00541827" w:rsidP="00541827">
      <w:pPr>
        <w:widowControl w:val="0"/>
        <w:autoSpaceDE w:val="0"/>
        <w:autoSpaceDN w:val="0"/>
        <w:adjustRightInd w:val="0"/>
        <w:ind w:firstLine="709"/>
        <w:jc w:val="both"/>
        <w:outlineLvl w:val="1"/>
      </w:pPr>
      <w:r w:rsidRPr="00541827">
        <w:t xml:space="preserve">4.3. Контроль за полнотой и качеством предоставления муниципальной услуги включает в себя проведение проверок, выявление и устранение нарушений прав </w:t>
      </w:r>
      <w:r w:rsidRPr="00541827">
        <w:lastRenderedPageBreak/>
        <w:t>заявителей, рассмотрение, принятие решений и подготовку ответов на обращения, содержащие жалобы на решения, действия (бездействие) должностных лиц, ответственных за предоставление муниципальной услуги.</w:t>
      </w:r>
    </w:p>
    <w:p w:rsidR="00541827" w:rsidRPr="00541827" w:rsidRDefault="00541827" w:rsidP="00541827">
      <w:pPr>
        <w:widowControl w:val="0"/>
        <w:autoSpaceDE w:val="0"/>
        <w:autoSpaceDN w:val="0"/>
        <w:adjustRightInd w:val="0"/>
        <w:ind w:firstLine="709"/>
        <w:jc w:val="both"/>
        <w:outlineLvl w:val="1"/>
      </w:pPr>
      <w:r w:rsidRPr="00541827">
        <w:t>4.4. Периодичность осуществления плановых проверок устанавливается начальником Управления, но не реже одного раза в год.</w:t>
      </w:r>
    </w:p>
    <w:p w:rsidR="00541827" w:rsidRPr="00541827" w:rsidRDefault="00541827" w:rsidP="00541827">
      <w:pPr>
        <w:widowControl w:val="0"/>
        <w:autoSpaceDE w:val="0"/>
        <w:autoSpaceDN w:val="0"/>
        <w:adjustRightInd w:val="0"/>
        <w:ind w:firstLine="709"/>
        <w:jc w:val="both"/>
        <w:outlineLvl w:val="1"/>
      </w:pPr>
      <w:r w:rsidRPr="00541827">
        <w:t>4.5. Внеплановые проверки проводятся в случае получения обращений (жалоб) заявителей на действия (бездействие) должностных лиц, ответственных за предоставление муниципальной услуги, а также в связи с проверкой устранения ранее выявленных нарушений настоящего Регламента.</w:t>
      </w:r>
    </w:p>
    <w:p w:rsidR="00541827" w:rsidRPr="00541827" w:rsidRDefault="00541827" w:rsidP="00541827">
      <w:pPr>
        <w:widowControl w:val="0"/>
        <w:autoSpaceDE w:val="0"/>
        <w:autoSpaceDN w:val="0"/>
        <w:adjustRightInd w:val="0"/>
        <w:ind w:firstLine="709"/>
        <w:jc w:val="both"/>
        <w:outlineLvl w:val="1"/>
      </w:pPr>
      <w:r w:rsidRPr="00541827">
        <w:t>4.6. Контроль за предоставлением муниципальной услуги со стороны граждан, их объединений и организаций осуществляется путем широкого доступа к информации о деятельности Управления, включая возможность получения информации по телефону, а также в письменной или электронной форме по запросу.</w:t>
      </w:r>
    </w:p>
    <w:p w:rsidR="00541827" w:rsidRPr="00541827" w:rsidRDefault="00541827" w:rsidP="00541827">
      <w:pPr>
        <w:autoSpaceDE w:val="0"/>
        <w:autoSpaceDN w:val="0"/>
        <w:adjustRightInd w:val="0"/>
        <w:ind w:firstLine="709"/>
        <w:jc w:val="both"/>
      </w:pPr>
      <w:r w:rsidRPr="00541827">
        <w:t>4.7. Должностное лицо несет персональную ответственность за соблюдение сроков и порядка предоставления муниципальной  услуги.</w:t>
      </w:r>
    </w:p>
    <w:p w:rsidR="00541827" w:rsidRPr="00541827" w:rsidRDefault="00541827" w:rsidP="00541827">
      <w:pPr>
        <w:autoSpaceDE w:val="0"/>
        <w:autoSpaceDN w:val="0"/>
        <w:adjustRightInd w:val="0"/>
        <w:ind w:firstLine="709"/>
        <w:jc w:val="both"/>
      </w:pPr>
      <w:r w:rsidRPr="00541827">
        <w:t>Персональная ответственность должностного лица определяется его должностной инструкцией.</w:t>
      </w:r>
    </w:p>
    <w:p w:rsidR="00541827" w:rsidRPr="00541827" w:rsidRDefault="00541827" w:rsidP="00541827">
      <w:pPr>
        <w:autoSpaceDE w:val="0"/>
        <w:autoSpaceDN w:val="0"/>
        <w:adjustRightInd w:val="0"/>
        <w:ind w:firstLine="709"/>
        <w:jc w:val="both"/>
      </w:pPr>
      <w:r w:rsidRPr="00541827">
        <w:t xml:space="preserve">4.8. Перечень лиц, осуществляющих контроль за предоставлением муниципальной  услуги, устанавливается  нормативными правовыми актами Управления. </w:t>
      </w:r>
    </w:p>
    <w:p w:rsidR="00541827" w:rsidRPr="00541827" w:rsidRDefault="00541827" w:rsidP="00541827">
      <w:pPr>
        <w:widowControl w:val="0"/>
        <w:autoSpaceDE w:val="0"/>
        <w:autoSpaceDN w:val="0"/>
        <w:adjustRightInd w:val="0"/>
        <w:ind w:firstLine="709"/>
        <w:jc w:val="both"/>
        <w:outlineLvl w:val="1"/>
      </w:pPr>
      <w:r w:rsidRPr="00541827">
        <w:t>4.9.Заявитель вправе получать информацию о порядке предоставления муниципальной услуги, направлять замечания и предложения по улучшению качества предоставления муниципальной услуги, а также оценивать качество предоставления муниципальной услуги.</w:t>
      </w:r>
    </w:p>
    <w:p w:rsidR="00541827" w:rsidRPr="00541827" w:rsidRDefault="00541827" w:rsidP="00541827">
      <w:pPr>
        <w:pStyle w:val="ConsPlusNormal"/>
        <w:ind w:firstLine="709"/>
        <w:jc w:val="both"/>
        <w:rPr>
          <w:rFonts w:ascii="Times New Roman" w:hAnsi="Times New Roman" w:cs="Times New Roman"/>
          <w:sz w:val="24"/>
          <w:szCs w:val="24"/>
        </w:rPr>
      </w:pPr>
      <w:r w:rsidRPr="00541827">
        <w:rPr>
          <w:rFonts w:ascii="Times New Roman" w:hAnsi="Times New Roman" w:cs="Times New Roman"/>
          <w:sz w:val="24"/>
          <w:szCs w:val="24"/>
        </w:rPr>
        <w:t>4.10. При предоставлении заявителю результата муниципальной услуги специалист Управления или работник ГБУ НО «УМФЦ» (в случае обращения заявителя за предоставлением муниципальной услуги через ГБУ НО «УМФЦ»)  информирует его о сборе мнений заявителей о качестве предоставления муниципальной услуги, описывает процедуру оценки, обращает внимание заявителя, что участие в оценке является для него бесплатным.</w:t>
      </w:r>
    </w:p>
    <w:p w:rsidR="00541827" w:rsidRPr="00541827" w:rsidRDefault="00541827" w:rsidP="00541827">
      <w:pPr>
        <w:pStyle w:val="ConsPlusNormal"/>
        <w:ind w:firstLine="709"/>
        <w:jc w:val="both"/>
        <w:rPr>
          <w:rFonts w:ascii="Times New Roman" w:hAnsi="Times New Roman" w:cs="Times New Roman"/>
          <w:sz w:val="24"/>
          <w:szCs w:val="24"/>
        </w:rPr>
      </w:pPr>
      <w:r w:rsidRPr="00541827">
        <w:rPr>
          <w:rFonts w:ascii="Times New Roman" w:hAnsi="Times New Roman" w:cs="Times New Roman"/>
          <w:sz w:val="24"/>
          <w:szCs w:val="24"/>
        </w:rPr>
        <w:t>4.11. После описания процедуры оценки специалист Управления</w:t>
      </w:r>
      <w:r w:rsidRPr="00541827">
        <w:rPr>
          <w:rFonts w:ascii="Times New Roman" w:hAnsi="Times New Roman" w:cs="Times New Roman"/>
          <w:b/>
          <w:i/>
          <w:sz w:val="24"/>
          <w:szCs w:val="24"/>
        </w:rPr>
        <w:t xml:space="preserve"> </w:t>
      </w:r>
      <w:r w:rsidRPr="00541827">
        <w:rPr>
          <w:rFonts w:ascii="Times New Roman" w:hAnsi="Times New Roman" w:cs="Times New Roman"/>
          <w:sz w:val="24"/>
          <w:szCs w:val="24"/>
        </w:rPr>
        <w:t>предлагает заявителю оценить качество услуги путем  заполнения анкеты или опросного листа.</w:t>
      </w:r>
    </w:p>
    <w:p w:rsidR="00541827" w:rsidRPr="00541827" w:rsidRDefault="00541827" w:rsidP="00541827">
      <w:pPr>
        <w:pStyle w:val="ConsPlusNormal"/>
        <w:ind w:firstLine="709"/>
        <w:jc w:val="both"/>
        <w:rPr>
          <w:rFonts w:ascii="Times New Roman" w:hAnsi="Times New Roman" w:cs="Times New Roman"/>
          <w:sz w:val="24"/>
          <w:szCs w:val="24"/>
        </w:rPr>
      </w:pPr>
      <w:r w:rsidRPr="00541827">
        <w:rPr>
          <w:rFonts w:ascii="Times New Roman" w:hAnsi="Times New Roman" w:cs="Times New Roman"/>
          <w:sz w:val="24"/>
          <w:szCs w:val="24"/>
        </w:rPr>
        <w:t>Если заявитель обращался за предоставлением муниципальной услуги через ГБУ НО «УМФЦ», то работник ГБУ НО «УМФЦ»  предлагает использовать для участия в указанной оценке терминальное или иное устройство, расположенное непосредственно в месте предоставления муниципальной услуги (при наличии технических возможностей) либо сайтом  Портал ГБУ НО «УМФЦ»  Нижегородской области, расположенным в сети "Интернет" либо заполнить анкеты или опросные листы.</w:t>
      </w:r>
    </w:p>
    <w:p w:rsidR="00541827" w:rsidRPr="00541827" w:rsidRDefault="00541827" w:rsidP="00541827">
      <w:pPr>
        <w:widowControl w:val="0"/>
        <w:autoSpaceDE w:val="0"/>
        <w:autoSpaceDN w:val="0"/>
        <w:adjustRightInd w:val="0"/>
        <w:ind w:firstLine="709"/>
        <w:jc w:val="both"/>
        <w:outlineLvl w:val="1"/>
      </w:pPr>
    </w:p>
    <w:p w:rsidR="00541827" w:rsidRPr="00541827" w:rsidRDefault="00541827" w:rsidP="00541827">
      <w:pPr>
        <w:widowControl w:val="0"/>
        <w:autoSpaceDE w:val="0"/>
        <w:autoSpaceDN w:val="0"/>
        <w:adjustRightInd w:val="0"/>
        <w:ind w:firstLine="709"/>
        <w:jc w:val="both"/>
        <w:outlineLvl w:val="1"/>
      </w:pPr>
      <w:r w:rsidRPr="00541827">
        <w:rPr>
          <w:lang w:val="en-US"/>
        </w:rPr>
        <w:t>V</w:t>
      </w:r>
      <w:r w:rsidRPr="00541827">
        <w:t>. ДОСУДЕБНЫЙ (ВНЕСУДЕБНЫЙ) ПОРЯДОК ОБЖАЛОВАНИЯ РЕШЕНИЙ И ДЕЙСТВИЙ (БЕЗДЕЙСТВИЯ) ОРГАНА И ЕГО ДОЛЖНОСТНЫХ ЛИЦ, ПРЕДОСТАВЛЯЮЩИХ МУНИЦИПАЛЬНУЮ УСЛУГУ, А ТАКЖЕ РЕШЕНИЙ И (ИЛИ) ДЕЙСТВИЙ (БЕЗДЕЙСТВИЯ) ГБУ НО «УМФЦ», РАБОТНИКОВ ГБУ НО «УМФЦ»</w:t>
      </w:r>
    </w:p>
    <w:p w:rsidR="00541827" w:rsidRPr="00541827" w:rsidRDefault="00541827" w:rsidP="00541827">
      <w:pPr>
        <w:widowControl w:val="0"/>
        <w:autoSpaceDE w:val="0"/>
        <w:autoSpaceDN w:val="0"/>
        <w:adjustRightInd w:val="0"/>
        <w:ind w:firstLine="709"/>
        <w:jc w:val="both"/>
        <w:outlineLvl w:val="1"/>
      </w:pPr>
    </w:p>
    <w:p w:rsidR="00541827" w:rsidRPr="00541827" w:rsidRDefault="00541827" w:rsidP="00541827">
      <w:pPr>
        <w:widowControl w:val="0"/>
        <w:autoSpaceDE w:val="0"/>
        <w:autoSpaceDN w:val="0"/>
        <w:adjustRightInd w:val="0"/>
        <w:ind w:firstLine="709"/>
        <w:jc w:val="both"/>
        <w:outlineLvl w:val="1"/>
      </w:pPr>
      <w:r w:rsidRPr="00541827">
        <w:t xml:space="preserve">5.1. Заявитель вправе подать жалобу на решения и (или) действия (бездействие) Управления, его должностных лиц, а также на решения и (или) действия (бездействие) ГБУ НО «УМФЦ», работника ГБУ НО «УМФЦ», принятых (осуществленных) в ходе предоставления муниципальной услуги. </w:t>
      </w:r>
    </w:p>
    <w:p w:rsidR="00541827" w:rsidRPr="00541827" w:rsidRDefault="00541827" w:rsidP="00541827">
      <w:pPr>
        <w:ind w:firstLine="709"/>
        <w:jc w:val="both"/>
      </w:pPr>
      <w:r w:rsidRPr="00541827">
        <w:t>5.2. Жалоба подается в Управление, ГБУ НО «УМФЦ» в письменной форме, в том числе при личном приеме заявителя, или в электронном виде.</w:t>
      </w:r>
    </w:p>
    <w:p w:rsidR="00541827" w:rsidRPr="00541827" w:rsidRDefault="00541827" w:rsidP="00541827">
      <w:pPr>
        <w:ind w:firstLine="709"/>
        <w:jc w:val="both"/>
      </w:pPr>
      <w:r w:rsidRPr="00541827">
        <w:lastRenderedPageBreak/>
        <w:t>Жалобу на решения и действия (бездействие) структурного подразделения Управления, можно подать в письменной форме, в том числе при личном приеме заявителя, или в электронном виде.</w:t>
      </w:r>
    </w:p>
    <w:p w:rsidR="00541827" w:rsidRPr="00541827" w:rsidRDefault="00541827" w:rsidP="00541827">
      <w:pPr>
        <w:ind w:firstLine="709"/>
        <w:jc w:val="both"/>
      </w:pPr>
      <w:r w:rsidRPr="00541827">
        <w:t>Жалобу на решения и действия (бездействие) ГБУ НО «УМФЦ» также можно подать учредителю ГБУ НО «УМФЦ» в письменной форме, в том числе при личном приеме заявителя, или в электронном виде.</w:t>
      </w:r>
    </w:p>
    <w:p w:rsidR="00541827" w:rsidRPr="00541827" w:rsidRDefault="00541827" w:rsidP="00541827">
      <w:pPr>
        <w:ind w:firstLine="709"/>
        <w:jc w:val="both"/>
      </w:pPr>
      <w:r w:rsidRPr="00541827">
        <w:t>Жалобу на решения и действия (бездействия) работника ГБУ НО «УМФЦ» подается руководителю ГБУ НО «УМФЦ» в письменной форме на личном приеме заявителя.</w:t>
      </w:r>
    </w:p>
    <w:p w:rsidR="00541827" w:rsidRPr="00541827" w:rsidRDefault="00541827" w:rsidP="00541827">
      <w:pPr>
        <w:autoSpaceDE w:val="0"/>
        <w:autoSpaceDN w:val="0"/>
        <w:adjustRightInd w:val="0"/>
        <w:ind w:firstLine="709"/>
        <w:jc w:val="both"/>
      </w:pPr>
      <w:r w:rsidRPr="00541827">
        <w:t>Прием жалоб в письменной форме осуществляется Управлением, ГБУ НО «УМФЦ»,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541827" w:rsidRPr="00541827" w:rsidRDefault="00541827" w:rsidP="00541827">
      <w:pPr>
        <w:autoSpaceDE w:val="0"/>
        <w:autoSpaceDN w:val="0"/>
        <w:adjustRightInd w:val="0"/>
        <w:ind w:firstLine="709"/>
        <w:jc w:val="both"/>
      </w:pPr>
      <w:r w:rsidRPr="00541827">
        <w:t>Время приема жалоб должно совпадать со временем предоставления муниципальной услуги.</w:t>
      </w:r>
    </w:p>
    <w:p w:rsidR="00541827" w:rsidRPr="00541827" w:rsidRDefault="00541827" w:rsidP="00541827">
      <w:pPr>
        <w:autoSpaceDE w:val="0"/>
        <w:autoSpaceDN w:val="0"/>
        <w:adjustRightInd w:val="0"/>
        <w:ind w:firstLine="709"/>
        <w:jc w:val="both"/>
      </w:pPr>
      <w:r w:rsidRPr="00541827">
        <w:t>Жалоба в письменной форме может быть также направлена по почте.</w:t>
      </w:r>
    </w:p>
    <w:p w:rsidR="00541827" w:rsidRPr="00541827" w:rsidRDefault="00541827" w:rsidP="00541827">
      <w:pPr>
        <w:autoSpaceDE w:val="0"/>
        <w:autoSpaceDN w:val="0"/>
        <w:adjustRightInd w:val="0"/>
        <w:ind w:firstLine="709"/>
        <w:jc w:val="both"/>
      </w:pPr>
      <w:r w:rsidRPr="00541827">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541827" w:rsidRPr="00541827" w:rsidRDefault="00541827" w:rsidP="00541827">
      <w:pPr>
        <w:ind w:firstLine="709"/>
        <w:jc w:val="both"/>
      </w:pPr>
      <w:r w:rsidRPr="00541827">
        <w:t>Прием жалоб в письменной форме осуществляется учредителем ГБУ НО «УМФЦ» в месте фактического нахождения учредителя.</w:t>
      </w:r>
    </w:p>
    <w:p w:rsidR="00541827" w:rsidRPr="00541827" w:rsidRDefault="00541827" w:rsidP="00541827">
      <w:pPr>
        <w:autoSpaceDE w:val="0"/>
        <w:autoSpaceDN w:val="0"/>
        <w:adjustRightInd w:val="0"/>
        <w:ind w:firstLine="709"/>
        <w:jc w:val="both"/>
      </w:pPr>
      <w:r w:rsidRPr="00541827">
        <w:t>Время приема жалоб учредителем ГБУ НО «УМФЦ» должно совпадать со временем работы учредителя.</w:t>
      </w:r>
    </w:p>
    <w:p w:rsidR="00541827" w:rsidRPr="00541827" w:rsidRDefault="00541827" w:rsidP="00541827">
      <w:pPr>
        <w:widowControl w:val="0"/>
        <w:autoSpaceDE w:val="0"/>
        <w:autoSpaceDN w:val="0"/>
        <w:adjustRightInd w:val="0"/>
        <w:ind w:firstLine="709"/>
        <w:jc w:val="both"/>
        <w:outlineLvl w:val="1"/>
      </w:pPr>
      <w:r w:rsidRPr="00541827">
        <w:t>5.3. Информирование заявителей о порядке подачи и рассмотрения жалобы осуществляется в соответствии с пунктом 1.3 настоящего Регламента.</w:t>
      </w:r>
    </w:p>
    <w:p w:rsidR="00541827" w:rsidRPr="00541827" w:rsidRDefault="00541827" w:rsidP="00541827">
      <w:pPr>
        <w:widowControl w:val="0"/>
        <w:autoSpaceDE w:val="0"/>
        <w:autoSpaceDN w:val="0"/>
        <w:adjustRightInd w:val="0"/>
        <w:ind w:firstLine="709"/>
        <w:jc w:val="both"/>
        <w:outlineLvl w:val="1"/>
      </w:pPr>
      <w:r w:rsidRPr="00541827">
        <w:t>5.4. Досудебное (внесудебное) обжалование решений и действий (бездействия) Управления, его должностных лиц, а также решений и (или) действий (бездействия) ГБУ НО «УМФЦ», работника ГБУ НО «УМФЦ» осуществляется в соответствии с:</w:t>
      </w:r>
    </w:p>
    <w:p w:rsidR="00541827" w:rsidRPr="00541827" w:rsidRDefault="00541827" w:rsidP="00541827">
      <w:pPr>
        <w:widowControl w:val="0"/>
        <w:autoSpaceDE w:val="0"/>
        <w:autoSpaceDN w:val="0"/>
        <w:adjustRightInd w:val="0"/>
        <w:ind w:firstLine="709"/>
        <w:jc w:val="both"/>
        <w:outlineLvl w:val="1"/>
      </w:pPr>
      <w:r w:rsidRPr="00541827">
        <w:t>Федеральным законом от 27 июля 2010 г. № 210-ФЗ "Об организации предоставления государственных и муниципальных услуг";</w:t>
      </w:r>
    </w:p>
    <w:p w:rsidR="00541827" w:rsidRPr="00541827" w:rsidRDefault="00541827" w:rsidP="00541827">
      <w:pPr>
        <w:widowControl w:val="0"/>
        <w:autoSpaceDE w:val="0"/>
        <w:autoSpaceDN w:val="0"/>
        <w:adjustRightInd w:val="0"/>
        <w:ind w:firstLine="709"/>
        <w:jc w:val="both"/>
        <w:outlineLvl w:val="1"/>
      </w:pPr>
      <w:r w:rsidRPr="00541827">
        <w:t>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541827" w:rsidRPr="00541827" w:rsidRDefault="00541827" w:rsidP="00541827">
      <w:pPr>
        <w:widowControl w:val="0"/>
        <w:autoSpaceDE w:val="0"/>
        <w:autoSpaceDN w:val="0"/>
        <w:adjustRightInd w:val="0"/>
        <w:ind w:firstLine="709"/>
        <w:jc w:val="both"/>
        <w:outlineLvl w:val="1"/>
      </w:pPr>
      <w:r w:rsidRPr="00541827">
        <w:t xml:space="preserve">постановление Правительства Российской Федерации от 16 августа 2012 г.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w:t>
      </w:r>
    </w:p>
    <w:p w:rsidR="00541827" w:rsidRPr="00541827" w:rsidRDefault="00541827" w:rsidP="00541827">
      <w:pPr>
        <w:widowControl w:val="0"/>
        <w:autoSpaceDE w:val="0"/>
        <w:autoSpaceDN w:val="0"/>
        <w:adjustRightInd w:val="0"/>
        <w:ind w:firstLine="709"/>
        <w:jc w:val="both"/>
        <w:outlineLvl w:val="1"/>
      </w:pPr>
      <w:r w:rsidRPr="00541827">
        <w:t>Дополнительно вправе указать муниципальный нормативный акт об обжаловании.</w:t>
      </w:r>
    </w:p>
    <w:p w:rsidR="00541827" w:rsidRPr="00541827" w:rsidRDefault="00541827" w:rsidP="00541827">
      <w:pPr>
        <w:widowControl w:val="0"/>
        <w:autoSpaceDE w:val="0"/>
        <w:autoSpaceDN w:val="0"/>
        <w:adjustRightInd w:val="0"/>
        <w:ind w:firstLine="709"/>
        <w:jc w:val="both"/>
        <w:outlineLvl w:val="1"/>
      </w:pPr>
      <w:r w:rsidRPr="00541827">
        <w:t>5.5. Заявитель может обратиться с жалобой на действия (бездействие) решения и (или) действия (бездействие).</w:t>
      </w:r>
    </w:p>
    <w:p w:rsidR="00541827" w:rsidRPr="00541827" w:rsidRDefault="00541827" w:rsidP="00541827">
      <w:pPr>
        <w:widowControl w:val="0"/>
        <w:autoSpaceDE w:val="0"/>
        <w:autoSpaceDN w:val="0"/>
        <w:adjustRightInd w:val="0"/>
        <w:ind w:firstLine="709"/>
        <w:jc w:val="both"/>
        <w:outlineLvl w:val="1"/>
      </w:pPr>
      <w:r w:rsidRPr="00541827">
        <w:t xml:space="preserve">5.5.1. Заявитель может обратиться с жалобой на действия (бездействие) решения и (или) действия (бездействие) Управления, его должностных лиц, в том числе в следующих </w:t>
      </w:r>
      <w:r w:rsidRPr="00541827">
        <w:lastRenderedPageBreak/>
        <w:t>случаях:</w:t>
      </w:r>
    </w:p>
    <w:p w:rsidR="00541827" w:rsidRPr="00541827" w:rsidRDefault="00541827" w:rsidP="00541827">
      <w:pPr>
        <w:widowControl w:val="0"/>
        <w:autoSpaceDE w:val="0"/>
        <w:autoSpaceDN w:val="0"/>
        <w:adjustRightInd w:val="0"/>
        <w:ind w:firstLine="709"/>
        <w:jc w:val="both"/>
        <w:outlineLvl w:val="1"/>
      </w:pPr>
      <w:r w:rsidRPr="00541827">
        <w:t>а) нарушение срока регистрации запроса заявителя о предоставлении муниципальной услуги, запроса, указанного в статье 15.1 Федерального закона от 27 июля 2010 г. № 210-ФЗ "Об организации предоставления государственных и муниципальных услуг";</w:t>
      </w:r>
    </w:p>
    <w:p w:rsidR="00541827" w:rsidRPr="00541827" w:rsidRDefault="00541827" w:rsidP="00541827">
      <w:pPr>
        <w:autoSpaceDE w:val="0"/>
        <w:autoSpaceDN w:val="0"/>
        <w:adjustRightInd w:val="0"/>
        <w:ind w:firstLine="709"/>
        <w:jc w:val="both"/>
      </w:pPr>
      <w:r w:rsidRPr="00541827">
        <w:t>б) нарушение срока предоставления муниципальной услуги;</w:t>
      </w:r>
    </w:p>
    <w:p w:rsidR="00541827" w:rsidRPr="00541827" w:rsidRDefault="00541827" w:rsidP="00541827">
      <w:pPr>
        <w:autoSpaceDE w:val="0"/>
        <w:autoSpaceDN w:val="0"/>
        <w:adjustRightInd w:val="0"/>
        <w:ind w:firstLine="709"/>
        <w:jc w:val="both"/>
      </w:pPr>
      <w:r w:rsidRPr="00541827">
        <w:t>в) требование предоставления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w:t>
      </w:r>
      <w:r w:rsidRPr="00541827">
        <w:rPr>
          <w:b/>
          <w:i/>
        </w:rPr>
        <w:t xml:space="preserve"> </w:t>
      </w:r>
      <w:r w:rsidRPr="00541827">
        <w:t>Сеченовского муниципального округа Нижегородской области, для предоставления муниципальной услуги;</w:t>
      </w:r>
    </w:p>
    <w:p w:rsidR="00541827" w:rsidRPr="00541827" w:rsidRDefault="00541827" w:rsidP="00541827">
      <w:pPr>
        <w:widowControl w:val="0"/>
        <w:autoSpaceDE w:val="0"/>
        <w:autoSpaceDN w:val="0"/>
        <w:adjustRightInd w:val="0"/>
        <w:ind w:firstLine="709"/>
        <w:jc w:val="both"/>
        <w:outlineLvl w:val="1"/>
      </w:pPr>
      <w:r w:rsidRPr="00541827">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w:t>
      </w:r>
      <w:r w:rsidRPr="00541827">
        <w:rPr>
          <w:b/>
          <w:i/>
        </w:rPr>
        <w:t xml:space="preserve"> </w:t>
      </w:r>
      <w:r w:rsidRPr="00541827">
        <w:t>Сеченовского муниципального округа Нижегородской области для предоставления муниципальной услуги;</w:t>
      </w:r>
    </w:p>
    <w:p w:rsidR="00541827" w:rsidRPr="00541827" w:rsidRDefault="00541827" w:rsidP="00541827">
      <w:pPr>
        <w:autoSpaceDE w:val="0"/>
        <w:autoSpaceDN w:val="0"/>
        <w:adjustRightInd w:val="0"/>
        <w:ind w:firstLine="709"/>
        <w:jc w:val="both"/>
      </w:pPr>
      <w:r w:rsidRPr="00541827">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Нижегородской области, нормативными правовыми актами Сеченовского муниципального округа Нижегородской области;</w:t>
      </w:r>
    </w:p>
    <w:p w:rsidR="00541827" w:rsidRPr="00541827" w:rsidRDefault="00541827" w:rsidP="00541827">
      <w:pPr>
        <w:autoSpaceDE w:val="0"/>
        <w:autoSpaceDN w:val="0"/>
        <w:adjustRightInd w:val="0"/>
        <w:ind w:firstLine="709"/>
        <w:jc w:val="both"/>
      </w:pPr>
      <w:r w:rsidRPr="00541827">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Нижегородской области,  нормативными  правовыми актами Сеченовского муниципального округа Нижегородской области;</w:t>
      </w:r>
    </w:p>
    <w:p w:rsidR="00541827" w:rsidRPr="00541827" w:rsidRDefault="00541827" w:rsidP="00541827">
      <w:pPr>
        <w:autoSpaceDE w:val="0"/>
        <w:autoSpaceDN w:val="0"/>
        <w:adjustRightInd w:val="0"/>
        <w:ind w:firstLine="709"/>
        <w:jc w:val="both"/>
      </w:pPr>
      <w:r w:rsidRPr="00541827">
        <w:t>ж) отказ Управления, его должностного лица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541827" w:rsidRPr="00541827" w:rsidRDefault="00541827" w:rsidP="00541827">
      <w:pPr>
        <w:autoSpaceDE w:val="0"/>
        <w:autoSpaceDN w:val="0"/>
        <w:adjustRightInd w:val="0"/>
        <w:ind w:firstLine="709"/>
        <w:jc w:val="both"/>
      </w:pPr>
      <w:r w:rsidRPr="00541827">
        <w:rPr>
          <w:bCs/>
        </w:rPr>
        <w:t>з)</w:t>
      </w:r>
      <w:r w:rsidRPr="00541827">
        <w:t xml:space="preserve"> нарушение срока или порядка выдачи документов по результатам предоставления муниципальной услуги;</w:t>
      </w:r>
    </w:p>
    <w:p w:rsidR="00541827" w:rsidRPr="00541827" w:rsidRDefault="00541827" w:rsidP="00541827">
      <w:pPr>
        <w:autoSpaceDE w:val="0"/>
        <w:autoSpaceDN w:val="0"/>
        <w:adjustRightInd w:val="0"/>
        <w:ind w:firstLine="709"/>
        <w:jc w:val="both"/>
        <w:rPr>
          <w:bCs/>
        </w:rPr>
      </w:pPr>
      <w:r w:rsidRPr="00541827">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Нижегородской области, нормативными правовыми актами Сеченовского муниципального округа Нижегородской области;</w:t>
      </w:r>
    </w:p>
    <w:p w:rsidR="00541827" w:rsidRPr="00541827" w:rsidRDefault="00541827" w:rsidP="00541827">
      <w:pPr>
        <w:autoSpaceDE w:val="0"/>
        <w:autoSpaceDN w:val="0"/>
        <w:adjustRightInd w:val="0"/>
        <w:ind w:firstLine="709"/>
        <w:jc w:val="both"/>
      </w:pPr>
      <w:r w:rsidRPr="00541827">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w:t>
      </w:r>
      <w:r w:rsidRPr="00541827">
        <w:rPr>
          <w:bCs/>
        </w:rPr>
        <w:t>от 27 июля 2010 г. №210-ФЗ «Об организации предоставления государственных и муниципальных услуг»</w:t>
      </w:r>
      <w:r w:rsidRPr="00541827">
        <w:t xml:space="preserve">. </w:t>
      </w:r>
    </w:p>
    <w:p w:rsidR="00541827" w:rsidRPr="00541827" w:rsidRDefault="00541827" w:rsidP="00541827">
      <w:pPr>
        <w:widowControl w:val="0"/>
        <w:autoSpaceDE w:val="0"/>
        <w:autoSpaceDN w:val="0"/>
        <w:adjustRightInd w:val="0"/>
        <w:ind w:firstLine="709"/>
        <w:jc w:val="both"/>
        <w:outlineLvl w:val="1"/>
      </w:pPr>
      <w:r w:rsidRPr="00541827">
        <w:t>5.5.2. Заявитель может обратиться с жалобой на действия (бездействие) решения и (или) действия (бездействие) ГБУ НО «УМФЦ», работников ГБУ НО «УМФЦ», в том числе в следующих случаях:</w:t>
      </w:r>
    </w:p>
    <w:p w:rsidR="00541827" w:rsidRPr="00541827" w:rsidRDefault="00541827" w:rsidP="00541827">
      <w:pPr>
        <w:autoSpaceDE w:val="0"/>
        <w:autoSpaceDN w:val="0"/>
        <w:adjustRightInd w:val="0"/>
        <w:ind w:firstLine="709"/>
        <w:jc w:val="both"/>
      </w:pPr>
      <w:r w:rsidRPr="00541827">
        <w:t>а) нарушение срока регистрации запроса заявителя о предоставлении муниципальной услуги, запроса, указанного в статье 15.1 Федерального закона от 27 июля 2010 г. № 210-ФЗ "Об организации предоставления государственных и муниципальных услуг";</w:t>
      </w:r>
    </w:p>
    <w:p w:rsidR="00541827" w:rsidRPr="00541827" w:rsidRDefault="00541827" w:rsidP="00541827">
      <w:pPr>
        <w:autoSpaceDE w:val="0"/>
        <w:autoSpaceDN w:val="0"/>
        <w:adjustRightInd w:val="0"/>
        <w:ind w:firstLine="709"/>
        <w:jc w:val="both"/>
      </w:pPr>
      <w:r w:rsidRPr="00541827">
        <w:lastRenderedPageBreak/>
        <w:t>б) требование предоставления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w:t>
      </w:r>
      <w:r w:rsidRPr="00541827">
        <w:rPr>
          <w:b/>
          <w:i/>
        </w:rPr>
        <w:t xml:space="preserve"> </w:t>
      </w:r>
      <w:r w:rsidRPr="00541827">
        <w:t>Сеченовского муниципального округа Нижегородской области для предоставления муниципальной услуги;</w:t>
      </w:r>
    </w:p>
    <w:p w:rsidR="00541827" w:rsidRPr="00541827" w:rsidRDefault="00541827" w:rsidP="00541827">
      <w:pPr>
        <w:autoSpaceDE w:val="0"/>
        <w:autoSpaceDN w:val="0"/>
        <w:adjustRightInd w:val="0"/>
        <w:ind w:firstLine="709"/>
        <w:jc w:val="both"/>
      </w:pPr>
      <w:r w:rsidRPr="00541827">
        <w:t>в) отказ в приеме документов, предоставление которых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Сеченовского муниципального округа Нижегородской области для предоставления муниципальной услуги;</w:t>
      </w:r>
    </w:p>
    <w:p w:rsidR="00541827" w:rsidRPr="00541827" w:rsidRDefault="00541827" w:rsidP="00541827">
      <w:pPr>
        <w:autoSpaceDE w:val="0"/>
        <w:autoSpaceDN w:val="0"/>
        <w:adjustRightInd w:val="0"/>
        <w:ind w:firstLine="709"/>
        <w:jc w:val="both"/>
      </w:pPr>
      <w:r w:rsidRPr="00541827">
        <w:t>г)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Нижегородской области,  нормативными  правовыми актами Сеченовского муниципального округа Нижегородской области для предоставления муниципальной услуги;</w:t>
      </w:r>
    </w:p>
    <w:p w:rsidR="00541827" w:rsidRPr="00541827" w:rsidRDefault="00541827" w:rsidP="00541827">
      <w:pPr>
        <w:autoSpaceDE w:val="0"/>
        <w:autoSpaceDN w:val="0"/>
        <w:adjustRightInd w:val="0"/>
        <w:ind w:firstLine="709"/>
        <w:jc w:val="both"/>
      </w:pPr>
      <w:r w:rsidRPr="00541827">
        <w:t>д) нарушение срока или порядка выдачи документов по результатам предоставления  муниципальной услуги.</w:t>
      </w:r>
    </w:p>
    <w:p w:rsidR="00541827" w:rsidRPr="00541827" w:rsidRDefault="00541827" w:rsidP="00541827">
      <w:pPr>
        <w:autoSpaceDE w:val="0"/>
        <w:autoSpaceDN w:val="0"/>
        <w:adjustRightInd w:val="0"/>
        <w:ind w:firstLine="709"/>
        <w:jc w:val="both"/>
      </w:pPr>
      <w:r w:rsidRPr="00541827">
        <w:t>5.6. В электронном виде жалоба может быть подана заявителем посредством:</w:t>
      </w:r>
    </w:p>
    <w:p w:rsidR="00541827" w:rsidRPr="00541827" w:rsidRDefault="00541827" w:rsidP="00541827">
      <w:pPr>
        <w:autoSpaceDE w:val="0"/>
        <w:autoSpaceDN w:val="0"/>
        <w:adjustRightInd w:val="0"/>
        <w:ind w:firstLine="709"/>
        <w:jc w:val="both"/>
      </w:pPr>
      <w:r w:rsidRPr="00541827">
        <w:t>а) официального сайта органа, предоставляющего муниципальную услугу, в информационно-телекоммуникационной сети "Интернет";</w:t>
      </w:r>
    </w:p>
    <w:p w:rsidR="00541827" w:rsidRPr="00541827" w:rsidRDefault="00541827" w:rsidP="00541827">
      <w:pPr>
        <w:autoSpaceDE w:val="0"/>
        <w:autoSpaceDN w:val="0"/>
        <w:adjustRightInd w:val="0"/>
        <w:ind w:firstLine="709"/>
        <w:jc w:val="both"/>
      </w:pPr>
      <w:r w:rsidRPr="00541827">
        <w:t>б) федеральной государственной информационной системы "Единый портал государственных и муниципальных услуг (функций)" (далее - Единый портал);</w:t>
      </w:r>
    </w:p>
    <w:p w:rsidR="00541827" w:rsidRPr="00541827" w:rsidRDefault="00541827" w:rsidP="00541827">
      <w:pPr>
        <w:autoSpaceDE w:val="0"/>
        <w:autoSpaceDN w:val="0"/>
        <w:adjustRightInd w:val="0"/>
        <w:ind w:firstLine="709"/>
        <w:jc w:val="both"/>
      </w:pPr>
      <w:r w:rsidRPr="00541827">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w:t>
      </w:r>
    </w:p>
    <w:p w:rsidR="00541827" w:rsidRPr="00541827" w:rsidRDefault="00541827" w:rsidP="00541827">
      <w:pPr>
        <w:widowControl w:val="0"/>
        <w:autoSpaceDE w:val="0"/>
        <w:autoSpaceDN w:val="0"/>
        <w:adjustRightInd w:val="0"/>
        <w:ind w:firstLine="709"/>
        <w:jc w:val="both"/>
        <w:outlineLvl w:val="1"/>
      </w:pPr>
      <w:r w:rsidRPr="00541827">
        <w:t>5.7. Жалоба должна содержать:</w:t>
      </w:r>
    </w:p>
    <w:p w:rsidR="00541827" w:rsidRPr="00541827" w:rsidRDefault="00541827" w:rsidP="00541827">
      <w:pPr>
        <w:autoSpaceDE w:val="0"/>
        <w:autoSpaceDN w:val="0"/>
        <w:adjustRightInd w:val="0"/>
        <w:ind w:firstLine="709"/>
        <w:jc w:val="both"/>
      </w:pPr>
      <w:r w:rsidRPr="00541827">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ГБУ НО «УМФЦ», его руководителя и (или) работника, решения и действия (бездействие) которых обжалуются;</w:t>
      </w:r>
    </w:p>
    <w:p w:rsidR="00541827" w:rsidRPr="00541827" w:rsidRDefault="00541827" w:rsidP="00541827">
      <w:pPr>
        <w:autoSpaceDE w:val="0"/>
        <w:autoSpaceDN w:val="0"/>
        <w:adjustRightInd w:val="0"/>
        <w:ind w:firstLine="709"/>
        <w:jc w:val="both"/>
      </w:pPr>
      <w:r w:rsidRPr="00541827">
        <w:t>б)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r w:rsidRPr="00541827">
        <w:rPr>
          <w:bCs/>
          <w:iCs/>
        </w:rPr>
        <w:t xml:space="preserve"> (за исключением случая, когда жалоба направляется посредством системы досудебного обжалования)</w:t>
      </w:r>
      <w:r w:rsidRPr="00541827">
        <w:t>;</w:t>
      </w:r>
    </w:p>
    <w:p w:rsidR="00541827" w:rsidRPr="00541827" w:rsidRDefault="00541827" w:rsidP="00541827">
      <w:pPr>
        <w:autoSpaceDE w:val="0"/>
        <w:autoSpaceDN w:val="0"/>
        <w:adjustRightInd w:val="0"/>
        <w:ind w:firstLine="709"/>
        <w:jc w:val="both"/>
      </w:pPr>
      <w:r w:rsidRPr="00541827">
        <w:t>в) сведения об обжалуемых решениях и действиях (бездействии) органа, предоставляющего муниципальную услугу, его должностного лица, предоставляющего муниципальную услугу либо муниципального служащего, ГБУ НО «УМФЦ», работника ГБУ НО «УМФЦ»;</w:t>
      </w:r>
    </w:p>
    <w:p w:rsidR="00541827" w:rsidRPr="00541827" w:rsidRDefault="00541827" w:rsidP="00541827">
      <w:pPr>
        <w:widowControl w:val="0"/>
        <w:autoSpaceDE w:val="0"/>
        <w:autoSpaceDN w:val="0"/>
        <w:adjustRightInd w:val="0"/>
        <w:ind w:firstLine="709"/>
        <w:jc w:val="both"/>
        <w:outlineLvl w:val="1"/>
      </w:pPr>
      <w:r w:rsidRPr="00541827">
        <w:t>г) 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ГБУ НО «УМФЦ», работника ГБУ НО «УМФЦ». Заявителем могут быть представлены документы (при наличии), подтверждающие доводы заявителя, либо их копии.</w:t>
      </w:r>
    </w:p>
    <w:p w:rsidR="00541827" w:rsidRPr="00541827" w:rsidRDefault="00541827" w:rsidP="00541827">
      <w:pPr>
        <w:widowControl w:val="0"/>
        <w:autoSpaceDE w:val="0"/>
        <w:autoSpaceDN w:val="0"/>
        <w:adjustRightInd w:val="0"/>
        <w:ind w:firstLine="709"/>
        <w:jc w:val="both"/>
        <w:outlineLvl w:val="1"/>
      </w:pPr>
      <w:r w:rsidRPr="00541827">
        <w:lastRenderedPageBreak/>
        <w:t>5.8. В случае подачи жалобы на личном приеме заявитель представляет документ, удостоверяющий его личность, в соответствии с законодательством Российской Федерации.</w:t>
      </w:r>
    </w:p>
    <w:p w:rsidR="00541827" w:rsidRPr="00541827" w:rsidRDefault="00541827" w:rsidP="00541827">
      <w:pPr>
        <w:autoSpaceDE w:val="0"/>
        <w:autoSpaceDN w:val="0"/>
        <w:adjustRightInd w:val="0"/>
        <w:ind w:firstLine="709"/>
        <w:jc w:val="both"/>
      </w:pPr>
      <w:r w:rsidRPr="00541827">
        <w:t>5.9. В случае если жалоба подается через представителя заявителя, представляется документ, подтверждающий личность представителя, а также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541827" w:rsidRPr="00541827" w:rsidRDefault="00541827" w:rsidP="00541827">
      <w:pPr>
        <w:autoSpaceDE w:val="0"/>
        <w:autoSpaceDN w:val="0"/>
        <w:adjustRightInd w:val="0"/>
        <w:ind w:firstLine="709"/>
        <w:jc w:val="both"/>
      </w:pPr>
      <w:r w:rsidRPr="00541827">
        <w:t xml:space="preserve">а) оформленная в соответствии с </w:t>
      </w:r>
      <w:hyperlink r:id="rId31" w:history="1">
        <w:r w:rsidRPr="00541827">
          <w:t>законодательством</w:t>
        </w:r>
      </w:hyperlink>
      <w:r w:rsidRPr="00541827">
        <w:t xml:space="preserve"> Российской Федерации доверенность (для физических лиц);</w:t>
      </w:r>
    </w:p>
    <w:p w:rsidR="00541827" w:rsidRPr="00541827" w:rsidRDefault="00541827" w:rsidP="00541827">
      <w:pPr>
        <w:autoSpaceDE w:val="0"/>
        <w:autoSpaceDN w:val="0"/>
        <w:adjustRightInd w:val="0"/>
        <w:ind w:firstLine="709"/>
        <w:jc w:val="both"/>
      </w:pPr>
      <w:r w:rsidRPr="00541827">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541827" w:rsidRPr="00541827" w:rsidRDefault="00541827" w:rsidP="00541827">
      <w:pPr>
        <w:autoSpaceDE w:val="0"/>
        <w:autoSpaceDN w:val="0"/>
        <w:adjustRightInd w:val="0"/>
        <w:ind w:firstLine="709"/>
        <w:jc w:val="both"/>
      </w:pPr>
      <w:r w:rsidRPr="00541827">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541827" w:rsidRPr="00541827" w:rsidRDefault="00541827" w:rsidP="00541827">
      <w:pPr>
        <w:autoSpaceDE w:val="0"/>
        <w:autoSpaceDN w:val="0"/>
        <w:adjustRightInd w:val="0"/>
        <w:ind w:firstLine="709"/>
        <w:jc w:val="both"/>
      </w:pPr>
      <w:r w:rsidRPr="00541827">
        <w:t>При подаче жалобы в электронном виде документы, указанные в настоящем пункте,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541827" w:rsidRPr="00541827" w:rsidRDefault="00541827" w:rsidP="00541827">
      <w:pPr>
        <w:widowControl w:val="0"/>
        <w:autoSpaceDE w:val="0"/>
        <w:autoSpaceDN w:val="0"/>
        <w:adjustRightInd w:val="0"/>
        <w:ind w:firstLine="709"/>
        <w:jc w:val="both"/>
        <w:outlineLvl w:val="1"/>
      </w:pPr>
      <w:r w:rsidRPr="00541827">
        <w:t>5.10. Заявитель имеет право обратиться в Управление, ГБУ НО «УМФЦ» за получением информации и документов, необходимых для обоснования и рассмотрения жалобы.</w:t>
      </w:r>
    </w:p>
    <w:p w:rsidR="00541827" w:rsidRPr="00541827" w:rsidRDefault="00541827" w:rsidP="00541827">
      <w:pPr>
        <w:autoSpaceDE w:val="0"/>
        <w:autoSpaceDN w:val="0"/>
        <w:adjustRightInd w:val="0"/>
        <w:ind w:firstLine="709"/>
        <w:jc w:val="both"/>
      </w:pPr>
      <w:r w:rsidRPr="00541827">
        <w:t xml:space="preserve">5.11. Жалоба, поступившая в Управление, ГБУ НО «УМФЦ», учредителю ГБУ НО «УМФЦ», подлежит регистрации не позднее следующего за днем ее поступления рабочего дня. Жалоба рассматривается в течение 15 рабочих дней со дня ее регистрации, если более короткие сроки рассмотрения Управлением, ГБУ НО «УМФЦ», учредителем ГБУ НО «УМФЦ», уполномоченными на ее рассмотрение не установлены. В случае обжалования отказа Управления, должностных лиц Управления, осуществляющих полномочия по предоставлению муниципальной услуги, ГБУ НО «УМФЦ», работников ГБУ НО «УМФЦ»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 </w:t>
      </w:r>
    </w:p>
    <w:p w:rsidR="00541827" w:rsidRPr="00541827" w:rsidRDefault="00541827" w:rsidP="00541827">
      <w:pPr>
        <w:autoSpaceDE w:val="0"/>
        <w:autoSpaceDN w:val="0"/>
        <w:adjustRightInd w:val="0"/>
        <w:ind w:firstLine="709"/>
        <w:jc w:val="both"/>
      </w:pPr>
      <w:r w:rsidRPr="00541827">
        <w:t xml:space="preserve">В случае, если принятие решения по жалобе не входит в компетенцию Управления, ГБУ НО «УМФЦ», учредителя ГБУ НО «УМФЦ», Управление, ГБУ НО «УМФЦ» или учредитель ГБУ НО «УМФЦ» в течение 3 рабочих дней со дня ее регистрации направляет жалобу в уполномоченный на ее рассмотрение орган и в письменной форме информирует заявителя о перенаправлении жалобы.  При этом срок рассмотрения жалобы исчисляется со дня регистрации жалобы в уполномоченном на ее рассмотрение органе. </w:t>
      </w:r>
    </w:p>
    <w:p w:rsidR="00541827" w:rsidRPr="00541827" w:rsidRDefault="00541827" w:rsidP="00541827">
      <w:pPr>
        <w:autoSpaceDE w:val="0"/>
        <w:autoSpaceDN w:val="0"/>
        <w:adjustRightInd w:val="0"/>
        <w:ind w:firstLine="709"/>
        <w:jc w:val="both"/>
      </w:pPr>
      <w:r w:rsidRPr="00541827">
        <w:t>Срок рассмотрения жалобы исчисляется со дня регистрации такой жалобы в уполномоченном на ее рассмотрение органе, предоставляющем муниципальные услуги, ГБУ НО «УМФЦ», у уполномоченного на ее рассмотрение учредителя ГБУ НО «УМФЦ».</w:t>
      </w:r>
    </w:p>
    <w:p w:rsidR="00541827" w:rsidRPr="00541827" w:rsidRDefault="00541827" w:rsidP="00541827">
      <w:pPr>
        <w:autoSpaceDE w:val="0"/>
        <w:autoSpaceDN w:val="0"/>
        <w:adjustRightInd w:val="0"/>
        <w:ind w:firstLine="709"/>
        <w:jc w:val="both"/>
      </w:pPr>
      <w:r w:rsidRPr="00541827">
        <w:t xml:space="preserve">5.12. Жалоба на решения и действия (бездействие) органов, предоставляющих муниципальные услуги, и их должностных лиц, муниципальных служащих, может быть подана заявителем через ГБУ НО «УМФЦ». При поступлении такой жалобы ГБУ НО «УМФЦ» обеспечивает ее передачу в уполномоченный на ее рассмотрение орган, представляющий муниципальную услугу, в порядке, установленном соглашением о взаимодействии между </w:t>
      </w:r>
      <w:r w:rsidRPr="00541827">
        <w:rPr>
          <w:iCs/>
        </w:rPr>
        <w:t>МБУ «Многофункциональный центр предоставления государственных и муниципальных услуг» Сеченовского округа Нижегородской области</w:t>
      </w:r>
      <w:r w:rsidRPr="00541827">
        <w:t xml:space="preserve"> </w:t>
      </w:r>
      <w:r w:rsidRPr="00541827">
        <w:lastRenderedPageBreak/>
        <w:t>и Администрацией (далее - соглашение о взаимодействии). При этом такая передача осуществляется не позднее следующего за днем поступления жалобы рабочего дня.</w:t>
      </w:r>
    </w:p>
    <w:p w:rsidR="00541827" w:rsidRPr="00541827" w:rsidRDefault="00541827" w:rsidP="00541827">
      <w:pPr>
        <w:autoSpaceDE w:val="0"/>
        <w:autoSpaceDN w:val="0"/>
        <w:adjustRightInd w:val="0"/>
        <w:ind w:firstLine="709"/>
        <w:jc w:val="both"/>
      </w:pPr>
      <w:r w:rsidRPr="00541827">
        <w:t xml:space="preserve">Срок рассмотрения жалобы исчисляется со дня регистрации жалобы в  Администрации. </w:t>
      </w:r>
    </w:p>
    <w:p w:rsidR="00541827" w:rsidRPr="00541827" w:rsidRDefault="00541827" w:rsidP="00541827">
      <w:pPr>
        <w:autoSpaceDE w:val="0"/>
        <w:autoSpaceDN w:val="0"/>
        <w:adjustRightInd w:val="0"/>
        <w:ind w:firstLine="709"/>
        <w:jc w:val="both"/>
      </w:pPr>
      <w:r w:rsidRPr="00541827">
        <w:t>5.13. По результатам рассмотрения жалобы принимается одно из следующих решений:</w:t>
      </w:r>
    </w:p>
    <w:p w:rsidR="00541827" w:rsidRPr="00541827" w:rsidRDefault="00541827" w:rsidP="00541827">
      <w:pPr>
        <w:autoSpaceDE w:val="0"/>
        <w:autoSpaceDN w:val="0"/>
        <w:adjustRightInd w:val="0"/>
        <w:ind w:firstLine="709"/>
        <w:jc w:val="both"/>
      </w:pPr>
      <w:r w:rsidRPr="00541827">
        <w:t>а) жалоба удовлетворяется, в том числе в форме отмены принятого решения, исправления допущенных Управлением, ГБУ НО «УМФЦ» (указывается в том случае, если ГБУ НО «УМФЦ» переданы полномочия по предоставлению муниципальной услуги в полном объеме)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Нижегородской области;</w:t>
      </w:r>
    </w:p>
    <w:p w:rsidR="00541827" w:rsidRPr="00541827" w:rsidRDefault="00541827" w:rsidP="00541827">
      <w:pPr>
        <w:autoSpaceDE w:val="0"/>
        <w:autoSpaceDN w:val="0"/>
        <w:adjustRightInd w:val="0"/>
        <w:ind w:firstLine="709"/>
        <w:jc w:val="both"/>
      </w:pPr>
      <w:r w:rsidRPr="00541827">
        <w:t>б) в удовлетворении жалобы отказывается.</w:t>
      </w:r>
    </w:p>
    <w:p w:rsidR="00541827" w:rsidRPr="00541827" w:rsidRDefault="00541827" w:rsidP="00541827">
      <w:pPr>
        <w:autoSpaceDE w:val="0"/>
        <w:autoSpaceDN w:val="0"/>
        <w:adjustRightInd w:val="0"/>
        <w:ind w:firstLine="709"/>
        <w:jc w:val="both"/>
      </w:pPr>
      <w:r w:rsidRPr="00541827">
        <w:t>5.14. В удовлетворении жалобы отказывается в следующих случаях:</w:t>
      </w:r>
    </w:p>
    <w:p w:rsidR="00541827" w:rsidRPr="00541827" w:rsidRDefault="00541827" w:rsidP="00541827">
      <w:pPr>
        <w:autoSpaceDE w:val="0"/>
        <w:autoSpaceDN w:val="0"/>
        <w:adjustRightInd w:val="0"/>
        <w:ind w:firstLine="709"/>
        <w:jc w:val="both"/>
      </w:pPr>
      <w:r w:rsidRPr="00541827">
        <w:t>5.14.1. Наличие вступившего в законную силу решения суда  по жалобе о том же предмете и по тем же основаниям.</w:t>
      </w:r>
    </w:p>
    <w:p w:rsidR="00541827" w:rsidRPr="00541827" w:rsidRDefault="00541827" w:rsidP="00541827">
      <w:pPr>
        <w:autoSpaceDE w:val="0"/>
        <w:autoSpaceDN w:val="0"/>
        <w:adjustRightInd w:val="0"/>
        <w:ind w:firstLine="709"/>
        <w:jc w:val="both"/>
      </w:pPr>
      <w:r w:rsidRPr="00541827">
        <w:t>5.14.2. Подача жалобы лицом, полномочия которого не подтверждены в порядке, установленном законодательством Российской Федерации.</w:t>
      </w:r>
    </w:p>
    <w:p w:rsidR="00541827" w:rsidRPr="00541827" w:rsidRDefault="00541827" w:rsidP="00541827">
      <w:pPr>
        <w:autoSpaceDE w:val="0"/>
        <w:autoSpaceDN w:val="0"/>
        <w:adjustRightInd w:val="0"/>
        <w:ind w:firstLine="709"/>
        <w:jc w:val="both"/>
      </w:pPr>
      <w:r w:rsidRPr="00541827">
        <w:t>5.14.3. 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541827" w:rsidRPr="00541827" w:rsidRDefault="00541827" w:rsidP="00541827">
      <w:pPr>
        <w:autoSpaceDE w:val="0"/>
        <w:autoSpaceDN w:val="0"/>
        <w:adjustRightInd w:val="0"/>
        <w:ind w:firstLine="709"/>
        <w:jc w:val="both"/>
      </w:pPr>
      <w:r w:rsidRPr="00541827">
        <w:t xml:space="preserve">5.15. Не позднее дня, следующего за днем принятия решения, указанного в пункте 5.13 настоящего Регламента, заявителю в письменной форме либо в форме электронного документа направляется мотивированный ответ о результатах рассмотрения жалобы и принятых мерах. В случае, если жалоба была направлена с использованием системы досудебного обжалования, ответ заявителю направляется посредством данной системы. </w:t>
      </w:r>
    </w:p>
    <w:p w:rsidR="00541827" w:rsidRPr="00541827" w:rsidRDefault="00541827" w:rsidP="00541827">
      <w:pPr>
        <w:autoSpaceDE w:val="0"/>
        <w:autoSpaceDN w:val="0"/>
        <w:adjustRightInd w:val="0"/>
        <w:ind w:firstLine="709"/>
        <w:jc w:val="both"/>
      </w:pPr>
      <w:r w:rsidRPr="00541827">
        <w:t>5.16. В ответе по результатам рассмотрения жалобы указываются:</w:t>
      </w:r>
    </w:p>
    <w:p w:rsidR="00541827" w:rsidRPr="00541827" w:rsidRDefault="00541827" w:rsidP="00541827">
      <w:pPr>
        <w:ind w:firstLine="709"/>
        <w:jc w:val="both"/>
      </w:pPr>
      <w:r w:rsidRPr="00541827">
        <w:t>а) наименование органа, предоставляющего муниципальную  услугу, ГБУ НО «УМФЦ», учредителя ГБУ НО «УМФЦ», рассмотревшего жалобу, должность, фамилия, имя, отчество (при наличии) его должностного лица, принявшего решение по жалобе;</w:t>
      </w:r>
    </w:p>
    <w:p w:rsidR="00541827" w:rsidRPr="00541827" w:rsidRDefault="00541827" w:rsidP="00541827">
      <w:pPr>
        <w:ind w:firstLine="709"/>
        <w:jc w:val="both"/>
      </w:pPr>
      <w:r w:rsidRPr="00541827">
        <w:t>б) номер, дата, место принятия решения, включая сведения о должностном лице, работнике, решение или действие (бездействие) которого обжалуется;</w:t>
      </w:r>
    </w:p>
    <w:p w:rsidR="00541827" w:rsidRPr="00541827" w:rsidRDefault="00541827" w:rsidP="00541827">
      <w:pPr>
        <w:ind w:firstLine="709"/>
        <w:jc w:val="both"/>
      </w:pPr>
      <w:r w:rsidRPr="00541827">
        <w:t>в) фамилия, имя, отчество (при наличии) или наименование заявителя;</w:t>
      </w:r>
    </w:p>
    <w:p w:rsidR="00541827" w:rsidRPr="00541827" w:rsidRDefault="00541827" w:rsidP="00541827">
      <w:pPr>
        <w:ind w:firstLine="709"/>
        <w:jc w:val="both"/>
      </w:pPr>
      <w:r w:rsidRPr="00541827">
        <w:t>г) основания для принятия решения по жалобе;</w:t>
      </w:r>
    </w:p>
    <w:p w:rsidR="00541827" w:rsidRPr="00541827" w:rsidRDefault="00541827" w:rsidP="00541827">
      <w:pPr>
        <w:ind w:firstLine="709"/>
        <w:jc w:val="both"/>
      </w:pPr>
      <w:r w:rsidRPr="00541827">
        <w:t>д) принятое по жалобе решение;</w:t>
      </w:r>
    </w:p>
    <w:p w:rsidR="00541827" w:rsidRPr="00541827" w:rsidRDefault="00541827" w:rsidP="00541827">
      <w:pPr>
        <w:ind w:firstLine="709"/>
        <w:jc w:val="both"/>
      </w:pPr>
      <w:r w:rsidRPr="00541827">
        <w:t>е) в случае признания жалобы подлежащей удовлетворению в ответе заявителю, указанном в части 8 статьи 11.2 Федерального закона от 27 июля 2010 г. № 210-ФЗ "Об организации предоставления государственных и муниципальных услуг", дается информация о действиях, осуществляемых Управлением, ГБУ НО «УМФЦ»,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541827" w:rsidRPr="00541827" w:rsidRDefault="00541827" w:rsidP="00541827">
      <w:pPr>
        <w:ind w:firstLine="709"/>
        <w:jc w:val="both"/>
      </w:pPr>
      <w:r w:rsidRPr="00541827">
        <w:t>ж) в случае признания жалобы, не подлежащей удовлетворению в ответе заявителю, указанном в части 8 статьи 11.2 Федерального закона от 27 июля 2010 г. № 210-ФЗ "Об организации предоставления государственных и муниципальных услуг", даются аргументированные разъяснения о причинах принятого решения, а также информация о порядке обжалования принятого решения.</w:t>
      </w:r>
    </w:p>
    <w:p w:rsidR="00541827" w:rsidRPr="00541827" w:rsidRDefault="00541827" w:rsidP="00541827">
      <w:pPr>
        <w:widowControl w:val="0"/>
        <w:autoSpaceDE w:val="0"/>
        <w:autoSpaceDN w:val="0"/>
        <w:adjustRightInd w:val="0"/>
        <w:ind w:firstLine="709"/>
        <w:jc w:val="both"/>
        <w:outlineLvl w:val="1"/>
      </w:pPr>
      <w:r w:rsidRPr="00541827">
        <w:t xml:space="preserve">5.17. В случае установления в ходе или по результатам рассмотрения жалобы </w:t>
      </w:r>
      <w:r w:rsidRPr="00541827">
        <w:lastRenderedPageBreak/>
        <w:t>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541827" w:rsidRPr="00541827" w:rsidRDefault="00541827" w:rsidP="00541827">
      <w:pPr>
        <w:autoSpaceDE w:val="0"/>
        <w:autoSpaceDN w:val="0"/>
        <w:adjustRightInd w:val="0"/>
        <w:ind w:firstLine="709"/>
        <w:jc w:val="both"/>
      </w:pPr>
      <w:r w:rsidRPr="00541827">
        <w:t>5.18. Управление, ГБУ НО «УМФЦ», учредитель ГБУ НО «УМФЦ» вправе оставить жалобу без ответа в следующих случаях:</w:t>
      </w:r>
    </w:p>
    <w:p w:rsidR="00541827" w:rsidRPr="00541827" w:rsidRDefault="00541827" w:rsidP="00541827">
      <w:pPr>
        <w:autoSpaceDE w:val="0"/>
        <w:autoSpaceDN w:val="0"/>
        <w:adjustRightInd w:val="0"/>
        <w:ind w:firstLine="709"/>
        <w:jc w:val="both"/>
      </w:pPr>
      <w:r w:rsidRPr="00541827">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541827" w:rsidRPr="00541827" w:rsidRDefault="00541827" w:rsidP="00541827">
      <w:pPr>
        <w:autoSpaceDE w:val="0"/>
        <w:autoSpaceDN w:val="0"/>
        <w:adjustRightInd w:val="0"/>
        <w:ind w:firstLine="709"/>
        <w:jc w:val="both"/>
      </w:pPr>
      <w:r w:rsidRPr="00541827">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541827" w:rsidRPr="00541827" w:rsidRDefault="00541827" w:rsidP="00541827">
      <w:pPr>
        <w:autoSpaceDE w:val="0"/>
        <w:autoSpaceDN w:val="0"/>
        <w:adjustRightInd w:val="0"/>
        <w:ind w:firstLine="709"/>
        <w:jc w:val="both"/>
      </w:pPr>
      <w:r w:rsidRPr="00541827">
        <w:t>5.19. Управление, ГБУ НО «УМФЦ», учредитель ГБУ НО «УМФЦ»  сообщают заявителю об оставлении жалобы без ответа в течение 3 рабочих дней со дня регистрации жалобы.</w:t>
      </w:r>
    </w:p>
    <w:p w:rsidR="00541827" w:rsidRPr="00541827" w:rsidRDefault="00541827" w:rsidP="00541827">
      <w:pPr>
        <w:autoSpaceDE w:val="0"/>
        <w:autoSpaceDN w:val="0"/>
        <w:adjustRightInd w:val="0"/>
        <w:ind w:firstLine="709"/>
        <w:jc w:val="both"/>
      </w:pPr>
      <w:r w:rsidRPr="00541827">
        <w:t xml:space="preserve">5.20. Информация о порядке обжалования решений и действий (бездействия) Администрации, ее должностных лиц, предоставляющих муниципальную услугу, а также решений и действий (бездействия) ГБУ НО «УМФЦ», работников ГБУ НО «УМФЦ» размещается на Едином - портале государственных и муниципальных услуг (функций) и Едином Интернет-портале государственных и муниципальных услуг (функций) Нижегородской области.  </w:t>
      </w:r>
    </w:p>
    <w:p w:rsidR="00541827" w:rsidRPr="00541827" w:rsidRDefault="00541827" w:rsidP="00541827">
      <w:pPr>
        <w:autoSpaceDE w:val="0"/>
        <w:autoSpaceDN w:val="0"/>
        <w:adjustRightInd w:val="0"/>
        <w:ind w:firstLine="709"/>
        <w:jc w:val="both"/>
      </w:pPr>
    </w:p>
    <w:p w:rsidR="00541827" w:rsidRPr="00541827" w:rsidRDefault="00541827" w:rsidP="00541827">
      <w:pPr>
        <w:autoSpaceDE w:val="0"/>
        <w:autoSpaceDN w:val="0"/>
        <w:adjustRightInd w:val="0"/>
        <w:ind w:firstLine="709"/>
        <w:jc w:val="both"/>
      </w:pPr>
    </w:p>
    <w:p w:rsidR="00541827" w:rsidRPr="00541827" w:rsidRDefault="00541827" w:rsidP="00541827">
      <w:pPr>
        <w:autoSpaceDE w:val="0"/>
        <w:ind w:firstLine="709"/>
        <w:jc w:val="both"/>
        <w:rPr>
          <w:bCs/>
        </w:rPr>
      </w:pPr>
      <w:r w:rsidRPr="00541827">
        <w:rPr>
          <w:lang w:val="en-US"/>
        </w:rPr>
        <w:t>VI</w:t>
      </w:r>
      <w:r w:rsidRPr="00541827">
        <w:t>.</w:t>
      </w:r>
      <w:r w:rsidRPr="00541827">
        <w:rPr>
          <w:bCs/>
        </w:rPr>
        <w:t xml:space="preserve"> ОСОБЕННОСТИ ВЫПОЛНЕНИЯ АДМИНИСТРАТИВНЫХ ПРОЦЕДУР (ДЕЙСТВИЙ) В ГБУ НО «УМФЦ»</w:t>
      </w:r>
    </w:p>
    <w:p w:rsidR="00541827" w:rsidRPr="00541827" w:rsidRDefault="00541827" w:rsidP="00541827">
      <w:pPr>
        <w:shd w:val="clear" w:color="auto" w:fill="FFFFFF"/>
        <w:ind w:firstLine="709"/>
        <w:jc w:val="both"/>
        <w:rPr>
          <w:sz w:val="28"/>
          <w:szCs w:val="28"/>
        </w:rPr>
      </w:pPr>
    </w:p>
    <w:p w:rsidR="00541827" w:rsidRPr="00541827" w:rsidRDefault="00541827" w:rsidP="00541827">
      <w:pPr>
        <w:shd w:val="clear" w:color="auto" w:fill="FFFFFF"/>
        <w:ind w:firstLine="709"/>
        <w:jc w:val="both"/>
      </w:pPr>
      <w:r w:rsidRPr="00541827">
        <w:t>6.1. ГБУ НО «УМФЦ» участвует в предоставлении муниципальной услуги в части приема документов, выдачи результата, а также совершения иных действий, не превышающих полномочия ГБУ НО «УМФЦ».</w:t>
      </w:r>
    </w:p>
    <w:p w:rsidR="00541827" w:rsidRPr="00541827" w:rsidRDefault="00541827" w:rsidP="00541827">
      <w:pPr>
        <w:shd w:val="clear" w:color="auto" w:fill="FFFFFF"/>
        <w:ind w:firstLine="709"/>
        <w:jc w:val="both"/>
      </w:pPr>
      <w:r w:rsidRPr="00541827">
        <w:t>Получение заявителем муниципальной услуги в ГБУ НО «УМФЦ» осуществляется в соответствии с соглашением о взаимодействии.</w:t>
      </w:r>
    </w:p>
    <w:p w:rsidR="00541827" w:rsidRPr="00541827" w:rsidRDefault="00541827" w:rsidP="00541827">
      <w:pPr>
        <w:shd w:val="clear" w:color="auto" w:fill="FFFFFF"/>
        <w:ind w:firstLine="709"/>
        <w:jc w:val="both"/>
      </w:pPr>
      <w:r w:rsidRPr="00541827">
        <w:t>6.2. Предоставление муниципальной услуги через ГБУ НО «УМФЦ» включает в себя следующие административные процедуры (действия):</w:t>
      </w:r>
    </w:p>
    <w:p w:rsidR="00541827" w:rsidRPr="00541827" w:rsidRDefault="00541827" w:rsidP="00541827">
      <w:pPr>
        <w:shd w:val="clear" w:color="auto" w:fill="FFFFFF"/>
        <w:ind w:firstLine="709"/>
        <w:jc w:val="both"/>
      </w:pPr>
      <w:r w:rsidRPr="00541827">
        <w:t>6.2.1. Информирование заявителей о порядке предоставления муниципальной услуги в ГБУ НО «УМФЦ», о ходе предоставления муниципальной услуги или о готовности документов, являющихся результатом предоставления муниципальной услуги.</w:t>
      </w:r>
    </w:p>
    <w:p w:rsidR="00541827" w:rsidRPr="00541827" w:rsidRDefault="00541827" w:rsidP="00541827">
      <w:pPr>
        <w:shd w:val="clear" w:color="auto" w:fill="FFFFFF"/>
        <w:ind w:firstLine="709"/>
        <w:jc w:val="both"/>
      </w:pPr>
      <w:r w:rsidRPr="00541827">
        <w:t>6.2.2. Прием заявления о выдаче градостроительного плана, заявления об исправлении опечаток или ошибок, заявления о выдаче копии и иных документов, необходимых для предоставления муниципальной услуги.</w:t>
      </w:r>
    </w:p>
    <w:p w:rsidR="00541827" w:rsidRPr="00541827" w:rsidRDefault="00541827" w:rsidP="00541827">
      <w:pPr>
        <w:shd w:val="clear" w:color="auto" w:fill="FFFFFF"/>
        <w:ind w:firstLine="709"/>
        <w:jc w:val="both"/>
      </w:pPr>
      <w:r w:rsidRPr="00541827">
        <w:t>6.2.3. Направление ГБУ НО «УМФЦ» в Управление документов, полученных от заявителей.</w:t>
      </w:r>
    </w:p>
    <w:p w:rsidR="00541827" w:rsidRPr="00541827" w:rsidRDefault="00541827" w:rsidP="00541827">
      <w:pPr>
        <w:shd w:val="clear" w:color="auto" w:fill="FFFFFF"/>
        <w:ind w:firstLine="709"/>
        <w:jc w:val="both"/>
      </w:pPr>
      <w:r w:rsidRPr="00541827">
        <w:t>6.2.4. Прием и регистрация в Управление документов, полученных от ГБУ НО «УМФЦ».</w:t>
      </w:r>
    </w:p>
    <w:p w:rsidR="00541827" w:rsidRPr="00541827" w:rsidRDefault="00541827" w:rsidP="00541827">
      <w:pPr>
        <w:shd w:val="clear" w:color="auto" w:fill="FFFFFF"/>
        <w:ind w:firstLine="709"/>
        <w:jc w:val="both"/>
      </w:pPr>
      <w:r w:rsidRPr="00541827">
        <w:t>6.2.5. Направление Управлением в ГБУ НО «УМФЦ» результата оказания услуги.</w:t>
      </w:r>
    </w:p>
    <w:p w:rsidR="00541827" w:rsidRPr="00541827" w:rsidRDefault="00541827" w:rsidP="00541827">
      <w:pPr>
        <w:shd w:val="clear" w:color="auto" w:fill="FFFFFF"/>
        <w:ind w:firstLine="709"/>
        <w:jc w:val="both"/>
      </w:pPr>
      <w:r w:rsidRPr="00541827">
        <w:t>6.2.6. Выдача заявителю результата предоставления муниципальной услуги.</w:t>
      </w:r>
    </w:p>
    <w:p w:rsidR="00541827" w:rsidRPr="00541827" w:rsidRDefault="00541827" w:rsidP="00541827">
      <w:pPr>
        <w:shd w:val="clear" w:color="auto" w:fill="FFFFFF"/>
        <w:ind w:firstLine="709"/>
        <w:jc w:val="both"/>
      </w:pPr>
      <w:r w:rsidRPr="00541827">
        <w:t>6.2.7. Возврат ГБУ НО «УМФЦ» в Управление невостребованных заявителем документов по результату оказанной муниципальной услуги.</w:t>
      </w:r>
    </w:p>
    <w:p w:rsidR="00541827" w:rsidRPr="00541827" w:rsidRDefault="00541827" w:rsidP="00541827">
      <w:pPr>
        <w:shd w:val="clear" w:color="auto" w:fill="FFFFFF"/>
        <w:ind w:firstLine="709"/>
        <w:jc w:val="both"/>
      </w:pPr>
      <w:r w:rsidRPr="00541827">
        <w:t>6.2.8. Иные действия, необходимые для предоставления муниципальной услуги.</w:t>
      </w:r>
    </w:p>
    <w:p w:rsidR="00541827" w:rsidRPr="00541827" w:rsidRDefault="00541827" w:rsidP="00541827">
      <w:pPr>
        <w:shd w:val="clear" w:color="auto" w:fill="FFFFFF"/>
        <w:ind w:firstLine="709"/>
        <w:jc w:val="both"/>
      </w:pPr>
      <w:r w:rsidRPr="00541827">
        <w:t>6.3. Информирование заявителей о порядке предоставления муниципальной услуги в ГБУ НО «УМФЦ», о ходе предоставления муниципальной услуги или о готовности документов, являющихся результатом предоставления муниципальной услуги.</w:t>
      </w:r>
    </w:p>
    <w:p w:rsidR="00541827" w:rsidRPr="00541827" w:rsidRDefault="00541827" w:rsidP="00541827">
      <w:pPr>
        <w:shd w:val="clear" w:color="auto" w:fill="FFFFFF"/>
        <w:ind w:firstLine="709"/>
        <w:jc w:val="both"/>
      </w:pPr>
      <w:r w:rsidRPr="00541827">
        <w:t xml:space="preserve">6.3.1. Информирование заявителей о порядке предоставления муниципальной услуги в ГБУ НО «УМФЦ», о ходе предоставления муниципальной услуги или о </w:t>
      </w:r>
      <w:r w:rsidRPr="00541827">
        <w:lastRenderedPageBreak/>
        <w:t>готовности документов, являющихся результатом предоставления муниципальной услуги, осуществляется:</w:t>
      </w:r>
    </w:p>
    <w:p w:rsidR="00541827" w:rsidRPr="00541827" w:rsidRDefault="00541827" w:rsidP="00541827">
      <w:pPr>
        <w:shd w:val="clear" w:color="auto" w:fill="FFFFFF"/>
        <w:ind w:firstLine="709"/>
        <w:jc w:val="both"/>
      </w:pPr>
      <w:r w:rsidRPr="00541827">
        <w:t>в ходе личного приема гражданина;</w:t>
      </w:r>
    </w:p>
    <w:p w:rsidR="00541827" w:rsidRPr="00541827" w:rsidRDefault="00541827" w:rsidP="00541827">
      <w:pPr>
        <w:shd w:val="clear" w:color="auto" w:fill="FFFFFF"/>
        <w:ind w:firstLine="709"/>
        <w:jc w:val="both"/>
      </w:pPr>
      <w:r w:rsidRPr="00541827">
        <w:t>по телефону;</w:t>
      </w:r>
    </w:p>
    <w:p w:rsidR="00541827" w:rsidRPr="00541827" w:rsidRDefault="00541827" w:rsidP="00541827">
      <w:pPr>
        <w:shd w:val="clear" w:color="auto" w:fill="FFFFFF"/>
        <w:ind w:firstLine="709"/>
        <w:jc w:val="both"/>
      </w:pPr>
      <w:r w:rsidRPr="00541827">
        <w:t>по электронной почте.</w:t>
      </w:r>
    </w:p>
    <w:p w:rsidR="00541827" w:rsidRPr="00541827" w:rsidRDefault="00541827" w:rsidP="00541827">
      <w:pPr>
        <w:shd w:val="clear" w:color="auto" w:fill="FFFFFF"/>
        <w:ind w:firstLine="709"/>
        <w:jc w:val="both"/>
      </w:pPr>
      <w:r w:rsidRPr="00541827">
        <w:t>6.3.2. Основанием для начала административной процедуры является обращение заявителя в ГБУ НО «УМФЦ».</w:t>
      </w:r>
    </w:p>
    <w:p w:rsidR="00541827" w:rsidRPr="00541827" w:rsidRDefault="00541827" w:rsidP="00541827">
      <w:pPr>
        <w:shd w:val="clear" w:color="auto" w:fill="FFFFFF"/>
        <w:ind w:firstLine="709"/>
        <w:jc w:val="both"/>
      </w:pPr>
      <w:r w:rsidRPr="00541827">
        <w:t>6.3.3. При ответах на телефонные звонки и устные обращения заявителей работник ГБУ НО «УМФЦ», уполномоченный на проведение консультаций, подробно и в вежливой (корректной) форме информирует обратившегося по интересующим его вопросам. Ответ на телефонный звонок должен начинаться с информации о наименовании ГБУ НО «УМФЦ», в которое обратился заявитель, фамилии, имени, отчестве (последнее – при наличии), должности работника, принявшего телефонный звонок. Время разговора не должно превышать 10 минут.</w:t>
      </w:r>
    </w:p>
    <w:p w:rsidR="00541827" w:rsidRPr="00541827" w:rsidRDefault="00541827" w:rsidP="00541827">
      <w:pPr>
        <w:shd w:val="clear" w:color="auto" w:fill="FFFFFF"/>
        <w:ind w:firstLine="709"/>
        <w:jc w:val="both"/>
      </w:pPr>
      <w:r w:rsidRPr="00541827">
        <w:t>При поступлении обращения в письменной форме на бумажном носителе или в электронной форме консультирование осуществляется в виде письменных ответов, содержащих исчерпывающие сведения по существу поставленных вопросов.</w:t>
      </w:r>
    </w:p>
    <w:p w:rsidR="00541827" w:rsidRPr="00541827" w:rsidRDefault="00541827" w:rsidP="00541827">
      <w:pPr>
        <w:shd w:val="clear" w:color="auto" w:fill="FFFFFF"/>
        <w:ind w:firstLine="709"/>
        <w:jc w:val="both"/>
      </w:pPr>
      <w:r w:rsidRPr="00541827">
        <w:t>Обращение заявителей по вопросам предоставления муниципальной услуги, поступившие в письменной форме на бумажном носителе или в электронной форме, регистрируются в день поступления (в течение рабочего дня) и рассматриваются уполномоченными должностными лицами ГБУ НО «УМФЦ» с учетом времени подготовки ответа заявителю в срок, не превышающий 15 календарных дней со дня регистрации обращения.</w:t>
      </w:r>
    </w:p>
    <w:p w:rsidR="00541827" w:rsidRPr="00541827" w:rsidRDefault="00541827" w:rsidP="00541827">
      <w:pPr>
        <w:shd w:val="clear" w:color="auto" w:fill="FFFFFF"/>
        <w:ind w:firstLine="709"/>
        <w:jc w:val="both"/>
      </w:pPr>
      <w:r w:rsidRPr="00541827">
        <w:t>Заявителям в соответствии с поступившим запросом предоставляются следующие сведения:</w:t>
      </w:r>
    </w:p>
    <w:p w:rsidR="00541827" w:rsidRPr="00541827" w:rsidRDefault="00541827" w:rsidP="00541827">
      <w:pPr>
        <w:shd w:val="clear" w:color="auto" w:fill="FFFFFF"/>
        <w:ind w:firstLine="709"/>
        <w:jc w:val="both"/>
      </w:pPr>
      <w:r w:rsidRPr="00541827">
        <w:t>о порядке предоставления муниципальной услуги;</w:t>
      </w:r>
    </w:p>
    <w:p w:rsidR="00541827" w:rsidRPr="00541827" w:rsidRDefault="00541827" w:rsidP="00541827">
      <w:pPr>
        <w:shd w:val="clear" w:color="auto" w:fill="FFFFFF"/>
        <w:ind w:firstLine="709"/>
        <w:jc w:val="both"/>
      </w:pPr>
      <w:r w:rsidRPr="00541827">
        <w:t>о перечне необходимых документов, подлежащих предоставлению заявителем для получения муниципальной услуги;</w:t>
      </w:r>
    </w:p>
    <w:p w:rsidR="00541827" w:rsidRPr="00541827" w:rsidRDefault="00541827" w:rsidP="00541827">
      <w:pPr>
        <w:shd w:val="clear" w:color="auto" w:fill="FFFFFF"/>
        <w:ind w:firstLine="709"/>
        <w:jc w:val="both"/>
      </w:pPr>
      <w:r w:rsidRPr="00541827">
        <w:t>о формах документов для заполнения.</w:t>
      </w:r>
    </w:p>
    <w:p w:rsidR="00541827" w:rsidRPr="00541827" w:rsidRDefault="00541827" w:rsidP="00541827">
      <w:pPr>
        <w:shd w:val="clear" w:color="auto" w:fill="FFFFFF"/>
        <w:ind w:firstLine="709"/>
        <w:jc w:val="both"/>
      </w:pPr>
      <w:r w:rsidRPr="00541827">
        <w:t>Информация о порядке предоставления муниципальной услуги предоставляется в ГБУ НО «УМФЦ» бесплатно.</w:t>
      </w:r>
    </w:p>
    <w:p w:rsidR="00541827" w:rsidRPr="00541827" w:rsidRDefault="00541827" w:rsidP="00541827">
      <w:pPr>
        <w:shd w:val="clear" w:color="auto" w:fill="FFFFFF"/>
        <w:ind w:firstLine="709"/>
        <w:jc w:val="both"/>
      </w:pPr>
      <w:r w:rsidRPr="00541827">
        <w:t>6.3.4. Результатом административной процедуры является представление сведений о порядке предоставления муниципальной услуги в ГБУ НО «УМФЦ».</w:t>
      </w:r>
    </w:p>
    <w:p w:rsidR="00541827" w:rsidRPr="00541827" w:rsidRDefault="00541827" w:rsidP="00541827">
      <w:pPr>
        <w:shd w:val="clear" w:color="auto" w:fill="FFFFFF"/>
        <w:ind w:firstLine="709"/>
        <w:jc w:val="both"/>
      </w:pPr>
      <w:r w:rsidRPr="00541827">
        <w:t>6.3.5. Способом фиксации результата административной процедуры является выдача заявителю расписки работником ГБУ НО «УМФЦ» об оказанной консультации (при личном посещении ГБУ НО «УМФЦ»), фиксация информации в автоматизированной информационной системе многофункциональных центров предоставления государственных и муниципальных услуг Нижегородской области (в журнале информации).</w:t>
      </w:r>
    </w:p>
    <w:p w:rsidR="00541827" w:rsidRPr="00541827" w:rsidRDefault="00541827" w:rsidP="00541827">
      <w:pPr>
        <w:shd w:val="clear" w:color="auto" w:fill="FFFFFF"/>
        <w:ind w:firstLine="709"/>
        <w:jc w:val="both"/>
      </w:pPr>
      <w:r w:rsidRPr="00541827">
        <w:t>6.4. Прием заявления о выдаче градостроительного плана, заявления об исправлении опечаток или ошибок, заявления о выдаче копии и иных документов, необходимых для предоставления муниципальной услуги.</w:t>
      </w:r>
    </w:p>
    <w:p w:rsidR="00541827" w:rsidRPr="00541827" w:rsidRDefault="00541827" w:rsidP="00541827">
      <w:pPr>
        <w:autoSpaceDE w:val="0"/>
        <w:autoSpaceDN w:val="0"/>
        <w:adjustRightInd w:val="0"/>
        <w:ind w:firstLine="709"/>
        <w:jc w:val="both"/>
      </w:pPr>
      <w:r w:rsidRPr="00541827">
        <w:t>6.4.1. Основанием для начала административной процедуры является непосредственное обращение в ГБУ НО «УМФЦ» заявителя или его представителя с заявлением о выдаче градостроительного плана, заявлением об исправлении опечаток или ошибок, заявлением о выдаче копии и необходимыми документами, указанными в пунктах 2.7, 2.8, 2.9 настоящего Регламента, в случае, если в соглашении о взаимодействии предусмотрена подача заявления о выдаче градостроительного плана, заявления об исправлении опечаток или ошибок, заявления о выдаче копии и документов   по  данной муниципальной услуге.</w:t>
      </w:r>
    </w:p>
    <w:p w:rsidR="00541827" w:rsidRPr="00541827" w:rsidRDefault="00541827" w:rsidP="00541827">
      <w:pPr>
        <w:autoSpaceDE w:val="0"/>
        <w:autoSpaceDN w:val="0"/>
        <w:adjustRightInd w:val="0"/>
        <w:ind w:firstLine="709"/>
        <w:jc w:val="both"/>
      </w:pPr>
      <w:r w:rsidRPr="00541827">
        <w:lastRenderedPageBreak/>
        <w:t>В соответствии со статьей 15.1 Федерального закона от 27 июля 2010 г. № 210-ФЗ "Об организации предоставления государственных и муниципальных услуг" заявитель вправе подать комплексный запрос.</w:t>
      </w:r>
    </w:p>
    <w:p w:rsidR="00541827" w:rsidRPr="00541827" w:rsidRDefault="00541827" w:rsidP="00541827">
      <w:pPr>
        <w:autoSpaceDE w:val="0"/>
        <w:autoSpaceDN w:val="0"/>
        <w:adjustRightInd w:val="0"/>
        <w:ind w:firstLine="709"/>
        <w:jc w:val="both"/>
      </w:pPr>
      <w:r w:rsidRPr="00541827">
        <w:t>Запрос, составленный ГБУ НО «УМФЦ» на основании комплексного запроса заявителя о предоставлении нескольких государственных  и муниципальных услуг, должен быть подписан уполномоченным работником ГБУ НО «УМФЦ», скреплен печатью ГБУ НО «УМФЦ».</w:t>
      </w:r>
    </w:p>
    <w:p w:rsidR="00541827" w:rsidRPr="00541827" w:rsidRDefault="00541827" w:rsidP="00541827">
      <w:pPr>
        <w:autoSpaceDE w:val="0"/>
        <w:autoSpaceDN w:val="0"/>
        <w:adjustRightInd w:val="0"/>
        <w:ind w:firstLine="709"/>
        <w:jc w:val="both"/>
      </w:pPr>
      <w:r w:rsidRPr="00541827">
        <w:t>Одновременно с комплексным запросом заявитель подает в ГБУ НО «УМФЦ» сведения, документы и (или) информацию, необходимые для предоставления государственных и муниципальных услуг, указанных в комплексном запросе.</w:t>
      </w:r>
    </w:p>
    <w:p w:rsidR="00541827" w:rsidRPr="00541827" w:rsidRDefault="00541827" w:rsidP="00541827">
      <w:pPr>
        <w:autoSpaceDE w:val="0"/>
        <w:autoSpaceDN w:val="0"/>
        <w:adjustRightInd w:val="0"/>
        <w:ind w:firstLine="709"/>
        <w:jc w:val="both"/>
      </w:pPr>
      <w:r w:rsidRPr="00541827">
        <w:t>Запрос, составленный на основании комплексного запроса, а также сведения, документы и информация, необходимые для предоставления муниципальной  услуги, направляются в Управление с  приложением заверенной ГБУ НО «УМФЦ» копии комплексного запроса.</w:t>
      </w:r>
    </w:p>
    <w:p w:rsidR="00541827" w:rsidRPr="00541827" w:rsidRDefault="00541827" w:rsidP="00541827">
      <w:pPr>
        <w:autoSpaceDE w:val="0"/>
        <w:autoSpaceDN w:val="0"/>
        <w:adjustRightInd w:val="0"/>
        <w:ind w:firstLine="709"/>
        <w:jc w:val="both"/>
      </w:pPr>
      <w:r w:rsidRPr="00541827">
        <w:t>6.4.2.Прием заявителей в ГБУ НО «УМФЦ» осуществляется в соответствии с очередностью предварительной записи, сформированной с учетом заявлений, поданных с помощью Портала ГБУ НО «УМФЦ» Нижегородской области, электронной почты либо по телефону, и заявок системы управления электронной очереди в ГБУ НО «УМФЦ».</w:t>
      </w:r>
    </w:p>
    <w:p w:rsidR="00541827" w:rsidRPr="00541827" w:rsidRDefault="00541827" w:rsidP="00541827">
      <w:pPr>
        <w:autoSpaceDE w:val="0"/>
        <w:autoSpaceDN w:val="0"/>
        <w:adjustRightInd w:val="0"/>
        <w:ind w:firstLine="709"/>
        <w:jc w:val="both"/>
      </w:pPr>
      <w:r w:rsidRPr="00541827">
        <w:t>При неявке заявителя в установленное время (срок его ожидания составляет не более 15 минут) прием заявителя и оформление документов осуществляются в общем порядке.</w:t>
      </w:r>
    </w:p>
    <w:p w:rsidR="00541827" w:rsidRPr="00541827" w:rsidRDefault="00541827" w:rsidP="00541827">
      <w:pPr>
        <w:autoSpaceDE w:val="0"/>
        <w:autoSpaceDN w:val="0"/>
        <w:adjustRightInd w:val="0"/>
        <w:ind w:firstLine="709"/>
        <w:jc w:val="both"/>
      </w:pPr>
      <w:r w:rsidRPr="00541827">
        <w:t>При наличии свободного времени прием заявителей может осуществляться в порядке живой очереди.</w:t>
      </w:r>
    </w:p>
    <w:p w:rsidR="00541827" w:rsidRPr="00541827" w:rsidRDefault="00541827" w:rsidP="00541827">
      <w:pPr>
        <w:autoSpaceDE w:val="0"/>
        <w:autoSpaceDN w:val="0"/>
        <w:adjustRightInd w:val="0"/>
        <w:ind w:firstLine="709"/>
        <w:jc w:val="both"/>
      </w:pPr>
      <w:bookmarkStart w:id="6" w:name="Par22"/>
      <w:bookmarkEnd w:id="6"/>
      <w:r w:rsidRPr="00541827">
        <w:t>6.4.3. При приеме заявления о выдаче градостроительного плана, заявления об исправлении опечаток или ошибок, заявления о выдаче копии либо комплексного запроса и иных документов работник ГБУ НО «УМФЦ», ответственный за прием и регистрацию документов, проверяет наличие полного комплекта поступивших документов, их оформление, принимает заявление и регистрирует его в журнале регистрации заявлений в день принятия заявления и документов.</w:t>
      </w:r>
    </w:p>
    <w:p w:rsidR="00541827" w:rsidRPr="00541827" w:rsidRDefault="00541827" w:rsidP="00541827">
      <w:pPr>
        <w:autoSpaceDE w:val="0"/>
        <w:autoSpaceDN w:val="0"/>
        <w:adjustRightInd w:val="0"/>
        <w:ind w:firstLine="709"/>
        <w:jc w:val="both"/>
      </w:pPr>
      <w:r w:rsidRPr="00541827">
        <w:t xml:space="preserve">Если в заявлении о выдаче градостроительного плана, заявлении об исправлении опечаток или ошибок, заявлении о выдаче копии либо комплексном запросе не указана фамилия заявителя, адрес, по которому должен быть направлен ответ и (или), текст письменного обращения не поддается прочтению, то работник ГБУ НО «УМФЦ» предлагает заявителю исправить их либо заполняет при наличии технической возможности посредством автоматизированной информационной системы многофункциональных центров предоставления государственных и муниципальных услуг Нижегородской области заявление о выдаче градостроительного плана, заявление об исправлении опечаток или ошибок, заявление о выдаче копии либо комплексный запрос за заявителя и передает ему на подпись. </w:t>
      </w:r>
    </w:p>
    <w:p w:rsidR="00541827" w:rsidRPr="00541827" w:rsidRDefault="00541827" w:rsidP="00541827">
      <w:pPr>
        <w:autoSpaceDE w:val="0"/>
        <w:autoSpaceDN w:val="0"/>
        <w:adjustRightInd w:val="0"/>
        <w:ind w:firstLine="709"/>
        <w:jc w:val="both"/>
      </w:pPr>
      <w:r w:rsidRPr="00541827">
        <w:t>В случае если заявитель (представитель заявителя) отказывается исправить допущенные нарушения и (или) если имеются иные основания для отказа в приеме документов, указанных в пункте 2.12 настоящего Регламента, работник ГБУ НО «УМФЦ» возвращает документы заявителю с письменным отказом в приеме по форме согласно приложению 7 к настоящему Регламенту.</w:t>
      </w:r>
    </w:p>
    <w:p w:rsidR="00541827" w:rsidRPr="00541827" w:rsidRDefault="00541827" w:rsidP="00541827">
      <w:pPr>
        <w:autoSpaceDE w:val="0"/>
        <w:autoSpaceDN w:val="0"/>
        <w:adjustRightInd w:val="0"/>
        <w:ind w:firstLine="709"/>
        <w:jc w:val="both"/>
      </w:pPr>
      <w:r w:rsidRPr="00541827">
        <w:t xml:space="preserve">При отсутствии оснований для отказа в приеме документов, в случае необходимости, работник ГБУ НО «УМФЦ» снимает копии с документов и заверяет их своей подписью "Копия верна" с указанием  подписи, расшифровки, должности и даты.  </w:t>
      </w:r>
    </w:p>
    <w:p w:rsidR="00541827" w:rsidRPr="00541827" w:rsidRDefault="00541827" w:rsidP="00541827">
      <w:pPr>
        <w:autoSpaceDE w:val="0"/>
        <w:autoSpaceDN w:val="0"/>
        <w:adjustRightInd w:val="0"/>
        <w:ind w:firstLine="709"/>
        <w:jc w:val="both"/>
      </w:pPr>
      <w:r w:rsidRPr="00541827">
        <w:t xml:space="preserve">6.4.4. Работник ГБУ НО «УМФЦ» оформляет и выдает заявителю расписку о приеме документов (описи) с указанием регистрационного (входящего) номера и даты приема заявления о выдаче градостроительного плана, заявления об исправлении </w:t>
      </w:r>
      <w:r w:rsidRPr="00541827">
        <w:lastRenderedPageBreak/>
        <w:t>опечаток или ошибок, заявления о выдаче копии и соответствующих документов (комплексного запроса), в которой указываются фамилия, инициалы, должность, ставится подпись работника ГБУ НО «УМФЦ», принявшего документы. Заявитель в расписке о приеме документов (описи) проставляет свою подпись, фамилию.</w:t>
      </w:r>
    </w:p>
    <w:p w:rsidR="00541827" w:rsidRPr="00541827" w:rsidRDefault="00541827" w:rsidP="00541827">
      <w:pPr>
        <w:autoSpaceDE w:val="0"/>
        <w:autoSpaceDN w:val="0"/>
        <w:adjustRightInd w:val="0"/>
        <w:ind w:firstLine="709"/>
        <w:jc w:val="both"/>
      </w:pPr>
      <w:r w:rsidRPr="00541827">
        <w:t>6.4.5. Результатом административной процедуры является прием работником ГБУ НО «УМФЦ» документов, представленных заявителем либо отказ в приеме документов.</w:t>
      </w:r>
    </w:p>
    <w:p w:rsidR="00541827" w:rsidRPr="00541827" w:rsidRDefault="00541827" w:rsidP="00541827">
      <w:pPr>
        <w:autoSpaceDE w:val="0"/>
        <w:autoSpaceDN w:val="0"/>
        <w:adjustRightInd w:val="0"/>
        <w:ind w:firstLine="709"/>
        <w:jc w:val="both"/>
      </w:pPr>
      <w:r w:rsidRPr="00541827">
        <w:t xml:space="preserve">6.4.6. Способом фиксации результата административной процедуры является заведение информации в автоматизированную информационную систему многофункциональных центров предоставления государственных и муниципальных услуг Нижегородской области, журнал регистрации заявлений, оформление расписки о приеме документов от заявителя либо письма об отказе в приеме документов. </w:t>
      </w:r>
    </w:p>
    <w:p w:rsidR="00541827" w:rsidRPr="00541827" w:rsidRDefault="00541827" w:rsidP="00541827">
      <w:pPr>
        <w:autoSpaceDE w:val="0"/>
        <w:autoSpaceDN w:val="0"/>
        <w:adjustRightInd w:val="0"/>
        <w:ind w:firstLine="709"/>
        <w:jc w:val="both"/>
        <w:outlineLvl w:val="1"/>
        <w:rPr>
          <w:bCs/>
        </w:rPr>
      </w:pPr>
      <w:r w:rsidRPr="00541827">
        <w:rPr>
          <w:bCs/>
        </w:rPr>
        <w:t xml:space="preserve">6.5. Направление ГБУ НО «УМФЦ» в </w:t>
      </w:r>
      <w:r w:rsidRPr="00541827">
        <w:t>Управление</w:t>
      </w:r>
      <w:r w:rsidRPr="00541827">
        <w:rPr>
          <w:bCs/>
        </w:rPr>
        <w:t xml:space="preserve"> документов, полученных от заявителей. </w:t>
      </w:r>
    </w:p>
    <w:p w:rsidR="00541827" w:rsidRPr="00541827" w:rsidRDefault="00541827" w:rsidP="00541827">
      <w:pPr>
        <w:autoSpaceDE w:val="0"/>
        <w:autoSpaceDN w:val="0"/>
        <w:adjustRightInd w:val="0"/>
        <w:ind w:firstLine="709"/>
        <w:jc w:val="both"/>
        <w:outlineLvl w:val="1"/>
        <w:rPr>
          <w:bCs/>
        </w:rPr>
      </w:pPr>
      <w:r w:rsidRPr="00541827">
        <w:rPr>
          <w:bCs/>
        </w:rPr>
        <w:t xml:space="preserve">6.5.1. Основанием для начала административной процедуры является прием работником ГБУ НО «УМФЦ» документов, представленных заявителем. </w:t>
      </w:r>
    </w:p>
    <w:p w:rsidR="00541827" w:rsidRPr="00541827" w:rsidRDefault="00541827" w:rsidP="00541827">
      <w:pPr>
        <w:autoSpaceDE w:val="0"/>
        <w:autoSpaceDN w:val="0"/>
        <w:adjustRightInd w:val="0"/>
        <w:ind w:firstLine="709"/>
        <w:jc w:val="both"/>
        <w:outlineLvl w:val="1"/>
        <w:rPr>
          <w:bCs/>
        </w:rPr>
      </w:pPr>
      <w:r w:rsidRPr="00541827">
        <w:rPr>
          <w:bCs/>
        </w:rPr>
        <w:t xml:space="preserve">6.5.2. Работник ГБУ НО «УМФЦ»  передает документы в </w:t>
      </w:r>
      <w:r w:rsidRPr="00541827">
        <w:t>Управление</w:t>
      </w:r>
      <w:r w:rsidRPr="00541827">
        <w:rPr>
          <w:bCs/>
        </w:rPr>
        <w:t xml:space="preserve"> в срок не позднее следующего рабочего дня со дня получения документов от заявителя. Передача документов в </w:t>
      </w:r>
      <w:r w:rsidRPr="00541827">
        <w:t>Управление</w:t>
      </w:r>
      <w:r w:rsidRPr="00541827">
        <w:rPr>
          <w:bCs/>
        </w:rPr>
        <w:t xml:space="preserve"> осуществляется курьером ГБУ НО «УМФЦ» на основании акта приема-передачи документов. </w:t>
      </w:r>
    </w:p>
    <w:p w:rsidR="00541827" w:rsidRPr="00541827" w:rsidRDefault="00541827" w:rsidP="00541827">
      <w:pPr>
        <w:autoSpaceDE w:val="0"/>
        <w:autoSpaceDN w:val="0"/>
        <w:adjustRightInd w:val="0"/>
        <w:ind w:firstLine="709"/>
        <w:jc w:val="both"/>
        <w:outlineLvl w:val="1"/>
        <w:rPr>
          <w:bCs/>
        </w:rPr>
      </w:pPr>
      <w:r w:rsidRPr="00541827">
        <w:rPr>
          <w:bCs/>
        </w:rPr>
        <w:t xml:space="preserve">6.5.3. Результатом административной процедуры является направление ГБУ НО «УМФЦ» в </w:t>
      </w:r>
      <w:r w:rsidRPr="00541827">
        <w:t>Управление</w:t>
      </w:r>
      <w:r w:rsidRPr="00541827">
        <w:rPr>
          <w:bCs/>
        </w:rPr>
        <w:t xml:space="preserve"> принятых от заявителя документов. </w:t>
      </w:r>
    </w:p>
    <w:p w:rsidR="00541827" w:rsidRPr="00541827" w:rsidRDefault="00541827" w:rsidP="00541827">
      <w:pPr>
        <w:autoSpaceDE w:val="0"/>
        <w:autoSpaceDN w:val="0"/>
        <w:adjustRightInd w:val="0"/>
        <w:ind w:firstLine="709"/>
        <w:jc w:val="both"/>
        <w:rPr>
          <w:strike/>
        </w:rPr>
      </w:pPr>
      <w:r w:rsidRPr="00541827">
        <w:t>6.5.4. Способом фиксации результата административной процедуры является акт приема-передачи документов от ГБУ НО «УМФЦ» в Управление.</w:t>
      </w:r>
    </w:p>
    <w:p w:rsidR="00541827" w:rsidRPr="00541827" w:rsidRDefault="00541827" w:rsidP="00541827">
      <w:pPr>
        <w:autoSpaceDE w:val="0"/>
        <w:autoSpaceDN w:val="0"/>
        <w:adjustRightInd w:val="0"/>
        <w:ind w:firstLine="709"/>
        <w:jc w:val="both"/>
      </w:pPr>
      <w:r w:rsidRPr="00541827">
        <w:t>6.6. Прием и регистрация в Управление документов, полученных от ГБУ НО «УМФЦ».</w:t>
      </w:r>
    </w:p>
    <w:p w:rsidR="00541827" w:rsidRPr="00541827" w:rsidRDefault="00541827" w:rsidP="00541827">
      <w:pPr>
        <w:autoSpaceDE w:val="0"/>
        <w:autoSpaceDN w:val="0"/>
        <w:adjustRightInd w:val="0"/>
        <w:ind w:firstLine="709"/>
        <w:jc w:val="both"/>
      </w:pPr>
      <w:r w:rsidRPr="00541827">
        <w:t>6.6.1. Основанием для начала административной процедуры является получение Управлением от ГБУ НО «УМФЦ» документов, принятых от заявителей.</w:t>
      </w:r>
    </w:p>
    <w:p w:rsidR="00541827" w:rsidRPr="00541827" w:rsidRDefault="00541827" w:rsidP="00541827">
      <w:pPr>
        <w:autoSpaceDE w:val="0"/>
        <w:autoSpaceDN w:val="0"/>
        <w:adjustRightInd w:val="0"/>
        <w:ind w:firstLine="709"/>
        <w:jc w:val="both"/>
        <w:outlineLvl w:val="1"/>
        <w:rPr>
          <w:bCs/>
        </w:rPr>
      </w:pPr>
      <w:r w:rsidRPr="00541827">
        <w:t xml:space="preserve">6.6.2. Специалист Управления, ответственный за прием и регистрацию </w:t>
      </w:r>
      <w:proofErr w:type="spellStart"/>
      <w:r w:rsidRPr="00541827">
        <w:t>входящихдокументов</w:t>
      </w:r>
      <w:proofErr w:type="spellEnd"/>
      <w:r w:rsidRPr="00541827">
        <w:t>, проверяет полученные документы на их комплектность и расписывается в акте приема-передачи документов от ГБУ НО «УМФЦ» в Управление с указанием фамилии, имени, отчества (последнее при наличии), должности и проставлением подписи и даты. К</w:t>
      </w:r>
      <w:r w:rsidRPr="00541827">
        <w:rPr>
          <w:bCs/>
        </w:rPr>
        <w:t xml:space="preserve">урьер ГБУ НО «УМФЦ» также проставляет отметку о приеме-передаче документов с указанием фамилии, имени, отчества (последнее при наличии), должности, подписи, даты. Один экземпляр акта приема-передачи с отметкой о принятии возвращается в ГБУ НО «УМФЦ», второй храниться в </w:t>
      </w:r>
      <w:r w:rsidRPr="00541827">
        <w:t>Управлении</w:t>
      </w:r>
      <w:r w:rsidRPr="00541827">
        <w:rPr>
          <w:bCs/>
        </w:rPr>
        <w:t>.</w:t>
      </w:r>
    </w:p>
    <w:p w:rsidR="00541827" w:rsidRPr="00541827" w:rsidRDefault="00541827" w:rsidP="00541827">
      <w:pPr>
        <w:autoSpaceDE w:val="0"/>
        <w:autoSpaceDN w:val="0"/>
        <w:adjustRightInd w:val="0"/>
        <w:ind w:firstLine="709"/>
        <w:jc w:val="both"/>
      </w:pPr>
      <w:r w:rsidRPr="00541827">
        <w:t>6.6.3. После приема документов от ГБУ НО «УМФЦ», специалист Управления,</w:t>
      </w:r>
      <w:r w:rsidRPr="00541827">
        <w:rPr>
          <w:b/>
          <w:i/>
        </w:rPr>
        <w:t xml:space="preserve"> </w:t>
      </w:r>
      <w:r w:rsidRPr="00541827">
        <w:t>осуществляющий прием и регистрацию входящих документов, обеспечивает регистрацию полученных от ГБУ НО «УМФЦ» документов в течение  одного рабочего дня.</w:t>
      </w:r>
    </w:p>
    <w:p w:rsidR="00541827" w:rsidRPr="00541827" w:rsidRDefault="00541827" w:rsidP="00541827">
      <w:pPr>
        <w:autoSpaceDE w:val="0"/>
        <w:autoSpaceDN w:val="0"/>
        <w:adjustRightInd w:val="0"/>
        <w:ind w:firstLine="709"/>
        <w:jc w:val="both"/>
      </w:pPr>
      <w:r w:rsidRPr="00541827">
        <w:t>6.6.4. Результатом административной процедуры является регистрация поступивших документов.</w:t>
      </w:r>
    </w:p>
    <w:p w:rsidR="00541827" w:rsidRPr="00541827" w:rsidRDefault="00541827" w:rsidP="00541827">
      <w:pPr>
        <w:autoSpaceDE w:val="0"/>
        <w:autoSpaceDN w:val="0"/>
        <w:adjustRightInd w:val="0"/>
        <w:ind w:firstLine="709"/>
        <w:jc w:val="both"/>
      </w:pPr>
      <w:r w:rsidRPr="00541827">
        <w:t>6.6.5. Способом фиксации результата административной процедуры является присвоение даты и входящего (регистрационного) номера поступившим документам.</w:t>
      </w:r>
    </w:p>
    <w:p w:rsidR="00541827" w:rsidRPr="00541827" w:rsidRDefault="00541827" w:rsidP="00541827">
      <w:pPr>
        <w:autoSpaceDE w:val="0"/>
        <w:autoSpaceDN w:val="0"/>
        <w:adjustRightInd w:val="0"/>
        <w:ind w:firstLine="709"/>
        <w:jc w:val="both"/>
      </w:pPr>
      <w:r w:rsidRPr="00541827">
        <w:t>6.6.6. В случае обнаружения Управлением обстоятельств, указанных в пункте 2.12 настоящего Регламента, после приема документов от ГБУ НО «УМФЦ», специалист Управления направляет письмо об отказе в приеме документов заявителю самостоятельно.</w:t>
      </w:r>
    </w:p>
    <w:p w:rsidR="00541827" w:rsidRPr="00541827" w:rsidRDefault="00541827" w:rsidP="00541827">
      <w:pPr>
        <w:autoSpaceDE w:val="0"/>
        <w:autoSpaceDN w:val="0"/>
        <w:adjustRightInd w:val="0"/>
        <w:ind w:firstLine="709"/>
        <w:jc w:val="both"/>
      </w:pPr>
      <w:r w:rsidRPr="00541827">
        <w:t>6.7. Направление Управлением в ГБУ НО «УМФЦ» результата оказания услуги.</w:t>
      </w:r>
    </w:p>
    <w:p w:rsidR="00541827" w:rsidRPr="00541827" w:rsidRDefault="00541827" w:rsidP="00541827">
      <w:pPr>
        <w:autoSpaceDE w:val="0"/>
        <w:autoSpaceDN w:val="0"/>
        <w:adjustRightInd w:val="0"/>
        <w:ind w:firstLine="709"/>
        <w:jc w:val="both"/>
      </w:pPr>
      <w:r w:rsidRPr="00541827">
        <w:t xml:space="preserve">6.7.1. Основанием для начала административной процедуры является в зависимости от основания обращения подписанных и зарегистрированных градостроительного плана земельного участка, письма об отказе в выдаче градостроительного плана земельного участка, уведомления об отказе в исправлении </w:t>
      </w:r>
      <w:r w:rsidRPr="00541827">
        <w:lastRenderedPageBreak/>
        <w:t xml:space="preserve">опечаток или ошибок, копия градостроительного плана земельного участка, сопроводительного письма о выдаче копии градостроительного плана земельного участка, письма об отказе в выдаче копии градостроительного плана земельного участка. </w:t>
      </w:r>
    </w:p>
    <w:p w:rsidR="00541827" w:rsidRPr="00541827" w:rsidRDefault="00541827" w:rsidP="00541827">
      <w:pPr>
        <w:autoSpaceDE w:val="0"/>
        <w:autoSpaceDN w:val="0"/>
        <w:adjustRightInd w:val="0"/>
        <w:ind w:firstLine="709"/>
        <w:jc w:val="both"/>
      </w:pPr>
      <w:r w:rsidRPr="00541827">
        <w:t>6.7.2. Специалист Управления, ответственный за рассмотрение документов  уведомляет ГБУ НО «УМФЦ» о готовности результата предоставления муниципальной услуги.</w:t>
      </w:r>
    </w:p>
    <w:p w:rsidR="00541827" w:rsidRPr="00541827" w:rsidRDefault="00541827" w:rsidP="00541827">
      <w:pPr>
        <w:autoSpaceDE w:val="0"/>
        <w:autoSpaceDN w:val="0"/>
        <w:adjustRightInd w:val="0"/>
        <w:ind w:firstLine="709"/>
        <w:jc w:val="both"/>
      </w:pPr>
      <w:r w:rsidRPr="00541827">
        <w:t>Специалист Управления передает в ГБУ НО «УМФЦ» посредством курьерской доставки результат предоставления муниципальной услуги по реестру передачи документов в течение трех рабочих дней со дня принятия решения, но не позднее, чем за один рабочий день до окончания общего срока предоставления муниципальной услуги.</w:t>
      </w:r>
    </w:p>
    <w:p w:rsidR="00541827" w:rsidRPr="00541827" w:rsidRDefault="00541827" w:rsidP="00541827">
      <w:pPr>
        <w:autoSpaceDE w:val="0"/>
        <w:autoSpaceDN w:val="0"/>
        <w:adjustRightInd w:val="0"/>
        <w:ind w:firstLine="709"/>
        <w:jc w:val="both"/>
      </w:pPr>
      <w:r w:rsidRPr="00541827">
        <w:t>6.7.3. Результатом административной процедуры является направление в ГБУ НО «УМФЦ» результата предоставления муниципальной услуги.</w:t>
      </w:r>
    </w:p>
    <w:p w:rsidR="00541827" w:rsidRPr="00541827" w:rsidRDefault="00541827" w:rsidP="00541827">
      <w:pPr>
        <w:autoSpaceDE w:val="0"/>
        <w:autoSpaceDN w:val="0"/>
        <w:adjustRightInd w:val="0"/>
        <w:ind w:firstLine="709"/>
        <w:jc w:val="both"/>
      </w:pPr>
      <w:r w:rsidRPr="00541827">
        <w:t>6.7.4. Способом фиксации результата административной процедуры является реестр передачи документов от Управления в ГБУ НО «УМФЦ», подтверждающий факт передачи документов в ГБУ НО «УМФЦ».</w:t>
      </w:r>
    </w:p>
    <w:p w:rsidR="00541827" w:rsidRPr="00541827" w:rsidRDefault="00541827" w:rsidP="00541827">
      <w:pPr>
        <w:autoSpaceDE w:val="0"/>
        <w:autoSpaceDN w:val="0"/>
        <w:adjustRightInd w:val="0"/>
        <w:ind w:firstLine="709"/>
        <w:jc w:val="both"/>
      </w:pPr>
      <w:r w:rsidRPr="00541827">
        <w:t>6.8. Выдача заявителю результата предоставления муниципальной услуги.</w:t>
      </w:r>
    </w:p>
    <w:p w:rsidR="00541827" w:rsidRPr="00541827" w:rsidRDefault="00541827" w:rsidP="00541827">
      <w:pPr>
        <w:autoSpaceDE w:val="0"/>
        <w:autoSpaceDN w:val="0"/>
        <w:adjustRightInd w:val="0"/>
        <w:ind w:firstLine="709"/>
        <w:jc w:val="both"/>
      </w:pPr>
      <w:r w:rsidRPr="00541827">
        <w:t>6.8.1. Основанием для начала административной процедуры является получение ГБУ НО «УМФЦ» от Управления результата предоставления муниципальной услуги по реестру передачи документов.</w:t>
      </w:r>
    </w:p>
    <w:p w:rsidR="00541827" w:rsidRPr="00541827" w:rsidRDefault="00541827" w:rsidP="00541827">
      <w:pPr>
        <w:autoSpaceDE w:val="0"/>
        <w:autoSpaceDN w:val="0"/>
        <w:adjustRightInd w:val="0"/>
        <w:ind w:firstLine="709"/>
        <w:jc w:val="both"/>
      </w:pPr>
      <w:r w:rsidRPr="00541827">
        <w:t>6.8.2. ГБУ НО «УМФЦ» после получения результата услуги от Управления уведомляет заявителя о результате предоставления муниципальной услуги.</w:t>
      </w:r>
    </w:p>
    <w:p w:rsidR="00541827" w:rsidRPr="00541827" w:rsidRDefault="00541827" w:rsidP="00541827">
      <w:pPr>
        <w:autoSpaceDE w:val="0"/>
        <w:autoSpaceDN w:val="0"/>
        <w:adjustRightInd w:val="0"/>
        <w:ind w:firstLine="709"/>
        <w:jc w:val="both"/>
      </w:pPr>
      <w:r w:rsidRPr="00541827">
        <w:t>ГБУ НО «УМФЦ» информирует заявителя о принятом решении любым из способов: смс-оповещение, уведомление на электронную почту либо оповещение посредством телефонного звонка.</w:t>
      </w:r>
    </w:p>
    <w:p w:rsidR="00541827" w:rsidRPr="00541827" w:rsidRDefault="00541827" w:rsidP="00541827">
      <w:pPr>
        <w:autoSpaceDE w:val="0"/>
        <w:autoSpaceDN w:val="0"/>
        <w:adjustRightInd w:val="0"/>
        <w:ind w:firstLine="709"/>
        <w:jc w:val="both"/>
      </w:pPr>
      <w:r w:rsidRPr="00541827">
        <w:t xml:space="preserve">6.8.3. На личном приеме работник ГБУ НО «УМФЦ» выдает заявителю соответствующие документы, полученные от Управления, на бумажном носителе.  </w:t>
      </w:r>
    </w:p>
    <w:p w:rsidR="00541827" w:rsidRPr="00541827" w:rsidRDefault="00541827" w:rsidP="00541827">
      <w:pPr>
        <w:autoSpaceDE w:val="0"/>
        <w:autoSpaceDN w:val="0"/>
        <w:adjustRightInd w:val="0"/>
        <w:ind w:firstLine="709"/>
        <w:jc w:val="both"/>
      </w:pPr>
      <w:r w:rsidRPr="00541827">
        <w:t>Работник ГБУ НО «УМФЦ» выдает заявителю результат предоставления муниципальной услуги при предъявлении документа, удостоверяющего личность, документа, подтверждающего  полномочия представителя заявителя (в случае обращения представителя заявителя), расписки (описи) (при наличии) в день обращения в ГБУ НО «УМФЦ» за результатом.</w:t>
      </w:r>
    </w:p>
    <w:p w:rsidR="00541827" w:rsidRPr="00541827" w:rsidRDefault="00541827" w:rsidP="00541827">
      <w:pPr>
        <w:autoSpaceDE w:val="0"/>
        <w:autoSpaceDN w:val="0"/>
        <w:adjustRightInd w:val="0"/>
        <w:ind w:firstLine="709"/>
        <w:jc w:val="both"/>
      </w:pPr>
      <w:r w:rsidRPr="00541827">
        <w:t xml:space="preserve">6.8.4. Результатом административной процедуры является выдача градостроительного плана земельного участка, письма об отказе в выдаче градостроительного плана земельного участка, уведомления об отказе в исправлении опечаток или ошибок, копии градостроительного плана земельного участка, сопроводительного письма о выдаче копии градостроительного плана земельного участка, письма об отказе в выдаче копии градостроительного плана земельного участка на бумажном носителе. </w:t>
      </w:r>
    </w:p>
    <w:p w:rsidR="00541827" w:rsidRPr="00541827" w:rsidRDefault="00541827" w:rsidP="00541827">
      <w:pPr>
        <w:autoSpaceDE w:val="0"/>
        <w:autoSpaceDN w:val="0"/>
        <w:adjustRightInd w:val="0"/>
        <w:ind w:firstLine="709"/>
        <w:jc w:val="both"/>
      </w:pPr>
      <w:r w:rsidRPr="00541827">
        <w:t>6.8.5. Способом фиксации результата административной процедуры является запись в журнале выдачи, занесение информации в автоматизированную информационную систему многофункциональных центров предоставления государственных и муниципальных услуг Нижегородской области.</w:t>
      </w:r>
    </w:p>
    <w:p w:rsidR="00541827" w:rsidRPr="00541827" w:rsidRDefault="00541827" w:rsidP="00541827">
      <w:pPr>
        <w:autoSpaceDE w:val="0"/>
        <w:autoSpaceDN w:val="0"/>
        <w:adjustRightInd w:val="0"/>
        <w:ind w:firstLine="709"/>
        <w:jc w:val="both"/>
      </w:pPr>
      <w:r w:rsidRPr="00541827">
        <w:t>6.9. Возврат ГБУ НО «УМФЦ» в Управление невостребованных заявителем документов по результату оказанной  муниципальной услуги.</w:t>
      </w:r>
    </w:p>
    <w:p w:rsidR="00541827" w:rsidRPr="00541827" w:rsidRDefault="00541827" w:rsidP="00541827">
      <w:pPr>
        <w:autoSpaceDE w:val="0"/>
        <w:autoSpaceDN w:val="0"/>
        <w:adjustRightInd w:val="0"/>
        <w:ind w:firstLine="709"/>
        <w:jc w:val="both"/>
      </w:pPr>
      <w:r w:rsidRPr="00541827">
        <w:t>6.9.1. Результат предоставления муниципальной услуги храниться в ГБУ НО «УМФЦ» в течение двух месяцев с даты поступления, после чего возвращается в Управление в качестве невостребованного заявителем документа.</w:t>
      </w:r>
    </w:p>
    <w:p w:rsidR="00541827" w:rsidRPr="00541827" w:rsidRDefault="00541827" w:rsidP="00541827">
      <w:pPr>
        <w:autoSpaceDE w:val="0"/>
        <w:autoSpaceDN w:val="0"/>
        <w:adjustRightInd w:val="0"/>
        <w:ind w:firstLine="709"/>
        <w:jc w:val="both"/>
      </w:pPr>
      <w:r w:rsidRPr="00541827">
        <w:t>6.10. Иные действия, необходимые для предоставления муниципальной услуги.</w:t>
      </w:r>
    </w:p>
    <w:p w:rsidR="00541827" w:rsidRPr="00541827" w:rsidRDefault="00541827" w:rsidP="00541827">
      <w:pPr>
        <w:autoSpaceDE w:val="0"/>
        <w:autoSpaceDN w:val="0"/>
        <w:adjustRightInd w:val="0"/>
        <w:ind w:firstLine="709"/>
        <w:jc w:val="both"/>
      </w:pPr>
      <w:r w:rsidRPr="00541827">
        <w:t xml:space="preserve">6.10.1. В соответствии с постановлением Правительства Российской Федерации от 22 декабря 2012 года № 1376 "Об утверждении правил организации деятельности </w:t>
      </w:r>
      <w:r w:rsidRPr="00541827">
        <w:lastRenderedPageBreak/>
        <w:t xml:space="preserve">многофункциональных центров предоставления государственных и муниципальных услуг" по просьбе заявителя  может быть осуществлен выезд работника ГБУ НО «УМФЦ» к заявителю для приема заявлений и документов, необходимых для предоставления муниципальной услуги, а также доставку результатов предоставления муниципальной услуги, в том числе за плату. </w:t>
      </w:r>
    </w:p>
    <w:p w:rsidR="00541827" w:rsidRPr="00541827" w:rsidRDefault="00541827" w:rsidP="00541827">
      <w:pPr>
        <w:autoSpaceDE w:val="0"/>
        <w:autoSpaceDN w:val="0"/>
        <w:adjustRightInd w:val="0"/>
        <w:ind w:left="3540" w:firstLine="708"/>
        <w:jc w:val="right"/>
      </w:pPr>
    </w:p>
    <w:p w:rsidR="00541827" w:rsidRPr="00541827" w:rsidRDefault="00541827" w:rsidP="00541827">
      <w:pPr>
        <w:autoSpaceDE w:val="0"/>
        <w:autoSpaceDN w:val="0"/>
        <w:adjustRightInd w:val="0"/>
        <w:ind w:left="3540" w:firstLine="708"/>
        <w:jc w:val="right"/>
      </w:pPr>
    </w:p>
    <w:p w:rsidR="00541827" w:rsidRPr="00541827" w:rsidRDefault="00541827" w:rsidP="00541827">
      <w:pPr>
        <w:autoSpaceDE w:val="0"/>
        <w:autoSpaceDN w:val="0"/>
        <w:adjustRightInd w:val="0"/>
        <w:ind w:left="3540" w:firstLine="708"/>
      </w:pPr>
    </w:p>
    <w:p w:rsidR="00541827" w:rsidRPr="00541827" w:rsidRDefault="00541827" w:rsidP="00541827">
      <w:pPr>
        <w:autoSpaceDE w:val="0"/>
        <w:autoSpaceDN w:val="0"/>
        <w:adjustRightInd w:val="0"/>
        <w:ind w:left="3540" w:firstLine="708"/>
      </w:pPr>
    </w:p>
    <w:p w:rsidR="00541827" w:rsidRPr="00541827" w:rsidRDefault="00541827" w:rsidP="00541827">
      <w:pPr>
        <w:autoSpaceDE w:val="0"/>
        <w:autoSpaceDN w:val="0"/>
        <w:adjustRightInd w:val="0"/>
        <w:ind w:left="3540" w:firstLine="708"/>
      </w:pPr>
    </w:p>
    <w:p w:rsidR="00541827" w:rsidRPr="00541827" w:rsidRDefault="00541827" w:rsidP="00541827">
      <w:pPr>
        <w:autoSpaceDE w:val="0"/>
        <w:autoSpaceDN w:val="0"/>
        <w:adjustRightInd w:val="0"/>
        <w:ind w:left="3540" w:firstLine="708"/>
      </w:pPr>
    </w:p>
    <w:p w:rsidR="00541827" w:rsidRDefault="00541827" w:rsidP="00541827">
      <w:pPr>
        <w:autoSpaceDE w:val="0"/>
        <w:autoSpaceDN w:val="0"/>
        <w:adjustRightInd w:val="0"/>
        <w:ind w:left="3540" w:firstLine="708"/>
      </w:pPr>
    </w:p>
    <w:p w:rsidR="00541827" w:rsidRDefault="00541827" w:rsidP="00541827">
      <w:pPr>
        <w:autoSpaceDE w:val="0"/>
        <w:autoSpaceDN w:val="0"/>
        <w:adjustRightInd w:val="0"/>
        <w:ind w:left="3540" w:firstLine="708"/>
      </w:pPr>
    </w:p>
    <w:p w:rsidR="00541827" w:rsidRDefault="00541827" w:rsidP="00541827">
      <w:pPr>
        <w:autoSpaceDE w:val="0"/>
        <w:autoSpaceDN w:val="0"/>
        <w:adjustRightInd w:val="0"/>
        <w:ind w:left="3540" w:firstLine="708"/>
      </w:pPr>
    </w:p>
    <w:p w:rsidR="00541827" w:rsidRDefault="00541827" w:rsidP="00541827">
      <w:pPr>
        <w:autoSpaceDE w:val="0"/>
        <w:autoSpaceDN w:val="0"/>
        <w:adjustRightInd w:val="0"/>
        <w:ind w:left="3540" w:firstLine="708"/>
      </w:pPr>
    </w:p>
    <w:p w:rsidR="00541827" w:rsidRDefault="00541827" w:rsidP="00541827">
      <w:pPr>
        <w:autoSpaceDE w:val="0"/>
        <w:autoSpaceDN w:val="0"/>
        <w:adjustRightInd w:val="0"/>
        <w:ind w:left="3540" w:firstLine="708"/>
      </w:pPr>
    </w:p>
    <w:p w:rsidR="00541827" w:rsidRDefault="00541827" w:rsidP="00541827">
      <w:pPr>
        <w:autoSpaceDE w:val="0"/>
        <w:autoSpaceDN w:val="0"/>
        <w:adjustRightInd w:val="0"/>
        <w:ind w:left="3540" w:firstLine="708"/>
      </w:pPr>
    </w:p>
    <w:p w:rsidR="00541827" w:rsidRDefault="00541827" w:rsidP="00541827">
      <w:pPr>
        <w:autoSpaceDE w:val="0"/>
        <w:autoSpaceDN w:val="0"/>
        <w:adjustRightInd w:val="0"/>
        <w:ind w:left="3540" w:firstLine="708"/>
      </w:pPr>
    </w:p>
    <w:p w:rsidR="00541827" w:rsidRDefault="00541827" w:rsidP="00541827">
      <w:pPr>
        <w:autoSpaceDE w:val="0"/>
        <w:autoSpaceDN w:val="0"/>
        <w:adjustRightInd w:val="0"/>
        <w:ind w:left="3540" w:firstLine="708"/>
      </w:pPr>
    </w:p>
    <w:p w:rsidR="00541827" w:rsidRDefault="00541827" w:rsidP="00541827">
      <w:pPr>
        <w:autoSpaceDE w:val="0"/>
        <w:autoSpaceDN w:val="0"/>
        <w:adjustRightInd w:val="0"/>
        <w:ind w:left="3540" w:firstLine="708"/>
      </w:pPr>
    </w:p>
    <w:p w:rsidR="00541827" w:rsidRDefault="00541827" w:rsidP="00541827">
      <w:pPr>
        <w:autoSpaceDE w:val="0"/>
        <w:autoSpaceDN w:val="0"/>
        <w:adjustRightInd w:val="0"/>
        <w:ind w:left="3540" w:firstLine="708"/>
      </w:pPr>
    </w:p>
    <w:p w:rsidR="00541827" w:rsidRDefault="00541827" w:rsidP="00541827">
      <w:pPr>
        <w:autoSpaceDE w:val="0"/>
        <w:autoSpaceDN w:val="0"/>
        <w:adjustRightInd w:val="0"/>
        <w:ind w:left="3540" w:firstLine="708"/>
      </w:pPr>
    </w:p>
    <w:p w:rsidR="00541827" w:rsidRDefault="00541827" w:rsidP="00541827">
      <w:pPr>
        <w:autoSpaceDE w:val="0"/>
        <w:autoSpaceDN w:val="0"/>
        <w:adjustRightInd w:val="0"/>
        <w:ind w:left="3540" w:firstLine="708"/>
      </w:pPr>
    </w:p>
    <w:p w:rsidR="00541827" w:rsidRDefault="00541827" w:rsidP="00541827">
      <w:pPr>
        <w:autoSpaceDE w:val="0"/>
        <w:autoSpaceDN w:val="0"/>
        <w:adjustRightInd w:val="0"/>
        <w:ind w:left="3540" w:firstLine="708"/>
      </w:pPr>
    </w:p>
    <w:p w:rsidR="00541827" w:rsidRDefault="00541827" w:rsidP="00541827">
      <w:pPr>
        <w:autoSpaceDE w:val="0"/>
        <w:autoSpaceDN w:val="0"/>
        <w:adjustRightInd w:val="0"/>
        <w:ind w:left="3540" w:firstLine="708"/>
      </w:pPr>
    </w:p>
    <w:p w:rsidR="00541827" w:rsidRDefault="00541827" w:rsidP="00541827">
      <w:pPr>
        <w:autoSpaceDE w:val="0"/>
        <w:autoSpaceDN w:val="0"/>
        <w:adjustRightInd w:val="0"/>
        <w:ind w:left="3540" w:firstLine="708"/>
      </w:pPr>
    </w:p>
    <w:p w:rsidR="00541827" w:rsidRDefault="00541827" w:rsidP="00541827">
      <w:pPr>
        <w:autoSpaceDE w:val="0"/>
        <w:autoSpaceDN w:val="0"/>
        <w:adjustRightInd w:val="0"/>
        <w:ind w:left="3540" w:firstLine="708"/>
      </w:pPr>
    </w:p>
    <w:p w:rsidR="00541827" w:rsidRDefault="00541827" w:rsidP="00541827">
      <w:pPr>
        <w:autoSpaceDE w:val="0"/>
        <w:autoSpaceDN w:val="0"/>
        <w:adjustRightInd w:val="0"/>
        <w:ind w:left="3540" w:firstLine="708"/>
      </w:pPr>
    </w:p>
    <w:p w:rsidR="00541827" w:rsidRDefault="00541827" w:rsidP="00541827">
      <w:pPr>
        <w:autoSpaceDE w:val="0"/>
        <w:autoSpaceDN w:val="0"/>
        <w:adjustRightInd w:val="0"/>
        <w:ind w:left="3540" w:firstLine="708"/>
      </w:pPr>
    </w:p>
    <w:p w:rsidR="00541827" w:rsidRDefault="00541827" w:rsidP="00541827">
      <w:pPr>
        <w:autoSpaceDE w:val="0"/>
        <w:autoSpaceDN w:val="0"/>
        <w:adjustRightInd w:val="0"/>
        <w:ind w:left="3540" w:firstLine="708"/>
      </w:pPr>
    </w:p>
    <w:p w:rsidR="00541827" w:rsidRDefault="00541827" w:rsidP="00541827">
      <w:pPr>
        <w:autoSpaceDE w:val="0"/>
        <w:autoSpaceDN w:val="0"/>
        <w:adjustRightInd w:val="0"/>
        <w:ind w:left="3540" w:firstLine="708"/>
      </w:pPr>
    </w:p>
    <w:p w:rsidR="00541827" w:rsidRDefault="00541827" w:rsidP="00541827">
      <w:pPr>
        <w:autoSpaceDE w:val="0"/>
        <w:autoSpaceDN w:val="0"/>
        <w:adjustRightInd w:val="0"/>
        <w:ind w:left="3540" w:firstLine="708"/>
      </w:pPr>
    </w:p>
    <w:p w:rsidR="00541827" w:rsidRDefault="00541827" w:rsidP="00541827">
      <w:pPr>
        <w:autoSpaceDE w:val="0"/>
        <w:autoSpaceDN w:val="0"/>
        <w:adjustRightInd w:val="0"/>
        <w:ind w:left="3540" w:firstLine="708"/>
      </w:pPr>
    </w:p>
    <w:p w:rsidR="00541827" w:rsidRDefault="00541827" w:rsidP="00541827">
      <w:pPr>
        <w:autoSpaceDE w:val="0"/>
        <w:autoSpaceDN w:val="0"/>
        <w:adjustRightInd w:val="0"/>
        <w:ind w:left="3540" w:firstLine="708"/>
      </w:pPr>
    </w:p>
    <w:p w:rsidR="00541827" w:rsidRDefault="00541827" w:rsidP="00541827">
      <w:pPr>
        <w:autoSpaceDE w:val="0"/>
        <w:autoSpaceDN w:val="0"/>
        <w:adjustRightInd w:val="0"/>
        <w:ind w:left="3540" w:firstLine="708"/>
      </w:pPr>
    </w:p>
    <w:p w:rsidR="00541827" w:rsidRDefault="00541827" w:rsidP="00541827">
      <w:pPr>
        <w:autoSpaceDE w:val="0"/>
        <w:autoSpaceDN w:val="0"/>
        <w:adjustRightInd w:val="0"/>
        <w:ind w:left="3540" w:firstLine="708"/>
      </w:pPr>
    </w:p>
    <w:p w:rsidR="00541827" w:rsidRDefault="00541827" w:rsidP="00541827">
      <w:pPr>
        <w:autoSpaceDE w:val="0"/>
        <w:autoSpaceDN w:val="0"/>
        <w:adjustRightInd w:val="0"/>
        <w:ind w:left="3540" w:firstLine="708"/>
      </w:pPr>
    </w:p>
    <w:p w:rsidR="00541827" w:rsidRDefault="00541827" w:rsidP="00541827">
      <w:pPr>
        <w:autoSpaceDE w:val="0"/>
        <w:autoSpaceDN w:val="0"/>
        <w:adjustRightInd w:val="0"/>
        <w:ind w:left="3540" w:firstLine="708"/>
      </w:pPr>
    </w:p>
    <w:p w:rsidR="00541827" w:rsidRDefault="00541827" w:rsidP="00541827">
      <w:pPr>
        <w:autoSpaceDE w:val="0"/>
        <w:autoSpaceDN w:val="0"/>
        <w:adjustRightInd w:val="0"/>
        <w:ind w:left="3540" w:firstLine="708"/>
      </w:pPr>
    </w:p>
    <w:p w:rsidR="00541827" w:rsidRDefault="00541827" w:rsidP="00541827">
      <w:pPr>
        <w:autoSpaceDE w:val="0"/>
        <w:autoSpaceDN w:val="0"/>
        <w:adjustRightInd w:val="0"/>
        <w:ind w:left="3540" w:firstLine="708"/>
      </w:pPr>
    </w:p>
    <w:p w:rsidR="00541827" w:rsidRDefault="00541827" w:rsidP="00541827">
      <w:pPr>
        <w:autoSpaceDE w:val="0"/>
        <w:autoSpaceDN w:val="0"/>
        <w:adjustRightInd w:val="0"/>
        <w:ind w:left="3540" w:firstLine="708"/>
      </w:pPr>
    </w:p>
    <w:p w:rsidR="00541827" w:rsidRDefault="00541827" w:rsidP="00541827">
      <w:pPr>
        <w:autoSpaceDE w:val="0"/>
        <w:autoSpaceDN w:val="0"/>
        <w:adjustRightInd w:val="0"/>
        <w:ind w:left="3540" w:firstLine="708"/>
      </w:pPr>
    </w:p>
    <w:p w:rsidR="00541827" w:rsidRDefault="00541827" w:rsidP="00541827">
      <w:pPr>
        <w:autoSpaceDE w:val="0"/>
        <w:autoSpaceDN w:val="0"/>
        <w:adjustRightInd w:val="0"/>
        <w:ind w:left="3540" w:firstLine="708"/>
      </w:pPr>
    </w:p>
    <w:p w:rsidR="00541827" w:rsidRDefault="00541827" w:rsidP="00541827">
      <w:pPr>
        <w:autoSpaceDE w:val="0"/>
        <w:autoSpaceDN w:val="0"/>
        <w:adjustRightInd w:val="0"/>
        <w:ind w:left="3540" w:firstLine="708"/>
      </w:pPr>
    </w:p>
    <w:p w:rsidR="00541827" w:rsidRDefault="00541827" w:rsidP="00541827">
      <w:pPr>
        <w:autoSpaceDE w:val="0"/>
        <w:autoSpaceDN w:val="0"/>
        <w:adjustRightInd w:val="0"/>
        <w:ind w:left="3540" w:firstLine="708"/>
      </w:pPr>
    </w:p>
    <w:p w:rsidR="00541827" w:rsidRDefault="00541827" w:rsidP="00541827">
      <w:pPr>
        <w:autoSpaceDE w:val="0"/>
        <w:autoSpaceDN w:val="0"/>
        <w:adjustRightInd w:val="0"/>
        <w:ind w:left="3540" w:firstLine="708"/>
      </w:pPr>
    </w:p>
    <w:p w:rsidR="00541827" w:rsidRDefault="00541827" w:rsidP="00541827">
      <w:pPr>
        <w:autoSpaceDE w:val="0"/>
        <w:autoSpaceDN w:val="0"/>
        <w:adjustRightInd w:val="0"/>
        <w:ind w:left="3540" w:firstLine="708"/>
      </w:pPr>
    </w:p>
    <w:p w:rsidR="00541827" w:rsidRDefault="00541827" w:rsidP="00541827">
      <w:pPr>
        <w:autoSpaceDE w:val="0"/>
        <w:autoSpaceDN w:val="0"/>
        <w:adjustRightInd w:val="0"/>
        <w:ind w:left="3540" w:firstLine="708"/>
      </w:pPr>
    </w:p>
    <w:p w:rsidR="00541827" w:rsidRPr="00541827" w:rsidRDefault="00541827" w:rsidP="00541827">
      <w:pPr>
        <w:autoSpaceDE w:val="0"/>
        <w:autoSpaceDN w:val="0"/>
        <w:adjustRightInd w:val="0"/>
        <w:ind w:left="3540" w:firstLine="708"/>
      </w:pPr>
    </w:p>
    <w:p w:rsidR="00541827" w:rsidRPr="00541827" w:rsidRDefault="00541827" w:rsidP="00541827">
      <w:pPr>
        <w:autoSpaceDE w:val="0"/>
        <w:autoSpaceDN w:val="0"/>
        <w:adjustRightInd w:val="0"/>
      </w:pPr>
    </w:p>
    <w:p w:rsidR="00541827" w:rsidRPr="00541827" w:rsidRDefault="00541827" w:rsidP="00541827">
      <w:pPr>
        <w:autoSpaceDE w:val="0"/>
        <w:autoSpaceDN w:val="0"/>
        <w:adjustRightInd w:val="0"/>
        <w:ind w:left="3540" w:firstLine="708"/>
        <w:jc w:val="right"/>
      </w:pPr>
      <w:r w:rsidRPr="00541827">
        <w:lastRenderedPageBreak/>
        <w:t>Приложение 1</w:t>
      </w:r>
    </w:p>
    <w:p w:rsidR="00541827" w:rsidRPr="00541827" w:rsidRDefault="00541827" w:rsidP="00541827">
      <w:pPr>
        <w:autoSpaceDE w:val="0"/>
        <w:autoSpaceDN w:val="0"/>
        <w:adjustRightInd w:val="0"/>
        <w:ind w:left="3540" w:firstLine="708"/>
        <w:jc w:val="right"/>
      </w:pPr>
    </w:p>
    <w:p w:rsidR="00541827" w:rsidRPr="00541827" w:rsidRDefault="00541827" w:rsidP="00541827">
      <w:pPr>
        <w:autoSpaceDE w:val="0"/>
        <w:autoSpaceDN w:val="0"/>
        <w:adjustRightInd w:val="0"/>
        <w:ind w:left="3540" w:firstLine="708"/>
        <w:jc w:val="right"/>
      </w:pPr>
      <w:r w:rsidRPr="00541827">
        <w:t>В _______________________</w:t>
      </w:r>
    </w:p>
    <w:p w:rsidR="00541827" w:rsidRPr="00541827" w:rsidRDefault="00541827" w:rsidP="00541827">
      <w:pPr>
        <w:autoSpaceDE w:val="0"/>
        <w:autoSpaceDN w:val="0"/>
        <w:adjustRightInd w:val="0"/>
        <w:ind w:left="3540" w:firstLine="708"/>
        <w:jc w:val="right"/>
      </w:pPr>
      <w:r w:rsidRPr="00541827">
        <w:t>_______________________</w:t>
      </w:r>
    </w:p>
    <w:p w:rsidR="00541827" w:rsidRPr="00541827" w:rsidRDefault="00541827" w:rsidP="00541827">
      <w:pPr>
        <w:autoSpaceDE w:val="0"/>
        <w:autoSpaceDN w:val="0"/>
        <w:adjustRightInd w:val="0"/>
        <w:jc w:val="both"/>
      </w:pPr>
    </w:p>
    <w:p w:rsidR="00541827" w:rsidRPr="00541827" w:rsidRDefault="00541827" w:rsidP="00541827">
      <w:pPr>
        <w:autoSpaceDE w:val="0"/>
        <w:autoSpaceDN w:val="0"/>
        <w:adjustRightInd w:val="0"/>
        <w:jc w:val="center"/>
      </w:pPr>
    </w:p>
    <w:tbl>
      <w:tblPr>
        <w:tblStyle w:val="afc"/>
        <w:tblW w:w="10308"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5"/>
        <w:gridCol w:w="480"/>
        <w:gridCol w:w="187"/>
        <w:gridCol w:w="126"/>
        <w:gridCol w:w="54"/>
        <w:gridCol w:w="79"/>
        <w:gridCol w:w="41"/>
        <w:gridCol w:w="42"/>
        <w:gridCol w:w="63"/>
        <w:gridCol w:w="38"/>
        <w:gridCol w:w="10"/>
        <w:gridCol w:w="20"/>
        <w:gridCol w:w="215"/>
        <w:gridCol w:w="381"/>
        <w:gridCol w:w="100"/>
        <w:gridCol w:w="136"/>
        <w:gridCol w:w="113"/>
        <w:gridCol w:w="139"/>
        <w:gridCol w:w="104"/>
        <w:gridCol w:w="52"/>
        <w:gridCol w:w="121"/>
        <w:gridCol w:w="5"/>
        <w:gridCol w:w="14"/>
        <w:gridCol w:w="122"/>
        <w:gridCol w:w="6"/>
        <w:gridCol w:w="193"/>
        <w:gridCol w:w="45"/>
        <w:gridCol w:w="28"/>
        <w:gridCol w:w="75"/>
        <w:gridCol w:w="18"/>
        <w:gridCol w:w="127"/>
        <w:gridCol w:w="410"/>
        <w:gridCol w:w="171"/>
        <w:gridCol w:w="174"/>
        <w:gridCol w:w="68"/>
        <w:gridCol w:w="59"/>
        <w:gridCol w:w="10"/>
        <w:gridCol w:w="15"/>
        <w:gridCol w:w="14"/>
        <w:gridCol w:w="52"/>
        <w:gridCol w:w="10"/>
        <w:gridCol w:w="28"/>
        <w:gridCol w:w="37"/>
        <w:gridCol w:w="22"/>
        <w:gridCol w:w="79"/>
        <w:gridCol w:w="27"/>
        <w:gridCol w:w="6"/>
        <w:gridCol w:w="121"/>
        <w:gridCol w:w="46"/>
        <w:gridCol w:w="139"/>
        <w:gridCol w:w="379"/>
        <w:gridCol w:w="14"/>
        <w:gridCol w:w="262"/>
        <w:gridCol w:w="70"/>
        <w:gridCol w:w="13"/>
        <w:gridCol w:w="29"/>
        <w:gridCol w:w="5"/>
        <w:gridCol w:w="56"/>
        <w:gridCol w:w="16"/>
        <w:gridCol w:w="125"/>
        <w:gridCol w:w="18"/>
        <w:gridCol w:w="380"/>
        <w:gridCol w:w="374"/>
        <w:gridCol w:w="101"/>
        <w:gridCol w:w="299"/>
        <w:gridCol w:w="42"/>
        <w:gridCol w:w="197"/>
        <w:gridCol w:w="57"/>
        <w:gridCol w:w="238"/>
        <w:gridCol w:w="511"/>
        <w:gridCol w:w="1250"/>
        <w:gridCol w:w="140"/>
        <w:gridCol w:w="61"/>
        <w:gridCol w:w="9"/>
        <w:gridCol w:w="163"/>
        <w:gridCol w:w="639"/>
        <w:gridCol w:w="204"/>
        <w:gridCol w:w="14"/>
        <w:gridCol w:w="6"/>
        <w:gridCol w:w="9"/>
        <w:gridCol w:w="5"/>
      </w:tblGrid>
      <w:tr w:rsidR="00541827" w:rsidRPr="00541827" w:rsidTr="00541827">
        <w:trPr>
          <w:gridBefore w:val="1"/>
          <w:gridAfter w:val="5"/>
          <w:wAfter w:w="238" w:type="dxa"/>
        </w:trPr>
        <w:tc>
          <w:tcPr>
            <w:tcW w:w="10065" w:type="dxa"/>
            <w:gridSpan w:val="75"/>
          </w:tcPr>
          <w:p w:rsidR="00541827" w:rsidRPr="00541827" w:rsidRDefault="00541827" w:rsidP="006019CC">
            <w:pPr>
              <w:pStyle w:val="ConsNormal"/>
              <w:widowControl/>
              <w:jc w:val="center"/>
              <w:rPr>
                <w:rFonts w:ascii="Times New Roman" w:hAnsi="Times New Roman" w:cs="Times New Roman"/>
                <w:b/>
                <w:sz w:val="24"/>
                <w:szCs w:val="24"/>
              </w:rPr>
            </w:pPr>
            <w:r w:rsidRPr="00541827">
              <w:rPr>
                <w:rFonts w:ascii="Times New Roman" w:hAnsi="Times New Roman" w:cs="Times New Roman"/>
                <w:b/>
                <w:sz w:val="24"/>
                <w:szCs w:val="24"/>
              </w:rPr>
              <w:t>ЗАЯВЛЕНИЕ</w:t>
            </w:r>
          </w:p>
          <w:p w:rsidR="00541827" w:rsidRPr="00541827" w:rsidRDefault="00541827" w:rsidP="006019CC">
            <w:pPr>
              <w:pStyle w:val="ConsNormal"/>
              <w:widowControl/>
              <w:jc w:val="center"/>
              <w:rPr>
                <w:rFonts w:ascii="Times New Roman" w:hAnsi="Times New Roman" w:cs="Times New Roman"/>
                <w:sz w:val="24"/>
                <w:szCs w:val="24"/>
              </w:rPr>
            </w:pPr>
            <w:r w:rsidRPr="00541827">
              <w:rPr>
                <w:rFonts w:ascii="Times New Roman" w:hAnsi="Times New Roman" w:cs="Times New Roman"/>
                <w:b/>
                <w:sz w:val="24"/>
                <w:szCs w:val="24"/>
              </w:rPr>
              <w:t>о выдаче градостроительного плана земельного участка</w:t>
            </w:r>
          </w:p>
        </w:tc>
      </w:tr>
      <w:tr w:rsidR="00541827" w:rsidRPr="00541827" w:rsidTr="00541827">
        <w:trPr>
          <w:gridBefore w:val="1"/>
          <w:gridAfter w:val="5"/>
          <w:wAfter w:w="238" w:type="dxa"/>
        </w:trPr>
        <w:tc>
          <w:tcPr>
            <w:tcW w:w="10065" w:type="dxa"/>
            <w:gridSpan w:val="75"/>
          </w:tcPr>
          <w:p w:rsidR="00541827" w:rsidRPr="00541827" w:rsidRDefault="00541827" w:rsidP="006019CC">
            <w:pPr>
              <w:pStyle w:val="ConsNormal"/>
              <w:widowControl/>
              <w:rPr>
                <w:rFonts w:ascii="Times New Roman" w:hAnsi="Times New Roman" w:cs="Times New Roman"/>
                <w:sz w:val="24"/>
                <w:szCs w:val="24"/>
              </w:rPr>
            </w:pPr>
          </w:p>
        </w:tc>
      </w:tr>
      <w:tr w:rsidR="00541827" w:rsidRPr="00541827" w:rsidTr="00541827">
        <w:trPr>
          <w:gridBefore w:val="1"/>
          <w:gridAfter w:val="5"/>
          <w:wAfter w:w="238" w:type="dxa"/>
        </w:trPr>
        <w:tc>
          <w:tcPr>
            <w:tcW w:w="10065" w:type="dxa"/>
            <w:gridSpan w:val="75"/>
          </w:tcPr>
          <w:p w:rsidR="00541827" w:rsidRPr="00541827" w:rsidRDefault="00541827" w:rsidP="006019CC">
            <w:pPr>
              <w:pStyle w:val="ConsNormal"/>
              <w:widowControl/>
              <w:rPr>
                <w:rFonts w:ascii="Times New Roman" w:hAnsi="Times New Roman" w:cs="Times New Roman"/>
                <w:sz w:val="24"/>
                <w:szCs w:val="24"/>
              </w:rPr>
            </w:pPr>
            <w:r w:rsidRPr="00541827">
              <w:rPr>
                <w:rFonts w:ascii="Times New Roman" w:hAnsi="Times New Roman" w:cs="Times New Roman"/>
                <w:sz w:val="24"/>
                <w:szCs w:val="24"/>
              </w:rPr>
              <w:t>Заявитель (физическое лицо, индивидуальный предприниматель)</w:t>
            </w:r>
          </w:p>
        </w:tc>
      </w:tr>
      <w:tr w:rsidR="00541827" w:rsidRPr="00541827" w:rsidTr="00541827">
        <w:trPr>
          <w:gridBefore w:val="1"/>
          <w:gridAfter w:val="5"/>
          <w:wAfter w:w="238" w:type="dxa"/>
        </w:trPr>
        <w:tc>
          <w:tcPr>
            <w:tcW w:w="1005" w:type="dxa"/>
            <w:gridSpan w:val="7"/>
            <w:vAlign w:val="bottom"/>
          </w:tcPr>
          <w:p w:rsidR="00541827" w:rsidRPr="00541827" w:rsidRDefault="00541827" w:rsidP="006019CC">
            <w:pPr>
              <w:pStyle w:val="ConsNormal"/>
              <w:widowControl/>
              <w:rPr>
                <w:rFonts w:ascii="Times New Roman" w:hAnsi="Times New Roman" w:cs="Times New Roman"/>
                <w:sz w:val="24"/>
                <w:szCs w:val="24"/>
              </w:rPr>
            </w:pPr>
            <w:r w:rsidRPr="00541827">
              <w:rPr>
                <w:rFonts w:ascii="Times New Roman" w:hAnsi="Times New Roman" w:cs="Times New Roman"/>
                <w:sz w:val="24"/>
                <w:szCs w:val="24"/>
              </w:rPr>
              <w:t>Ф.И.О.</w:t>
            </w:r>
          </w:p>
        </w:tc>
        <w:tc>
          <w:tcPr>
            <w:tcW w:w="9060" w:type="dxa"/>
            <w:gridSpan w:val="68"/>
            <w:tcBorders>
              <w:bottom w:val="single" w:sz="4" w:space="0" w:color="auto"/>
            </w:tcBorders>
            <w:vAlign w:val="bottom"/>
          </w:tcPr>
          <w:p w:rsidR="00541827" w:rsidRPr="00541827" w:rsidRDefault="00541827" w:rsidP="006019CC">
            <w:pPr>
              <w:pStyle w:val="ConsNormal"/>
              <w:widowControl/>
              <w:rPr>
                <w:rFonts w:ascii="Times New Roman" w:hAnsi="Times New Roman" w:cs="Times New Roman"/>
                <w:sz w:val="24"/>
                <w:szCs w:val="24"/>
              </w:rPr>
            </w:pPr>
          </w:p>
        </w:tc>
      </w:tr>
      <w:tr w:rsidR="00541827" w:rsidRPr="00541827" w:rsidTr="00541827">
        <w:trPr>
          <w:gridBefore w:val="1"/>
          <w:gridAfter w:val="5"/>
          <w:wAfter w:w="238" w:type="dxa"/>
        </w:trPr>
        <w:tc>
          <w:tcPr>
            <w:tcW w:w="1832" w:type="dxa"/>
            <w:gridSpan w:val="14"/>
            <w:vAlign w:val="bottom"/>
          </w:tcPr>
          <w:p w:rsidR="00541827" w:rsidRPr="00541827" w:rsidRDefault="00541827" w:rsidP="006019CC">
            <w:pPr>
              <w:pStyle w:val="ConsNormal"/>
              <w:widowControl/>
              <w:rPr>
                <w:rFonts w:ascii="Times New Roman" w:hAnsi="Times New Roman" w:cs="Times New Roman"/>
                <w:sz w:val="24"/>
                <w:szCs w:val="24"/>
              </w:rPr>
            </w:pPr>
            <w:r w:rsidRPr="00541827">
              <w:rPr>
                <w:rFonts w:ascii="Times New Roman" w:hAnsi="Times New Roman" w:cs="Times New Roman"/>
                <w:sz w:val="24"/>
                <w:szCs w:val="24"/>
              </w:rPr>
              <w:t>Дата рождения</w:t>
            </w:r>
          </w:p>
        </w:tc>
        <w:tc>
          <w:tcPr>
            <w:tcW w:w="1708" w:type="dxa"/>
            <w:gridSpan w:val="17"/>
            <w:tcBorders>
              <w:bottom w:val="single" w:sz="4" w:space="0" w:color="auto"/>
            </w:tcBorders>
            <w:vAlign w:val="bottom"/>
          </w:tcPr>
          <w:p w:rsidR="00541827" w:rsidRPr="00541827" w:rsidRDefault="00541827" w:rsidP="006019CC">
            <w:pPr>
              <w:pStyle w:val="ConsNormal"/>
              <w:widowControl/>
              <w:rPr>
                <w:rFonts w:ascii="Times New Roman" w:hAnsi="Times New Roman" w:cs="Times New Roman"/>
                <w:sz w:val="24"/>
                <w:szCs w:val="24"/>
              </w:rPr>
            </w:pPr>
          </w:p>
        </w:tc>
        <w:tc>
          <w:tcPr>
            <w:tcW w:w="171" w:type="dxa"/>
            <w:vAlign w:val="bottom"/>
          </w:tcPr>
          <w:p w:rsidR="00541827" w:rsidRPr="00541827" w:rsidRDefault="00541827" w:rsidP="006019CC">
            <w:pPr>
              <w:pStyle w:val="ConsNormal"/>
              <w:widowControl/>
              <w:rPr>
                <w:rFonts w:ascii="Times New Roman" w:hAnsi="Times New Roman" w:cs="Times New Roman"/>
                <w:sz w:val="24"/>
                <w:szCs w:val="24"/>
              </w:rPr>
            </w:pPr>
          </w:p>
        </w:tc>
        <w:tc>
          <w:tcPr>
            <w:tcW w:w="2749" w:type="dxa"/>
            <w:gridSpan w:val="31"/>
            <w:vAlign w:val="bottom"/>
          </w:tcPr>
          <w:p w:rsidR="00541827" w:rsidRPr="00541827" w:rsidRDefault="00541827" w:rsidP="006019CC">
            <w:pPr>
              <w:pStyle w:val="ConsNormal"/>
              <w:widowControl/>
              <w:rPr>
                <w:rFonts w:ascii="Times New Roman" w:hAnsi="Times New Roman" w:cs="Times New Roman"/>
                <w:sz w:val="24"/>
                <w:szCs w:val="24"/>
              </w:rPr>
            </w:pPr>
            <w:r w:rsidRPr="00541827">
              <w:rPr>
                <w:rFonts w:ascii="Times New Roman" w:hAnsi="Times New Roman" w:cs="Times New Roman"/>
                <w:sz w:val="24"/>
                <w:szCs w:val="24"/>
              </w:rPr>
              <w:t>Удостоверение личности</w:t>
            </w:r>
          </w:p>
        </w:tc>
        <w:tc>
          <w:tcPr>
            <w:tcW w:w="3605" w:type="dxa"/>
            <w:gridSpan w:val="12"/>
            <w:tcBorders>
              <w:bottom w:val="single" w:sz="4" w:space="0" w:color="auto"/>
            </w:tcBorders>
            <w:vAlign w:val="bottom"/>
          </w:tcPr>
          <w:p w:rsidR="00541827" w:rsidRPr="00541827" w:rsidRDefault="00541827" w:rsidP="006019CC">
            <w:pPr>
              <w:pStyle w:val="ConsNormal"/>
              <w:widowControl/>
              <w:rPr>
                <w:rFonts w:ascii="Times New Roman" w:hAnsi="Times New Roman" w:cs="Times New Roman"/>
                <w:sz w:val="24"/>
                <w:szCs w:val="24"/>
              </w:rPr>
            </w:pPr>
          </w:p>
        </w:tc>
      </w:tr>
      <w:tr w:rsidR="00541827" w:rsidRPr="00541827" w:rsidTr="00541827">
        <w:trPr>
          <w:gridBefore w:val="1"/>
          <w:gridAfter w:val="5"/>
          <w:wAfter w:w="238" w:type="dxa"/>
        </w:trPr>
        <w:tc>
          <w:tcPr>
            <w:tcW w:w="922" w:type="dxa"/>
            <w:gridSpan w:val="5"/>
            <w:vAlign w:val="bottom"/>
          </w:tcPr>
          <w:p w:rsidR="00541827" w:rsidRPr="00541827" w:rsidRDefault="00541827" w:rsidP="006019CC">
            <w:pPr>
              <w:pStyle w:val="ConsNormal"/>
              <w:widowControl/>
              <w:rPr>
                <w:rFonts w:ascii="Times New Roman" w:hAnsi="Times New Roman" w:cs="Times New Roman"/>
                <w:sz w:val="24"/>
                <w:szCs w:val="24"/>
              </w:rPr>
            </w:pPr>
            <w:r w:rsidRPr="00541827">
              <w:rPr>
                <w:rFonts w:ascii="Times New Roman" w:hAnsi="Times New Roman" w:cs="Times New Roman"/>
                <w:sz w:val="24"/>
                <w:szCs w:val="24"/>
              </w:rPr>
              <w:t>Серия</w:t>
            </w:r>
          </w:p>
        </w:tc>
        <w:tc>
          <w:tcPr>
            <w:tcW w:w="1402" w:type="dxa"/>
            <w:gridSpan w:val="13"/>
            <w:tcBorders>
              <w:bottom w:val="single" w:sz="4" w:space="0" w:color="auto"/>
            </w:tcBorders>
            <w:vAlign w:val="bottom"/>
          </w:tcPr>
          <w:p w:rsidR="00541827" w:rsidRPr="00541827" w:rsidRDefault="00541827" w:rsidP="006019CC">
            <w:pPr>
              <w:pStyle w:val="ConsNormal"/>
              <w:widowControl/>
              <w:rPr>
                <w:rFonts w:ascii="Times New Roman" w:hAnsi="Times New Roman" w:cs="Times New Roman"/>
                <w:sz w:val="24"/>
                <w:szCs w:val="24"/>
              </w:rPr>
            </w:pPr>
          </w:p>
        </w:tc>
        <w:tc>
          <w:tcPr>
            <w:tcW w:w="178" w:type="dxa"/>
            <w:gridSpan w:val="3"/>
            <w:vAlign w:val="bottom"/>
          </w:tcPr>
          <w:p w:rsidR="00541827" w:rsidRPr="00541827" w:rsidRDefault="00541827" w:rsidP="006019CC">
            <w:pPr>
              <w:pStyle w:val="ConsNormal"/>
              <w:widowControl/>
              <w:rPr>
                <w:rFonts w:ascii="Times New Roman" w:hAnsi="Times New Roman" w:cs="Times New Roman"/>
                <w:sz w:val="24"/>
                <w:szCs w:val="24"/>
              </w:rPr>
            </w:pPr>
          </w:p>
        </w:tc>
        <w:tc>
          <w:tcPr>
            <w:tcW w:w="380" w:type="dxa"/>
            <w:gridSpan w:val="5"/>
            <w:vAlign w:val="bottom"/>
          </w:tcPr>
          <w:p w:rsidR="00541827" w:rsidRPr="00541827" w:rsidRDefault="00541827" w:rsidP="006019CC">
            <w:pPr>
              <w:pStyle w:val="ConsNormal"/>
              <w:widowControl/>
              <w:rPr>
                <w:rFonts w:ascii="Times New Roman" w:hAnsi="Times New Roman" w:cs="Times New Roman"/>
                <w:sz w:val="24"/>
                <w:szCs w:val="24"/>
              </w:rPr>
            </w:pPr>
            <w:r w:rsidRPr="00541827">
              <w:rPr>
                <w:rFonts w:ascii="Times New Roman" w:hAnsi="Times New Roman" w:cs="Times New Roman"/>
                <w:sz w:val="24"/>
                <w:szCs w:val="24"/>
              </w:rPr>
              <w:t>№</w:t>
            </w:r>
          </w:p>
        </w:tc>
        <w:tc>
          <w:tcPr>
            <w:tcW w:w="1130" w:type="dxa"/>
            <w:gridSpan w:val="9"/>
            <w:tcBorders>
              <w:bottom w:val="single" w:sz="4" w:space="0" w:color="auto"/>
            </w:tcBorders>
            <w:vAlign w:val="bottom"/>
          </w:tcPr>
          <w:p w:rsidR="00541827" w:rsidRPr="00541827" w:rsidRDefault="00541827" w:rsidP="006019CC">
            <w:pPr>
              <w:pStyle w:val="ConsNormal"/>
              <w:widowControl/>
              <w:rPr>
                <w:rFonts w:ascii="Times New Roman" w:hAnsi="Times New Roman" w:cs="Times New Roman"/>
                <w:sz w:val="24"/>
                <w:szCs w:val="24"/>
              </w:rPr>
            </w:pPr>
          </w:p>
        </w:tc>
        <w:tc>
          <w:tcPr>
            <w:tcW w:w="166" w:type="dxa"/>
            <w:gridSpan w:val="7"/>
            <w:vAlign w:val="bottom"/>
          </w:tcPr>
          <w:p w:rsidR="00541827" w:rsidRPr="00541827" w:rsidRDefault="00541827" w:rsidP="006019CC">
            <w:pPr>
              <w:pStyle w:val="ConsNormal"/>
              <w:widowControl/>
              <w:rPr>
                <w:rFonts w:ascii="Times New Roman" w:hAnsi="Times New Roman" w:cs="Times New Roman"/>
                <w:sz w:val="24"/>
                <w:szCs w:val="24"/>
              </w:rPr>
            </w:pPr>
          </w:p>
        </w:tc>
        <w:tc>
          <w:tcPr>
            <w:tcW w:w="819" w:type="dxa"/>
            <w:gridSpan w:val="8"/>
            <w:vAlign w:val="bottom"/>
          </w:tcPr>
          <w:p w:rsidR="00541827" w:rsidRPr="00541827" w:rsidRDefault="00541827" w:rsidP="006019CC">
            <w:pPr>
              <w:pStyle w:val="ConsNormal"/>
              <w:widowControl/>
              <w:rPr>
                <w:rFonts w:ascii="Times New Roman" w:hAnsi="Times New Roman" w:cs="Times New Roman"/>
                <w:sz w:val="24"/>
                <w:szCs w:val="24"/>
              </w:rPr>
            </w:pPr>
            <w:r w:rsidRPr="00541827">
              <w:rPr>
                <w:rFonts w:ascii="Times New Roman" w:hAnsi="Times New Roman" w:cs="Times New Roman"/>
                <w:sz w:val="24"/>
                <w:szCs w:val="24"/>
              </w:rPr>
              <w:t>Выдан</w:t>
            </w:r>
          </w:p>
        </w:tc>
        <w:tc>
          <w:tcPr>
            <w:tcW w:w="5068" w:type="dxa"/>
            <w:gridSpan w:val="25"/>
            <w:tcBorders>
              <w:bottom w:val="single" w:sz="4" w:space="0" w:color="auto"/>
            </w:tcBorders>
            <w:vAlign w:val="bottom"/>
          </w:tcPr>
          <w:p w:rsidR="00541827" w:rsidRPr="00541827" w:rsidRDefault="00541827" w:rsidP="006019CC">
            <w:pPr>
              <w:pStyle w:val="ConsNormal"/>
              <w:widowControl/>
              <w:rPr>
                <w:rFonts w:ascii="Times New Roman" w:hAnsi="Times New Roman" w:cs="Times New Roman"/>
                <w:sz w:val="24"/>
                <w:szCs w:val="24"/>
              </w:rPr>
            </w:pPr>
          </w:p>
        </w:tc>
      </w:tr>
      <w:tr w:rsidR="00541827" w:rsidRPr="00541827" w:rsidTr="00541827">
        <w:trPr>
          <w:gridBefore w:val="1"/>
          <w:gridAfter w:val="5"/>
          <w:wAfter w:w="238" w:type="dxa"/>
        </w:trPr>
        <w:tc>
          <w:tcPr>
            <w:tcW w:w="10065" w:type="dxa"/>
            <w:gridSpan w:val="75"/>
            <w:tcBorders>
              <w:bottom w:val="single" w:sz="4" w:space="0" w:color="auto"/>
            </w:tcBorders>
            <w:vAlign w:val="bottom"/>
          </w:tcPr>
          <w:p w:rsidR="00541827" w:rsidRPr="00541827" w:rsidRDefault="00541827" w:rsidP="006019CC">
            <w:pPr>
              <w:pStyle w:val="ConsNormal"/>
              <w:widowControl/>
              <w:rPr>
                <w:rFonts w:ascii="Times New Roman" w:hAnsi="Times New Roman" w:cs="Times New Roman"/>
                <w:sz w:val="24"/>
                <w:szCs w:val="24"/>
              </w:rPr>
            </w:pPr>
          </w:p>
        </w:tc>
      </w:tr>
      <w:tr w:rsidR="00541827" w:rsidRPr="00541827" w:rsidTr="00541827">
        <w:trPr>
          <w:gridBefore w:val="1"/>
          <w:gridAfter w:val="5"/>
          <w:wAfter w:w="238" w:type="dxa"/>
        </w:trPr>
        <w:tc>
          <w:tcPr>
            <w:tcW w:w="790" w:type="dxa"/>
            <w:gridSpan w:val="3"/>
            <w:vAlign w:val="bottom"/>
          </w:tcPr>
          <w:p w:rsidR="00541827" w:rsidRPr="00541827" w:rsidRDefault="00541827" w:rsidP="006019CC">
            <w:pPr>
              <w:pStyle w:val="ConsNormal"/>
              <w:widowControl/>
              <w:rPr>
                <w:rFonts w:ascii="Times New Roman" w:hAnsi="Times New Roman" w:cs="Times New Roman"/>
                <w:sz w:val="24"/>
                <w:szCs w:val="24"/>
              </w:rPr>
            </w:pPr>
            <w:r w:rsidRPr="00541827">
              <w:rPr>
                <w:rFonts w:ascii="Times New Roman" w:hAnsi="Times New Roman" w:cs="Times New Roman"/>
                <w:sz w:val="24"/>
                <w:szCs w:val="24"/>
              </w:rPr>
              <w:t>ИНН</w:t>
            </w:r>
          </w:p>
        </w:tc>
        <w:tc>
          <w:tcPr>
            <w:tcW w:w="3095" w:type="dxa"/>
            <w:gridSpan w:val="30"/>
            <w:tcBorders>
              <w:bottom w:val="single" w:sz="4" w:space="0" w:color="auto"/>
            </w:tcBorders>
            <w:vAlign w:val="bottom"/>
          </w:tcPr>
          <w:p w:rsidR="00541827" w:rsidRPr="00541827" w:rsidRDefault="00541827" w:rsidP="006019CC">
            <w:pPr>
              <w:pStyle w:val="ConsNormal"/>
              <w:widowControl/>
              <w:rPr>
                <w:rFonts w:ascii="Times New Roman" w:hAnsi="Times New Roman" w:cs="Times New Roman"/>
                <w:sz w:val="24"/>
                <w:szCs w:val="24"/>
              </w:rPr>
            </w:pPr>
          </w:p>
        </w:tc>
        <w:tc>
          <w:tcPr>
            <w:tcW w:w="6180" w:type="dxa"/>
            <w:gridSpan w:val="42"/>
            <w:vAlign w:val="bottom"/>
          </w:tcPr>
          <w:p w:rsidR="00541827" w:rsidRPr="00541827" w:rsidRDefault="00541827" w:rsidP="006019CC">
            <w:pPr>
              <w:pStyle w:val="ConsNormal"/>
              <w:widowControl/>
              <w:rPr>
                <w:rFonts w:ascii="Times New Roman" w:hAnsi="Times New Roman" w:cs="Times New Roman"/>
                <w:sz w:val="24"/>
                <w:szCs w:val="24"/>
              </w:rPr>
            </w:pPr>
          </w:p>
        </w:tc>
      </w:tr>
      <w:tr w:rsidR="00541827" w:rsidRPr="00541827" w:rsidTr="00541827">
        <w:trPr>
          <w:gridBefore w:val="1"/>
          <w:gridAfter w:val="5"/>
          <w:wAfter w:w="238" w:type="dxa"/>
        </w:trPr>
        <w:tc>
          <w:tcPr>
            <w:tcW w:w="4103" w:type="dxa"/>
            <w:gridSpan w:val="39"/>
            <w:vAlign w:val="bottom"/>
          </w:tcPr>
          <w:p w:rsidR="00541827" w:rsidRPr="00541827" w:rsidRDefault="00541827" w:rsidP="006019CC">
            <w:pPr>
              <w:pStyle w:val="ConsNormal"/>
              <w:widowControl/>
              <w:rPr>
                <w:rFonts w:ascii="Times New Roman" w:hAnsi="Times New Roman" w:cs="Times New Roman"/>
                <w:sz w:val="24"/>
                <w:szCs w:val="24"/>
              </w:rPr>
            </w:pPr>
            <w:r w:rsidRPr="00541827">
              <w:rPr>
                <w:rFonts w:ascii="Times New Roman" w:hAnsi="Times New Roman" w:cs="Times New Roman"/>
                <w:sz w:val="24"/>
                <w:szCs w:val="24"/>
              </w:rPr>
              <w:t>Адрес регистрации местожительства:</w:t>
            </w:r>
          </w:p>
        </w:tc>
        <w:tc>
          <w:tcPr>
            <w:tcW w:w="5962" w:type="dxa"/>
            <w:gridSpan w:val="36"/>
            <w:tcBorders>
              <w:bottom w:val="single" w:sz="4" w:space="0" w:color="auto"/>
            </w:tcBorders>
            <w:vAlign w:val="bottom"/>
          </w:tcPr>
          <w:p w:rsidR="00541827" w:rsidRPr="00541827" w:rsidRDefault="00541827" w:rsidP="006019CC">
            <w:pPr>
              <w:pStyle w:val="ConsNormal"/>
              <w:widowControl/>
              <w:rPr>
                <w:rFonts w:ascii="Times New Roman" w:hAnsi="Times New Roman" w:cs="Times New Roman"/>
                <w:sz w:val="24"/>
                <w:szCs w:val="24"/>
              </w:rPr>
            </w:pPr>
          </w:p>
        </w:tc>
      </w:tr>
      <w:tr w:rsidR="00541827" w:rsidRPr="00541827" w:rsidTr="00541827">
        <w:trPr>
          <w:gridBefore w:val="1"/>
          <w:gridAfter w:val="5"/>
          <w:wAfter w:w="238" w:type="dxa"/>
        </w:trPr>
        <w:tc>
          <w:tcPr>
            <w:tcW w:w="10065" w:type="dxa"/>
            <w:gridSpan w:val="75"/>
            <w:tcBorders>
              <w:bottom w:val="single" w:sz="4" w:space="0" w:color="auto"/>
            </w:tcBorders>
            <w:vAlign w:val="bottom"/>
          </w:tcPr>
          <w:p w:rsidR="00541827" w:rsidRPr="00541827" w:rsidRDefault="00541827" w:rsidP="006019CC">
            <w:pPr>
              <w:pStyle w:val="ConsNormal"/>
              <w:widowControl/>
              <w:rPr>
                <w:rFonts w:ascii="Times New Roman" w:hAnsi="Times New Roman" w:cs="Times New Roman"/>
                <w:sz w:val="24"/>
                <w:szCs w:val="24"/>
              </w:rPr>
            </w:pPr>
          </w:p>
        </w:tc>
      </w:tr>
      <w:tr w:rsidR="00541827" w:rsidRPr="00541827" w:rsidTr="00541827">
        <w:trPr>
          <w:gridBefore w:val="1"/>
          <w:gridAfter w:val="5"/>
          <w:wAfter w:w="238" w:type="dxa"/>
        </w:trPr>
        <w:tc>
          <w:tcPr>
            <w:tcW w:w="1136" w:type="dxa"/>
            <w:gridSpan w:val="11"/>
            <w:vAlign w:val="bottom"/>
          </w:tcPr>
          <w:p w:rsidR="00541827" w:rsidRPr="00541827" w:rsidRDefault="00541827" w:rsidP="006019CC">
            <w:pPr>
              <w:pStyle w:val="ConsNormal"/>
              <w:widowControl/>
              <w:rPr>
                <w:rFonts w:ascii="Times New Roman" w:hAnsi="Times New Roman" w:cs="Times New Roman"/>
                <w:sz w:val="24"/>
                <w:szCs w:val="24"/>
              </w:rPr>
            </w:pPr>
            <w:r w:rsidRPr="00541827">
              <w:rPr>
                <w:rFonts w:ascii="Times New Roman" w:hAnsi="Times New Roman" w:cs="Times New Roman"/>
                <w:sz w:val="24"/>
                <w:szCs w:val="24"/>
              </w:rPr>
              <w:t>Телефон</w:t>
            </w:r>
          </w:p>
        </w:tc>
        <w:tc>
          <w:tcPr>
            <w:tcW w:w="4310" w:type="dxa"/>
            <w:gridSpan w:val="46"/>
            <w:tcBorders>
              <w:bottom w:val="single" w:sz="4" w:space="0" w:color="auto"/>
            </w:tcBorders>
            <w:vAlign w:val="bottom"/>
          </w:tcPr>
          <w:p w:rsidR="00541827" w:rsidRPr="00541827" w:rsidRDefault="00541827" w:rsidP="006019CC">
            <w:pPr>
              <w:pStyle w:val="ConsNormal"/>
              <w:widowControl/>
              <w:rPr>
                <w:rFonts w:ascii="Times New Roman" w:hAnsi="Times New Roman" w:cs="Times New Roman"/>
                <w:sz w:val="24"/>
                <w:szCs w:val="24"/>
              </w:rPr>
            </w:pPr>
          </w:p>
        </w:tc>
        <w:tc>
          <w:tcPr>
            <w:tcW w:w="141" w:type="dxa"/>
            <w:gridSpan w:val="2"/>
            <w:vAlign w:val="bottom"/>
          </w:tcPr>
          <w:p w:rsidR="00541827" w:rsidRPr="00541827" w:rsidRDefault="00541827" w:rsidP="006019CC">
            <w:pPr>
              <w:pStyle w:val="ConsNormal"/>
              <w:widowControl/>
              <w:rPr>
                <w:rFonts w:ascii="Times New Roman" w:hAnsi="Times New Roman" w:cs="Times New Roman"/>
                <w:sz w:val="24"/>
                <w:szCs w:val="24"/>
              </w:rPr>
            </w:pPr>
          </w:p>
        </w:tc>
        <w:tc>
          <w:tcPr>
            <w:tcW w:w="772" w:type="dxa"/>
            <w:gridSpan w:val="3"/>
            <w:vAlign w:val="bottom"/>
          </w:tcPr>
          <w:p w:rsidR="00541827" w:rsidRPr="00541827" w:rsidRDefault="00541827" w:rsidP="006019CC">
            <w:pPr>
              <w:pStyle w:val="ConsNormal"/>
              <w:widowControl/>
              <w:rPr>
                <w:rFonts w:ascii="Times New Roman" w:hAnsi="Times New Roman" w:cs="Times New Roman"/>
                <w:sz w:val="24"/>
                <w:szCs w:val="24"/>
              </w:rPr>
            </w:pPr>
            <w:r w:rsidRPr="00541827">
              <w:rPr>
                <w:rFonts w:ascii="Times New Roman" w:hAnsi="Times New Roman" w:cs="Times New Roman"/>
                <w:sz w:val="24"/>
                <w:szCs w:val="24"/>
              </w:rPr>
              <w:t>e-</w:t>
            </w:r>
            <w:proofErr w:type="spellStart"/>
            <w:r w:rsidRPr="00541827">
              <w:rPr>
                <w:rFonts w:ascii="Times New Roman" w:hAnsi="Times New Roman" w:cs="Times New Roman"/>
                <w:sz w:val="24"/>
                <w:szCs w:val="24"/>
              </w:rPr>
              <w:t>mail</w:t>
            </w:r>
            <w:proofErr w:type="spellEnd"/>
          </w:p>
        </w:tc>
        <w:tc>
          <w:tcPr>
            <w:tcW w:w="3706" w:type="dxa"/>
            <w:gridSpan w:val="13"/>
            <w:tcBorders>
              <w:bottom w:val="single" w:sz="4" w:space="0" w:color="auto"/>
            </w:tcBorders>
            <w:vAlign w:val="bottom"/>
          </w:tcPr>
          <w:p w:rsidR="00541827" w:rsidRPr="00541827" w:rsidRDefault="00541827" w:rsidP="006019CC">
            <w:pPr>
              <w:pStyle w:val="ConsNormal"/>
              <w:widowControl/>
              <w:rPr>
                <w:rFonts w:ascii="Times New Roman" w:hAnsi="Times New Roman" w:cs="Times New Roman"/>
                <w:sz w:val="24"/>
                <w:szCs w:val="24"/>
              </w:rPr>
            </w:pPr>
          </w:p>
        </w:tc>
      </w:tr>
      <w:tr w:rsidR="00541827" w:rsidRPr="00541827" w:rsidTr="00541827">
        <w:trPr>
          <w:gridBefore w:val="1"/>
          <w:gridAfter w:val="5"/>
          <w:wAfter w:w="238" w:type="dxa"/>
        </w:trPr>
        <w:tc>
          <w:tcPr>
            <w:tcW w:w="10065" w:type="dxa"/>
            <w:gridSpan w:val="75"/>
          </w:tcPr>
          <w:p w:rsidR="00541827" w:rsidRPr="00541827" w:rsidRDefault="00541827" w:rsidP="006019CC">
            <w:pPr>
              <w:pStyle w:val="ConsNormal"/>
              <w:widowControl/>
              <w:rPr>
                <w:rFonts w:ascii="Times New Roman" w:hAnsi="Times New Roman" w:cs="Times New Roman"/>
                <w:sz w:val="24"/>
                <w:szCs w:val="24"/>
              </w:rPr>
            </w:pPr>
            <w:r w:rsidRPr="00541827">
              <w:rPr>
                <w:rFonts w:ascii="Times New Roman" w:hAnsi="Times New Roman" w:cs="Times New Roman"/>
                <w:sz w:val="24"/>
                <w:szCs w:val="24"/>
              </w:rPr>
              <w:t>Заявитель (юридическое лицо)</w:t>
            </w:r>
          </w:p>
        </w:tc>
      </w:tr>
      <w:tr w:rsidR="00541827" w:rsidRPr="00541827" w:rsidTr="00541827">
        <w:trPr>
          <w:gridBefore w:val="1"/>
          <w:gridAfter w:val="5"/>
          <w:wAfter w:w="238" w:type="dxa"/>
        </w:trPr>
        <w:tc>
          <w:tcPr>
            <w:tcW w:w="2985" w:type="dxa"/>
            <w:gridSpan w:val="28"/>
            <w:vAlign w:val="bottom"/>
          </w:tcPr>
          <w:p w:rsidR="00541827" w:rsidRPr="00541827" w:rsidRDefault="00541827" w:rsidP="006019CC">
            <w:pPr>
              <w:pStyle w:val="ConsNormal"/>
              <w:widowControl/>
              <w:rPr>
                <w:rFonts w:ascii="Times New Roman" w:hAnsi="Times New Roman" w:cs="Times New Roman"/>
                <w:sz w:val="24"/>
                <w:szCs w:val="24"/>
              </w:rPr>
            </w:pPr>
            <w:r w:rsidRPr="00541827">
              <w:rPr>
                <w:rFonts w:ascii="Times New Roman" w:hAnsi="Times New Roman" w:cs="Times New Roman"/>
                <w:sz w:val="24"/>
                <w:szCs w:val="24"/>
              </w:rPr>
              <w:t>Наименование полностью</w:t>
            </w:r>
          </w:p>
        </w:tc>
        <w:tc>
          <w:tcPr>
            <w:tcW w:w="7080" w:type="dxa"/>
            <w:gridSpan w:val="47"/>
            <w:tcBorders>
              <w:bottom w:val="single" w:sz="4" w:space="0" w:color="auto"/>
            </w:tcBorders>
            <w:vAlign w:val="bottom"/>
          </w:tcPr>
          <w:p w:rsidR="00541827" w:rsidRPr="00541827" w:rsidRDefault="00541827" w:rsidP="006019CC">
            <w:pPr>
              <w:pStyle w:val="ConsNormal"/>
              <w:widowControl/>
              <w:rPr>
                <w:rFonts w:ascii="Times New Roman" w:hAnsi="Times New Roman" w:cs="Times New Roman"/>
                <w:sz w:val="24"/>
                <w:szCs w:val="24"/>
              </w:rPr>
            </w:pPr>
          </w:p>
        </w:tc>
      </w:tr>
      <w:tr w:rsidR="00541827" w:rsidRPr="00541827" w:rsidTr="00541827">
        <w:trPr>
          <w:gridBefore w:val="1"/>
          <w:gridAfter w:val="5"/>
          <w:wAfter w:w="238" w:type="dxa"/>
        </w:trPr>
        <w:tc>
          <w:tcPr>
            <w:tcW w:w="3130" w:type="dxa"/>
            <w:gridSpan w:val="30"/>
            <w:vAlign w:val="bottom"/>
          </w:tcPr>
          <w:p w:rsidR="00541827" w:rsidRPr="00541827" w:rsidRDefault="00541827" w:rsidP="006019CC">
            <w:pPr>
              <w:pStyle w:val="ConsNormal"/>
              <w:widowControl/>
              <w:rPr>
                <w:rFonts w:ascii="Times New Roman" w:hAnsi="Times New Roman" w:cs="Times New Roman"/>
                <w:sz w:val="24"/>
                <w:szCs w:val="24"/>
              </w:rPr>
            </w:pPr>
            <w:r w:rsidRPr="00541827">
              <w:rPr>
                <w:rFonts w:ascii="Times New Roman" w:hAnsi="Times New Roman" w:cs="Times New Roman"/>
                <w:sz w:val="24"/>
                <w:szCs w:val="24"/>
              </w:rPr>
              <w:t>в лице (Ф.И.О., должность)</w:t>
            </w:r>
          </w:p>
        </w:tc>
        <w:tc>
          <w:tcPr>
            <w:tcW w:w="6935" w:type="dxa"/>
            <w:gridSpan w:val="45"/>
            <w:tcBorders>
              <w:bottom w:val="single" w:sz="4" w:space="0" w:color="auto"/>
            </w:tcBorders>
            <w:vAlign w:val="bottom"/>
          </w:tcPr>
          <w:p w:rsidR="00541827" w:rsidRPr="00541827" w:rsidRDefault="00541827" w:rsidP="006019CC">
            <w:pPr>
              <w:pStyle w:val="ConsNormal"/>
              <w:widowControl/>
              <w:rPr>
                <w:rFonts w:ascii="Times New Roman" w:hAnsi="Times New Roman" w:cs="Times New Roman"/>
                <w:sz w:val="24"/>
                <w:szCs w:val="24"/>
              </w:rPr>
            </w:pPr>
          </w:p>
        </w:tc>
      </w:tr>
      <w:tr w:rsidR="00541827" w:rsidRPr="00541827" w:rsidTr="00541827">
        <w:trPr>
          <w:gridBefore w:val="1"/>
          <w:gridAfter w:val="5"/>
          <w:wAfter w:w="238" w:type="dxa"/>
        </w:trPr>
        <w:tc>
          <w:tcPr>
            <w:tcW w:w="4433" w:type="dxa"/>
            <w:gridSpan w:val="47"/>
            <w:tcBorders>
              <w:bottom w:val="single" w:sz="4" w:space="0" w:color="auto"/>
            </w:tcBorders>
            <w:vAlign w:val="bottom"/>
          </w:tcPr>
          <w:p w:rsidR="00541827" w:rsidRPr="00541827" w:rsidRDefault="00541827" w:rsidP="006019CC">
            <w:pPr>
              <w:pStyle w:val="ConsNormal"/>
              <w:widowControl/>
              <w:rPr>
                <w:rFonts w:ascii="Times New Roman" w:hAnsi="Times New Roman" w:cs="Times New Roman"/>
                <w:sz w:val="24"/>
                <w:szCs w:val="24"/>
              </w:rPr>
            </w:pPr>
          </w:p>
        </w:tc>
        <w:tc>
          <w:tcPr>
            <w:tcW w:w="185" w:type="dxa"/>
            <w:gridSpan w:val="2"/>
            <w:vAlign w:val="bottom"/>
          </w:tcPr>
          <w:p w:rsidR="00541827" w:rsidRPr="00541827" w:rsidRDefault="00541827" w:rsidP="006019CC">
            <w:pPr>
              <w:pStyle w:val="ConsNormal"/>
              <w:widowControl/>
              <w:rPr>
                <w:rFonts w:ascii="Times New Roman" w:hAnsi="Times New Roman" w:cs="Times New Roman"/>
                <w:sz w:val="24"/>
                <w:szCs w:val="24"/>
              </w:rPr>
            </w:pPr>
          </w:p>
        </w:tc>
        <w:tc>
          <w:tcPr>
            <w:tcW w:w="1367" w:type="dxa"/>
            <w:gridSpan w:val="12"/>
            <w:vAlign w:val="bottom"/>
          </w:tcPr>
          <w:p w:rsidR="00541827" w:rsidRPr="00541827" w:rsidRDefault="00541827" w:rsidP="006019CC">
            <w:pPr>
              <w:pStyle w:val="ConsNormal"/>
              <w:widowControl/>
              <w:rPr>
                <w:rFonts w:ascii="Times New Roman" w:hAnsi="Times New Roman" w:cs="Times New Roman"/>
                <w:sz w:val="24"/>
                <w:szCs w:val="24"/>
              </w:rPr>
            </w:pPr>
            <w:r w:rsidRPr="00541827">
              <w:rPr>
                <w:rFonts w:ascii="Times New Roman" w:hAnsi="Times New Roman" w:cs="Times New Roman"/>
                <w:sz w:val="24"/>
                <w:szCs w:val="24"/>
              </w:rPr>
              <w:t>ИНН/ОГРН</w:t>
            </w:r>
          </w:p>
        </w:tc>
        <w:tc>
          <w:tcPr>
            <w:tcW w:w="4080" w:type="dxa"/>
            <w:gridSpan w:val="14"/>
            <w:tcBorders>
              <w:bottom w:val="single" w:sz="4" w:space="0" w:color="auto"/>
            </w:tcBorders>
            <w:vAlign w:val="bottom"/>
          </w:tcPr>
          <w:p w:rsidR="00541827" w:rsidRPr="00541827" w:rsidRDefault="00541827" w:rsidP="006019CC">
            <w:pPr>
              <w:pStyle w:val="ConsNormal"/>
              <w:widowControl/>
              <w:rPr>
                <w:rFonts w:ascii="Times New Roman" w:hAnsi="Times New Roman" w:cs="Times New Roman"/>
                <w:sz w:val="24"/>
                <w:szCs w:val="24"/>
              </w:rPr>
            </w:pPr>
          </w:p>
        </w:tc>
      </w:tr>
      <w:tr w:rsidR="00541827" w:rsidRPr="00541827" w:rsidTr="00541827">
        <w:trPr>
          <w:gridBefore w:val="1"/>
          <w:gridAfter w:val="5"/>
          <w:wAfter w:w="238" w:type="dxa"/>
        </w:trPr>
        <w:tc>
          <w:tcPr>
            <w:tcW w:w="2837" w:type="dxa"/>
            <w:gridSpan w:val="25"/>
            <w:vAlign w:val="bottom"/>
          </w:tcPr>
          <w:p w:rsidR="00541827" w:rsidRPr="00541827" w:rsidRDefault="00541827" w:rsidP="006019CC">
            <w:pPr>
              <w:pStyle w:val="ConsNormal"/>
              <w:widowControl/>
              <w:rPr>
                <w:rFonts w:ascii="Times New Roman" w:hAnsi="Times New Roman" w:cs="Times New Roman"/>
                <w:sz w:val="24"/>
                <w:szCs w:val="24"/>
              </w:rPr>
            </w:pPr>
            <w:r w:rsidRPr="00541827">
              <w:rPr>
                <w:rFonts w:ascii="Times New Roman" w:hAnsi="Times New Roman" w:cs="Times New Roman"/>
                <w:sz w:val="24"/>
                <w:szCs w:val="24"/>
              </w:rPr>
              <w:t>Адрес местонахождения:</w:t>
            </w:r>
          </w:p>
        </w:tc>
        <w:tc>
          <w:tcPr>
            <w:tcW w:w="7228" w:type="dxa"/>
            <w:gridSpan w:val="50"/>
            <w:tcBorders>
              <w:bottom w:val="single" w:sz="4" w:space="0" w:color="auto"/>
            </w:tcBorders>
            <w:vAlign w:val="bottom"/>
          </w:tcPr>
          <w:p w:rsidR="00541827" w:rsidRPr="00541827" w:rsidRDefault="00541827" w:rsidP="006019CC">
            <w:pPr>
              <w:pStyle w:val="ConsNormal"/>
              <w:widowControl/>
              <w:rPr>
                <w:rFonts w:ascii="Times New Roman" w:hAnsi="Times New Roman" w:cs="Times New Roman"/>
                <w:sz w:val="24"/>
                <w:szCs w:val="24"/>
              </w:rPr>
            </w:pPr>
          </w:p>
        </w:tc>
      </w:tr>
      <w:tr w:rsidR="00541827" w:rsidRPr="00541827" w:rsidTr="00541827">
        <w:trPr>
          <w:gridBefore w:val="1"/>
          <w:gridAfter w:val="5"/>
          <w:wAfter w:w="238" w:type="dxa"/>
        </w:trPr>
        <w:tc>
          <w:tcPr>
            <w:tcW w:w="1116" w:type="dxa"/>
            <w:gridSpan w:val="10"/>
            <w:vAlign w:val="bottom"/>
          </w:tcPr>
          <w:p w:rsidR="00541827" w:rsidRPr="00541827" w:rsidRDefault="00541827" w:rsidP="006019CC">
            <w:pPr>
              <w:pStyle w:val="ConsNormal"/>
              <w:widowControl/>
              <w:rPr>
                <w:rFonts w:ascii="Times New Roman" w:hAnsi="Times New Roman" w:cs="Times New Roman"/>
                <w:sz w:val="24"/>
                <w:szCs w:val="24"/>
              </w:rPr>
            </w:pPr>
            <w:r w:rsidRPr="00541827">
              <w:rPr>
                <w:rFonts w:ascii="Times New Roman" w:hAnsi="Times New Roman" w:cs="Times New Roman"/>
                <w:sz w:val="24"/>
                <w:szCs w:val="24"/>
              </w:rPr>
              <w:t>Телефон</w:t>
            </w:r>
          </w:p>
        </w:tc>
        <w:tc>
          <w:tcPr>
            <w:tcW w:w="4330" w:type="dxa"/>
            <w:gridSpan w:val="47"/>
            <w:tcBorders>
              <w:bottom w:val="single" w:sz="4" w:space="0" w:color="auto"/>
            </w:tcBorders>
            <w:vAlign w:val="bottom"/>
          </w:tcPr>
          <w:p w:rsidR="00541827" w:rsidRPr="00541827" w:rsidRDefault="00541827" w:rsidP="006019CC">
            <w:pPr>
              <w:pStyle w:val="ConsNormal"/>
              <w:widowControl/>
              <w:rPr>
                <w:rFonts w:ascii="Times New Roman" w:hAnsi="Times New Roman" w:cs="Times New Roman"/>
                <w:sz w:val="24"/>
                <w:szCs w:val="24"/>
              </w:rPr>
            </w:pPr>
          </w:p>
        </w:tc>
        <w:tc>
          <w:tcPr>
            <w:tcW w:w="159" w:type="dxa"/>
            <w:gridSpan w:val="3"/>
            <w:vAlign w:val="bottom"/>
          </w:tcPr>
          <w:p w:rsidR="00541827" w:rsidRPr="00541827" w:rsidRDefault="00541827" w:rsidP="006019CC">
            <w:pPr>
              <w:pStyle w:val="ConsNormal"/>
              <w:widowControl/>
              <w:rPr>
                <w:rFonts w:ascii="Times New Roman" w:hAnsi="Times New Roman" w:cs="Times New Roman"/>
                <w:sz w:val="24"/>
                <w:szCs w:val="24"/>
              </w:rPr>
            </w:pPr>
          </w:p>
        </w:tc>
        <w:tc>
          <w:tcPr>
            <w:tcW w:w="754" w:type="dxa"/>
            <w:gridSpan w:val="2"/>
            <w:vAlign w:val="bottom"/>
          </w:tcPr>
          <w:p w:rsidR="00541827" w:rsidRPr="00541827" w:rsidRDefault="00541827" w:rsidP="006019CC">
            <w:pPr>
              <w:pStyle w:val="ConsNormal"/>
              <w:widowControl/>
              <w:rPr>
                <w:rFonts w:ascii="Times New Roman" w:hAnsi="Times New Roman" w:cs="Times New Roman"/>
                <w:sz w:val="24"/>
                <w:szCs w:val="24"/>
              </w:rPr>
            </w:pPr>
            <w:r w:rsidRPr="00541827">
              <w:rPr>
                <w:rFonts w:ascii="Times New Roman" w:hAnsi="Times New Roman" w:cs="Times New Roman"/>
                <w:sz w:val="24"/>
                <w:szCs w:val="24"/>
              </w:rPr>
              <w:t>e-</w:t>
            </w:r>
            <w:proofErr w:type="spellStart"/>
            <w:r w:rsidRPr="00541827">
              <w:rPr>
                <w:rFonts w:ascii="Times New Roman" w:hAnsi="Times New Roman" w:cs="Times New Roman"/>
                <w:sz w:val="24"/>
                <w:szCs w:val="24"/>
              </w:rPr>
              <w:t>mail</w:t>
            </w:r>
            <w:proofErr w:type="spellEnd"/>
          </w:p>
        </w:tc>
        <w:tc>
          <w:tcPr>
            <w:tcW w:w="3706" w:type="dxa"/>
            <w:gridSpan w:val="13"/>
            <w:tcBorders>
              <w:bottom w:val="single" w:sz="4" w:space="0" w:color="auto"/>
            </w:tcBorders>
            <w:vAlign w:val="bottom"/>
          </w:tcPr>
          <w:p w:rsidR="00541827" w:rsidRPr="00541827" w:rsidRDefault="00541827" w:rsidP="006019CC">
            <w:pPr>
              <w:pStyle w:val="ConsNormal"/>
              <w:widowControl/>
              <w:rPr>
                <w:rFonts w:ascii="Times New Roman" w:hAnsi="Times New Roman" w:cs="Times New Roman"/>
                <w:sz w:val="24"/>
                <w:szCs w:val="24"/>
              </w:rPr>
            </w:pPr>
          </w:p>
        </w:tc>
      </w:tr>
      <w:tr w:rsidR="00541827" w:rsidRPr="00541827" w:rsidTr="00541827">
        <w:trPr>
          <w:gridBefore w:val="1"/>
          <w:gridAfter w:val="5"/>
          <w:wAfter w:w="238" w:type="dxa"/>
        </w:trPr>
        <w:tc>
          <w:tcPr>
            <w:tcW w:w="10065" w:type="dxa"/>
            <w:gridSpan w:val="75"/>
            <w:vAlign w:val="bottom"/>
          </w:tcPr>
          <w:p w:rsidR="00541827" w:rsidRPr="00541827" w:rsidRDefault="00541827" w:rsidP="006019CC">
            <w:pPr>
              <w:pStyle w:val="ConsNormal"/>
              <w:widowControl/>
              <w:rPr>
                <w:rFonts w:ascii="Times New Roman" w:hAnsi="Times New Roman" w:cs="Times New Roman"/>
                <w:sz w:val="24"/>
                <w:szCs w:val="24"/>
              </w:rPr>
            </w:pPr>
          </w:p>
        </w:tc>
      </w:tr>
      <w:tr w:rsidR="00541827" w:rsidRPr="00541827" w:rsidTr="00541827">
        <w:trPr>
          <w:gridBefore w:val="1"/>
          <w:gridAfter w:val="5"/>
          <w:wAfter w:w="238" w:type="dxa"/>
        </w:trPr>
        <w:tc>
          <w:tcPr>
            <w:tcW w:w="10065" w:type="dxa"/>
            <w:gridSpan w:val="75"/>
          </w:tcPr>
          <w:p w:rsidR="00541827" w:rsidRPr="00541827" w:rsidRDefault="00541827" w:rsidP="006019CC">
            <w:pPr>
              <w:pStyle w:val="ConsNormal"/>
              <w:widowControl/>
              <w:rPr>
                <w:rFonts w:ascii="Times New Roman" w:hAnsi="Times New Roman" w:cs="Times New Roman"/>
                <w:sz w:val="24"/>
                <w:szCs w:val="24"/>
              </w:rPr>
            </w:pPr>
            <w:r w:rsidRPr="00541827">
              <w:rPr>
                <w:rFonts w:ascii="Times New Roman" w:hAnsi="Times New Roman" w:cs="Times New Roman"/>
                <w:sz w:val="24"/>
                <w:szCs w:val="24"/>
              </w:rPr>
              <w:t>Представитель заявителя (при наличии)</w:t>
            </w:r>
          </w:p>
        </w:tc>
      </w:tr>
      <w:tr w:rsidR="00541827" w:rsidRPr="00541827" w:rsidTr="00541827">
        <w:trPr>
          <w:gridBefore w:val="1"/>
          <w:gridAfter w:val="5"/>
          <w:wAfter w:w="238" w:type="dxa"/>
        </w:trPr>
        <w:tc>
          <w:tcPr>
            <w:tcW w:w="963" w:type="dxa"/>
            <w:gridSpan w:val="6"/>
            <w:vAlign w:val="bottom"/>
          </w:tcPr>
          <w:p w:rsidR="00541827" w:rsidRPr="00541827" w:rsidRDefault="00541827" w:rsidP="006019CC">
            <w:pPr>
              <w:pStyle w:val="ConsNormal"/>
              <w:widowControl/>
              <w:rPr>
                <w:rFonts w:ascii="Times New Roman" w:hAnsi="Times New Roman" w:cs="Times New Roman"/>
                <w:sz w:val="24"/>
                <w:szCs w:val="24"/>
              </w:rPr>
            </w:pPr>
            <w:r w:rsidRPr="00541827">
              <w:rPr>
                <w:rFonts w:ascii="Times New Roman" w:hAnsi="Times New Roman" w:cs="Times New Roman"/>
                <w:sz w:val="24"/>
                <w:szCs w:val="24"/>
              </w:rPr>
              <w:t>Ф.И.О.</w:t>
            </w:r>
          </w:p>
        </w:tc>
        <w:tc>
          <w:tcPr>
            <w:tcW w:w="9102" w:type="dxa"/>
            <w:gridSpan w:val="69"/>
            <w:tcBorders>
              <w:bottom w:val="single" w:sz="4" w:space="0" w:color="auto"/>
            </w:tcBorders>
            <w:vAlign w:val="bottom"/>
          </w:tcPr>
          <w:p w:rsidR="00541827" w:rsidRPr="00541827" w:rsidRDefault="00541827" w:rsidP="006019CC">
            <w:pPr>
              <w:pStyle w:val="ConsNormal"/>
              <w:widowControl/>
              <w:rPr>
                <w:rFonts w:ascii="Times New Roman" w:hAnsi="Times New Roman" w:cs="Times New Roman"/>
                <w:sz w:val="24"/>
                <w:szCs w:val="24"/>
              </w:rPr>
            </w:pPr>
          </w:p>
        </w:tc>
      </w:tr>
      <w:tr w:rsidR="00541827" w:rsidRPr="00541827" w:rsidTr="00541827">
        <w:trPr>
          <w:gridBefore w:val="1"/>
          <w:gridAfter w:val="5"/>
          <w:wAfter w:w="238" w:type="dxa"/>
        </w:trPr>
        <w:tc>
          <w:tcPr>
            <w:tcW w:w="2985" w:type="dxa"/>
            <w:gridSpan w:val="28"/>
            <w:vAlign w:val="bottom"/>
          </w:tcPr>
          <w:p w:rsidR="00541827" w:rsidRPr="00541827" w:rsidRDefault="00541827" w:rsidP="006019CC">
            <w:pPr>
              <w:pStyle w:val="ConsNormal"/>
              <w:widowControl/>
              <w:rPr>
                <w:rFonts w:ascii="Times New Roman" w:hAnsi="Times New Roman" w:cs="Times New Roman"/>
                <w:sz w:val="24"/>
                <w:szCs w:val="24"/>
              </w:rPr>
            </w:pPr>
            <w:r w:rsidRPr="00541827">
              <w:rPr>
                <w:rFonts w:ascii="Times New Roman" w:hAnsi="Times New Roman" w:cs="Times New Roman"/>
                <w:sz w:val="24"/>
                <w:szCs w:val="24"/>
              </w:rPr>
              <w:t>Удостоверение личности</w:t>
            </w:r>
          </w:p>
        </w:tc>
        <w:tc>
          <w:tcPr>
            <w:tcW w:w="7080" w:type="dxa"/>
            <w:gridSpan w:val="47"/>
            <w:tcBorders>
              <w:bottom w:val="single" w:sz="4" w:space="0" w:color="auto"/>
            </w:tcBorders>
            <w:vAlign w:val="bottom"/>
          </w:tcPr>
          <w:p w:rsidR="00541827" w:rsidRPr="00541827" w:rsidRDefault="00541827" w:rsidP="006019CC">
            <w:pPr>
              <w:pStyle w:val="ConsNormal"/>
              <w:widowControl/>
              <w:rPr>
                <w:rFonts w:ascii="Times New Roman" w:hAnsi="Times New Roman" w:cs="Times New Roman"/>
                <w:sz w:val="24"/>
                <w:szCs w:val="24"/>
              </w:rPr>
            </w:pPr>
          </w:p>
        </w:tc>
      </w:tr>
      <w:tr w:rsidR="00541827" w:rsidRPr="00541827" w:rsidTr="00541827">
        <w:trPr>
          <w:gridBefore w:val="1"/>
          <w:gridAfter w:val="5"/>
          <w:wAfter w:w="238" w:type="dxa"/>
        </w:trPr>
        <w:tc>
          <w:tcPr>
            <w:tcW w:w="843" w:type="dxa"/>
            <w:gridSpan w:val="4"/>
            <w:vAlign w:val="bottom"/>
          </w:tcPr>
          <w:p w:rsidR="00541827" w:rsidRPr="00541827" w:rsidRDefault="00541827" w:rsidP="006019CC">
            <w:pPr>
              <w:pStyle w:val="ConsNormal"/>
              <w:widowControl/>
              <w:rPr>
                <w:rFonts w:ascii="Times New Roman" w:hAnsi="Times New Roman" w:cs="Times New Roman"/>
                <w:sz w:val="24"/>
                <w:szCs w:val="24"/>
              </w:rPr>
            </w:pPr>
            <w:r w:rsidRPr="00541827">
              <w:rPr>
                <w:rFonts w:ascii="Times New Roman" w:hAnsi="Times New Roman" w:cs="Times New Roman"/>
                <w:sz w:val="24"/>
                <w:szCs w:val="24"/>
              </w:rPr>
              <w:t>Серия</w:t>
            </w:r>
          </w:p>
        </w:tc>
        <w:tc>
          <w:tcPr>
            <w:tcW w:w="1533" w:type="dxa"/>
            <w:gridSpan w:val="15"/>
            <w:tcBorders>
              <w:bottom w:val="single" w:sz="4" w:space="0" w:color="auto"/>
            </w:tcBorders>
            <w:vAlign w:val="bottom"/>
          </w:tcPr>
          <w:p w:rsidR="00541827" w:rsidRPr="00541827" w:rsidRDefault="00541827" w:rsidP="006019CC">
            <w:pPr>
              <w:pStyle w:val="ConsNormal"/>
              <w:widowControl/>
              <w:rPr>
                <w:rFonts w:ascii="Times New Roman" w:hAnsi="Times New Roman" w:cs="Times New Roman"/>
                <w:sz w:val="24"/>
                <w:szCs w:val="24"/>
              </w:rPr>
            </w:pPr>
          </w:p>
        </w:tc>
        <w:tc>
          <w:tcPr>
            <w:tcW w:w="140" w:type="dxa"/>
            <w:gridSpan w:val="3"/>
            <w:vAlign w:val="bottom"/>
          </w:tcPr>
          <w:p w:rsidR="00541827" w:rsidRPr="00541827" w:rsidRDefault="00541827" w:rsidP="006019CC">
            <w:pPr>
              <w:pStyle w:val="ConsNormal"/>
              <w:widowControl/>
              <w:rPr>
                <w:rFonts w:ascii="Times New Roman" w:hAnsi="Times New Roman" w:cs="Times New Roman"/>
                <w:sz w:val="24"/>
                <w:szCs w:val="24"/>
              </w:rPr>
            </w:pPr>
          </w:p>
        </w:tc>
        <w:tc>
          <w:tcPr>
            <w:tcW w:w="394" w:type="dxa"/>
            <w:gridSpan w:val="5"/>
            <w:vAlign w:val="bottom"/>
          </w:tcPr>
          <w:p w:rsidR="00541827" w:rsidRPr="00541827" w:rsidRDefault="00541827" w:rsidP="006019CC">
            <w:pPr>
              <w:pStyle w:val="ConsNormal"/>
              <w:widowControl/>
              <w:rPr>
                <w:rFonts w:ascii="Times New Roman" w:hAnsi="Times New Roman" w:cs="Times New Roman"/>
                <w:sz w:val="24"/>
                <w:szCs w:val="24"/>
              </w:rPr>
            </w:pPr>
            <w:r w:rsidRPr="00541827">
              <w:rPr>
                <w:rFonts w:ascii="Times New Roman" w:hAnsi="Times New Roman" w:cs="Times New Roman"/>
                <w:sz w:val="24"/>
                <w:szCs w:val="24"/>
              </w:rPr>
              <w:t>№</w:t>
            </w:r>
          </w:p>
        </w:tc>
        <w:tc>
          <w:tcPr>
            <w:tcW w:w="1112" w:type="dxa"/>
            <w:gridSpan w:val="9"/>
            <w:tcBorders>
              <w:bottom w:val="single" w:sz="4" w:space="0" w:color="auto"/>
            </w:tcBorders>
            <w:vAlign w:val="bottom"/>
          </w:tcPr>
          <w:p w:rsidR="00541827" w:rsidRPr="00541827" w:rsidRDefault="00541827" w:rsidP="006019CC">
            <w:pPr>
              <w:pStyle w:val="ConsNormal"/>
              <w:widowControl/>
              <w:rPr>
                <w:rFonts w:ascii="Times New Roman" w:hAnsi="Times New Roman" w:cs="Times New Roman"/>
                <w:sz w:val="24"/>
                <w:szCs w:val="24"/>
              </w:rPr>
            </w:pPr>
          </w:p>
        </w:tc>
        <w:tc>
          <w:tcPr>
            <w:tcW w:w="156" w:type="dxa"/>
            <w:gridSpan w:val="6"/>
            <w:vAlign w:val="bottom"/>
          </w:tcPr>
          <w:p w:rsidR="00541827" w:rsidRPr="00541827" w:rsidRDefault="00541827" w:rsidP="006019CC">
            <w:pPr>
              <w:pStyle w:val="ConsNormal"/>
              <w:widowControl/>
              <w:rPr>
                <w:rFonts w:ascii="Times New Roman" w:hAnsi="Times New Roman" w:cs="Times New Roman"/>
                <w:sz w:val="24"/>
                <w:szCs w:val="24"/>
              </w:rPr>
            </w:pPr>
          </w:p>
        </w:tc>
        <w:tc>
          <w:tcPr>
            <w:tcW w:w="833" w:type="dxa"/>
            <w:gridSpan w:val="9"/>
            <w:vAlign w:val="bottom"/>
          </w:tcPr>
          <w:p w:rsidR="00541827" w:rsidRPr="00541827" w:rsidRDefault="00541827" w:rsidP="006019CC">
            <w:pPr>
              <w:pStyle w:val="ConsNormal"/>
              <w:widowControl/>
              <w:rPr>
                <w:rFonts w:ascii="Times New Roman" w:hAnsi="Times New Roman" w:cs="Times New Roman"/>
                <w:sz w:val="24"/>
                <w:szCs w:val="24"/>
              </w:rPr>
            </w:pPr>
            <w:r w:rsidRPr="00541827">
              <w:rPr>
                <w:rFonts w:ascii="Times New Roman" w:hAnsi="Times New Roman" w:cs="Times New Roman"/>
                <w:sz w:val="24"/>
                <w:szCs w:val="24"/>
              </w:rPr>
              <w:t>Выдан</w:t>
            </w:r>
          </w:p>
        </w:tc>
        <w:tc>
          <w:tcPr>
            <w:tcW w:w="5054" w:type="dxa"/>
            <w:gridSpan w:val="24"/>
            <w:tcBorders>
              <w:bottom w:val="single" w:sz="4" w:space="0" w:color="auto"/>
            </w:tcBorders>
            <w:vAlign w:val="bottom"/>
          </w:tcPr>
          <w:p w:rsidR="00541827" w:rsidRPr="00541827" w:rsidRDefault="00541827" w:rsidP="006019CC">
            <w:pPr>
              <w:pStyle w:val="ConsNormal"/>
              <w:widowControl/>
              <w:rPr>
                <w:rFonts w:ascii="Times New Roman" w:hAnsi="Times New Roman" w:cs="Times New Roman"/>
                <w:sz w:val="24"/>
                <w:szCs w:val="24"/>
              </w:rPr>
            </w:pPr>
          </w:p>
        </w:tc>
      </w:tr>
      <w:tr w:rsidR="00541827" w:rsidRPr="00541827" w:rsidTr="00541827">
        <w:trPr>
          <w:gridBefore w:val="1"/>
          <w:gridAfter w:val="5"/>
          <w:wAfter w:w="238" w:type="dxa"/>
        </w:trPr>
        <w:tc>
          <w:tcPr>
            <w:tcW w:w="10065" w:type="dxa"/>
            <w:gridSpan w:val="75"/>
            <w:tcBorders>
              <w:bottom w:val="single" w:sz="4" w:space="0" w:color="auto"/>
            </w:tcBorders>
            <w:vAlign w:val="bottom"/>
          </w:tcPr>
          <w:p w:rsidR="00541827" w:rsidRPr="00541827" w:rsidRDefault="00541827" w:rsidP="006019CC">
            <w:pPr>
              <w:pStyle w:val="ConsNormal"/>
              <w:widowControl/>
              <w:rPr>
                <w:rFonts w:ascii="Times New Roman" w:hAnsi="Times New Roman" w:cs="Times New Roman"/>
                <w:sz w:val="24"/>
                <w:szCs w:val="24"/>
              </w:rPr>
            </w:pPr>
          </w:p>
        </w:tc>
      </w:tr>
      <w:tr w:rsidR="00541827" w:rsidRPr="00541827" w:rsidTr="00541827">
        <w:trPr>
          <w:gridBefore w:val="1"/>
          <w:gridAfter w:val="5"/>
          <w:wAfter w:w="238" w:type="dxa"/>
        </w:trPr>
        <w:tc>
          <w:tcPr>
            <w:tcW w:w="4279" w:type="dxa"/>
            <w:gridSpan w:val="44"/>
            <w:vAlign w:val="bottom"/>
          </w:tcPr>
          <w:p w:rsidR="00541827" w:rsidRPr="00541827" w:rsidRDefault="00541827" w:rsidP="006019CC">
            <w:pPr>
              <w:pStyle w:val="ConsNormal"/>
              <w:widowControl/>
              <w:rPr>
                <w:rFonts w:ascii="Times New Roman" w:hAnsi="Times New Roman" w:cs="Times New Roman"/>
                <w:sz w:val="24"/>
                <w:szCs w:val="24"/>
              </w:rPr>
            </w:pPr>
            <w:r w:rsidRPr="00541827">
              <w:rPr>
                <w:rFonts w:ascii="Times New Roman" w:hAnsi="Times New Roman" w:cs="Times New Roman"/>
                <w:sz w:val="24"/>
                <w:szCs w:val="24"/>
              </w:rPr>
              <w:t>Адрес регистрации местожительства:</w:t>
            </w:r>
          </w:p>
        </w:tc>
        <w:tc>
          <w:tcPr>
            <w:tcW w:w="5786" w:type="dxa"/>
            <w:gridSpan w:val="31"/>
            <w:tcBorders>
              <w:bottom w:val="single" w:sz="4" w:space="0" w:color="auto"/>
            </w:tcBorders>
            <w:vAlign w:val="bottom"/>
          </w:tcPr>
          <w:p w:rsidR="00541827" w:rsidRPr="00541827" w:rsidRDefault="00541827" w:rsidP="006019CC">
            <w:pPr>
              <w:pStyle w:val="ConsNormal"/>
              <w:widowControl/>
              <w:rPr>
                <w:rFonts w:ascii="Times New Roman" w:hAnsi="Times New Roman" w:cs="Times New Roman"/>
                <w:sz w:val="24"/>
                <w:szCs w:val="24"/>
              </w:rPr>
            </w:pPr>
          </w:p>
        </w:tc>
      </w:tr>
      <w:tr w:rsidR="00541827" w:rsidRPr="00541827" w:rsidTr="00541827">
        <w:trPr>
          <w:gridBefore w:val="1"/>
          <w:gridAfter w:val="5"/>
          <w:wAfter w:w="238" w:type="dxa"/>
        </w:trPr>
        <w:tc>
          <w:tcPr>
            <w:tcW w:w="1068" w:type="dxa"/>
            <w:gridSpan w:val="8"/>
            <w:vAlign w:val="bottom"/>
          </w:tcPr>
          <w:p w:rsidR="00541827" w:rsidRPr="00541827" w:rsidRDefault="00541827" w:rsidP="006019CC">
            <w:pPr>
              <w:pStyle w:val="ConsNormal"/>
              <w:widowControl/>
              <w:rPr>
                <w:rFonts w:ascii="Times New Roman" w:hAnsi="Times New Roman" w:cs="Times New Roman"/>
                <w:sz w:val="24"/>
                <w:szCs w:val="24"/>
              </w:rPr>
            </w:pPr>
            <w:r w:rsidRPr="00541827">
              <w:rPr>
                <w:rFonts w:ascii="Times New Roman" w:hAnsi="Times New Roman" w:cs="Times New Roman"/>
                <w:sz w:val="24"/>
                <w:szCs w:val="24"/>
              </w:rPr>
              <w:t>Телефон</w:t>
            </w:r>
          </w:p>
        </w:tc>
        <w:tc>
          <w:tcPr>
            <w:tcW w:w="4394" w:type="dxa"/>
            <w:gridSpan w:val="50"/>
            <w:tcBorders>
              <w:bottom w:val="single" w:sz="4" w:space="0" w:color="auto"/>
            </w:tcBorders>
            <w:vAlign w:val="bottom"/>
          </w:tcPr>
          <w:p w:rsidR="00541827" w:rsidRPr="00541827" w:rsidRDefault="00541827" w:rsidP="006019CC">
            <w:pPr>
              <w:pStyle w:val="ConsNormal"/>
              <w:widowControl/>
              <w:rPr>
                <w:rFonts w:ascii="Times New Roman" w:hAnsi="Times New Roman" w:cs="Times New Roman"/>
                <w:sz w:val="24"/>
                <w:szCs w:val="24"/>
              </w:rPr>
            </w:pPr>
          </w:p>
        </w:tc>
        <w:tc>
          <w:tcPr>
            <w:tcW w:w="143" w:type="dxa"/>
            <w:gridSpan w:val="2"/>
            <w:vAlign w:val="bottom"/>
          </w:tcPr>
          <w:p w:rsidR="00541827" w:rsidRPr="00541827" w:rsidRDefault="00541827" w:rsidP="006019CC">
            <w:pPr>
              <w:pStyle w:val="ConsNormal"/>
              <w:widowControl/>
              <w:rPr>
                <w:rFonts w:ascii="Times New Roman" w:hAnsi="Times New Roman" w:cs="Times New Roman"/>
                <w:sz w:val="24"/>
                <w:szCs w:val="24"/>
              </w:rPr>
            </w:pPr>
          </w:p>
        </w:tc>
        <w:tc>
          <w:tcPr>
            <w:tcW w:w="754" w:type="dxa"/>
            <w:gridSpan w:val="2"/>
            <w:vAlign w:val="bottom"/>
          </w:tcPr>
          <w:p w:rsidR="00541827" w:rsidRPr="00541827" w:rsidRDefault="00541827" w:rsidP="006019CC">
            <w:pPr>
              <w:pStyle w:val="ConsNormal"/>
              <w:widowControl/>
              <w:rPr>
                <w:rFonts w:ascii="Times New Roman" w:hAnsi="Times New Roman" w:cs="Times New Roman"/>
                <w:sz w:val="24"/>
                <w:szCs w:val="24"/>
              </w:rPr>
            </w:pPr>
            <w:r w:rsidRPr="00541827">
              <w:rPr>
                <w:rFonts w:ascii="Times New Roman" w:hAnsi="Times New Roman" w:cs="Times New Roman"/>
                <w:sz w:val="24"/>
                <w:szCs w:val="24"/>
              </w:rPr>
              <w:t>e-</w:t>
            </w:r>
            <w:proofErr w:type="spellStart"/>
            <w:r w:rsidRPr="00541827">
              <w:rPr>
                <w:rFonts w:ascii="Times New Roman" w:hAnsi="Times New Roman" w:cs="Times New Roman"/>
                <w:sz w:val="24"/>
                <w:szCs w:val="24"/>
              </w:rPr>
              <w:t>mail</w:t>
            </w:r>
            <w:proofErr w:type="spellEnd"/>
          </w:p>
        </w:tc>
        <w:tc>
          <w:tcPr>
            <w:tcW w:w="3706" w:type="dxa"/>
            <w:gridSpan w:val="13"/>
            <w:tcBorders>
              <w:bottom w:val="single" w:sz="4" w:space="0" w:color="auto"/>
            </w:tcBorders>
            <w:vAlign w:val="bottom"/>
          </w:tcPr>
          <w:p w:rsidR="00541827" w:rsidRPr="00541827" w:rsidRDefault="00541827" w:rsidP="006019CC">
            <w:pPr>
              <w:pStyle w:val="ConsNormal"/>
              <w:widowControl/>
              <w:rPr>
                <w:rFonts w:ascii="Times New Roman" w:hAnsi="Times New Roman" w:cs="Times New Roman"/>
                <w:sz w:val="24"/>
                <w:szCs w:val="24"/>
              </w:rPr>
            </w:pPr>
          </w:p>
        </w:tc>
      </w:tr>
      <w:tr w:rsidR="00541827" w:rsidRPr="00541827" w:rsidTr="00541827">
        <w:trPr>
          <w:gridBefore w:val="1"/>
          <w:gridAfter w:val="5"/>
          <w:wAfter w:w="238" w:type="dxa"/>
        </w:trPr>
        <w:tc>
          <w:tcPr>
            <w:tcW w:w="10065" w:type="dxa"/>
            <w:gridSpan w:val="75"/>
          </w:tcPr>
          <w:p w:rsidR="00541827" w:rsidRPr="00541827" w:rsidRDefault="00541827" w:rsidP="006019CC">
            <w:pPr>
              <w:pStyle w:val="ConsNormal"/>
              <w:widowControl/>
              <w:rPr>
                <w:rFonts w:ascii="Times New Roman" w:hAnsi="Times New Roman" w:cs="Times New Roman"/>
                <w:sz w:val="24"/>
                <w:szCs w:val="24"/>
              </w:rPr>
            </w:pPr>
            <w:r w:rsidRPr="00541827">
              <w:rPr>
                <w:rFonts w:ascii="Times New Roman" w:hAnsi="Times New Roman" w:cs="Times New Roman"/>
                <w:sz w:val="24"/>
                <w:szCs w:val="24"/>
              </w:rPr>
              <w:t>Документ, подтверждающий полномочия представителя (доверенность, приказ, устав, свидетельство о рождении, документ о назначении опекуном и т.п.)</w:t>
            </w:r>
          </w:p>
        </w:tc>
      </w:tr>
      <w:tr w:rsidR="00541827" w:rsidRPr="00541827" w:rsidTr="00541827">
        <w:trPr>
          <w:gridBefore w:val="1"/>
          <w:gridAfter w:val="5"/>
          <w:wAfter w:w="238" w:type="dxa"/>
        </w:trPr>
        <w:tc>
          <w:tcPr>
            <w:tcW w:w="10065" w:type="dxa"/>
            <w:gridSpan w:val="75"/>
            <w:tcBorders>
              <w:bottom w:val="single" w:sz="4" w:space="0" w:color="auto"/>
            </w:tcBorders>
            <w:vAlign w:val="bottom"/>
          </w:tcPr>
          <w:p w:rsidR="00541827" w:rsidRPr="00541827" w:rsidRDefault="00541827" w:rsidP="006019CC">
            <w:pPr>
              <w:pStyle w:val="ConsNormal"/>
              <w:widowControl/>
              <w:rPr>
                <w:rFonts w:ascii="Times New Roman" w:hAnsi="Times New Roman" w:cs="Times New Roman"/>
                <w:sz w:val="24"/>
                <w:szCs w:val="24"/>
              </w:rPr>
            </w:pPr>
          </w:p>
        </w:tc>
      </w:tr>
      <w:tr w:rsidR="00541827" w:rsidRPr="00541827" w:rsidTr="00541827">
        <w:trPr>
          <w:gridBefore w:val="1"/>
          <w:gridAfter w:val="5"/>
          <w:wAfter w:w="238" w:type="dxa"/>
        </w:trPr>
        <w:tc>
          <w:tcPr>
            <w:tcW w:w="10065" w:type="dxa"/>
            <w:gridSpan w:val="75"/>
            <w:tcBorders>
              <w:top w:val="single" w:sz="4" w:space="0" w:color="auto"/>
              <w:bottom w:val="single" w:sz="4" w:space="0" w:color="auto"/>
            </w:tcBorders>
            <w:vAlign w:val="bottom"/>
          </w:tcPr>
          <w:p w:rsidR="00541827" w:rsidRPr="00541827" w:rsidRDefault="00541827" w:rsidP="006019CC">
            <w:pPr>
              <w:pStyle w:val="ConsNormal"/>
              <w:widowControl/>
              <w:rPr>
                <w:rFonts w:ascii="Times New Roman" w:hAnsi="Times New Roman" w:cs="Times New Roman"/>
                <w:sz w:val="24"/>
                <w:szCs w:val="24"/>
              </w:rPr>
            </w:pPr>
          </w:p>
        </w:tc>
      </w:tr>
      <w:tr w:rsidR="00541827" w:rsidRPr="00541827" w:rsidTr="00541827">
        <w:trPr>
          <w:gridBefore w:val="1"/>
          <w:gridAfter w:val="5"/>
          <w:wAfter w:w="238" w:type="dxa"/>
        </w:trPr>
        <w:tc>
          <w:tcPr>
            <w:tcW w:w="10065" w:type="dxa"/>
            <w:gridSpan w:val="75"/>
            <w:tcBorders>
              <w:top w:val="single" w:sz="4" w:space="0" w:color="auto"/>
            </w:tcBorders>
          </w:tcPr>
          <w:p w:rsidR="00541827" w:rsidRPr="00541827" w:rsidRDefault="00541827" w:rsidP="006019CC">
            <w:pPr>
              <w:pStyle w:val="ConsNormal"/>
              <w:widowControl/>
              <w:rPr>
                <w:rFonts w:ascii="Times New Roman" w:hAnsi="Times New Roman" w:cs="Times New Roman"/>
                <w:sz w:val="24"/>
                <w:szCs w:val="24"/>
              </w:rPr>
            </w:pPr>
          </w:p>
          <w:p w:rsidR="00541827" w:rsidRPr="00541827" w:rsidRDefault="00541827" w:rsidP="006019CC">
            <w:pPr>
              <w:pStyle w:val="ConsNormal"/>
              <w:widowControl/>
              <w:rPr>
                <w:rFonts w:ascii="Times New Roman" w:hAnsi="Times New Roman" w:cs="Times New Roman"/>
                <w:sz w:val="24"/>
                <w:szCs w:val="24"/>
              </w:rPr>
            </w:pPr>
          </w:p>
        </w:tc>
      </w:tr>
      <w:tr w:rsidR="00541827" w:rsidRPr="00541827" w:rsidTr="00541827">
        <w:trPr>
          <w:gridBefore w:val="1"/>
          <w:gridAfter w:val="5"/>
          <w:wAfter w:w="238" w:type="dxa"/>
        </w:trPr>
        <w:tc>
          <w:tcPr>
            <w:tcW w:w="10065" w:type="dxa"/>
            <w:gridSpan w:val="75"/>
          </w:tcPr>
          <w:p w:rsidR="00541827" w:rsidRPr="00541827" w:rsidRDefault="00541827" w:rsidP="006019CC">
            <w:pPr>
              <w:pStyle w:val="ConsNormal"/>
              <w:widowControl/>
              <w:rPr>
                <w:rFonts w:ascii="Times New Roman" w:hAnsi="Times New Roman" w:cs="Times New Roman"/>
                <w:sz w:val="24"/>
                <w:szCs w:val="24"/>
              </w:rPr>
            </w:pPr>
            <w:r w:rsidRPr="00541827">
              <w:rPr>
                <w:rFonts w:ascii="Times New Roman" w:hAnsi="Times New Roman" w:cs="Times New Roman"/>
                <w:sz w:val="24"/>
                <w:szCs w:val="24"/>
              </w:rPr>
              <w:t>При наличии ранее выданного градостроительного плана земельного участка (подготовленного после 30 июня 2017 года) прошу признать утратившим силу данный градостроительный план земельного участка/прекратить предоставление государственной услуги (нужное подчеркнуть).</w:t>
            </w:r>
          </w:p>
        </w:tc>
      </w:tr>
      <w:tr w:rsidR="00541827" w:rsidRPr="00541827" w:rsidTr="00541827">
        <w:trPr>
          <w:gridBefore w:val="1"/>
          <w:gridAfter w:val="5"/>
          <w:wAfter w:w="238" w:type="dxa"/>
        </w:trPr>
        <w:tc>
          <w:tcPr>
            <w:tcW w:w="10065" w:type="dxa"/>
            <w:gridSpan w:val="75"/>
          </w:tcPr>
          <w:p w:rsidR="00541827" w:rsidRPr="00541827" w:rsidRDefault="00541827" w:rsidP="006019CC">
            <w:pPr>
              <w:pStyle w:val="ConsNormal"/>
              <w:widowControl/>
              <w:rPr>
                <w:rFonts w:ascii="Times New Roman" w:hAnsi="Times New Roman" w:cs="Times New Roman"/>
                <w:sz w:val="24"/>
                <w:szCs w:val="24"/>
              </w:rPr>
            </w:pPr>
          </w:p>
          <w:p w:rsidR="00541827" w:rsidRPr="00541827" w:rsidRDefault="00541827" w:rsidP="006019CC">
            <w:pPr>
              <w:pStyle w:val="ConsNormal"/>
              <w:widowControl/>
              <w:rPr>
                <w:rFonts w:ascii="Times New Roman" w:hAnsi="Times New Roman" w:cs="Times New Roman"/>
                <w:sz w:val="24"/>
                <w:szCs w:val="24"/>
              </w:rPr>
            </w:pPr>
          </w:p>
        </w:tc>
      </w:tr>
      <w:tr w:rsidR="00541827" w:rsidRPr="00541827" w:rsidTr="00541827">
        <w:trPr>
          <w:gridBefore w:val="1"/>
          <w:gridAfter w:val="5"/>
          <w:wAfter w:w="238" w:type="dxa"/>
        </w:trPr>
        <w:tc>
          <w:tcPr>
            <w:tcW w:w="10065" w:type="dxa"/>
            <w:gridSpan w:val="75"/>
          </w:tcPr>
          <w:p w:rsidR="00541827" w:rsidRPr="00541827" w:rsidRDefault="00541827" w:rsidP="006019CC">
            <w:pPr>
              <w:pStyle w:val="ConsNormal"/>
              <w:widowControl/>
              <w:rPr>
                <w:rFonts w:ascii="Times New Roman" w:hAnsi="Times New Roman" w:cs="Times New Roman"/>
                <w:sz w:val="24"/>
                <w:szCs w:val="24"/>
              </w:rPr>
            </w:pPr>
            <w:r w:rsidRPr="00541827">
              <w:rPr>
                <w:rFonts w:ascii="Times New Roman" w:hAnsi="Times New Roman" w:cs="Times New Roman"/>
                <w:sz w:val="24"/>
                <w:szCs w:val="24"/>
              </w:rPr>
              <w:t>Прошу выдать градостроительный план земельного участка</w:t>
            </w:r>
          </w:p>
        </w:tc>
      </w:tr>
      <w:tr w:rsidR="00541827" w:rsidRPr="00541827" w:rsidTr="00541827">
        <w:trPr>
          <w:gridBefore w:val="1"/>
          <w:gridAfter w:val="2"/>
          <w:wAfter w:w="14" w:type="dxa"/>
        </w:trPr>
        <w:tc>
          <w:tcPr>
            <w:tcW w:w="2638" w:type="dxa"/>
            <w:gridSpan w:val="23"/>
            <w:vAlign w:val="bottom"/>
          </w:tcPr>
          <w:p w:rsidR="00541827" w:rsidRPr="00541827" w:rsidRDefault="00541827" w:rsidP="006019CC">
            <w:pPr>
              <w:pStyle w:val="ConsNormal"/>
              <w:widowControl/>
              <w:rPr>
                <w:rFonts w:ascii="Times New Roman" w:hAnsi="Times New Roman" w:cs="Times New Roman"/>
                <w:sz w:val="24"/>
                <w:szCs w:val="24"/>
              </w:rPr>
            </w:pPr>
            <w:r w:rsidRPr="00541827">
              <w:rPr>
                <w:rFonts w:ascii="Times New Roman" w:hAnsi="Times New Roman" w:cs="Times New Roman"/>
                <w:sz w:val="24"/>
                <w:szCs w:val="24"/>
              </w:rPr>
              <w:t>с кадастровым номером</w:t>
            </w:r>
          </w:p>
        </w:tc>
        <w:tc>
          <w:tcPr>
            <w:tcW w:w="7631" w:type="dxa"/>
            <w:gridSpan w:val="53"/>
            <w:tcBorders>
              <w:bottom w:val="single" w:sz="4" w:space="0" w:color="auto"/>
            </w:tcBorders>
            <w:vAlign w:val="bottom"/>
          </w:tcPr>
          <w:p w:rsidR="00541827" w:rsidRPr="00541827" w:rsidRDefault="00541827" w:rsidP="006019CC">
            <w:pPr>
              <w:pStyle w:val="ConsNormal"/>
              <w:widowControl/>
              <w:rPr>
                <w:rFonts w:ascii="Times New Roman" w:hAnsi="Times New Roman" w:cs="Times New Roman"/>
                <w:sz w:val="24"/>
                <w:szCs w:val="24"/>
              </w:rPr>
            </w:pPr>
          </w:p>
        </w:tc>
        <w:tc>
          <w:tcPr>
            <w:tcW w:w="20" w:type="dxa"/>
            <w:gridSpan w:val="2"/>
            <w:vAlign w:val="bottom"/>
          </w:tcPr>
          <w:p w:rsidR="00541827" w:rsidRPr="00541827" w:rsidRDefault="00541827" w:rsidP="006019CC">
            <w:pPr>
              <w:pStyle w:val="ConsNormal"/>
              <w:widowControl/>
              <w:rPr>
                <w:rFonts w:ascii="Times New Roman" w:hAnsi="Times New Roman" w:cs="Times New Roman"/>
                <w:sz w:val="24"/>
                <w:szCs w:val="24"/>
              </w:rPr>
            </w:pPr>
            <w:r w:rsidRPr="00541827">
              <w:rPr>
                <w:rFonts w:ascii="Times New Roman" w:hAnsi="Times New Roman" w:cs="Times New Roman"/>
                <w:sz w:val="24"/>
                <w:szCs w:val="24"/>
              </w:rPr>
              <w:t>,</w:t>
            </w:r>
          </w:p>
        </w:tc>
      </w:tr>
      <w:tr w:rsidR="00541827" w:rsidRPr="00541827" w:rsidTr="00541827">
        <w:trPr>
          <w:gridBefore w:val="1"/>
          <w:gridAfter w:val="2"/>
          <w:wAfter w:w="14" w:type="dxa"/>
        </w:trPr>
        <w:tc>
          <w:tcPr>
            <w:tcW w:w="4051" w:type="dxa"/>
            <w:gridSpan w:val="38"/>
            <w:vAlign w:val="bottom"/>
          </w:tcPr>
          <w:p w:rsidR="00541827" w:rsidRPr="00541827" w:rsidRDefault="00541827" w:rsidP="006019CC">
            <w:pPr>
              <w:pStyle w:val="ConsNormal"/>
              <w:widowControl/>
              <w:rPr>
                <w:rFonts w:ascii="Times New Roman" w:hAnsi="Times New Roman" w:cs="Times New Roman"/>
                <w:sz w:val="24"/>
                <w:szCs w:val="24"/>
              </w:rPr>
            </w:pPr>
            <w:r w:rsidRPr="00541827">
              <w:rPr>
                <w:rFonts w:ascii="Times New Roman" w:hAnsi="Times New Roman" w:cs="Times New Roman"/>
                <w:sz w:val="24"/>
                <w:szCs w:val="24"/>
              </w:rPr>
              <w:t>с разрешенным видом использования</w:t>
            </w:r>
          </w:p>
        </w:tc>
        <w:tc>
          <w:tcPr>
            <w:tcW w:w="6218" w:type="dxa"/>
            <w:gridSpan w:val="38"/>
            <w:tcBorders>
              <w:bottom w:val="single" w:sz="4" w:space="0" w:color="auto"/>
            </w:tcBorders>
            <w:vAlign w:val="bottom"/>
          </w:tcPr>
          <w:p w:rsidR="00541827" w:rsidRPr="00541827" w:rsidRDefault="00541827" w:rsidP="006019CC">
            <w:pPr>
              <w:pStyle w:val="ConsNormal"/>
              <w:widowControl/>
              <w:rPr>
                <w:rFonts w:ascii="Times New Roman" w:hAnsi="Times New Roman" w:cs="Times New Roman"/>
                <w:sz w:val="24"/>
                <w:szCs w:val="24"/>
              </w:rPr>
            </w:pPr>
          </w:p>
        </w:tc>
        <w:tc>
          <w:tcPr>
            <w:tcW w:w="20" w:type="dxa"/>
            <w:gridSpan w:val="2"/>
            <w:vAlign w:val="bottom"/>
          </w:tcPr>
          <w:p w:rsidR="00541827" w:rsidRPr="00541827" w:rsidRDefault="00541827" w:rsidP="006019CC">
            <w:pPr>
              <w:pStyle w:val="ConsNormal"/>
              <w:widowControl/>
              <w:rPr>
                <w:rFonts w:ascii="Times New Roman" w:hAnsi="Times New Roman" w:cs="Times New Roman"/>
                <w:sz w:val="24"/>
                <w:szCs w:val="24"/>
              </w:rPr>
            </w:pPr>
            <w:r w:rsidRPr="00541827">
              <w:rPr>
                <w:rFonts w:ascii="Times New Roman" w:hAnsi="Times New Roman" w:cs="Times New Roman"/>
                <w:sz w:val="24"/>
                <w:szCs w:val="24"/>
              </w:rPr>
              <w:t>,</w:t>
            </w:r>
          </w:p>
        </w:tc>
      </w:tr>
      <w:tr w:rsidR="00541827" w:rsidRPr="00541827" w:rsidTr="00541827">
        <w:trPr>
          <w:gridBefore w:val="1"/>
          <w:gridAfter w:val="5"/>
          <w:wAfter w:w="238" w:type="dxa"/>
        </w:trPr>
        <w:tc>
          <w:tcPr>
            <w:tcW w:w="3003" w:type="dxa"/>
            <w:gridSpan w:val="29"/>
            <w:vAlign w:val="bottom"/>
          </w:tcPr>
          <w:p w:rsidR="00541827" w:rsidRPr="00541827" w:rsidRDefault="00541827" w:rsidP="006019CC">
            <w:pPr>
              <w:pStyle w:val="ConsNormal"/>
              <w:widowControl/>
              <w:rPr>
                <w:rFonts w:ascii="Times New Roman" w:hAnsi="Times New Roman" w:cs="Times New Roman"/>
                <w:sz w:val="24"/>
                <w:szCs w:val="24"/>
              </w:rPr>
            </w:pPr>
            <w:r w:rsidRPr="00541827">
              <w:rPr>
                <w:rFonts w:ascii="Times New Roman" w:hAnsi="Times New Roman" w:cs="Times New Roman"/>
                <w:sz w:val="24"/>
                <w:szCs w:val="24"/>
              </w:rPr>
              <w:t>расположенного по адресу:</w:t>
            </w:r>
          </w:p>
        </w:tc>
        <w:tc>
          <w:tcPr>
            <w:tcW w:w="7062" w:type="dxa"/>
            <w:gridSpan w:val="46"/>
            <w:tcBorders>
              <w:bottom w:val="single" w:sz="4" w:space="0" w:color="auto"/>
            </w:tcBorders>
            <w:vAlign w:val="bottom"/>
          </w:tcPr>
          <w:p w:rsidR="00541827" w:rsidRPr="00541827" w:rsidRDefault="00541827" w:rsidP="006019CC">
            <w:pPr>
              <w:pStyle w:val="ConsNormal"/>
              <w:widowControl/>
              <w:rPr>
                <w:rFonts w:ascii="Times New Roman" w:hAnsi="Times New Roman" w:cs="Times New Roman"/>
                <w:sz w:val="24"/>
                <w:szCs w:val="24"/>
              </w:rPr>
            </w:pPr>
          </w:p>
        </w:tc>
      </w:tr>
      <w:tr w:rsidR="00541827" w:rsidRPr="00541827" w:rsidTr="00541827">
        <w:trPr>
          <w:gridBefore w:val="1"/>
          <w:gridAfter w:val="2"/>
          <w:wAfter w:w="14" w:type="dxa"/>
        </w:trPr>
        <w:tc>
          <w:tcPr>
            <w:tcW w:w="10269" w:type="dxa"/>
            <w:gridSpan w:val="76"/>
            <w:tcBorders>
              <w:bottom w:val="single" w:sz="4" w:space="0" w:color="auto"/>
            </w:tcBorders>
            <w:vAlign w:val="bottom"/>
          </w:tcPr>
          <w:p w:rsidR="00541827" w:rsidRPr="00541827" w:rsidRDefault="00541827" w:rsidP="006019CC">
            <w:pPr>
              <w:pStyle w:val="ConsNormal"/>
              <w:widowControl/>
              <w:rPr>
                <w:rFonts w:ascii="Times New Roman" w:hAnsi="Times New Roman" w:cs="Times New Roman"/>
                <w:sz w:val="24"/>
                <w:szCs w:val="24"/>
              </w:rPr>
            </w:pPr>
          </w:p>
        </w:tc>
        <w:tc>
          <w:tcPr>
            <w:tcW w:w="20" w:type="dxa"/>
            <w:gridSpan w:val="2"/>
            <w:vAlign w:val="bottom"/>
          </w:tcPr>
          <w:p w:rsidR="00541827" w:rsidRPr="00541827" w:rsidRDefault="00541827" w:rsidP="006019CC">
            <w:pPr>
              <w:pStyle w:val="ConsNormal"/>
              <w:widowControl/>
              <w:rPr>
                <w:rFonts w:ascii="Times New Roman" w:hAnsi="Times New Roman" w:cs="Times New Roman"/>
                <w:sz w:val="24"/>
                <w:szCs w:val="24"/>
              </w:rPr>
            </w:pPr>
            <w:r w:rsidRPr="00541827">
              <w:rPr>
                <w:rFonts w:ascii="Times New Roman" w:hAnsi="Times New Roman" w:cs="Times New Roman"/>
                <w:sz w:val="24"/>
                <w:szCs w:val="24"/>
              </w:rPr>
              <w:t>,</w:t>
            </w:r>
          </w:p>
        </w:tc>
      </w:tr>
      <w:tr w:rsidR="00541827" w:rsidRPr="00541827" w:rsidTr="00541827">
        <w:trPr>
          <w:gridBefore w:val="1"/>
          <w:gridAfter w:val="5"/>
          <w:wAfter w:w="238" w:type="dxa"/>
        </w:trPr>
        <w:tc>
          <w:tcPr>
            <w:tcW w:w="10065" w:type="dxa"/>
            <w:gridSpan w:val="75"/>
          </w:tcPr>
          <w:p w:rsidR="00541827" w:rsidRPr="00541827" w:rsidRDefault="00541827" w:rsidP="006019CC">
            <w:pPr>
              <w:pStyle w:val="ConsNormal"/>
              <w:widowControl/>
              <w:jc w:val="center"/>
              <w:rPr>
                <w:rFonts w:ascii="Times New Roman" w:hAnsi="Times New Roman" w:cs="Times New Roman"/>
              </w:rPr>
            </w:pPr>
            <w:r w:rsidRPr="00541827">
              <w:rPr>
                <w:rFonts w:ascii="Times New Roman" w:hAnsi="Times New Roman" w:cs="Times New Roman"/>
              </w:rPr>
              <w:t>(указываются полный адрес земельного участка или адресные ориентиры)</w:t>
            </w:r>
          </w:p>
        </w:tc>
      </w:tr>
      <w:tr w:rsidR="00541827" w:rsidRPr="00541827" w:rsidTr="00541827">
        <w:trPr>
          <w:gridBefore w:val="1"/>
          <w:gridAfter w:val="5"/>
          <w:wAfter w:w="238" w:type="dxa"/>
        </w:trPr>
        <w:tc>
          <w:tcPr>
            <w:tcW w:w="10065" w:type="dxa"/>
            <w:gridSpan w:val="75"/>
          </w:tcPr>
          <w:p w:rsidR="00541827" w:rsidRPr="00541827" w:rsidRDefault="00541827" w:rsidP="006019CC">
            <w:pPr>
              <w:pStyle w:val="ConsNormal"/>
              <w:widowControl/>
              <w:rPr>
                <w:rFonts w:ascii="Times New Roman" w:hAnsi="Times New Roman" w:cs="Times New Roman"/>
                <w:sz w:val="2"/>
                <w:szCs w:val="2"/>
              </w:rPr>
            </w:pPr>
            <w:r w:rsidRPr="00541827">
              <w:rPr>
                <w:rFonts w:ascii="Times New Roman" w:hAnsi="Times New Roman" w:cs="Times New Roman"/>
                <w:sz w:val="24"/>
                <w:szCs w:val="24"/>
              </w:rPr>
              <w:t>находящегося на праве собственности, в аренде или в ином пользовании заявителя и иных</w:t>
            </w:r>
            <w:r w:rsidRPr="00541827">
              <w:rPr>
                <w:rFonts w:ascii="Times New Roman" w:hAnsi="Times New Roman" w:cs="Times New Roman"/>
                <w:sz w:val="24"/>
                <w:szCs w:val="24"/>
              </w:rPr>
              <w:br/>
            </w:r>
          </w:p>
        </w:tc>
      </w:tr>
      <w:tr w:rsidR="00541827" w:rsidRPr="00541827" w:rsidTr="00541827">
        <w:trPr>
          <w:gridBefore w:val="1"/>
        </w:trPr>
        <w:tc>
          <w:tcPr>
            <w:tcW w:w="665" w:type="dxa"/>
            <w:gridSpan w:val="2"/>
            <w:vAlign w:val="bottom"/>
          </w:tcPr>
          <w:p w:rsidR="00541827" w:rsidRPr="00541827" w:rsidRDefault="00541827" w:rsidP="006019CC">
            <w:pPr>
              <w:pStyle w:val="ConsNormal"/>
              <w:widowControl/>
              <w:rPr>
                <w:rFonts w:ascii="Times New Roman" w:hAnsi="Times New Roman" w:cs="Times New Roman"/>
                <w:sz w:val="24"/>
                <w:szCs w:val="24"/>
              </w:rPr>
            </w:pPr>
            <w:r w:rsidRPr="00541827">
              <w:rPr>
                <w:rFonts w:ascii="Times New Roman" w:hAnsi="Times New Roman" w:cs="Times New Roman"/>
                <w:sz w:val="24"/>
                <w:szCs w:val="24"/>
              </w:rPr>
              <w:t>лиц</w:t>
            </w:r>
          </w:p>
        </w:tc>
        <w:tc>
          <w:tcPr>
            <w:tcW w:w="9618" w:type="dxa"/>
            <w:gridSpan w:val="75"/>
            <w:tcBorders>
              <w:bottom w:val="single" w:sz="4" w:space="0" w:color="auto"/>
            </w:tcBorders>
            <w:vAlign w:val="bottom"/>
          </w:tcPr>
          <w:p w:rsidR="00541827" w:rsidRPr="00541827" w:rsidRDefault="00541827" w:rsidP="006019CC">
            <w:pPr>
              <w:pStyle w:val="ConsNormal"/>
              <w:widowControl/>
              <w:rPr>
                <w:rFonts w:ascii="Times New Roman" w:hAnsi="Times New Roman" w:cs="Times New Roman"/>
                <w:sz w:val="24"/>
                <w:szCs w:val="24"/>
              </w:rPr>
            </w:pPr>
          </w:p>
        </w:tc>
        <w:tc>
          <w:tcPr>
            <w:tcW w:w="20" w:type="dxa"/>
            <w:gridSpan w:val="3"/>
            <w:vAlign w:val="bottom"/>
          </w:tcPr>
          <w:p w:rsidR="00541827" w:rsidRPr="00541827" w:rsidRDefault="00541827" w:rsidP="006019CC">
            <w:pPr>
              <w:pStyle w:val="ConsNormal"/>
              <w:widowControl/>
              <w:rPr>
                <w:rFonts w:ascii="Times New Roman" w:hAnsi="Times New Roman" w:cs="Times New Roman"/>
                <w:sz w:val="24"/>
                <w:szCs w:val="24"/>
              </w:rPr>
            </w:pPr>
            <w:r w:rsidRPr="00541827">
              <w:rPr>
                <w:rFonts w:ascii="Times New Roman" w:hAnsi="Times New Roman" w:cs="Times New Roman"/>
                <w:sz w:val="24"/>
                <w:szCs w:val="24"/>
              </w:rPr>
              <w:t>,</w:t>
            </w:r>
          </w:p>
        </w:tc>
      </w:tr>
      <w:tr w:rsidR="00541827" w:rsidRPr="00541827" w:rsidTr="00541827">
        <w:trPr>
          <w:gridBefore w:val="1"/>
        </w:trPr>
        <w:tc>
          <w:tcPr>
            <w:tcW w:w="10283" w:type="dxa"/>
            <w:gridSpan w:val="77"/>
            <w:tcBorders>
              <w:bottom w:val="single" w:sz="4" w:space="0" w:color="auto"/>
            </w:tcBorders>
            <w:vAlign w:val="bottom"/>
          </w:tcPr>
          <w:p w:rsidR="00541827" w:rsidRPr="00541827" w:rsidRDefault="00541827" w:rsidP="006019CC">
            <w:pPr>
              <w:pStyle w:val="ConsNormal"/>
              <w:widowControl/>
              <w:rPr>
                <w:rFonts w:ascii="Times New Roman" w:hAnsi="Times New Roman" w:cs="Times New Roman"/>
                <w:sz w:val="24"/>
                <w:szCs w:val="24"/>
              </w:rPr>
            </w:pPr>
          </w:p>
        </w:tc>
        <w:tc>
          <w:tcPr>
            <w:tcW w:w="20" w:type="dxa"/>
            <w:gridSpan w:val="3"/>
            <w:vAlign w:val="bottom"/>
          </w:tcPr>
          <w:p w:rsidR="00541827" w:rsidRPr="00541827" w:rsidRDefault="00541827" w:rsidP="006019CC">
            <w:pPr>
              <w:pStyle w:val="ConsNormal"/>
              <w:widowControl/>
              <w:rPr>
                <w:rFonts w:ascii="Times New Roman" w:hAnsi="Times New Roman" w:cs="Times New Roman"/>
                <w:sz w:val="24"/>
                <w:szCs w:val="24"/>
              </w:rPr>
            </w:pPr>
            <w:r w:rsidRPr="00541827">
              <w:rPr>
                <w:rFonts w:ascii="Times New Roman" w:hAnsi="Times New Roman" w:cs="Times New Roman"/>
                <w:sz w:val="24"/>
                <w:szCs w:val="24"/>
              </w:rPr>
              <w:t>,</w:t>
            </w:r>
          </w:p>
        </w:tc>
      </w:tr>
      <w:tr w:rsidR="00541827" w:rsidRPr="00541827" w:rsidTr="00541827">
        <w:trPr>
          <w:gridBefore w:val="1"/>
        </w:trPr>
        <w:tc>
          <w:tcPr>
            <w:tcW w:w="10283" w:type="dxa"/>
            <w:gridSpan w:val="77"/>
            <w:tcBorders>
              <w:top w:val="single" w:sz="4" w:space="0" w:color="auto"/>
            </w:tcBorders>
          </w:tcPr>
          <w:p w:rsidR="00541827" w:rsidRPr="00541827" w:rsidRDefault="00541827" w:rsidP="006019CC">
            <w:pPr>
              <w:pStyle w:val="ConsNormal"/>
              <w:widowControl/>
              <w:jc w:val="center"/>
              <w:rPr>
                <w:rFonts w:ascii="Times New Roman" w:hAnsi="Times New Roman" w:cs="Times New Roman"/>
              </w:rPr>
            </w:pPr>
            <w:r w:rsidRPr="00541827">
              <w:rPr>
                <w:rFonts w:ascii="Times New Roman" w:hAnsi="Times New Roman" w:cs="Times New Roman"/>
              </w:rPr>
              <w:t>(нужное подчеркнуть, вписать №, дату правоустанавливающих документов на земельный участок)</w:t>
            </w:r>
          </w:p>
        </w:tc>
        <w:tc>
          <w:tcPr>
            <w:tcW w:w="20" w:type="dxa"/>
            <w:gridSpan w:val="3"/>
          </w:tcPr>
          <w:p w:rsidR="00541827" w:rsidRPr="00541827" w:rsidRDefault="00541827" w:rsidP="006019CC">
            <w:pPr>
              <w:pStyle w:val="ConsNormal"/>
              <w:widowControl/>
              <w:rPr>
                <w:rFonts w:ascii="Times New Roman" w:hAnsi="Times New Roman" w:cs="Times New Roman"/>
                <w:sz w:val="24"/>
                <w:szCs w:val="24"/>
              </w:rPr>
            </w:pPr>
          </w:p>
        </w:tc>
      </w:tr>
      <w:tr w:rsidR="00541827" w:rsidRPr="00541827" w:rsidTr="00541827">
        <w:trPr>
          <w:gridBefore w:val="1"/>
          <w:gridAfter w:val="5"/>
          <w:wAfter w:w="238" w:type="dxa"/>
        </w:trPr>
        <w:tc>
          <w:tcPr>
            <w:tcW w:w="10065" w:type="dxa"/>
            <w:gridSpan w:val="75"/>
          </w:tcPr>
          <w:p w:rsidR="00541827" w:rsidRPr="00541827" w:rsidRDefault="00541827" w:rsidP="006019CC">
            <w:pPr>
              <w:pStyle w:val="ConsNormal"/>
              <w:widowControl/>
              <w:rPr>
                <w:rFonts w:ascii="Times New Roman" w:hAnsi="Times New Roman" w:cs="Times New Roman"/>
                <w:sz w:val="24"/>
                <w:szCs w:val="24"/>
              </w:rPr>
            </w:pPr>
            <w:r w:rsidRPr="00541827">
              <w:rPr>
                <w:rFonts w:ascii="Times New Roman" w:hAnsi="Times New Roman" w:cs="Times New Roman"/>
                <w:sz w:val="24"/>
                <w:szCs w:val="24"/>
              </w:rPr>
              <w:t>для целей использования земельного участка: проектирование, строительство, реконструкция (ненужное зачеркнуть) объекта капитального строительства</w:t>
            </w:r>
          </w:p>
        </w:tc>
      </w:tr>
      <w:tr w:rsidR="00541827" w:rsidRPr="00541827" w:rsidTr="00541827">
        <w:trPr>
          <w:gridBefore w:val="1"/>
          <w:gridAfter w:val="5"/>
          <w:wAfter w:w="238" w:type="dxa"/>
        </w:trPr>
        <w:tc>
          <w:tcPr>
            <w:tcW w:w="10065" w:type="dxa"/>
            <w:gridSpan w:val="75"/>
            <w:tcBorders>
              <w:bottom w:val="single" w:sz="4" w:space="0" w:color="auto"/>
            </w:tcBorders>
          </w:tcPr>
          <w:p w:rsidR="00541827" w:rsidRPr="00541827" w:rsidRDefault="00541827" w:rsidP="006019CC">
            <w:pPr>
              <w:pStyle w:val="ConsNormal"/>
              <w:widowControl/>
              <w:rPr>
                <w:rFonts w:ascii="Times New Roman" w:hAnsi="Times New Roman" w:cs="Times New Roman"/>
                <w:sz w:val="24"/>
                <w:szCs w:val="24"/>
              </w:rPr>
            </w:pPr>
          </w:p>
        </w:tc>
      </w:tr>
      <w:tr w:rsidR="00541827" w:rsidRPr="00541827" w:rsidTr="00541827">
        <w:trPr>
          <w:gridBefore w:val="1"/>
          <w:gridAfter w:val="5"/>
          <w:wAfter w:w="238" w:type="dxa"/>
        </w:trPr>
        <w:tc>
          <w:tcPr>
            <w:tcW w:w="10065" w:type="dxa"/>
            <w:gridSpan w:val="75"/>
            <w:tcBorders>
              <w:top w:val="single" w:sz="4" w:space="0" w:color="auto"/>
            </w:tcBorders>
          </w:tcPr>
          <w:p w:rsidR="00541827" w:rsidRPr="00541827" w:rsidRDefault="00541827" w:rsidP="006019CC">
            <w:pPr>
              <w:pStyle w:val="ConsNormal"/>
              <w:widowControl/>
              <w:rPr>
                <w:rFonts w:ascii="Times New Roman" w:hAnsi="Times New Roman" w:cs="Times New Roman"/>
                <w:sz w:val="24"/>
                <w:szCs w:val="24"/>
              </w:rPr>
            </w:pPr>
          </w:p>
        </w:tc>
      </w:tr>
      <w:tr w:rsidR="00541827" w:rsidRPr="00541827" w:rsidTr="00541827">
        <w:trPr>
          <w:gridBefore w:val="1"/>
          <w:gridAfter w:val="5"/>
          <w:wAfter w:w="238" w:type="dxa"/>
        </w:trPr>
        <w:tc>
          <w:tcPr>
            <w:tcW w:w="10065" w:type="dxa"/>
            <w:gridSpan w:val="75"/>
          </w:tcPr>
          <w:p w:rsidR="00541827" w:rsidRPr="00541827" w:rsidRDefault="00541827" w:rsidP="006019CC">
            <w:pPr>
              <w:pStyle w:val="ConsNormal"/>
              <w:widowControl/>
              <w:rPr>
                <w:rFonts w:ascii="Times New Roman" w:hAnsi="Times New Roman" w:cs="Times New Roman"/>
                <w:sz w:val="24"/>
                <w:szCs w:val="24"/>
              </w:rPr>
            </w:pPr>
            <w:r w:rsidRPr="00541827">
              <w:rPr>
                <w:rFonts w:ascii="Times New Roman" w:hAnsi="Times New Roman" w:cs="Times New Roman"/>
                <w:sz w:val="24"/>
                <w:szCs w:val="24"/>
              </w:rPr>
              <w:t xml:space="preserve">Сведения об объектах капитального строительства и иных строениях, сооружениях (в </w:t>
            </w:r>
            <w:proofErr w:type="spellStart"/>
            <w:r w:rsidRPr="00541827">
              <w:rPr>
                <w:rFonts w:ascii="Times New Roman" w:hAnsi="Times New Roman" w:cs="Times New Roman"/>
                <w:sz w:val="24"/>
                <w:szCs w:val="24"/>
              </w:rPr>
              <w:t>т.ч</w:t>
            </w:r>
            <w:proofErr w:type="spellEnd"/>
            <w:r w:rsidRPr="00541827">
              <w:rPr>
                <w:rFonts w:ascii="Times New Roman" w:hAnsi="Times New Roman" w:cs="Times New Roman"/>
                <w:sz w:val="24"/>
                <w:szCs w:val="24"/>
              </w:rPr>
              <w:t>. временных, некапитальных), расположенных в границах земельного участка:</w:t>
            </w:r>
          </w:p>
        </w:tc>
      </w:tr>
      <w:tr w:rsidR="00541827" w:rsidRPr="00541827" w:rsidTr="00541827">
        <w:trPr>
          <w:gridBefore w:val="1"/>
          <w:gridAfter w:val="5"/>
          <w:wAfter w:w="238" w:type="dxa"/>
        </w:trPr>
        <w:tc>
          <w:tcPr>
            <w:tcW w:w="10065" w:type="dxa"/>
            <w:gridSpan w:val="75"/>
            <w:tcBorders>
              <w:bottom w:val="single" w:sz="4" w:space="0" w:color="auto"/>
            </w:tcBorders>
          </w:tcPr>
          <w:p w:rsidR="00541827" w:rsidRPr="00541827" w:rsidRDefault="00541827" w:rsidP="006019CC">
            <w:pPr>
              <w:pStyle w:val="ConsNormal"/>
              <w:widowControl/>
              <w:rPr>
                <w:rFonts w:ascii="Times New Roman" w:hAnsi="Times New Roman" w:cs="Times New Roman"/>
                <w:sz w:val="24"/>
                <w:szCs w:val="24"/>
              </w:rPr>
            </w:pPr>
          </w:p>
        </w:tc>
      </w:tr>
      <w:tr w:rsidR="00541827" w:rsidRPr="00541827" w:rsidTr="00541827">
        <w:trPr>
          <w:gridBefore w:val="1"/>
          <w:gridAfter w:val="5"/>
          <w:wAfter w:w="238" w:type="dxa"/>
        </w:trPr>
        <w:tc>
          <w:tcPr>
            <w:tcW w:w="479" w:type="dxa"/>
            <w:tcBorders>
              <w:top w:val="single" w:sz="4" w:space="0" w:color="auto"/>
              <w:left w:val="single" w:sz="4" w:space="0" w:color="auto"/>
              <w:bottom w:val="single" w:sz="4" w:space="0" w:color="auto"/>
              <w:right w:val="single" w:sz="4" w:space="0" w:color="auto"/>
            </w:tcBorders>
          </w:tcPr>
          <w:p w:rsidR="00541827" w:rsidRPr="00541827" w:rsidRDefault="00541827" w:rsidP="006019CC">
            <w:pPr>
              <w:pStyle w:val="ConsDTNormal"/>
              <w:widowControl/>
              <w:autoSpaceDE/>
              <w:jc w:val="center"/>
            </w:pPr>
            <w:r w:rsidRPr="00541827">
              <w:t>N п/п</w:t>
            </w:r>
          </w:p>
        </w:tc>
        <w:tc>
          <w:tcPr>
            <w:tcW w:w="1741" w:type="dxa"/>
            <w:gridSpan w:val="16"/>
            <w:tcBorders>
              <w:top w:val="single" w:sz="4" w:space="0" w:color="auto"/>
              <w:left w:val="single" w:sz="4" w:space="0" w:color="auto"/>
              <w:bottom w:val="single" w:sz="4" w:space="0" w:color="auto"/>
              <w:right w:val="single" w:sz="4" w:space="0" w:color="auto"/>
            </w:tcBorders>
          </w:tcPr>
          <w:p w:rsidR="00541827" w:rsidRPr="00541827" w:rsidRDefault="00541827" w:rsidP="006019CC">
            <w:pPr>
              <w:pStyle w:val="ConsDTNormal"/>
              <w:widowControl/>
              <w:autoSpaceDE/>
              <w:jc w:val="center"/>
            </w:pPr>
            <w:r w:rsidRPr="00541827">
              <w:t>Назначение объекта</w:t>
            </w:r>
          </w:p>
        </w:tc>
        <w:tc>
          <w:tcPr>
            <w:tcW w:w="3136" w:type="dxa"/>
            <w:gridSpan w:val="37"/>
            <w:tcBorders>
              <w:top w:val="single" w:sz="4" w:space="0" w:color="auto"/>
              <w:left w:val="single" w:sz="4" w:space="0" w:color="auto"/>
              <w:bottom w:val="single" w:sz="4" w:space="0" w:color="auto"/>
              <w:right w:val="single" w:sz="4" w:space="0" w:color="auto"/>
            </w:tcBorders>
          </w:tcPr>
          <w:p w:rsidR="00541827" w:rsidRPr="00541827" w:rsidRDefault="00541827" w:rsidP="006019CC">
            <w:pPr>
              <w:pStyle w:val="ConsDTNormal"/>
              <w:widowControl/>
              <w:autoSpaceDE/>
              <w:jc w:val="center"/>
            </w:pPr>
            <w:r w:rsidRPr="00541827">
              <w:t>Кадастровый (инвентаризационный) номер объекта (помещения)</w:t>
            </w:r>
          </w:p>
        </w:tc>
        <w:tc>
          <w:tcPr>
            <w:tcW w:w="1937" w:type="dxa"/>
            <w:gridSpan w:val="14"/>
            <w:tcBorders>
              <w:top w:val="single" w:sz="4" w:space="0" w:color="auto"/>
              <w:left w:val="single" w:sz="4" w:space="0" w:color="auto"/>
              <w:bottom w:val="single" w:sz="4" w:space="0" w:color="auto"/>
              <w:right w:val="single" w:sz="4" w:space="0" w:color="auto"/>
            </w:tcBorders>
          </w:tcPr>
          <w:p w:rsidR="00541827" w:rsidRPr="00541827" w:rsidRDefault="00541827" w:rsidP="006019CC">
            <w:pPr>
              <w:pStyle w:val="ConsDTNormal"/>
              <w:widowControl/>
              <w:autoSpaceDE/>
              <w:jc w:val="center"/>
            </w:pPr>
            <w:r w:rsidRPr="00541827">
              <w:t>Почтовый адрес</w:t>
            </w:r>
          </w:p>
        </w:tc>
        <w:tc>
          <w:tcPr>
            <w:tcW w:w="2772" w:type="dxa"/>
            <w:gridSpan w:val="7"/>
            <w:tcBorders>
              <w:top w:val="single" w:sz="4" w:space="0" w:color="auto"/>
              <w:left w:val="single" w:sz="4" w:space="0" w:color="auto"/>
              <w:bottom w:val="single" w:sz="4" w:space="0" w:color="auto"/>
              <w:right w:val="single" w:sz="4" w:space="0" w:color="auto"/>
            </w:tcBorders>
          </w:tcPr>
          <w:p w:rsidR="00541827" w:rsidRPr="00541827" w:rsidRDefault="00541827" w:rsidP="006019CC">
            <w:pPr>
              <w:pStyle w:val="ConsDTNormal"/>
              <w:widowControl/>
              <w:autoSpaceDE/>
              <w:jc w:val="center"/>
            </w:pPr>
            <w:r w:rsidRPr="00541827">
              <w:t>Сведения о зарегистрированных правах на объект</w:t>
            </w:r>
          </w:p>
        </w:tc>
      </w:tr>
      <w:tr w:rsidR="00541827" w:rsidRPr="00541827" w:rsidTr="00541827">
        <w:trPr>
          <w:gridBefore w:val="1"/>
          <w:gridAfter w:val="5"/>
          <w:wAfter w:w="238" w:type="dxa"/>
        </w:trPr>
        <w:tc>
          <w:tcPr>
            <w:tcW w:w="479" w:type="dxa"/>
            <w:tcBorders>
              <w:top w:val="single" w:sz="4" w:space="0" w:color="auto"/>
              <w:left w:val="single" w:sz="4" w:space="0" w:color="auto"/>
              <w:bottom w:val="single" w:sz="4" w:space="0" w:color="auto"/>
              <w:right w:val="single" w:sz="4" w:space="0" w:color="auto"/>
            </w:tcBorders>
          </w:tcPr>
          <w:p w:rsidR="00541827" w:rsidRPr="00541827" w:rsidRDefault="00541827" w:rsidP="006019CC">
            <w:pPr>
              <w:pStyle w:val="ConsDTNormal"/>
              <w:widowControl/>
              <w:autoSpaceDE/>
              <w:jc w:val="center"/>
            </w:pPr>
          </w:p>
        </w:tc>
        <w:tc>
          <w:tcPr>
            <w:tcW w:w="1741" w:type="dxa"/>
            <w:gridSpan w:val="16"/>
            <w:tcBorders>
              <w:top w:val="single" w:sz="4" w:space="0" w:color="auto"/>
              <w:left w:val="single" w:sz="4" w:space="0" w:color="auto"/>
              <w:bottom w:val="single" w:sz="4" w:space="0" w:color="auto"/>
              <w:right w:val="single" w:sz="4" w:space="0" w:color="auto"/>
            </w:tcBorders>
          </w:tcPr>
          <w:p w:rsidR="00541827" w:rsidRPr="00541827" w:rsidRDefault="00541827" w:rsidP="006019CC">
            <w:pPr>
              <w:pStyle w:val="ConsDTNormal"/>
              <w:widowControl/>
              <w:autoSpaceDE/>
              <w:jc w:val="left"/>
            </w:pPr>
          </w:p>
        </w:tc>
        <w:tc>
          <w:tcPr>
            <w:tcW w:w="3136" w:type="dxa"/>
            <w:gridSpan w:val="37"/>
            <w:tcBorders>
              <w:top w:val="single" w:sz="4" w:space="0" w:color="auto"/>
              <w:left w:val="single" w:sz="4" w:space="0" w:color="auto"/>
              <w:bottom w:val="single" w:sz="4" w:space="0" w:color="auto"/>
              <w:right w:val="single" w:sz="4" w:space="0" w:color="auto"/>
            </w:tcBorders>
          </w:tcPr>
          <w:p w:rsidR="00541827" w:rsidRPr="00541827" w:rsidRDefault="00541827" w:rsidP="006019CC">
            <w:pPr>
              <w:pStyle w:val="ConsDTNormal"/>
              <w:widowControl/>
              <w:autoSpaceDE/>
              <w:jc w:val="center"/>
            </w:pPr>
          </w:p>
        </w:tc>
        <w:tc>
          <w:tcPr>
            <w:tcW w:w="1937" w:type="dxa"/>
            <w:gridSpan w:val="14"/>
            <w:tcBorders>
              <w:top w:val="single" w:sz="4" w:space="0" w:color="auto"/>
              <w:left w:val="single" w:sz="4" w:space="0" w:color="auto"/>
              <w:bottom w:val="single" w:sz="4" w:space="0" w:color="auto"/>
              <w:right w:val="single" w:sz="4" w:space="0" w:color="auto"/>
            </w:tcBorders>
          </w:tcPr>
          <w:p w:rsidR="00541827" w:rsidRPr="00541827" w:rsidRDefault="00541827" w:rsidP="006019CC">
            <w:pPr>
              <w:pStyle w:val="ConsDTNormal"/>
              <w:widowControl/>
              <w:autoSpaceDE/>
              <w:jc w:val="left"/>
            </w:pPr>
          </w:p>
        </w:tc>
        <w:tc>
          <w:tcPr>
            <w:tcW w:w="2772" w:type="dxa"/>
            <w:gridSpan w:val="7"/>
            <w:tcBorders>
              <w:top w:val="single" w:sz="4" w:space="0" w:color="auto"/>
              <w:left w:val="single" w:sz="4" w:space="0" w:color="auto"/>
              <w:bottom w:val="single" w:sz="4" w:space="0" w:color="auto"/>
              <w:right w:val="single" w:sz="4" w:space="0" w:color="auto"/>
            </w:tcBorders>
          </w:tcPr>
          <w:p w:rsidR="00541827" w:rsidRPr="00541827" w:rsidRDefault="00541827" w:rsidP="006019CC">
            <w:pPr>
              <w:pStyle w:val="ConsDTNormal"/>
              <w:widowControl/>
              <w:autoSpaceDE/>
              <w:jc w:val="left"/>
            </w:pPr>
          </w:p>
        </w:tc>
      </w:tr>
      <w:tr w:rsidR="00541827" w:rsidRPr="00541827" w:rsidTr="00541827">
        <w:trPr>
          <w:gridBefore w:val="1"/>
          <w:gridAfter w:val="5"/>
          <w:wAfter w:w="238" w:type="dxa"/>
        </w:trPr>
        <w:tc>
          <w:tcPr>
            <w:tcW w:w="479" w:type="dxa"/>
            <w:tcBorders>
              <w:top w:val="single" w:sz="4" w:space="0" w:color="auto"/>
              <w:left w:val="single" w:sz="4" w:space="0" w:color="auto"/>
              <w:bottom w:val="single" w:sz="4" w:space="0" w:color="auto"/>
              <w:right w:val="single" w:sz="4" w:space="0" w:color="auto"/>
            </w:tcBorders>
          </w:tcPr>
          <w:p w:rsidR="00541827" w:rsidRPr="00541827" w:rsidRDefault="00541827" w:rsidP="006019CC">
            <w:pPr>
              <w:pStyle w:val="ConsDTNormal"/>
              <w:widowControl/>
              <w:autoSpaceDE/>
              <w:jc w:val="center"/>
            </w:pPr>
          </w:p>
        </w:tc>
        <w:tc>
          <w:tcPr>
            <w:tcW w:w="1741" w:type="dxa"/>
            <w:gridSpan w:val="16"/>
            <w:tcBorders>
              <w:top w:val="single" w:sz="4" w:space="0" w:color="auto"/>
              <w:left w:val="single" w:sz="4" w:space="0" w:color="auto"/>
              <w:bottom w:val="single" w:sz="4" w:space="0" w:color="auto"/>
              <w:right w:val="single" w:sz="4" w:space="0" w:color="auto"/>
            </w:tcBorders>
          </w:tcPr>
          <w:p w:rsidR="00541827" w:rsidRPr="00541827" w:rsidRDefault="00541827" w:rsidP="006019CC">
            <w:pPr>
              <w:pStyle w:val="ConsDTNormal"/>
              <w:widowControl/>
              <w:autoSpaceDE/>
              <w:jc w:val="left"/>
            </w:pPr>
          </w:p>
        </w:tc>
        <w:tc>
          <w:tcPr>
            <w:tcW w:w="3136" w:type="dxa"/>
            <w:gridSpan w:val="37"/>
            <w:tcBorders>
              <w:top w:val="single" w:sz="4" w:space="0" w:color="auto"/>
              <w:left w:val="single" w:sz="4" w:space="0" w:color="auto"/>
              <w:bottom w:val="single" w:sz="4" w:space="0" w:color="auto"/>
              <w:right w:val="single" w:sz="4" w:space="0" w:color="auto"/>
            </w:tcBorders>
          </w:tcPr>
          <w:p w:rsidR="00541827" w:rsidRPr="00541827" w:rsidRDefault="00541827" w:rsidP="006019CC">
            <w:pPr>
              <w:pStyle w:val="ConsDTNormal"/>
              <w:widowControl/>
              <w:autoSpaceDE/>
              <w:jc w:val="center"/>
            </w:pPr>
          </w:p>
        </w:tc>
        <w:tc>
          <w:tcPr>
            <w:tcW w:w="1937" w:type="dxa"/>
            <w:gridSpan w:val="14"/>
            <w:tcBorders>
              <w:top w:val="single" w:sz="4" w:space="0" w:color="auto"/>
              <w:left w:val="single" w:sz="4" w:space="0" w:color="auto"/>
              <w:bottom w:val="single" w:sz="4" w:space="0" w:color="auto"/>
              <w:right w:val="single" w:sz="4" w:space="0" w:color="auto"/>
            </w:tcBorders>
          </w:tcPr>
          <w:p w:rsidR="00541827" w:rsidRPr="00541827" w:rsidRDefault="00541827" w:rsidP="006019CC">
            <w:pPr>
              <w:pStyle w:val="ConsDTNormal"/>
              <w:widowControl/>
              <w:autoSpaceDE/>
              <w:jc w:val="left"/>
            </w:pPr>
          </w:p>
        </w:tc>
        <w:tc>
          <w:tcPr>
            <w:tcW w:w="2772" w:type="dxa"/>
            <w:gridSpan w:val="7"/>
            <w:tcBorders>
              <w:top w:val="single" w:sz="4" w:space="0" w:color="auto"/>
              <w:left w:val="single" w:sz="4" w:space="0" w:color="auto"/>
              <w:bottom w:val="single" w:sz="4" w:space="0" w:color="auto"/>
              <w:right w:val="single" w:sz="4" w:space="0" w:color="auto"/>
            </w:tcBorders>
          </w:tcPr>
          <w:p w:rsidR="00541827" w:rsidRPr="00541827" w:rsidRDefault="00541827" w:rsidP="006019CC">
            <w:pPr>
              <w:pStyle w:val="ConsDTNormal"/>
              <w:widowControl/>
              <w:autoSpaceDE/>
              <w:jc w:val="left"/>
            </w:pPr>
          </w:p>
        </w:tc>
      </w:tr>
      <w:tr w:rsidR="00541827" w:rsidRPr="00541827" w:rsidTr="00541827">
        <w:trPr>
          <w:gridBefore w:val="1"/>
          <w:gridAfter w:val="5"/>
          <w:wAfter w:w="238" w:type="dxa"/>
        </w:trPr>
        <w:tc>
          <w:tcPr>
            <w:tcW w:w="479" w:type="dxa"/>
            <w:tcBorders>
              <w:top w:val="single" w:sz="4" w:space="0" w:color="auto"/>
              <w:left w:val="single" w:sz="4" w:space="0" w:color="auto"/>
              <w:bottom w:val="single" w:sz="4" w:space="0" w:color="auto"/>
              <w:right w:val="single" w:sz="4" w:space="0" w:color="auto"/>
            </w:tcBorders>
          </w:tcPr>
          <w:p w:rsidR="00541827" w:rsidRPr="00541827" w:rsidRDefault="00541827" w:rsidP="006019CC">
            <w:pPr>
              <w:pStyle w:val="ConsDTNormal"/>
              <w:widowControl/>
              <w:autoSpaceDE/>
              <w:jc w:val="center"/>
            </w:pPr>
          </w:p>
        </w:tc>
        <w:tc>
          <w:tcPr>
            <w:tcW w:w="1741" w:type="dxa"/>
            <w:gridSpan w:val="16"/>
            <w:tcBorders>
              <w:top w:val="single" w:sz="4" w:space="0" w:color="auto"/>
              <w:left w:val="single" w:sz="4" w:space="0" w:color="auto"/>
              <w:bottom w:val="single" w:sz="4" w:space="0" w:color="auto"/>
              <w:right w:val="single" w:sz="4" w:space="0" w:color="auto"/>
            </w:tcBorders>
          </w:tcPr>
          <w:p w:rsidR="00541827" w:rsidRPr="00541827" w:rsidRDefault="00541827" w:rsidP="006019CC">
            <w:pPr>
              <w:pStyle w:val="ConsDTNormal"/>
              <w:widowControl/>
              <w:autoSpaceDE/>
              <w:jc w:val="left"/>
            </w:pPr>
          </w:p>
        </w:tc>
        <w:tc>
          <w:tcPr>
            <w:tcW w:w="3136" w:type="dxa"/>
            <w:gridSpan w:val="37"/>
            <w:tcBorders>
              <w:top w:val="single" w:sz="4" w:space="0" w:color="auto"/>
              <w:left w:val="single" w:sz="4" w:space="0" w:color="auto"/>
              <w:bottom w:val="single" w:sz="4" w:space="0" w:color="auto"/>
              <w:right w:val="single" w:sz="4" w:space="0" w:color="auto"/>
            </w:tcBorders>
          </w:tcPr>
          <w:p w:rsidR="00541827" w:rsidRPr="00541827" w:rsidRDefault="00541827" w:rsidP="006019CC">
            <w:pPr>
              <w:pStyle w:val="ConsDTNormal"/>
              <w:widowControl/>
              <w:autoSpaceDE/>
              <w:jc w:val="center"/>
            </w:pPr>
          </w:p>
        </w:tc>
        <w:tc>
          <w:tcPr>
            <w:tcW w:w="1937" w:type="dxa"/>
            <w:gridSpan w:val="14"/>
            <w:tcBorders>
              <w:top w:val="single" w:sz="4" w:space="0" w:color="auto"/>
              <w:left w:val="single" w:sz="4" w:space="0" w:color="auto"/>
              <w:bottom w:val="single" w:sz="4" w:space="0" w:color="auto"/>
              <w:right w:val="single" w:sz="4" w:space="0" w:color="auto"/>
            </w:tcBorders>
          </w:tcPr>
          <w:p w:rsidR="00541827" w:rsidRPr="00541827" w:rsidRDefault="00541827" w:rsidP="006019CC">
            <w:pPr>
              <w:pStyle w:val="ConsDTNormal"/>
              <w:widowControl/>
              <w:autoSpaceDE/>
              <w:jc w:val="left"/>
            </w:pPr>
          </w:p>
        </w:tc>
        <w:tc>
          <w:tcPr>
            <w:tcW w:w="2772" w:type="dxa"/>
            <w:gridSpan w:val="7"/>
            <w:tcBorders>
              <w:top w:val="single" w:sz="4" w:space="0" w:color="auto"/>
              <w:left w:val="single" w:sz="4" w:space="0" w:color="auto"/>
              <w:bottom w:val="single" w:sz="4" w:space="0" w:color="auto"/>
              <w:right w:val="single" w:sz="4" w:space="0" w:color="auto"/>
            </w:tcBorders>
          </w:tcPr>
          <w:p w:rsidR="00541827" w:rsidRPr="00541827" w:rsidRDefault="00541827" w:rsidP="006019CC">
            <w:pPr>
              <w:pStyle w:val="ConsDTNormal"/>
              <w:widowControl/>
              <w:autoSpaceDE/>
              <w:jc w:val="left"/>
            </w:pPr>
          </w:p>
        </w:tc>
      </w:tr>
      <w:tr w:rsidR="00541827" w:rsidRPr="00541827" w:rsidTr="00541827">
        <w:trPr>
          <w:gridBefore w:val="1"/>
          <w:gridAfter w:val="5"/>
          <w:wAfter w:w="238" w:type="dxa"/>
        </w:trPr>
        <w:tc>
          <w:tcPr>
            <w:tcW w:w="10065" w:type="dxa"/>
            <w:gridSpan w:val="75"/>
            <w:tcBorders>
              <w:top w:val="single" w:sz="4" w:space="0" w:color="auto"/>
            </w:tcBorders>
          </w:tcPr>
          <w:p w:rsidR="00541827" w:rsidRPr="00541827" w:rsidRDefault="00541827" w:rsidP="006019CC">
            <w:pPr>
              <w:pStyle w:val="ConsNormal"/>
              <w:widowControl/>
              <w:rPr>
                <w:rFonts w:ascii="Times New Roman" w:hAnsi="Times New Roman" w:cs="Times New Roman"/>
                <w:sz w:val="24"/>
                <w:szCs w:val="24"/>
              </w:rPr>
            </w:pPr>
          </w:p>
        </w:tc>
      </w:tr>
      <w:tr w:rsidR="00541827" w:rsidRPr="00541827" w:rsidTr="00541827">
        <w:trPr>
          <w:gridBefore w:val="1"/>
          <w:gridAfter w:val="5"/>
          <w:wAfter w:w="238" w:type="dxa"/>
        </w:trPr>
        <w:tc>
          <w:tcPr>
            <w:tcW w:w="10065" w:type="dxa"/>
            <w:gridSpan w:val="75"/>
          </w:tcPr>
          <w:p w:rsidR="00541827" w:rsidRPr="00541827" w:rsidRDefault="00541827" w:rsidP="006019CC">
            <w:pPr>
              <w:pStyle w:val="ConsNormal"/>
              <w:widowControl/>
              <w:rPr>
                <w:rFonts w:ascii="Times New Roman" w:hAnsi="Times New Roman" w:cs="Times New Roman"/>
                <w:sz w:val="24"/>
                <w:szCs w:val="24"/>
              </w:rPr>
            </w:pPr>
            <w:r w:rsidRPr="00541827">
              <w:rPr>
                <w:rFonts w:ascii="Times New Roman" w:hAnsi="Times New Roman" w:cs="Times New Roman"/>
                <w:sz w:val="24"/>
                <w:szCs w:val="24"/>
              </w:rPr>
              <w:t>Дополнительные сведения об утвержденной документации по планировке территории, в границах которой находится участок (при наличии):</w:t>
            </w:r>
          </w:p>
        </w:tc>
      </w:tr>
      <w:tr w:rsidR="00541827" w:rsidRPr="00541827" w:rsidTr="00541827">
        <w:trPr>
          <w:gridBefore w:val="1"/>
          <w:gridAfter w:val="5"/>
          <w:wAfter w:w="238" w:type="dxa"/>
        </w:trPr>
        <w:tc>
          <w:tcPr>
            <w:tcW w:w="10065" w:type="dxa"/>
            <w:gridSpan w:val="75"/>
            <w:tcBorders>
              <w:bottom w:val="single" w:sz="4" w:space="0" w:color="auto"/>
            </w:tcBorders>
            <w:vAlign w:val="bottom"/>
          </w:tcPr>
          <w:p w:rsidR="00541827" w:rsidRPr="00541827" w:rsidRDefault="00541827" w:rsidP="006019CC">
            <w:pPr>
              <w:pStyle w:val="ConsNormal"/>
              <w:widowControl/>
              <w:rPr>
                <w:rFonts w:ascii="Times New Roman" w:hAnsi="Times New Roman" w:cs="Times New Roman"/>
                <w:sz w:val="24"/>
                <w:szCs w:val="24"/>
              </w:rPr>
            </w:pPr>
          </w:p>
        </w:tc>
      </w:tr>
      <w:tr w:rsidR="00541827" w:rsidRPr="00541827" w:rsidTr="00541827">
        <w:trPr>
          <w:gridBefore w:val="1"/>
          <w:gridAfter w:val="5"/>
          <w:wAfter w:w="238" w:type="dxa"/>
        </w:trPr>
        <w:tc>
          <w:tcPr>
            <w:tcW w:w="10065" w:type="dxa"/>
            <w:gridSpan w:val="75"/>
            <w:tcBorders>
              <w:top w:val="single" w:sz="4" w:space="0" w:color="auto"/>
              <w:bottom w:val="single" w:sz="4" w:space="0" w:color="auto"/>
            </w:tcBorders>
            <w:vAlign w:val="bottom"/>
          </w:tcPr>
          <w:p w:rsidR="00541827" w:rsidRPr="00541827" w:rsidRDefault="00541827" w:rsidP="006019CC">
            <w:pPr>
              <w:pStyle w:val="ConsNormal"/>
              <w:widowControl/>
              <w:rPr>
                <w:rFonts w:ascii="Times New Roman" w:hAnsi="Times New Roman" w:cs="Times New Roman"/>
                <w:sz w:val="24"/>
                <w:szCs w:val="24"/>
              </w:rPr>
            </w:pPr>
          </w:p>
        </w:tc>
      </w:tr>
      <w:tr w:rsidR="00541827" w:rsidRPr="00541827" w:rsidTr="00541827">
        <w:trPr>
          <w:gridBefore w:val="1"/>
          <w:gridAfter w:val="5"/>
          <w:wAfter w:w="238" w:type="dxa"/>
        </w:trPr>
        <w:tc>
          <w:tcPr>
            <w:tcW w:w="5343" w:type="dxa"/>
            <w:gridSpan w:val="53"/>
            <w:vAlign w:val="bottom"/>
          </w:tcPr>
          <w:p w:rsidR="00541827" w:rsidRPr="00541827" w:rsidRDefault="00541827" w:rsidP="006019CC">
            <w:pPr>
              <w:pStyle w:val="ConsNormal"/>
              <w:widowControl/>
              <w:rPr>
                <w:rFonts w:ascii="Times New Roman" w:hAnsi="Times New Roman" w:cs="Times New Roman"/>
                <w:sz w:val="24"/>
                <w:szCs w:val="24"/>
              </w:rPr>
            </w:pPr>
            <w:r w:rsidRPr="00541827">
              <w:rPr>
                <w:rFonts w:ascii="Times New Roman" w:hAnsi="Times New Roman" w:cs="Times New Roman"/>
                <w:sz w:val="24"/>
                <w:szCs w:val="24"/>
              </w:rPr>
              <w:t>Расчетные нагрузки (необходимые для сбора ТУ):</w:t>
            </w:r>
          </w:p>
        </w:tc>
        <w:tc>
          <w:tcPr>
            <w:tcW w:w="4722" w:type="dxa"/>
            <w:gridSpan w:val="22"/>
            <w:tcBorders>
              <w:bottom w:val="single" w:sz="4" w:space="0" w:color="auto"/>
            </w:tcBorders>
            <w:vAlign w:val="bottom"/>
          </w:tcPr>
          <w:p w:rsidR="00541827" w:rsidRPr="00541827" w:rsidRDefault="00541827" w:rsidP="006019CC">
            <w:pPr>
              <w:pStyle w:val="ConsNormal"/>
              <w:widowControl/>
              <w:rPr>
                <w:rFonts w:ascii="Times New Roman" w:hAnsi="Times New Roman" w:cs="Times New Roman"/>
                <w:sz w:val="24"/>
                <w:szCs w:val="24"/>
              </w:rPr>
            </w:pPr>
          </w:p>
        </w:tc>
      </w:tr>
      <w:tr w:rsidR="00541827" w:rsidRPr="00541827" w:rsidTr="00541827">
        <w:trPr>
          <w:gridBefore w:val="1"/>
          <w:gridAfter w:val="5"/>
          <w:wAfter w:w="238" w:type="dxa"/>
        </w:trPr>
        <w:tc>
          <w:tcPr>
            <w:tcW w:w="10065" w:type="dxa"/>
            <w:gridSpan w:val="75"/>
            <w:tcBorders>
              <w:bottom w:val="single" w:sz="4" w:space="0" w:color="auto"/>
            </w:tcBorders>
          </w:tcPr>
          <w:p w:rsidR="00541827" w:rsidRPr="00541827" w:rsidRDefault="00541827" w:rsidP="006019CC">
            <w:pPr>
              <w:pStyle w:val="ConsNormal"/>
              <w:widowControl/>
              <w:rPr>
                <w:rFonts w:ascii="Times New Roman" w:hAnsi="Times New Roman" w:cs="Times New Roman"/>
                <w:sz w:val="24"/>
                <w:szCs w:val="24"/>
              </w:rPr>
            </w:pPr>
          </w:p>
        </w:tc>
      </w:tr>
      <w:tr w:rsidR="00541827" w:rsidRPr="00541827" w:rsidTr="00541827">
        <w:trPr>
          <w:gridBefore w:val="1"/>
          <w:gridAfter w:val="5"/>
          <w:wAfter w:w="238" w:type="dxa"/>
        </w:trPr>
        <w:tc>
          <w:tcPr>
            <w:tcW w:w="5273" w:type="dxa"/>
            <w:gridSpan w:val="52"/>
            <w:tcBorders>
              <w:top w:val="single" w:sz="4" w:space="0" w:color="auto"/>
              <w:left w:val="single" w:sz="4" w:space="0" w:color="auto"/>
              <w:right w:val="single" w:sz="4" w:space="0" w:color="auto"/>
            </w:tcBorders>
          </w:tcPr>
          <w:p w:rsidR="00541827" w:rsidRPr="00541827" w:rsidRDefault="00541827" w:rsidP="006019CC">
            <w:pPr>
              <w:pStyle w:val="ConsDTNormal"/>
              <w:widowControl/>
              <w:autoSpaceDE/>
            </w:pPr>
            <w:r w:rsidRPr="00541827">
              <w:t>Водоснабжение:</w:t>
            </w:r>
          </w:p>
        </w:tc>
        <w:tc>
          <w:tcPr>
            <w:tcW w:w="4792" w:type="dxa"/>
            <w:gridSpan w:val="23"/>
            <w:tcBorders>
              <w:top w:val="single" w:sz="4" w:space="0" w:color="auto"/>
              <w:left w:val="single" w:sz="4" w:space="0" w:color="auto"/>
              <w:right w:val="single" w:sz="4" w:space="0" w:color="auto"/>
            </w:tcBorders>
          </w:tcPr>
          <w:p w:rsidR="00541827" w:rsidRPr="00541827" w:rsidRDefault="00541827" w:rsidP="006019CC">
            <w:pPr>
              <w:pStyle w:val="ConsDTNormal"/>
              <w:widowControl/>
              <w:autoSpaceDE/>
            </w:pPr>
            <w:r w:rsidRPr="00541827">
              <w:t>Теплоснабжение:</w:t>
            </w:r>
          </w:p>
        </w:tc>
      </w:tr>
      <w:tr w:rsidR="00541827" w:rsidRPr="00541827" w:rsidTr="00541827">
        <w:trPr>
          <w:gridBefore w:val="1"/>
          <w:gridAfter w:val="5"/>
          <w:wAfter w:w="238" w:type="dxa"/>
        </w:trPr>
        <w:tc>
          <w:tcPr>
            <w:tcW w:w="1968" w:type="dxa"/>
            <w:gridSpan w:val="15"/>
            <w:tcBorders>
              <w:left w:val="single" w:sz="4" w:space="0" w:color="auto"/>
            </w:tcBorders>
            <w:vAlign w:val="bottom"/>
          </w:tcPr>
          <w:p w:rsidR="00541827" w:rsidRPr="00541827" w:rsidRDefault="00541827" w:rsidP="006019CC">
            <w:pPr>
              <w:pStyle w:val="ConsNormal"/>
              <w:widowControl/>
              <w:rPr>
                <w:rFonts w:ascii="Times New Roman" w:hAnsi="Times New Roman" w:cs="Times New Roman"/>
                <w:sz w:val="24"/>
                <w:szCs w:val="24"/>
              </w:rPr>
            </w:pPr>
            <w:r w:rsidRPr="00541827">
              <w:rPr>
                <w:rFonts w:ascii="Times New Roman" w:hAnsi="Times New Roman" w:cs="Times New Roman"/>
                <w:sz w:val="24"/>
                <w:szCs w:val="24"/>
              </w:rPr>
              <w:t>Хоз.-быт. нужды</w:t>
            </w:r>
          </w:p>
        </w:tc>
        <w:tc>
          <w:tcPr>
            <w:tcW w:w="1985" w:type="dxa"/>
            <w:gridSpan w:val="19"/>
            <w:tcBorders>
              <w:bottom w:val="single" w:sz="4" w:space="0" w:color="auto"/>
            </w:tcBorders>
            <w:vAlign w:val="bottom"/>
          </w:tcPr>
          <w:p w:rsidR="00541827" w:rsidRPr="00541827" w:rsidRDefault="00541827" w:rsidP="006019CC">
            <w:pPr>
              <w:pStyle w:val="ConsNormal"/>
              <w:widowControl/>
              <w:rPr>
                <w:rFonts w:ascii="Times New Roman" w:hAnsi="Times New Roman" w:cs="Times New Roman"/>
                <w:sz w:val="24"/>
                <w:szCs w:val="24"/>
              </w:rPr>
            </w:pPr>
          </w:p>
        </w:tc>
        <w:tc>
          <w:tcPr>
            <w:tcW w:w="160" w:type="dxa"/>
            <w:gridSpan w:val="6"/>
            <w:vAlign w:val="bottom"/>
          </w:tcPr>
          <w:p w:rsidR="00541827" w:rsidRPr="00541827" w:rsidRDefault="00541827" w:rsidP="006019CC">
            <w:pPr>
              <w:pStyle w:val="ConsNormal"/>
              <w:widowControl/>
              <w:rPr>
                <w:rFonts w:ascii="Times New Roman" w:hAnsi="Times New Roman" w:cs="Times New Roman"/>
                <w:sz w:val="24"/>
                <w:szCs w:val="24"/>
              </w:rPr>
            </w:pPr>
          </w:p>
        </w:tc>
        <w:tc>
          <w:tcPr>
            <w:tcW w:w="1160" w:type="dxa"/>
            <w:gridSpan w:val="12"/>
            <w:tcBorders>
              <w:right w:val="single" w:sz="4" w:space="0" w:color="auto"/>
            </w:tcBorders>
            <w:vAlign w:val="bottom"/>
          </w:tcPr>
          <w:p w:rsidR="00541827" w:rsidRPr="00541827" w:rsidRDefault="00541827" w:rsidP="006019CC">
            <w:pPr>
              <w:pStyle w:val="ConsNormal"/>
              <w:widowControl/>
              <w:rPr>
                <w:rFonts w:ascii="Times New Roman" w:hAnsi="Times New Roman" w:cs="Times New Roman"/>
                <w:sz w:val="24"/>
                <w:szCs w:val="24"/>
              </w:rPr>
            </w:pPr>
            <w:r w:rsidRPr="00541827">
              <w:rPr>
                <w:rFonts w:ascii="Times New Roman" w:hAnsi="Times New Roman" w:cs="Times New Roman"/>
                <w:sz w:val="24"/>
                <w:szCs w:val="24"/>
              </w:rPr>
              <w:t>куб. м/ч</w:t>
            </w:r>
          </w:p>
        </w:tc>
        <w:tc>
          <w:tcPr>
            <w:tcW w:w="1486" w:type="dxa"/>
            <w:gridSpan w:val="12"/>
            <w:tcBorders>
              <w:left w:val="single" w:sz="4" w:space="0" w:color="auto"/>
            </w:tcBorders>
            <w:vAlign w:val="bottom"/>
          </w:tcPr>
          <w:p w:rsidR="00541827" w:rsidRPr="00541827" w:rsidRDefault="00541827" w:rsidP="006019CC">
            <w:pPr>
              <w:pStyle w:val="ConsNormal"/>
              <w:widowControl/>
              <w:rPr>
                <w:rFonts w:ascii="Times New Roman" w:hAnsi="Times New Roman" w:cs="Times New Roman"/>
                <w:sz w:val="24"/>
                <w:szCs w:val="24"/>
              </w:rPr>
            </w:pPr>
            <w:r w:rsidRPr="00541827">
              <w:rPr>
                <w:rFonts w:ascii="Times New Roman" w:hAnsi="Times New Roman" w:cs="Times New Roman"/>
                <w:sz w:val="24"/>
                <w:szCs w:val="24"/>
              </w:rPr>
              <w:t>Расход тепла</w:t>
            </w:r>
          </w:p>
        </w:tc>
        <w:tc>
          <w:tcPr>
            <w:tcW w:w="2504" w:type="dxa"/>
            <w:gridSpan w:val="9"/>
            <w:tcBorders>
              <w:bottom w:val="single" w:sz="4" w:space="0" w:color="auto"/>
            </w:tcBorders>
            <w:vAlign w:val="bottom"/>
          </w:tcPr>
          <w:p w:rsidR="00541827" w:rsidRPr="00541827" w:rsidRDefault="00541827" w:rsidP="006019CC">
            <w:pPr>
              <w:pStyle w:val="ConsNormal"/>
              <w:widowControl/>
              <w:rPr>
                <w:rFonts w:ascii="Times New Roman" w:hAnsi="Times New Roman" w:cs="Times New Roman"/>
                <w:sz w:val="24"/>
                <w:szCs w:val="24"/>
              </w:rPr>
            </w:pPr>
          </w:p>
        </w:tc>
        <w:tc>
          <w:tcPr>
            <w:tcW w:w="163" w:type="dxa"/>
            <w:vAlign w:val="bottom"/>
          </w:tcPr>
          <w:p w:rsidR="00541827" w:rsidRPr="00541827" w:rsidRDefault="00541827" w:rsidP="006019CC">
            <w:pPr>
              <w:pStyle w:val="ConsNormal"/>
              <w:widowControl/>
              <w:rPr>
                <w:rFonts w:ascii="Times New Roman" w:hAnsi="Times New Roman" w:cs="Times New Roman"/>
                <w:sz w:val="24"/>
                <w:szCs w:val="24"/>
              </w:rPr>
            </w:pPr>
          </w:p>
        </w:tc>
        <w:tc>
          <w:tcPr>
            <w:tcW w:w="639" w:type="dxa"/>
            <w:tcBorders>
              <w:right w:val="single" w:sz="4" w:space="0" w:color="auto"/>
            </w:tcBorders>
            <w:vAlign w:val="bottom"/>
          </w:tcPr>
          <w:p w:rsidR="00541827" w:rsidRPr="00541827" w:rsidRDefault="00541827" w:rsidP="006019CC">
            <w:pPr>
              <w:pStyle w:val="ConsNormal"/>
              <w:widowControl/>
              <w:rPr>
                <w:rFonts w:ascii="Times New Roman" w:hAnsi="Times New Roman" w:cs="Times New Roman"/>
                <w:sz w:val="24"/>
                <w:szCs w:val="24"/>
              </w:rPr>
            </w:pPr>
            <w:r w:rsidRPr="00541827">
              <w:rPr>
                <w:rFonts w:ascii="Times New Roman" w:hAnsi="Times New Roman" w:cs="Times New Roman"/>
                <w:sz w:val="24"/>
                <w:szCs w:val="24"/>
              </w:rPr>
              <w:t>Гкал/ч,</w:t>
            </w:r>
          </w:p>
        </w:tc>
      </w:tr>
      <w:tr w:rsidR="00541827" w:rsidRPr="00541827" w:rsidTr="00541827">
        <w:trPr>
          <w:gridBefore w:val="1"/>
          <w:gridAfter w:val="5"/>
          <w:wAfter w:w="238" w:type="dxa"/>
        </w:trPr>
        <w:tc>
          <w:tcPr>
            <w:tcW w:w="2081" w:type="dxa"/>
            <w:gridSpan w:val="16"/>
            <w:tcBorders>
              <w:left w:val="single" w:sz="4" w:space="0" w:color="auto"/>
            </w:tcBorders>
            <w:vAlign w:val="bottom"/>
          </w:tcPr>
          <w:p w:rsidR="00541827" w:rsidRPr="00541827" w:rsidRDefault="00541827" w:rsidP="006019CC">
            <w:pPr>
              <w:pStyle w:val="ConsNormal"/>
              <w:widowControl/>
              <w:rPr>
                <w:rFonts w:ascii="Times New Roman" w:hAnsi="Times New Roman" w:cs="Times New Roman"/>
                <w:sz w:val="24"/>
                <w:szCs w:val="24"/>
              </w:rPr>
            </w:pPr>
            <w:proofErr w:type="spellStart"/>
            <w:r w:rsidRPr="00541827">
              <w:rPr>
                <w:rFonts w:ascii="Times New Roman" w:hAnsi="Times New Roman" w:cs="Times New Roman"/>
                <w:sz w:val="24"/>
                <w:szCs w:val="24"/>
              </w:rPr>
              <w:t>Производ</w:t>
            </w:r>
            <w:proofErr w:type="spellEnd"/>
            <w:r w:rsidRPr="00541827">
              <w:rPr>
                <w:rFonts w:ascii="Times New Roman" w:hAnsi="Times New Roman" w:cs="Times New Roman"/>
                <w:sz w:val="24"/>
                <w:szCs w:val="24"/>
              </w:rPr>
              <w:t>. нужды</w:t>
            </w:r>
          </w:p>
        </w:tc>
        <w:tc>
          <w:tcPr>
            <w:tcW w:w="1872" w:type="dxa"/>
            <w:gridSpan w:val="18"/>
            <w:tcBorders>
              <w:bottom w:val="single" w:sz="4" w:space="0" w:color="auto"/>
            </w:tcBorders>
            <w:vAlign w:val="bottom"/>
          </w:tcPr>
          <w:p w:rsidR="00541827" w:rsidRPr="00541827" w:rsidRDefault="00541827" w:rsidP="006019CC">
            <w:pPr>
              <w:pStyle w:val="ConsNormal"/>
              <w:widowControl/>
              <w:rPr>
                <w:rFonts w:ascii="Times New Roman" w:hAnsi="Times New Roman" w:cs="Times New Roman"/>
                <w:sz w:val="24"/>
                <w:szCs w:val="24"/>
              </w:rPr>
            </w:pPr>
          </w:p>
        </w:tc>
        <w:tc>
          <w:tcPr>
            <w:tcW w:w="160" w:type="dxa"/>
            <w:gridSpan w:val="6"/>
            <w:vAlign w:val="bottom"/>
          </w:tcPr>
          <w:p w:rsidR="00541827" w:rsidRPr="00541827" w:rsidRDefault="00541827" w:rsidP="006019CC">
            <w:pPr>
              <w:pStyle w:val="ConsNormal"/>
              <w:widowControl/>
              <w:rPr>
                <w:rFonts w:ascii="Times New Roman" w:hAnsi="Times New Roman" w:cs="Times New Roman"/>
                <w:sz w:val="24"/>
                <w:szCs w:val="24"/>
              </w:rPr>
            </w:pPr>
          </w:p>
        </w:tc>
        <w:tc>
          <w:tcPr>
            <w:tcW w:w="1160" w:type="dxa"/>
            <w:gridSpan w:val="12"/>
            <w:tcBorders>
              <w:right w:val="single" w:sz="4" w:space="0" w:color="auto"/>
            </w:tcBorders>
            <w:vAlign w:val="bottom"/>
          </w:tcPr>
          <w:p w:rsidR="00541827" w:rsidRPr="00541827" w:rsidRDefault="00541827" w:rsidP="006019CC">
            <w:pPr>
              <w:pStyle w:val="ConsNormal"/>
              <w:widowControl/>
              <w:rPr>
                <w:rFonts w:ascii="Times New Roman" w:hAnsi="Times New Roman" w:cs="Times New Roman"/>
                <w:sz w:val="24"/>
                <w:szCs w:val="24"/>
              </w:rPr>
            </w:pPr>
            <w:r w:rsidRPr="00541827">
              <w:rPr>
                <w:rFonts w:ascii="Times New Roman" w:hAnsi="Times New Roman" w:cs="Times New Roman"/>
                <w:sz w:val="24"/>
                <w:szCs w:val="24"/>
              </w:rPr>
              <w:t>куб. м/ч</w:t>
            </w:r>
          </w:p>
        </w:tc>
        <w:tc>
          <w:tcPr>
            <w:tcW w:w="4792" w:type="dxa"/>
            <w:gridSpan w:val="23"/>
            <w:tcBorders>
              <w:left w:val="single" w:sz="4" w:space="0" w:color="auto"/>
              <w:right w:val="single" w:sz="4" w:space="0" w:color="auto"/>
            </w:tcBorders>
          </w:tcPr>
          <w:p w:rsidR="00541827" w:rsidRPr="00541827" w:rsidRDefault="00541827" w:rsidP="006019CC">
            <w:pPr>
              <w:pStyle w:val="ConsDTNormal"/>
              <w:widowControl/>
              <w:autoSpaceDE/>
            </w:pPr>
            <w:r w:rsidRPr="00541827">
              <w:t xml:space="preserve">в </w:t>
            </w:r>
            <w:proofErr w:type="spellStart"/>
            <w:r w:rsidRPr="00541827">
              <w:t>т.ч</w:t>
            </w:r>
            <w:proofErr w:type="spellEnd"/>
            <w:r w:rsidRPr="00541827">
              <w:t>.:</w:t>
            </w:r>
          </w:p>
        </w:tc>
      </w:tr>
      <w:tr w:rsidR="00541827" w:rsidRPr="00541827" w:rsidTr="00541827">
        <w:trPr>
          <w:gridBefore w:val="1"/>
          <w:gridAfter w:val="5"/>
          <w:wAfter w:w="238" w:type="dxa"/>
        </w:trPr>
        <w:tc>
          <w:tcPr>
            <w:tcW w:w="2644" w:type="dxa"/>
            <w:gridSpan w:val="24"/>
            <w:tcBorders>
              <w:left w:val="single" w:sz="4" w:space="0" w:color="auto"/>
            </w:tcBorders>
            <w:vAlign w:val="bottom"/>
          </w:tcPr>
          <w:p w:rsidR="00541827" w:rsidRPr="00541827" w:rsidRDefault="00541827" w:rsidP="006019CC">
            <w:pPr>
              <w:pStyle w:val="ConsNormal"/>
              <w:widowControl/>
              <w:rPr>
                <w:rFonts w:ascii="Times New Roman" w:hAnsi="Times New Roman" w:cs="Times New Roman"/>
                <w:sz w:val="24"/>
                <w:szCs w:val="24"/>
              </w:rPr>
            </w:pPr>
            <w:r w:rsidRPr="00541827">
              <w:rPr>
                <w:rFonts w:ascii="Times New Roman" w:hAnsi="Times New Roman" w:cs="Times New Roman"/>
                <w:sz w:val="24"/>
                <w:szCs w:val="24"/>
              </w:rPr>
              <w:lastRenderedPageBreak/>
              <w:t>Горячее водоснабжение</w:t>
            </w:r>
          </w:p>
        </w:tc>
        <w:tc>
          <w:tcPr>
            <w:tcW w:w="1309" w:type="dxa"/>
            <w:gridSpan w:val="10"/>
            <w:tcBorders>
              <w:bottom w:val="single" w:sz="4" w:space="0" w:color="auto"/>
            </w:tcBorders>
            <w:vAlign w:val="bottom"/>
          </w:tcPr>
          <w:p w:rsidR="00541827" w:rsidRPr="00541827" w:rsidRDefault="00541827" w:rsidP="006019CC">
            <w:pPr>
              <w:pStyle w:val="ConsNormal"/>
              <w:widowControl/>
              <w:rPr>
                <w:rFonts w:ascii="Times New Roman" w:hAnsi="Times New Roman" w:cs="Times New Roman"/>
                <w:sz w:val="24"/>
                <w:szCs w:val="24"/>
              </w:rPr>
            </w:pPr>
          </w:p>
        </w:tc>
        <w:tc>
          <w:tcPr>
            <w:tcW w:w="160" w:type="dxa"/>
            <w:gridSpan w:val="6"/>
            <w:vAlign w:val="bottom"/>
          </w:tcPr>
          <w:p w:rsidR="00541827" w:rsidRPr="00541827" w:rsidRDefault="00541827" w:rsidP="006019CC">
            <w:pPr>
              <w:pStyle w:val="ConsNormal"/>
              <w:widowControl/>
              <w:rPr>
                <w:rFonts w:ascii="Times New Roman" w:hAnsi="Times New Roman" w:cs="Times New Roman"/>
                <w:sz w:val="24"/>
                <w:szCs w:val="24"/>
              </w:rPr>
            </w:pPr>
          </w:p>
        </w:tc>
        <w:tc>
          <w:tcPr>
            <w:tcW w:w="1160" w:type="dxa"/>
            <w:gridSpan w:val="12"/>
            <w:tcBorders>
              <w:right w:val="single" w:sz="4" w:space="0" w:color="auto"/>
            </w:tcBorders>
            <w:vAlign w:val="bottom"/>
          </w:tcPr>
          <w:p w:rsidR="00541827" w:rsidRPr="00541827" w:rsidRDefault="00541827" w:rsidP="006019CC">
            <w:pPr>
              <w:pStyle w:val="ConsNormal"/>
              <w:widowControl/>
              <w:rPr>
                <w:rFonts w:ascii="Times New Roman" w:hAnsi="Times New Roman" w:cs="Times New Roman"/>
                <w:sz w:val="24"/>
                <w:szCs w:val="24"/>
              </w:rPr>
            </w:pPr>
            <w:r w:rsidRPr="00541827">
              <w:rPr>
                <w:rFonts w:ascii="Times New Roman" w:hAnsi="Times New Roman" w:cs="Times New Roman"/>
                <w:sz w:val="24"/>
                <w:szCs w:val="24"/>
              </w:rPr>
              <w:t>куб. м/ч</w:t>
            </w:r>
          </w:p>
        </w:tc>
        <w:tc>
          <w:tcPr>
            <w:tcW w:w="1528" w:type="dxa"/>
            <w:gridSpan w:val="13"/>
            <w:tcBorders>
              <w:left w:val="single" w:sz="4" w:space="0" w:color="auto"/>
            </w:tcBorders>
            <w:vAlign w:val="bottom"/>
          </w:tcPr>
          <w:p w:rsidR="00541827" w:rsidRPr="00541827" w:rsidRDefault="00541827" w:rsidP="006019CC">
            <w:pPr>
              <w:pStyle w:val="ConsNormal"/>
              <w:widowControl/>
              <w:rPr>
                <w:rFonts w:ascii="Times New Roman" w:hAnsi="Times New Roman" w:cs="Times New Roman"/>
                <w:sz w:val="24"/>
                <w:szCs w:val="24"/>
              </w:rPr>
            </w:pPr>
            <w:r w:rsidRPr="00541827">
              <w:rPr>
                <w:rFonts w:ascii="Times New Roman" w:hAnsi="Times New Roman" w:cs="Times New Roman"/>
                <w:sz w:val="24"/>
                <w:szCs w:val="24"/>
              </w:rPr>
              <w:t>на отопление</w:t>
            </w:r>
          </w:p>
        </w:tc>
        <w:tc>
          <w:tcPr>
            <w:tcW w:w="2453" w:type="dxa"/>
            <w:gridSpan w:val="7"/>
            <w:tcBorders>
              <w:bottom w:val="single" w:sz="4" w:space="0" w:color="auto"/>
            </w:tcBorders>
            <w:vAlign w:val="bottom"/>
          </w:tcPr>
          <w:p w:rsidR="00541827" w:rsidRPr="00541827" w:rsidRDefault="00541827" w:rsidP="006019CC">
            <w:pPr>
              <w:pStyle w:val="ConsNormal"/>
              <w:widowControl/>
              <w:rPr>
                <w:rFonts w:ascii="Times New Roman" w:hAnsi="Times New Roman" w:cs="Times New Roman"/>
                <w:sz w:val="24"/>
                <w:szCs w:val="24"/>
              </w:rPr>
            </w:pPr>
          </w:p>
        </w:tc>
        <w:tc>
          <w:tcPr>
            <w:tcW w:w="172" w:type="dxa"/>
            <w:gridSpan w:val="2"/>
            <w:vAlign w:val="bottom"/>
          </w:tcPr>
          <w:p w:rsidR="00541827" w:rsidRPr="00541827" w:rsidRDefault="00541827" w:rsidP="006019CC">
            <w:pPr>
              <w:pStyle w:val="ConsNormal"/>
              <w:widowControl/>
              <w:rPr>
                <w:rFonts w:ascii="Times New Roman" w:hAnsi="Times New Roman" w:cs="Times New Roman"/>
                <w:sz w:val="24"/>
                <w:szCs w:val="24"/>
              </w:rPr>
            </w:pPr>
          </w:p>
        </w:tc>
        <w:tc>
          <w:tcPr>
            <w:tcW w:w="639" w:type="dxa"/>
            <w:tcBorders>
              <w:right w:val="single" w:sz="4" w:space="0" w:color="auto"/>
            </w:tcBorders>
            <w:vAlign w:val="bottom"/>
          </w:tcPr>
          <w:p w:rsidR="00541827" w:rsidRPr="00541827" w:rsidRDefault="00541827" w:rsidP="006019CC">
            <w:pPr>
              <w:pStyle w:val="ConsNormal"/>
              <w:widowControl/>
              <w:rPr>
                <w:rFonts w:ascii="Times New Roman" w:hAnsi="Times New Roman" w:cs="Times New Roman"/>
                <w:sz w:val="24"/>
                <w:szCs w:val="24"/>
              </w:rPr>
            </w:pPr>
            <w:r w:rsidRPr="00541827">
              <w:rPr>
                <w:rFonts w:ascii="Times New Roman" w:hAnsi="Times New Roman" w:cs="Times New Roman"/>
                <w:sz w:val="24"/>
                <w:szCs w:val="24"/>
              </w:rPr>
              <w:t>Гкал/ч</w:t>
            </w:r>
          </w:p>
        </w:tc>
      </w:tr>
      <w:tr w:rsidR="00541827" w:rsidRPr="00541827" w:rsidTr="00541827">
        <w:trPr>
          <w:gridBefore w:val="1"/>
          <w:gridAfter w:val="5"/>
          <w:wAfter w:w="238" w:type="dxa"/>
          <w:trHeight w:val="270"/>
        </w:trPr>
        <w:tc>
          <w:tcPr>
            <w:tcW w:w="5273" w:type="dxa"/>
            <w:gridSpan w:val="52"/>
            <w:tcBorders>
              <w:left w:val="single" w:sz="4" w:space="0" w:color="auto"/>
              <w:right w:val="single" w:sz="4" w:space="0" w:color="auto"/>
            </w:tcBorders>
          </w:tcPr>
          <w:p w:rsidR="00541827" w:rsidRPr="00541827" w:rsidRDefault="00541827" w:rsidP="006019CC">
            <w:pPr>
              <w:pStyle w:val="ConsDTNormal"/>
            </w:pPr>
            <w:r w:rsidRPr="00541827">
              <w:t>(при индивидуальном источнике</w:t>
            </w:r>
          </w:p>
        </w:tc>
        <w:tc>
          <w:tcPr>
            <w:tcW w:w="1725" w:type="dxa"/>
            <w:gridSpan w:val="14"/>
            <w:tcBorders>
              <w:left w:val="single" w:sz="4" w:space="0" w:color="auto"/>
            </w:tcBorders>
            <w:vAlign w:val="bottom"/>
          </w:tcPr>
          <w:p w:rsidR="00541827" w:rsidRPr="00541827" w:rsidRDefault="00541827" w:rsidP="006019CC">
            <w:pPr>
              <w:pStyle w:val="ConsNormal"/>
              <w:widowControl/>
              <w:rPr>
                <w:rFonts w:ascii="Times New Roman" w:hAnsi="Times New Roman" w:cs="Times New Roman"/>
                <w:sz w:val="24"/>
                <w:szCs w:val="24"/>
              </w:rPr>
            </w:pPr>
            <w:r w:rsidRPr="00541827">
              <w:rPr>
                <w:rFonts w:ascii="Times New Roman" w:hAnsi="Times New Roman" w:cs="Times New Roman"/>
                <w:sz w:val="24"/>
                <w:szCs w:val="24"/>
              </w:rPr>
              <w:t>на вентиляцию</w:t>
            </w:r>
          </w:p>
        </w:tc>
        <w:tc>
          <w:tcPr>
            <w:tcW w:w="2256" w:type="dxa"/>
            <w:gridSpan w:val="6"/>
            <w:tcBorders>
              <w:bottom w:val="single" w:sz="4" w:space="0" w:color="auto"/>
            </w:tcBorders>
            <w:vAlign w:val="bottom"/>
          </w:tcPr>
          <w:p w:rsidR="00541827" w:rsidRPr="00541827" w:rsidRDefault="00541827" w:rsidP="006019CC">
            <w:pPr>
              <w:pStyle w:val="ConsNormal"/>
              <w:widowControl/>
              <w:rPr>
                <w:rFonts w:ascii="Times New Roman" w:hAnsi="Times New Roman" w:cs="Times New Roman"/>
                <w:sz w:val="24"/>
                <w:szCs w:val="24"/>
              </w:rPr>
            </w:pPr>
          </w:p>
        </w:tc>
        <w:tc>
          <w:tcPr>
            <w:tcW w:w="172" w:type="dxa"/>
            <w:gridSpan w:val="2"/>
            <w:vAlign w:val="bottom"/>
          </w:tcPr>
          <w:p w:rsidR="00541827" w:rsidRPr="00541827" w:rsidRDefault="00541827" w:rsidP="006019CC">
            <w:pPr>
              <w:pStyle w:val="ConsNormal"/>
              <w:widowControl/>
              <w:rPr>
                <w:rFonts w:ascii="Times New Roman" w:hAnsi="Times New Roman" w:cs="Times New Roman"/>
                <w:sz w:val="24"/>
                <w:szCs w:val="24"/>
              </w:rPr>
            </w:pPr>
          </w:p>
        </w:tc>
        <w:tc>
          <w:tcPr>
            <w:tcW w:w="639" w:type="dxa"/>
            <w:tcBorders>
              <w:right w:val="single" w:sz="4" w:space="0" w:color="auto"/>
            </w:tcBorders>
            <w:vAlign w:val="bottom"/>
          </w:tcPr>
          <w:p w:rsidR="00541827" w:rsidRPr="00541827" w:rsidRDefault="00541827" w:rsidP="006019CC">
            <w:pPr>
              <w:pStyle w:val="ConsNormal"/>
              <w:widowControl/>
              <w:rPr>
                <w:rFonts w:ascii="Times New Roman" w:hAnsi="Times New Roman" w:cs="Times New Roman"/>
                <w:sz w:val="24"/>
                <w:szCs w:val="24"/>
              </w:rPr>
            </w:pPr>
            <w:r w:rsidRPr="00541827">
              <w:rPr>
                <w:rFonts w:ascii="Times New Roman" w:hAnsi="Times New Roman" w:cs="Times New Roman"/>
                <w:sz w:val="24"/>
                <w:szCs w:val="24"/>
              </w:rPr>
              <w:t>Гкал/ч</w:t>
            </w:r>
          </w:p>
        </w:tc>
      </w:tr>
      <w:tr w:rsidR="00541827" w:rsidRPr="00541827" w:rsidTr="00541827">
        <w:trPr>
          <w:gridBefore w:val="1"/>
          <w:gridAfter w:val="5"/>
          <w:wAfter w:w="238" w:type="dxa"/>
          <w:trHeight w:val="285"/>
        </w:trPr>
        <w:tc>
          <w:tcPr>
            <w:tcW w:w="5273" w:type="dxa"/>
            <w:gridSpan w:val="52"/>
            <w:tcBorders>
              <w:left w:val="single" w:sz="4" w:space="0" w:color="auto"/>
              <w:right w:val="single" w:sz="4" w:space="0" w:color="auto"/>
            </w:tcBorders>
          </w:tcPr>
          <w:p w:rsidR="00541827" w:rsidRPr="00541827" w:rsidRDefault="00541827" w:rsidP="006019CC">
            <w:pPr>
              <w:pStyle w:val="ConsDTNormal"/>
            </w:pPr>
            <w:r w:rsidRPr="00541827">
              <w:t xml:space="preserve"> теплоснабжения)</w:t>
            </w:r>
          </w:p>
        </w:tc>
        <w:tc>
          <w:tcPr>
            <w:tcW w:w="2531" w:type="dxa"/>
            <w:gridSpan w:val="17"/>
            <w:tcBorders>
              <w:left w:val="single" w:sz="4" w:space="0" w:color="auto"/>
            </w:tcBorders>
            <w:vAlign w:val="bottom"/>
          </w:tcPr>
          <w:p w:rsidR="00541827" w:rsidRPr="00541827" w:rsidRDefault="00541827" w:rsidP="006019CC">
            <w:pPr>
              <w:pStyle w:val="ConsNormal"/>
              <w:widowControl/>
              <w:rPr>
                <w:rFonts w:ascii="Times New Roman" w:hAnsi="Times New Roman" w:cs="Times New Roman"/>
                <w:sz w:val="24"/>
                <w:szCs w:val="24"/>
              </w:rPr>
            </w:pPr>
            <w:r w:rsidRPr="00541827">
              <w:rPr>
                <w:rFonts w:ascii="Times New Roman" w:hAnsi="Times New Roman" w:cs="Times New Roman"/>
                <w:sz w:val="24"/>
                <w:szCs w:val="24"/>
              </w:rPr>
              <w:t>на гор. водоснабжение</w:t>
            </w:r>
          </w:p>
        </w:tc>
        <w:tc>
          <w:tcPr>
            <w:tcW w:w="1450" w:type="dxa"/>
            <w:gridSpan w:val="3"/>
            <w:tcBorders>
              <w:bottom w:val="single" w:sz="4" w:space="0" w:color="auto"/>
            </w:tcBorders>
            <w:vAlign w:val="bottom"/>
          </w:tcPr>
          <w:p w:rsidR="00541827" w:rsidRPr="00541827" w:rsidRDefault="00541827" w:rsidP="006019CC">
            <w:pPr>
              <w:pStyle w:val="ConsNormal"/>
              <w:widowControl/>
              <w:rPr>
                <w:rFonts w:ascii="Times New Roman" w:hAnsi="Times New Roman" w:cs="Times New Roman"/>
                <w:sz w:val="24"/>
                <w:szCs w:val="24"/>
              </w:rPr>
            </w:pPr>
          </w:p>
        </w:tc>
        <w:tc>
          <w:tcPr>
            <w:tcW w:w="172" w:type="dxa"/>
            <w:gridSpan w:val="2"/>
            <w:vAlign w:val="bottom"/>
          </w:tcPr>
          <w:p w:rsidR="00541827" w:rsidRPr="00541827" w:rsidRDefault="00541827" w:rsidP="006019CC">
            <w:pPr>
              <w:pStyle w:val="ConsNormal"/>
              <w:widowControl/>
              <w:rPr>
                <w:rFonts w:ascii="Times New Roman" w:hAnsi="Times New Roman" w:cs="Times New Roman"/>
                <w:sz w:val="24"/>
                <w:szCs w:val="24"/>
              </w:rPr>
            </w:pPr>
          </w:p>
        </w:tc>
        <w:tc>
          <w:tcPr>
            <w:tcW w:w="639" w:type="dxa"/>
            <w:tcBorders>
              <w:right w:val="single" w:sz="4" w:space="0" w:color="auto"/>
            </w:tcBorders>
            <w:vAlign w:val="bottom"/>
          </w:tcPr>
          <w:p w:rsidR="00541827" w:rsidRPr="00541827" w:rsidRDefault="00541827" w:rsidP="006019CC">
            <w:pPr>
              <w:pStyle w:val="ConsDTNormal"/>
              <w:widowControl/>
              <w:autoSpaceDE/>
            </w:pPr>
            <w:r w:rsidRPr="00541827">
              <w:t>Гкал/ч</w:t>
            </w:r>
          </w:p>
        </w:tc>
      </w:tr>
      <w:tr w:rsidR="00541827" w:rsidRPr="00541827" w:rsidTr="00541827">
        <w:trPr>
          <w:gridAfter w:val="1"/>
        </w:trPr>
        <w:tc>
          <w:tcPr>
            <w:tcW w:w="2448" w:type="dxa"/>
            <w:gridSpan w:val="21"/>
            <w:tcBorders>
              <w:left w:val="single" w:sz="4" w:space="0" w:color="auto"/>
            </w:tcBorders>
            <w:vAlign w:val="bottom"/>
          </w:tcPr>
          <w:p w:rsidR="00541827" w:rsidRPr="00541827" w:rsidRDefault="00541827" w:rsidP="006019CC">
            <w:pPr>
              <w:pStyle w:val="ConsNormal"/>
              <w:widowControl/>
              <w:rPr>
                <w:rFonts w:ascii="Times New Roman" w:hAnsi="Times New Roman" w:cs="Times New Roman"/>
                <w:sz w:val="24"/>
                <w:szCs w:val="24"/>
              </w:rPr>
            </w:pPr>
            <w:r w:rsidRPr="00541827">
              <w:rPr>
                <w:rFonts w:ascii="Times New Roman" w:hAnsi="Times New Roman" w:cs="Times New Roman"/>
                <w:sz w:val="24"/>
                <w:szCs w:val="24"/>
              </w:rPr>
              <w:t>Водоотведение: стоки</w:t>
            </w:r>
          </w:p>
        </w:tc>
        <w:tc>
          <w:tcPr>
            <w:tcW w:w="1505" w:type="dxa"/>
            <w:gridSpan w:val="17"/>
            <w:vAlign w:val="bottom"/>
          </w:tcPr>
          <w:p w:rsidR="00541827" w:rsidRPr="00541827" w:rsidRDefault="00541827" w:rsidP="006019CC">
            <w:pPr>
              <w:pStyle w:val="ConsNormal"/>
              <w:widowControl/>
              <w:rPr>
                <w:rFonts w:ascii="Times New Roman" w:hAnsi="Times New Roman" w:cs="Times New Roman"/>
                <w:sz w:val="24"/>
                <w:szCs w:val="24"/>
              </w:rPr>
            </w:pPr>
          </w:p>
        </w:tc>
        <w:tc>
          <w:tcPr>
            <w:tcW w:w="160" w:type="dxa"/>
            <w:gridSpan w:val="6"/>
            <w:vAlign w:val="bottom"/>
          </w:tcPr>
          <w:p w:rsidR="00541827" w:rsidRPr="00541827" w:rsidRDefault="00541827" w:rsidP="006019CC">
            <w:pPr>
              <w:pStyle w:val="ConsNormal"/>
              <w:widowControl/>
              <w:rPr>
                <w:rFonts w:ascii="Times New Roman" w:hAnsi="Times New Roman" w:cs="Times New Roman"/>
                <w:sz w:val="24"/>
                <w:szCs w:val="24"/>
              </w:rPr>
            </w:pPr>
          </w:p>
        </w:tc>
        <w:tc>
          <w:tcPr>
            <w:tcW w:w="1160" w:type="dxa"/>
            <w:gridSpan w:val="13"/>
            <w:tcBorders>
              <w:right w:val="single" w:sz="4" w:space="0" w:color="auto"/>
            </w:tcBorders>
            <w:vAlign w:val="bottom"/>
          </w:tcPr>
          <w:p w:rsidR="00541827" w:rsidRPr="00541827" w:rsidRDefault="00541827" w:rsidP="006019CC">
            <w:pPr>
              <w:pStyle w:val="ConsNormal"/>
              <w:widowControl/>
              <w:rPr>
                <w:rFonts w:ascii="Times New Roman" w:hAnsi="Times New Roman" w:cs="Times New Roman"/>
                <w:sz w:val="24"/>
                <w:szCs w:val="24"/>
              </w:rPr>
            </w:pPr>
            <w:r w:rsidRPr="00541827">
              <w:rPr>
                <w:rFonts w:ascii="Times New Roman" w:hAnsi="Times New Roman" w:cs="Times New Roman"/>
                <w:sz w:val="24"/>
                <w:szCs w:val="24"/>
              </w:rPr>
              <w:t>куб. м/ч</w:t>
            </w:r>
          </w:p>
        </w:tc>
        <w:tc>
          <w:tcPr>
            <w:tcW w:w="4792" w:type="dxa"/>
            <w:gridSpan w:val="23"/>
            <w:tcBorders>
              <w:left w:val="single" w:sz="4" w:space="0" w:color="auto"/>
              <w:right w:val="single" w:sz="4" w:space="0" w:color="auto"/>
            </w:tcBorders>
          </w:tcPr>
          <w:p w:rsidR="00541827" w:rsidRPr="00541827" w:rsidRDefault="00541827" w:rsidP="006019CC">
            <w:pPr>
              <w:pStyle w:val="ConsNormal"/>
              <w:widowControl/>
              <w:rPr>
                <w:rFonts w:ascii="Times New Roman" w:hAnsi="Times New Roman" w:cs="Times New Roman"/>
                <w:sz w:val="24"/>
                <w:szCs w:val="24"/>
              </w:rPr>
            </w:pPr>
            <w:r w:rsidRPr="00541827">
              <w:rPr>
                <w:rFonts w:ascii="Times New Roman" w:hAnsi="Times New Roman" w:cs="Times New Roman"/>
                <w:sz w:val="24"/>
                <w:szCs w:val="24"/>
              </w:rPr>
              <w:t>Источник теплоснабжения</w:t>
            </w:r>
          </w:p>
        </w:tc>
      </w:tr>
      <w:tr w:rsidR="00541827" w:rsidRPr="00541827" w:rsidTr="00541827">
        <w:trPr>
          <w:gridAfter w:val="1"/>
        </w:trPr>
        <w:tc>
          <w:tcPr>
            <w:tcW w:w="5273" w:type="dxa"/>
            <w:gridSpan w:val="57"/>
            <w:vMerge w:val="restart"/>
            <w:tcBorders>
              <w:left w:val="single" w:sz="4" w:space="0" w:color="auto"/>
              <w:bottom w:val="single" w:sz="4" w:space="0" w:color="auto"/>
              <w:right w:val="single" w:sz="4" w:space="0" w:color="auto"/>
            </w:tcBorders>
          </w:tcPr>
          <w:p w:rsidR="00541827" w:rsidRPr="00541827" w:rsidRDefault="00541827" w:rsidP="006019CC">
            <w:pPr>
              <w:pStyle w:val="ConsNormal"/>
              <w:widowControl/>
              <w:rPr>
                <w:rFonts w:ascii="Times New Roman" w:hAnsi="Times New Roman" w:cs="Times New Roman"/>
                <w:sz w:val="24"/>
                <w:szCs w:val="24"/>
              </w:rPr>
            </w:pPr>
          </w:p>
        </w:tc>
        <w:tc>
          <w:tcPr>
            <w:tcW w:w="4792" w:type="dxa"/>
            <w:gridSpan w:val="23"/>
            <w:tcBorders>
              <w:left w:val="single" w:sz="4" w:space="0" w:color="auto"/>
              <w:bottom w:val="single" w:sz="4" w:space="0" w:color="auto"/>
              <w:right w:val="single" w:sz="4" w:space="0" w:color="auto"/>
            </w:tcBorders>
            <w:vAlign w:val="bottom"/>
          </w:tcPr>
          <w:p w:rsidR="00541827" w:rsidRPr="00541827" w:rsidRDefault="00541827" w:rsidP="006019CC">
            <w:pPr>
              <w:pStyle w:val="ConsNormal"/>
              <w:widowControl/>
              <w:rPr>
                <w:rFonts w:ascii="Times New Roman" w:hAnsi="Times New Roman" w:cs="Times New Roman"/>
                <w:sz w:val="24"/>
                <w:szCs w:val="24"/>
              </w:rPr>
            </w:pPr>
          </w:p>
        </w:tc>
      </w:tr>
      <w:tr w:rsidR="00541827" w:rsidRPr="00541827" w:rsidTr="00541827">
        <w:trPr>
          <w:gridAfter w:val="1"/>
        </w:trPr>
        <w:tc>
          <w:tcPr>
            <w:tcW w:w="5273" w:type="dxa"/>
            <w:gridSpan w:val="57"/>
            <w:vMerge/>
            <w:tcBorders>
              <w:top w:val="single" w:sz="4" w:space="0" w:color="auto"/>
              <w:left w:val="single" w:sz="4" w:space="0" w:color="auto"/>
              <w:bottom w:val="single" w:sz="4" w:space="0" w:color="auto"/>
              <w:right w:val="single" w:sz="4" w:space="0" w:color="auto"/>
            </w:tcBorders>
          </w:tcPr>
          <w:p w:rsidR="00541827" w:rsidRPr="00541827" w:rsidRDefault="00541827" w:rsidP="006019CC">
            <w:pPr>
              <w:pStyle w:val="ConsNormal"/>
              <w:widowControl/>
              <w:rPr>
                <w:rFonts w:ascii="Times New Roman" w:hAnsi="Times New Roman" w:cs="Times New Roman"/>
                <w:sz w:val="24"/>
                <w:szCs w:val="24"/>
              </w:rPr>
            </w:pPr>
          </w:p>
        </w:tc>
        <w:tc>
          <w:tcPr>
            <w:tcW w:w="4792" w:type="dxa"/>
            <w:gridSpan w:val="23"/>
            <w:tcBorders>
              <w:top w:val="single" w:sz="4" w:space="0" w:color="auto"/>
              <w:left w:val="single" w:sz="4" w:space="0" w:color="auto"/>
              <w:bottom w:val="single" w:sz="4" w:space="0" w:color="auto"/>
              <w:right w:val="single" w:sz="4" w:space="0" w:color="auto"/>
            </w:tcBorders>
          </w:tcPr>
          <w:p w:rsidR="00541827" w:rsidRPr="00541827" w:rsidRDefault="00541827" w:rsidP="006019CC">
            <w:pPr>
              <w:pStyle w:val="ConsNormal"/>
              <w:widowControl/>
              <w:jc w:val="center"/>
              <w:rPr>
                <w:rFonts w:ascii="Times New Roman" w:hAnsi="Times New Roman" w:cs="Times New Roman"/>
              </w:rPr>
            </w:pPr>
            <w:r w:rsidRPr="00541827">
              <w:rPr>
                <w:rFonts w:ascii="Times New Roman" w:hAnsi="Times New Roman" w:cs="Times New Roman"/>
              </w:rPr>
              <w:t>(индивидуальная котельная или центральное теплоснабжение)</w:t>
            </w:r>
          </w:p>
        </w:tc>
      </w:tr>
      <w:tr w:rsidR="00541827" w:rsidRPr="00541827" w:rsidTr="00541827">
        <w:trPr>
          <w:gridAfter w:val="1"/>
        </w:trPr>
        <w:tc>
          <w:tcPr>
            <w:tcW w:w="1931" w:type="dxa"/>
            <w:gridSpan w:val="16"/>
            <w:tcBorders>
              <w:top w:val="single" w:sz="4" w:space="0" w:color="auto"/>
              <w:left w:val="single" w:sz="4" w:space="0" w:color="auto"/>
            </w:tcBorders>
            <w:vAlign w:val="bottom"/>
          </w:tcPr>
          <w:p w:rsidR="00541827" w:rsidRPr="00541827" w:rsidRDefault="00541827" w:rsidP="006019CC">
            <w:pPr>
              <w:pStyle w:val="ConsNormal"/>
              <w:widowControl/>
              <w:rPr>
                <w:rFonts w:ascii="Times New Roman" w:hAnsi="Times New Roman" w:cs="Times New Roman"/>
                <w:sz w:val="24"/>
                <w:szCs w:val="24"/>
              </w:rPr>
            </w:pPr>
            <w:r w:rsidRPr="00541827">
              <w:rPr>
                <w:rFonts w:ascii="Times New Roman" w:hAnsi="Times New Roman" w:cs="Times New Roman"/>
                <w:sz w:val="24"/>
                <w:szCs w:val="24"/>
              </w:rPr>
              <w:t>Пожаротушение:</w:t>
            </w:r>
          </w:p>
        </w:tc>
        <w:tc>
          <w:tcPr>
            <w:tcW w:w="2292" w:type="dxa"/>
            <w:gridSpan w:val="31"/>
            <w:tcBorders>
              <w:top w:val="single" w:sz="4" w:space="0" w:color="auto"/>
              <w:bottom w:val="single" w:sz="4" w:space="0" w:color="auto"/>
            </w:tcBorders>
            <w:vAlign w:val="bottom"/>
          </w:tcPr>
          <w:p w:rsidR="00541827" w:rsidRPr="00541827" w:rsidRDefault="00541827" w:rsidP="006019CC">
            <w:pPr>
              <w:pStyle w:val="ConsNormal"/>
              <w:widowControl/>
              <w:rPr>
                <w:rFonts w:ascii="Times New Roman" w:hAnsi="Times New Roman" w:cs="Times New Roman"/>
                <w:sz w:val="24"/>
                <w:szCs w:val="24"/>
              </w:rPr>
            </w:pPr>
          </w:p>
        </w:tc>
        <w:tc>
          <w:tcPr>
            <w:tcW w:w="163" w:type="dxa"/>
            <w:gridSpan w:val="2"/>
            <w:tcBorders>
              <w:top w:val="single" w:sz="4" w:space="0" w:color="auto"/>
            </w:tcBorders>
            <w:vAlign w:val="bottom"/>
          </w:tcPr>
          <w:p w:rsidR="00541827" w:rsidRPr="00541827" w:rsidRDefault="00541827" w:rsidP="006019CC">
            <w:pPr>
              <w:pStyle w:val="ConsNormal"/>
              <w:widowControl/>
              <w:rPr>
                <w:rFonts w:ascii="Times New Roman" w:hAnsi="Times New Roman" w:cs="Times New Roman"/>
                <w:sz w:val="24"/>
                <w:szCs w:val="24"/>
              </w:rPr>
            </w:pPr>
          </w:p>
        </w:tc>
        <w:tc>
          <w:tcPr>
            <w:tcW w:w="885" w:type="dxa"/>
            <w:gridSpan w:val="7"/>
            <w:tcBorders>
              <w:top w:val="single" w:sz="4" w:space="0" w:color="auto"/>
              <w:right w:val="single" w:sz="4" w:space="0" w:color="auto"/>
            </w:tcBorders>
            <w:vAlign w:val="bottom"/>
          </w:tcPr>
          <w:p w:rsidR="00541827" w:rsidRPr="00541827" w:rsidRDefault="00541827" w:rsidP="006019CC">
            <w:pPr>
              <w:pStyle w:val="ConsNormal"/>
              <w:widowControl/>
              <w:rPr>
                <w:rFonts w:ascii="Times New Roman" w:hAnsi="Times New Roman" w:cs="Times New Roman"/>
                <w:sz w:val="24"/>
                <w:szCs w:val="24"/>
              </w:rPr>
            </w:pPr>
            <w:r w:rsidRPr="00541827">
              <w:rPr>
                <w:rFonts w:ascii="Times New Roman" w:hAnsi="Times New Roman" w:cs="Times New Roman"/>
                <w:sz w:val="24"/>
                <w:szCs w:val="24"/>
              </w:rPr>
              <w:t>л/с,</w:t>
            </w:r>
          </w:p>
        </w:tc>
        <w:tc>
          <w:tcPr>
            <w:tcW w:w="4799" w:type="dxa"/>
            <w:gridSpan w:val="24"/>
            <w:tcBorders>
              <w:top w:val="single" w:sz="4" w:space="0" w:color="auto"/>
              <w:left w:val="single" w:sz="4" w:space="0" w:color="auto"/>
              <w:right w:val="single" w:sz="4" w:space="0" w:color="auto"/>
            </w:tcBorders>
          </w:tcPr>
          <w:p w:rsidR="00541827" w:rsidRPr="00541827" w:rsidRDefault="00541827" w:rsidP="006019CC">
            <w:pPr>
              <w:pStyle w:val="ConsNormal"/>
              <w:widowControl/>
              <w:rPr>
                <w:rFonts w:ascii="Times New Roman" w:hAnsi="Times New Roman" w:cs="Times New Roman"/>
                <w:sz w:val="2"/>
                <w:szCs w:val="2"/>
              </w:rPr>
            </w:pPr>
            <w:r w:rsidRPr="00541827">
              <w:rPr>
                <w:rFonts w:ascii="Times New Roman" w:hAnsi="Times New Roman" w:cs="Times New Roman"/>
                <w:sz w:val="24"/>
                <w:szCs w:val="24"/>
              </w:rPr>
              <w:t>Планируемый срок ввода объекта в</w:t>
            </w:r>
            <w:r w:rsidRPr="00541827">
              <w:rPr>
                <w:rFonts w:ascii="Times New Roman" w:hAnsi="Times New Roman" w:cs="Times New Roman"/>
                <w:sz w:val="24"/>
                <w:szCs w:val="24"/>
              </w:rPr>
              <w:br/>
            </w:r>
          </w:p>
        </w:tc>
      </w:tr>
      <w:tr w:rsidR="00541827" w:rsidRPr="00541827" w:rsidTr="00541827">
        <w:trPr>
          <w:gridAfter w:val="1"/>
        </w:trPr>
        <w:tc>
          <w:tcPr>
            <w:tcW w:w="5271" w:type="dxa"/>
            <w:gridSpan w:val="56"/>
            <w:tcBorders>
              <w:left w:val="single" w:sz="4" w:space="0" w:color="auto"/>
              <w:right w:val="single" w:sz="4" w:space="0" w:color="auto"/>
            </w:tcBorders>
          </w:tcPr>
          <w:p w:rsidR="00541827" w:rsidRPr="00541827" w:rsidRDefault="00541827" w:rsidP="006019CC">
            <w:pPr>
              <w:pStyle w:val="ConsDTNormal"/>
              <w:widowControl/>
              <w:autoSpaceDE/>
            </w:pPr>
            <w:r w:rsidRPr="00541827">
              <w:t xml:space="preserve">в </w:t>
            </w:r>
            <w:proofErr w:type="spellStart"/>
            <w:r w:rsidRPr="00541827">
              <w:t>т.ч</w:t>
            </w:r>
            <w:proofErr w:type="spellEnd"/>
            <w:r w:rsidRPr="00541827">
              <w:t>.:</w:t>
            </w:r>
          </w:p>
        </w:tc>
        <w:tc>
          <w:tcPr>
            <w:tcW w:w="1629" w:type="dxa"/>
            <w:gridSpan w:val="12"/>
            <w:tcBorders>
              <w:left w:val="single" w:sz="4" w:space="0" w:color="auto"/>
            </w:tcBorders>
            <w:vAlign w:val="bottom"/>
          </w:tcPr>
          <w:p w:rsidR="00541827" w:rsidRPr="00541827" w:rsidRDefault="00541827" w:rsidP="006019CC">
            <w:pPr>
              <w:pStyle w:val="ConsNormal"/>
              <w:widowControl/>
              <w:rPr>
                <w:rFonts w:ascii="Times New Roman" w:hAnsi="Times New Roman" w:cs="Times New Roman"/>
                <w:sz w:val="24"/>
                <w:szCs w:val="24"/>
              </w:rPr>
            </w:pPr>
            <w:r w:rsidRPr="00541827">
              <w:rPr>
                <w:rFonts w:ascii="Times New Roman" w:hAnsi="Times New Roman" w:cs="Times New Roman"/>
                <w:sz w:val="24"/>
                <w:szCs w:val="24"/>
              </w:rPr>
              <w:t>эксплуатацию</w:t>
            </w:r>
          </w:p>
        </w:tc>
        <w:tc>
          <w:tcPr>
            <w:tcW w:w="1953" w:type="dxa"/>
            <w:gridSpan w:val="3"/>
            <w:tcBorders>
              <w:bottom w:val="single" w:sz="4" w:space="0" w:color="auto"/>
            </w:tcBorders>
            <w:vAlign w:val="bottom"/>
          </w:tcPr>
          <w:p w:rsidR="00541827" w:rsidRPr="00541827" w:rsidRDefault="00541827" w:rsidP="006019CC">
            <w:pPr>
              <w:pStyle w:val="ConsNormal"/>
              <w:widowControl/>
              <w:rPr>
                <w:rFonts w:ascii="Times New Roman" w:hAnsi="Times New Roman" w:cs="Times New Roman"/>
                <w:sz w:val="24"/>
                <w:szCs w:val="24"/>
              </w:rPr>
            </w:pPr>
          </w:p>
        </w:tc>
        <w:tc>
          <w:tcPr>
            <w:tcW w:w="137" w:type="dxa"/>
            <w:vAlign w:val="bottom"/>
          </w:tcPr>
          <w:p w:rsidR="00541827" w:rsidRPr="00541827" w:rsidRDefault="00541827" w:rsidP="006019CC">
            <w:pPr>
              <w:pStyle w:val="ConsNormal"/>
              <w:widowControl/>
              <w:rPr>
                <w:rFonts w:ascii="Times New Roman" w:hAnsi="Times New Roman" w:cs="Times New Roman"/>
                <w:sz w:val="24"/>
                <w:szCs w:val="24"/>
              </w:rPr>
            </w:pPr>
          </w:p>
        </w:tc>
        <w:tc>
          <w:tcPr>
            <w:tcW w:w="1080" w:type="dxa"/>
            <w:gridSpan w:val="8"/>
            <w:tcBorders>
              <w:right w:val="single" w:sz="4" w:space="0" w:color="auto"/>
            </w:tcBorders>
            <w:vAlign w:val="bottom"/>
          </w:tcPr>
          <w:p w:rsidR="00541827" w:rsidRPr="00541827" w:rsidRDefault="00541827" w:rsidP="006019CC">
            <w:pPr>
              <w:pStyle w:val="ConsNormal"/>
              <w:widowControl/>
              <w:rPr>
                <w:rFonts w:ascii="Times New Roman" w:hAnsi="Times New Roman" w:cs="Times New Roman"/>
                <w:sz w:val="24"/>
                <w:szCs w:val="24"/>
              </w:rPr>
            </w:pPr>
            <w:r w:rsidRPr="00541827">
              <w:rPr>
                <w:rFonts w:ascii="Times New Roman" w:hAnsi="Times New Roman" w:cs="Times New Roman"/>
                <w:sz w:val="24"/>
                <w:szCs w:val="24"/>
              </w:rPr>
              <w:t>год</w:t>
            </w:r>
          </w:p>
        </w:tc>
      </w:tr>
      <w:tr w:rsidR="00541827" w:rsidRPr="00541827" w:rsidTr="00541827">
        <w:trPr>
          <w:gridAfter w:val="1"/>
        </w:trPr>
        <w:tc>
          <w:tcPr>
            <w:tcW w:w="1328" w:type="dxa"/>
            <w:gridSpan w:val="13"/>
            <w:tcBorders>
              <w:left w:val="single" w:sz="4" w:space="0" w:color="auto"/>
            </w:tcBorders>
            <w:vAlign w:val="bottom"/>
          </w:tcPr>
          <w:p w:rsidR="00541827" w:rsidRPr="00541827" w:rsidRDefault="00541827" w:rsidP="006019CC">
            <w:pPr>
              <w:pStyle w:val="ConsNormal"/>
              <w:widowControl/>
              <w:rPr>
                <w:rFonts w:ascii="Times New Roman" w:hAnsi="Times New Roman" w:cs="Times New Roman"/>
                <w:sz w:val="24"/>
                <w:szCs w:val="24"/>
              </w:rPr>
            </w:pPr>
            <w:r w:rsidRPr="00541827">
              <w:rPr>
                <w:rFonts w:ascii="Times New Roman" w:hAnsi="Times New Roman" w:cs="Times New Roman"/>
                <w:sz w:val="24"/>
                <w:szCs w:val="24"/>
              </w:rPr>
              <w:t>внутреннее</w:t>
            </w:r>
          </w:p>
        </w:tc>
        <w:tc>
          <w:tcPr>
            <w:tcW w:w="2727" w:type="dxa"/>
            <w:gridSpan w:val="29"/>
            <w:tcBorders>
              <w:bottom w:val="single" w:sz="4" w:space="0" w:color="auto"/>
            </w:tcBorders>
            <w:vAlign w:val="bottom"/>
          </w:tcPr>
          <w:p w:rsidR="00541827" w:rsidRPr="00541827" w:rsidRDefault="00541827" w:rsidP="006019CC">
            <w:pPr>
              <w:pStyle w:val="ConsNormal"/>
              <w:widowControl/>
              <w:rPr>
                <w:rFonts w:ascii="Times New Roman" w:hAnsi="Times New Roman" w:cs="Times New Roman"/>
                <w:sz w:val="24"/>
                <w:szCs w:val="24"/>
              </w:rPr>
            </w:pPr>
          </w:p>
        </w:tc>
        <w:tc>
          <w:tcPr>
            <w:tcW w:w="162" w:type="dxa"/>
            <w:gridSpan w:val="4"/>
            <w:vAlign w:val="bottom"/>
          </w:tcPr>
          <w:p w:rsidR="00541827" w:rsidRPr="00541827" w:rsidRDefault="00541827" w:rsidP="006019CC">
            <w:pPr>
              <w:pStyle w:val="ConsNormal"/>
              <w:widowControl/>
              <w:rPr>
                <w:rFonts w:ascii="Times New Roman" w:hAnsi="Times New Roman" w:cs="Times New Roman"/>
                <w:sz w:val="24"/>
                <w:szCs w:val="24"/>
              </w:rPr>
            </w:pPr>
          </w:p>
        </w:tc>
        <w:tc>
          <w:tcPr>
            <w:tcW w:w="1054" w:type="dxa"/>
            <w:gridSpan w:val="10"/>
            <w:tcBorders>
              <w:right w:val="single" w:sz="4" w:space="0" w:color="auto"/>
            </w:tcBorders>
            <w:vAlign w:val="bottom"/>
          </w:tcPr>
          <w:p w:rsidR="00541827" w:rsidRPr="00541827" w:rsidRDefault="00541827" w:rsidP="006019CC">
            <w:pPr>
              <w:pStyle w:val="ConsNormal"/>
              <w:widowControl/>
              <w:rPr>
                <w:rFonts w:ascii="Times New Roman" w:hAnsi="Times New Roman" w:cs="Times New Roman"/>
                <w:sz w:val="24"/>
                <w:szCs w:val="24"/>
              </w:rPr>
            </w:pPr>
            <w:r w:rsidRPr="00541827">
              <w:rPr>
                <w:rFonts w:ascii="Times New Roman" w:hAnsi="Times New Roman" w:cs="Times New Roman"/>
                <w:sz w:val="24"/>
                <w:szCs w:val="24"/>
              </w:rPr>
              <w:t>л/с</w:t>
            </w:r>
          </w:p>
        </w:tc>
        <w:tc>
          <w:tcPr>
            <w:tcW w:w="4799" w:type="dxa"/>
            <w:gridSpan w:val="24"/>
            <w:vMerge w:val="restart"/>
            <w:tcBorders>
              <w:left w:val="single" w:sz="4" w:space="0" w:color="auto"/>
              <w:right w:val="single" w:sz="4" w:space="0" w:color="auto"/>
            </w:tcBorders>
          </w:tcPr>
          <w:p w:rsidR="00541827" w:rsidRPr="00541827" w:rsidRDefault="00541827" w:rsidP="006019CC">
            <w:pPr>
              <w:pStyle w:val="ConsNormal"/>
              <w:widowControl/>
              <w:rPr>
                <w:rFonts w:ascii="Times New Roman" w:hAnsi="Times New Roman" w:cs="Times New Roman"/>
                <w:sz w:val="24"/>
                <w:szCs w:val="24"/>
              </w:rPr>
            </w:pPr>
          </w:p>
        </w:tc>
      </w:tr>
      <w:tr w:rsidR="00541827" w:rsidRPr="00541827" w:rsidTr="00541827">
        <w:trPr>
          <w:gridAfter w:val="1"/>
        </w:trPr>
        <w:tc>
          <w:tcPr>
            <w:tcW w:w="1089" w:type="dxa"/>
            <w:gridSpan w:val="10"/>
            <w:tcBorders>
              <w:left w:val="single" w:sz="4" w:space="0" w:color="auto"/>
            </w:tcBorders>
            <w:vAlign w:val="bottom"/>
          </w:tcPr>
          <w:p w:rsidR="00541827" w:rsidRPr="00541827" w:rsidRDefault="00541827" w:rsidP="006019CC">
            <w:pPr>
              <w:pStyle w:val="ConsNormal"/>
              <w:widowControl/>
              <w:rPr>
                <w:rFonts w:ascii="Times New Roman" w:hAnsi="Times New Roman" w:cs="Times New Roman"/>
                <w:sz w:val="24"/>
                <w:szCs w:val="24"/>
              </w:rPr>
            </w:pPr>
            <w:r w:rsidRPr="00541827">
              <w:rPr>
                <w:rFonts w:ascii="Times New Roman" w:hAnsi="Times New Roman" w:cs="Times New Roman"/>
                <w:sz w:val="24"/>
                <w:szCs w:val="24"/>
              </w:rPr>
              <w:t>наружное</w:t>
            </w:r>
          </w:p>
        </w:tc>
        <w:tc>
          <w:tcPr>
            <w:tcW w:w="2966" w:type="dxa"/>
            <w:gridSpan w:val="32"/>
            <w:tcBorders>
              <w:bottom w:val="single" w:sz="4" w:space="0" w:color="auto"/>
            </w:tcBorders>
            <w:vAlign w:val="bottom"/>
          </w:tcPr>
          <w:p w:rsidR="00541827" w:rsidRPr="00541827" w:rsidRDefault="00541827" w:rsidP="006019CC">
            <w:pPr>
              <w:pStyle w:val="ConsNormal"/>
              <w:widowControl/>
              <w:rPr>
                <w:rFonts w:ascii="Times New Roman" w:hAnsi="Times New Roman" w:cs="Times New Roman"/>
                <w:sz w:val="24"/>
                <w:szCs w:val="24"/>
              </w:rPr>
            </w:pPr>
          </w:p>
        </w:tc>
        <w:tc>
          <w:tcPr>
            <w:tcW w:w="162" w:type="dxa"/>
            <w:gridSpan w:val="4"/>
            <w:vAlign w:val="bottom"/>
          </w:tcPr>
          <w:p w:rsidR="00541827" w:rsidRPr="00541827" w:rsidRDefault="00541827" w:rsidP="006019CC">
            <w:pPr>
              <w:pStyle w:val="ConsNormal"/>
              <w:widowControl/>
              <w:rPr>
                <w:rFonts w:ascii="Times New Roman" w:hAnsi="Times New Roman" w:cs="Times New Roman"/>
                <w:sz w:val="24"/>
                <w:szCs w:val="24"/>
              </w:rPr>
            </w:pPr>
          </w:p>
        </w:tc>
        <w:tc>
          <w:tcPr>
            <w:tcW w:w="1054" w:type="dxa"/>
            <w:gridSpan w:val="10"/>
            <w:tcBorders>
              <w:right w:val="single" w:sz="4" w:space="0" w:color="auto"/>
            </w:tcBorders>
            <w:vAlign w:val="bottom"/>
          </w:tcPr>
          <w:p w:rsidR="00541827" w:rsidRPr="00541827" w:rsidRDefault="00541827" w:rsidP="006019CC">
            <w:pPr>
              <w:pStyle w:val="ConsNormal"/>
              <w:widowControl/>
              <w:rPr>
                <w:rFonts w:ascii="Times New Roman" w:hAnsi="Times New Roman" w:cs="Times New Roman"/>
                <w:sz w:val="24"/>
                <w:szCs w:val="24"/>
              </w:rPr>
            </w:pPr>
            <w:r w:rsidRPr="00541827">
              <w:rPr>
                <w:rFonts w:ascii="Times New Roman" w:hAnsi="Times New Roman" w:cs="Times New Roman"/>
                <w:sz w:val="24"/>
                <w:szCs w:val="24"/>
              </w:rPr>
              <w:t>л/с</w:t>
            </w:r>
          </w:p>
        </w:tc>
        <w:tc>
          <w:tcPr>
            <w:tcW w:w="4799" w:type="dxa"/>
            <w:gridSpan w:val="24"/>
            <w:vMerge/>
            <w:tcBorders>
              <w:left w:val="single" w:sz="4" w:space="0" w:color="auto"/>
              <w:right w:val="single" w:sz="4" w:space="0" w:color="auto"/>
            </w:tcBorders>
          </w:tcPr>
          <w:p w:rsidR="00541827" w:rsidRPr="00541827" w:rsidRDefault="00541827" w:rsidP="006019CC">
            <w:pPr>
              <w:pStyle w:val="ConsNormal"/>
              <w:widowControl/>
              <w:rPr>
                <w:rFonts w:ascii="Times New Roman" w:hAnsi="Times New Roman" w:cs="Times New Roman"/>
                <w:sz w:val="24"/>
                <w:szCs w:val="24"/>
              </w:rPr>
            </w:pPr>
          </w:p>
        </w:tc>
      </w:tr>
      <w:tr w:rsidR="00541827" w:rsidRPr="00541827" w:rsidTr="00541827">
        <w:trPr>
          <w:gridAfter w:val="1"/>
        </w:trPr>
        <w:tc>
          <w:tcPr>
            <w:tcW w:w="1700" w:type="dxa"/>
            <w:gridSpan w:val="14"/>
            <w:tcBorders>
              <w:left w:val="single" w:sz="4" w:space="0" w:color="auto"/>
            </w:tcBorders>
            <w:vAlign w:val="bottom"/>
          </w:tcPr>
          <w:p w:rsidR="00541827" w:rsidRPr="00541827" w:rsidRDefault="00541827" w:rsidP="006019CC">
            <w:pPr>
              <w:pStyle w:val="ConsNormal"/>
              <w:widowControl/>
              <w:rPr>
                <w:rFonts w:ascii="Times New Roman" w:hAnsi="Times New Roman" w:cs="Times New Roman"/>
                <w:sz w:val="24"/>
                <w:szCs w:val="24"/>
              </w:rPr>
            </w:pPr>
            <w:r w:rsidRPr="00541827">
              <w:rPr>
                <w:rFonts w:ascii="Times New Roman" w:hAnsi="Times New Roman" w:cs="Times New Roman"/>
                <w:sz w:val="24"/>
                <w:szCs w:val="24"/>
              </w:rPr>
              <w:t>автоматическое</w:t>
            </w:r>
          </w:p>
        </w:tc>
        <w:tc>
          <w:tcPr>
            <w:tcW w:w="2355" w:type="dxa"/>
            <w:gridSpan w:val="28"/>
            <w:tcBorders>
              <w:bottom w:val="single" w:sz="4" w:space="0" w:color="auto"/>
            </w:tcBorders>
            <w:vAlign w:val="bottom"/>
          </w:tcPr>
          <w:p w:rsidR="00541827" w:rsidRPr="00541827" w:rsidRDefault="00541827" w:rsidP="006019CC">
            <w:pPr>
              <w:pStyle w:val="ConsNormal"/>
              <w:widowControl/>
              <w:rPr>
                <w:rFonts w:ascii="Times New Roman" w:hAnsi="Times New Roman" w:cs="Times New Roman"/>
                <w:sz w:val="24"/>
                <w:szCs w:val="24"/>
              </w:rPr>
            </w:pPr>
          </w:p>
        </w:tc>
        <w:tc>
          <w:tcPr>
            <w:tcW w:w="162" w:type="dxa"/>
            <w:gridSpan w:val="4"/>
            <w:vAlign w:val="bottom"/>
          </w:tcPr>
          <w:p w:rsidR="00541827" w:rsidRPr="00541827" w:rsidRDefault="00541827" w:rsidP="006019CC">
            <w:pPr>
              <w:pStyle w:val="ConsNormal"/>
              <w:widowControl/>
              <w:rPr>
                <w:rFonts w:ascii="Times New Roman" w:hAnsi="Times New Roman" w:cs="Times New Roman"/>
                <w:sz w:val="24"/>
                <w:szCs w:val="24"/>
              </w:rPr>
            </w:pPr>
          </w:p>
        </w:tc>
        <w:tc>
          <w:tcPr>
            <w:tcW w:w="1054" w:type="dxa"/>
            <w:gridSpan w:val="10"/>
            <w:tcBorders>
              <w:right w:val="single" w:sz="4" w:space="0" w:color="auto"/>
            </w:tcBorders>
            <w:vAlign w:val="bottom"/>
          </w:tcPr>
          <w:p w:rsidR="00541827" w:rsidRPr="00541827" w:rsidRDefault="00541827" w:rsidP="006019CC">
            <w:pPr>
              <w:pStyle w:val="ConsNormal"/>
              <w:widowControl/>
              <w:rPr>
                <w:rFonts w:ascii="Times New Roman" w:hAnsi="Times New Roman" w:cs="Times New Roman"/>
                <w:sz w:val="24"/>
                <w:szCs w:val="24"/>
              </w:rPr>
            </w:pPr>
            <w:r w:rsidRPr="00541827">
              <w:rPr>
                <w:rFonts w:ascii="Times New Roman" w:hAnsi="Times New Roman" w:cs="Times New Roman"/>
                <w:sz w:val="24"/>
                <w:szCs w:val="24"/>
              </w:rPr>
              <w:t>л/с</w:t>
            </w:r>
          </w:p>
        </w:tc>
        <w:tc>
          <w:tcPr>
            <w:tcW w:w="4799" w:type="dxa"/>
            <w:gridSpan w:val="24"/>
            <w:vMerge/>
            <w:tcBorders>
              <w:left w:val="single" w:sz="4" w:space="0" w:color="auto"/>
              <w:right w:val="single" w:sz="4" w:space="0" w:color="auto"/>
            </w:tcBorders>
          </w:tcPr>
          <w:p w:rsidR="00541827" w:rsidRPr="00541827" w:rsidRDefault="00541827" w:rsidP="006019CC">
            <w:pPr>
              <w:pStyle w:val="ConsNormal"/>
              <w:widowControl/>
              <w:rPr>
                <w:rFonts w:ascii="Times New Roman" w:hAnsi="Times New Roman" w:cs="Times New Roman"/>
                <w:sz w:val="24"/>
                <w:szCs w:val="24"/>
              </w:rPr>
            </w:pPr>
          </w:p>
        </w:tc>
      </w:tr>
      <w:tr w:rsidR="00541827" w:rsidRPr="00541827" w:rsidTr="00541827">
        <w:trPr>
          <w:gridAfter w:val="1"/>
        </w:trPr>
        <w:tc>
          <w:tcPr>
            <w:tcW w:w="1700" w:type="dxa"/>
            <w:gridSpan w:val="14"/>
            <w:tcBorders>
              <w:left w:val="single" w:sz="4" w:space="0" w:color="auto"/>
              <w:bottom w:val="single" w:sz="4" w:space="0" w:color="auto"/>
            </w:tcBorders>
          </w:tcPr>
          <w:p w:rsidR="00541827" w:rsidRPr="00541827" w:rsidRDefault="00541827" w:rsidP="006019CC">
            <w:pPr>
              <w:pStyle w:val="ConsNormal"/>
              <w:widowControl/>
              <w:rPr>
                <w:rFonts w:ascii="Times New Roman" w:hAnsi="Times New Roman" w:cs="Times New Roman"/>
                <w:sz w:val="2"/>
                <w:szCs w:val="2"/>
              </w:rPr>
            </w:pPr>
          </w:p>
        </w:tc>
        <w:tc>
          <w:tcPr>
            <w:tcW w:w="2355" w:type="dxa"/>
            <w:gridSpan w:val="28"/>
            <w:tcBorders>
              <w:top w:val="single" w:sz="4" w:space="0" w:color="auto"/>
              <w:bottom w:val="single" w:sz="4" w:space="0" w:color="auto"/>
            </w:tcBorders>
          </w:tcPr>
          <w:p w:rsidR="00541827" w:rsidRPr="00541827" w:rsidRDefault="00541827" w:rsidP="006019CC">
            <w:pPr>
              <w:pStyle w:val="ConsNormal"/>
              <w:widowControl/>
              <w:rPr>
                <w:rFonts w:ascii="Times New Roman" w:hAnsi="Times New Roman" w:cs="Times New Roman"/>
                <w:sz w:val="2"/>
                <w:szCs w:val="2"/>
              </w:rPr>
            </w:pPr>
          </w:p>
        </w:tc>
        <w:tc>
          <w:tcPr>
            <w:tcW w:w="162" w:type="dxa"/>
            <w:gridSpan w:val="4"/>
            <w:tcBorders>
              <w:bottom w:val="single" w:sz="4" w:space="0" w:color="auto"/>
            </w:tcBorders>
          </w:tcPr>
          <w:p w:rsidR="00541827" w:rsidRPr="00541827" w:rsidRDefault="00541827" w:rsidP="006019CC">
            <w:pPr>
              <w:pStyle w:val="ConsNormal"/>
              <w:widowControl/>
              <w:rPr>
                <w:rFonts w:ascii="Times New Roman" w:hAnsi="Times New Roman" w:cs="Times New Roman"/>
                <w:sz w:val="2"/>
                <w:szCs w:val="2"/>
              </w:rPr>
            </w:pPr>
          </w:p>
        </w:tc>
        <w:tc>
          <w:tcPr>
            <w:tcW w:w="1054" w:type="dxa"/>
            <w:gridSpan w:val="10"/>
            <w:tcBorders>
              <w:bottom w:val="single" w:sz="4" w:space="0" w:color="auto"/>
              <w:right w:val="single" w:sz="4" w:space="0" w:color="auto"/>
            </w:tcBorders>
          </w:tcPr>
          <w:p w:rsidR="00541827" w:rsidRPr="00541827" w:rsidRDefault="00541827" w:rsidP="006019CC">
            <w:pPr>
              <w:pStyle w:val="ConsNormal"/>
              <w:widowControl/>
              <w:rPr>
                <w:rFonts w:ascii="Times New Roman" w:hAnsi="Times New Roman" w:cs="Times New Roman"/>
                <w:sz w:val="2"/>
                <w:szCs w:val="2"/>
              </w:rPr>
            </w:pPr>
          </w:p>
        </w:tc>
        <w:tc>
          <w:tcPr>
            <w:tcW w:w="4799" w:type="dxa"/>
            <w:gridSpan w:val="24"/>
            <w:vMerge/>
            <w:tcBorders>
              <w:left w:val="single" w:sz="4" w:space="0" w:color="auto"/>
              <w:bottom w:val="single" w:sz="4" w:space="0" w:color="auto"/>
              <w:right w:val="single" w:sz="4" w:space="0" w:color="auto"/>
            </w:tcBorders>
          </w:tcPr>
          <w:p w:rsidR="00541827" w:rsidRPr="00541827" w:rsidRDefault="00541827" w:rsidP="006019CC">
            <w:pPr>
              <w:pStyle w:val="ConsNormal"/>
              <w:widowControl/>
              <w:rPr>
                <w:rFonts w:ascii="Times New Roman" w:hAnsi="Times New Roman" w:cs="Times New Roman"/>
                <w:sz w:val="24"/>
                <w:szCs w:val="24"/>
              </w:rPr>
            </w:pPr>
          </w:p>
        </w:tc>
      </w:tr>
      <w:tr w:rsidR="00541827" w:rsidRPr="00541827" w:rsidTr="00541827">
        <w:trPr>
          <w:gridAfter w:val="1"/>
        </w:trPr>
        <w:tc>
          <w:tcPr>
            <w:tcW w:w="10070" w:type="dxa"/>
            <w:gridSpan w:val="80"/>
          </w:tcPr>
          <w:p w:rsidR="00541827" w:rsidRPr="00541827" w:rsidRDefault="00541827" w:rsidP="006019CC">
            <w:pPr>
              <w:pStyle w:val="ConsNormal"/>
              <w:widowControl/>
              <w:rPr>
                <w:rFonts w:ascii="Times New Roman" w:hAnsi="Times New Roman" w:cs="Times New Roman"/>
                <w:sz w:val="24"/>
                <w:szCs w:val="24"/>
              </w:rPr>
            </w:pPr>
          </w:p>
        </w:tc>
      </w:tr>
      <w:tr w:rsidR="00541827" w:rsidRPr="00541827" w:rsidTr="00541827">
        <w:trPr>
          <w:gridAfter w:val="1"/>
        </w:trPr>
        <w:tc>
          <w:tcPr>
            <w:tcW w:w="10070" w:type="dxa"/>
            <w:gridSpan w:val="80"/>
          </w:tcPr>
          <w:p w:rsidR="00541827" w:rsidRPr="00541827" w:rsidRDefault="00541827" w:rsidP="006019CC">
            <w:pPr>
              <w:pStyle w:val="ConsNormal"/>
              <w:widowControl/>
              <w:rPr>
                <w:rFonts w:ascii="Times New Roman" w:hAnsi="Times New Roman" w:cs="Times New Roman"/>
                <w:sz w:val="24"/>
                <w:szCs w:val="24"/>
              </w:rPr>
            </w:pPr>
          </w:p>
        </w:tc>
      </w:tr>
      <w:tr w:rsidR="00541827" w:rsidRPr="00541827" w:rsidTr="00541827">
        <w:trPr>
          <w:gridAfter w:val="1"/>
        </w:trPr>
        <w:tc>
          <w:tcPr>
            <w:tcW w:w="10070" w:type="dxa"/>
            <w:gridSpan w:val="80"/>
          </w:tcPr>
          <w:p w:rsidR="00541827" w:rsidRPr="00541827" w:rsidRDefault="00541827" w:rsidP="006019CC">
            <w:pPr>
              <w:pStyle w:val="ConsNormal"/>
              <w:widowControl/>
              <w:ind w:firstLine="485"/>
              <w:rPr>
                <w:rFonts w:ascii="Times New Roman" w:hAnsi="Times New Roman" w:cs="Times New Roman"/>
                <w:sz w:val="24"/>
                <w:szCs w:val="24"/>
              </w:rPr>
            </w:pPr>
            <w:r w:rsidRPr="00541827">
              <w:rPr>
                <w:rFonts w:ascii="Times New Roman" w:hAnsi="Times New Roman" w:cs="Times New Roman"/>
                <w:sz w:val="24"/>
                <w:szCs w:val="24"/>
              </w:rPr>
              <w:t>Примечание:</w:t>
            </w:r>
          </w:p>
          <w:p w:rsidR="00541827" w:rsidRPr="00541827" w:rsidRDefault="00541827" w:rsidP="006019CC">
            <w:pPr>
              <w:pStyle w:val="ConsNormal"/>
              <w:widowControl/>
              <w:ind w:firstLine="485"/>
              <w:rPr>
                <w:rFonts w:ascii="Times New Roman" w:hAnsi="Times New Roman" w:cs="Times New Roman"/>
                <w:sz w:val="24"/>
                <w:szCs w:val="24"/>
              </w:rPr>
            </w:pPr>
            <w:r w:rsidRPr="00541827">
              <w:rPr>
                <w:rFonts w:ascii="Times New Roman" w:hAnsi="Times New Roman" w:cs="Times New Roman"/>
                <w:sz w:val="24"/>
                <w:szCs w:val="24"/>
              </w:rPr>
              <w:t>- при реконструкции зданий (сооружений), увеличении используемых площадей, при существующем подключении объекта к инженерной инфраструктуре указываются данные на необходимое дополнительное инженерное обеспечение;</w:t>
            </w:r>
          </w:p>
          <w:p w:rsidR="00541827" w:rsidRPr="00541827" w:rsidRDefault="00541827" w:rsidP="006019CC">
            <w:pPr>
              <w:pStyle w:val="ConsNormal"/>
              <w:widowControl/>
              <w:ind w:firstLine="485"/>
              <w:rPr>
                <w:rFonts w:ascii="Times New Roman" w:hAnsi="Times New Roman" w:cs="Times New Roman"/>
                <w:sz w:val="24"/>
                <w:szCs w:val="24"/>
              </w:rPr>
            </w:pPr>
            <w:r w:rsidRPr="00541827">
              <w:rPr>
                <w:rFonts w:ascii="Times New Roman" w:hAnsi="Times New Roman" w:cs="Times New Roman"/>
                <w:sz w:val="24"/>
                <w:szCs w:val="24"/>
              </w:rPr>
              <w:t>- при наличии полученных действующих технических условий представляются копии этих документов;</w:t>
            </w:r>
          </w:p>
          <w:p w:rsidR="00541827" w:rsidRPr="00541827" w:rsidRDefault="00541827" w:rsidP="006019CC">
            <w:pPr>
              <w:pStyle w:val="ConsNormal"/>
              <w:widowControl/>
              <w:ind w:firstLine="485"/>
              <w:rPr>
                <w:rFonts w:ascii="Times New Roman" w:hAnsi="Times New Roman" w:cs="Times New Roman"/>
                <w:sz w:val="24"/>
                <w:szCs w:val="24"/>
              </w:rPr>
            </w:pPr>
            <w:r w:rsidRPr="00541827">
              <w:rPr>
                <w:rFonts w:ascii="Times New Roman" w:hAnsi="Times New Roman" w:cs="Times New Roman"/>
                <w:sz w:val="24"/>
                <w:szCs w:val="24"/>
              </w:rPr>
              <w:t>- при отсутствии необходимости подключения к отдельным видам ресурсов указать "не требуется";</w:t>
            </w:r>
          </w:p>
          <w:p w:rsidR="00541827" w:rsidRPr="00541827" w:rsidRDefault="00541827" w:rsidP="006019CC">
            <w:pPr>
              <w:pStyle w:val="ConsNormal"/>
              <w:widowControl/>
              <w:ind w:firstLine="485"/>
              <w:rPr>
                <w:rFonts w:ascii="Times New Roman" w:hAnsi="Times New Roman" w:cs="Times New Roman"/>
                <w:sz w:val="24"/>
                <w:szCs w:val="24"/>
              </w:rPr>
            </w:pPr>
            <w:r w:rsidRPr="00541827">
              <w:rPr>
                <w:rFonts w:ascii="Times New Roman" w:hAnsi="Times New Roman" w:cs="Times New Roman"/>
                <w:sz w:val="24"/>
                <w:szCs w:val="24"/>
              </w:rPr>
              <w:t>- при наличии собственных ресурсов указать "от собственных сетей";</w:t>
            </w:r>
          </w:p>
          <w:p w:rsidR="00541827" w:rsidRPr="00541827" w:rsidRDefault="00541827" w:rsidP="006019CC">
            <w:pPr>
              <w:pStyle w:val="ConsNormal"/>
              <w:widowControl/>
              <w:ind w:firstLine="485"/>
              <w:rPr>
                <w:rFonts w:ascii="Times New Roman" w:hAnsi="Times New Roman" w:cs="Times New Roman"/>
                <w:sz w:val="24"/>
                <w:szCs w:val="24"/>
              </w:rPr>
            </w:pPr>
            <w:r w:rsidRPr="00541827">
              <w:rPr>
                <w:rFonts w:ascii="Times New Roman" w:hAnsi="Times New Roman" w:cs="Times New Roman"/>
                <w:sz w:val="24"/>
                <w:szCs w:val="24"/>
              </w:rPr>
              <w:t>- при самостоятельном получении технических условий указать "самостоятельный сбор технических условий".</w:t>
            </w:r>
          </w:p>
          <w:p w:rsidR="00541827" w:rsidRPr="00541827" w:rsidRDefault="00541827" w:rsidP="006019CC">
            <w:pPr>
              <w:pStyle w:val="ConsNormal"/>
              <w:widowControl/>
              <w:ind w:firstLine="485"/>
              <w:rPr>
                <w:rFonts w:ascii="Times New Roman" w:hAnsi="Times New Roman" w:cs="Times New Roman"/>
                <w:sz w:val="24"/>
                <w:szCs w:val="24"/>
              </w:rPr>
            </w:pPr>
            <w:r w:rsidRPr="00541827">
              <w:rPr>
                <w:rFonts w:ascii="Times New Roman" w:hAnsi="Times New Roman" w:cs="Times New Roman"/>
                <w:sz w:val="24"/>
                <w:szCs w:val="24"/>
              </w:rPr>
              <w:t>Ответственность за достоверность представленных сведений и документов несет заявитель.</w:t>
            </w:r>
          </w:p>
          <w:p w:rsidR="00541827" w:rsidRPr="00541827" w:rsidRDefault="00541827" w:rsidP="006019CC">
            <w:pPr>
              <w:pStyle w:val="ConsNormal"/>
              <w:widowControl/>
              <w:rPr>
                <w:rFonts w:ascii="Times New Roman" w:hAnsi="Times New Roman" w:cs="Times New Roman"/>
                <w:sz w:val="2"/>
                <w:szCs w:val="2"/>
              </w:rPr>
            </w:pPr>
          </w:p>
        </w:tc>
      </w:tr>
    </w:tbl>
    <w:p w:rsidR="00541827" w:rsidRPr="00541827" w:rsidRDefault="00541827" w:rsidP="00541827">
      <w:pPr>
        <w:autoSpaceDE w:val="0"/>
        <w:autoSpaceDN w:val="0"/>
        <w:adjustRightInd w:val="0"/>
        <w:jc w:val="both"/>
      </w:pPr>
      <w:r w:rsidRPr="00541827">
        <w:t>Результат  предоставления муниципальной услуги прошу (указать один из перечисленных способов):</w:t>
      </w:r>
    </w:p>
    <w:p w:rsidR="00541827" w:rsidRPr="00541827" w:rsidRDefault="00541827" w:rsidP="00541827">
      <w:pPr>
        <w:autoSpaceDE w:val="0"/>
        <w:autoSpaceDN w:val="0"/>
        <w:adjustRightInd w:val="0"/>
        <w:jc w:val="both"/>
      </w:pPr>
    </w:p>
    <w:tbl>
      <w:tblPr>
        <w:tblStyle w:val="afc"/>
        <w:tblW w:w="9464" w:type="dxa"/>
        <w:tblLook w:val="04A0" w:firstRow="1" w:lastRow="0" w:firstColumn="1" w:lastColumn="0" w:noHBand="0" w:noVBand="1"/>
      </w:tblPr>
      <w:tblGrid>
        <w:gridCol w:w="8897"/>
        <w:gridCol w:w="567"/>
      </w:tblGrid>
      <w:tr w:rsidR="00541827" w:rsidRPr="00541827" w:rsidTr="006019CC">
        <w:trPr>
          <w:trHeight w:val="404"/>
        </w:trPr>
        <w:tc>
          <w:tcPr>
            <w:tcW w:w="8897" w:type="dxa"/>
          </w:tcPr>
          <w:p w:rsidR="00541827" w:rsidRPr="00541827" w:rsidRDefault="00541827" w:rsidP="006019CC">
            <w:pPr>
              <w:autoSpaceDE w:val="0"/>
              <w:autoSpaceDN w:val="0"/>
              <w:adjustRightInd w:val="0"/>
              <w:ind w:right="-3654"/>
              <w:jc w:val="both"/>
            </w:pPr>
            <w:r w:rsidRPr="00541827">
              <w:t>Выдать в форме электронного документа при личном обращении в Администрацию</w:t>
            </w:r>
          </w:p>
        </w:tc>
        <w:tc>
          <w:tcPr>
            <w:tcW w:w="567" w:type="dxa"/>
          </w:tcPr>
          <w:p w:rsidR="00541827" w:rsidRPr="00541827" w:rsidRDefault="00541827" w:rsidP="006019CC">
            <w:pPr>
              <w:autoSpaceDE w:val="0"/>
              <w:autoSpaceDN w:val="0"/>
              <w:adjustRightInd w:val="0"/>
              <w:jc w:val="both"/>
            </w:pPr>
          </w:p>
        </w:tc>
      </w:tr>
      <w:tr w:rsidR="00541827" w:rsidRPr="00541827" w:rsidTr="006019CC">
        <w:trPr>
          <w:trHeight w:val="404"/>
        </w:trPr>
        <w:tc>
          <w:tcPr>
            <w:tcW w:w="8897" w:type="dxa"/>
          </w:tcPr>
          <w:p w:rsidR="00541827" w:rsidRPr="00541827" w:rsidRDefault="00541827" w:rsidP="006019CC">
            <w:pPr>
              <w:autoSpaceDE w:val="0"/>
              <w:autoSpaceDN w:val="0"/>
              <w:adjustRightInd w:val="0"/>
              <w:ind w:right="-3654"/>
              <w:jc w:val="both"/>
            </w:pPr>
            <w:r w:rsidRPr="00541827">
              <w:t>Направить в форме электронного документа в Личный кабинет на ЕПГУ/РПГУ</w:t>
            </w:r>
          </w:p>
        </w:tc>
        <w:tc>
          <w:tcPr>
            <w:tcW w:w="567" w:type="dxa"/>
          </w:tcPr>
          <w:p w:rsidR="00541827" w:rsidRPr="00541827" w:rsidRDefault="00541827" w:rsidP="006019CC">
            <w:pPr>
              <w:autoSpaceDE w:val="0"/>
              <w:autoSpaceDN w:val="0"/>
              <w:adjustRightInd w:val="0"/>
              <w:jc w:val="both"/>
            </w:pPr>
          </w:p>
        </w:tc>
      </w:tr>
      <w:tr w:rsidR="00541827" w:rsidRPr="00541827" w:rsidTr="006019CC">
        <w:tc>
          <w:tcPr>
            <w:tcW w:w="8897" w:type="dxa"/>
          </w:tcPr>
          <w:p w:rsidR="00541827" w:rsidRPr="00541827" w:rsidRDefault="00541827" w:rsidP="006019CC">
            <w:pPr>
              <w:autoSpaceDE w:val="0"/>
              <w:autoSpaceDN w:val="0"/>
              <w:adjustRightInd w:val="0"/>
              <w:jc w:val="both"/>
            </w:pPr>
            <w:r w:rsidRPr="00541827">
              <w:t>Выдать на бумажном носителе в ГБУ НО «УМФЦ», расположенном по адресу______________</w:t>
            </w:r>
          </w:p>
        </w:tc>
        <w:tc>
          <w:tcPr>
            <w:tcW w:w="567" w:type="dxa"/>
          </w:tcPr>
          <w:p w:rsidR="00541827" w:rsidRPr="00541827" w:rsidRDefault="00541827" w:rsidP="006019CC">
            <w:pPr>
              <w:autoSpaceDE w:val="0"/>
              <w:autoSpaceDN w:val="0"/>
              <w:adjustRightInd w:val="0"/>
              <w:jc w:val="both"/>
            </w:pPr>
          </w:p>
        </w:tc>
      </w:tr>
      <w:tr w:rsidR="00541827" w:rsidRPr="00541827" w:rsidTr="006019CC">
        <w:tc>
          <w:tcPr>
            <w:tcW w:w="8897" w:type="dxa"/>
          </w:tcPr>
          <w:p w:rsidR="00541827" w:rsidRPr="00541827" w:rsidRDefault="00541827" w:rsidP="006019CC">
            <w:pPr>
              <w:autoSpaceDE w:val="0"/>
              <w:autoSpaceDN w:val="0"/>
              <w:adjustRightInd w:val="0"/>
              <w:jc w:val="both"/>
            </w:pPr>
            <w:r w:rsidRPr="00541827">
              <w:t>Выдать на бумажном носителе при личном обращении в Администрацию</w:t>
            </w:r>
          </w:p>
        </w:tc>
        <w:tc>
          <w:tcPr>
            <w:tcW w:w="567" w:type="dxa"/>
          </w:tcPr>
          <w:p w:rsidR="00541827" w:rsidRPr="00541827" w:rsidRDefault="00541827" w:rsidP="006019CC">
            <w:pPr>
              <w:autoSpaceDE w:val="0"/>
              <w:autoSpaceDN w:val="0"/>
              <w:adjustRightInd w:val="0"/>
              <w:jc w:val="both"/>
            </w:pPr>
          </w:p>
        </w:tc>
      </w:tr>
      <w:tr w:rsidR="00541827" w:rsidRPr="00541827" w:rsidTr="006019CC">
        <w:tc>
          <w:tcPr>
            <w:tcW w:w="8897" w:type="dxa"/>
          </w:tcPr>
          <w:p w:rsidR="00541827" w:rsidRPr="00541827" w:rsidRDefault="00541827" w:rsidP="006019CC">
            <w:pPr>
              <w:autoSpaceDE w:val="0"/>
              <w:autoSpaceDN w:val="0"/>
              <w:adjustRightInd w:val="0"/>
              <w:jc w:val="both"/>
            </w:pPr>
            <w:r w:rsidRPr="00541827">
              <w:t>Направить почтовым отправлением</w:t>
            </w:r>
          </w:p>
        </w:tc>
        <w:tc>
          <w:tcPr>
            <w:tcW w:w="567" w:type="dxa"/>
          </w:tcPr>
          <w:p w:rsidR="00541827" w:rsidRPr="00541827" w:rsidRDefault="00541827" w:rsidP="006019CC">
            <w:pPr>
              <w:autoSpaceDE w:val="0"/>
              <w:autoSpaceDN w:val="0"/>
              <w:adjustRightInd w:val="0"/>
              <w:jc w:val="both"/>
            </w:pPr>
          </w:p>
        </w:tc>
      </w:tr>
    </w:tbl>
    <w:p w:rsidR="00541827" w:rsidRPr="00541827" w:rsidRDefault="00541827" w:rsidP="00541827">
      <w:pPr>
        <w:autoSpaceDE w:val="0"/>
        <w:autoSpaceDN w:val="0"/>
        <w:adjustRightInd w:val="0"/>
        <w:jc w:val="both"/>
      </w:pPr>
    </w:p>
    <w:p w:rsidR="00541827" w:rsidRPr="00541827" w:rsidRDefault="00541827" w:rsidP="00541827">
      <w:pPr>
        <w:autoSpaceDE w:val="0"/>
        <w:autoSpaceDN w:val="0"/>
        <w:adjustRightInd w:val="0"/>
        <w:jc w:val="both"/>
      </w:pPr>
      <w:r w:rsidRPr="00541827">
        <w:t>Решение об отказе в приеме документов, необходимых для предоставления муниципальной услуги  прошу направить (нужное отметить):</w:t>
      </w:r>
    </w:p>
    <w:p w:rsidR="00541827" w:rsidRPr="00541827" w:rsidRDefault="00541827" w:rsidP="00541827">
      <w:pPr>
        <w:autoSpaceDE w:val="0"/>
        <w:autoSpaceDN w:val="0"/>
        <w:adjustRightInd w:val="0"/>
        <w:jc w:val="both"/>
      </w:pPr>
    </w:p>
    <w:tbl>
      <w:tblPr>
        <w:tblStyle w:val="afc"/>
        <w:tblW w:w="9464" w:type="dxa"/>
        <w:tblLook w:val="04A0" w:firstRow="1" w:lastRow="0" w:firstColumn="1" w:lastColumn="0" w:noHBand="0" w:noVBand="1"/>
      </w:tblPr>
      <w:tblGrid>
        <w:gridCol w:w="8897"/>
        <w:gridCol w:w="567"/>
      </w:tblGrid>
      <w:tr w:rsidR="00541827" w:rsidRPr="00541827" w:rsidTr="006019CC">
        <w:trPr>
          <w:trHeight w:val="404"/>
        </w:trPr>
        <w:tc>
          <w:tcPr>
            <w:tcW w:w="8897" w:type="dxa"/>
          </w:tcPr>
          <w:p w:rsidR="00541827" w:rsidRPr="00541827" w:rsidRDefault="00541827" w:rsidP="006019CC">
            <w:pPr>
              <w:autoSpaceDE w:val="0"/>
              <w:autoSpaceDN w:val="0"/>
              <w:adjustRightInd w:val="0"/>
              <w:ind w:right="-3654"/>
              <w:jc w:val="both"/>
            </w:pPr>
            <w:r w:rsidRPr="00541827">
              <w:lastRenderedPageBreak/>
              <w:t>Направить на электронную почту ________________________________________</w:t>
            </w:r>
          </w:p>
        </w:tc>
        <w:tc>
          <w:tcPr>
            <w:tcW w:w="567" w:type="dxa"/>
          </w:tcPr>
          <w:p w:rsidR="00541827" w:rsidRPr="00541827" w:rsidRDefault="00541827" w:rsidP="006019CC">
            <w:pPr>
              <w:autoSpaceDE w:val="0"/>
              <w:autoSpaceDN w:val="0"/>
              <w:adjustRightInd w:val="0"/>
              <w:ind w:right="-3654"/>
              <w:jc w:val="both"/>
            </w:pPr>
          </w:p>
        </w:tc>
      </w:tr>
      <w:tr w:rsidR="00541827" w:rsidRPr="00541827" w:rsidTr="006019CC">
        <w:trPr>
          <w:trHeight w:val="404"/>
        </w:trPr>
        <w:tc>
          <w:tcPr>
            <w:tcW w:w="8897" w:type="dxa"/>
          </w:tcPr>
          <w:p w:rsidR="00541827" w:rsidRPr="00541827" w:rsidRDefault="00541827" w:rsidP="006019CC">
            <w:pPr>
              <w:autoSpaceDE w:val="0"/>
              <w:autoSpaceDN w:val="0"/>
              <w:adjustRightInd w:val="0"/>
              <w:ind w:right="-3654"/>
              <w:jc w:val="both"/>
            </w:pPr>
            <w:r w:rsidRPr="00541827">
              <w:t>Направить в форме электронного документа в Личный кабинет на ЕПГУ/РПГУ</w:t>
            </w:r>
          </w:p>
        </w:tc>
        <w:tc>
          <w:tcPr>
            <w:tcW w:w="567" w:type="dxa"/>
          </w:tcPr>
          <w:p w:rsidR="00541827" w:rsidRPr="00541827" w:rsidRDefault="00541827" w:rsidP="006019CC">
            <w:pPr>
              <w:autoSpaceDE w:val="0"/>
              <w:autoSpaceDN w:val="0"/>
              <w:adjustRightInd w:val="0"/>
              <w:ind w:right="-3654"/>
              <w:jc w:val="both"/>
            </w:pPr>
          </w:p>
        </w:tc>
      </w:tr>
      <w:tr w:rsidR="00541827" w:rsidRPr="00541827" w:rsidTr="006019CC">
        <w:tc>
          <w:tcPr>
            <w:tcW w:w="8897" w:type="dxa"/>
          </w:tcPr>
          <w:p w:rsidR="00541827" w:rsidRPr="00541827" w:rsidRDefault="00541827" w:rsidP="006019CC">
            <w:pPr>
              <w:autoSpaceDE w:val="0"/>
              <w:autoSpaceDN w:val="0"/>
              <w:adjustRightInd w:val="0"/>
              <w:jc w:val="both"/>
            </w:pPr>
            <w:r w:rsidRPr="00541827">
              <w:t>Выдать на бумажном носителе при личном обращении в Администрацию</w:t>
            </w:r>
          </w:p>
        </w:tc>
        <w:tc>
          <w:tcPr>
            <w:tcW w:w="567" w:type="dxa"/>
          </w:tcPr>
          <w:p w:rsidR="00541827" w:rsidRPr="00541827" w:rsidRDefault="00541827" w:rsidP="006019CC">
            <w:pPr>
              <w:autoSpaceDE w:val="0"/>
              <w:autoSpaceDN w:val="0"/>
              <w:adjustRightInd w:val="0"/>
              <w:jc w:val="both"/>
            </w:pPr>
          </w:p>
        </w:tc>
      </w:tr>
      <w:tr w:rsidR="00541827" w:rsidRPr="00541827" w:rsidTr="006019CC">
        <w:tc>
          <w:tcPr>
            <w:tcW w:w="8897" w:type="dxa"/>
          </w:tcPr>
          <w:p w:rsidR="00541827" w:rsidRPr="00541827" w:rsidRDefault="00541827" w:rsidP="006019CC">
            <w:pPr>
              <w:autoSpaceDE w:val="0"/>
              <w:autoSpaceDN w:val="0"/>
              <w:adjustRightInd w:val="0"/>
              <w:jc w:val="both"/>
            </w:pPr>
            <w:r w:rsidRPr="00541827">
              <w:t>Направить почтовым отправлением</w:t>
            </w:r>
          </w:p>
        </w:tc>
        <w:tc>
          <w:tcPr>
            <w:tcW w:w="567" w:type="dxa"/>
          </w:tcPr>
          <w:p w:rsidR="00541827" w:rsidRPr="00541827" w:rsidRDefault="00541827" w:rsidP="006019CC">
            <w:pPr>
              <w:autoSpaceDE w:val="0"/>
              <w:autoSpaceDN w:val="0"/>
              <w:adjustRightInd w:val="0"/>
              <w:jc w:val="both"/>
            </w:pPr>
          </w:p>
        </w:tc>
      </w:tr>
    </w:tbl>
    <w:p w:rsidR="00541827" w:rsidRPr="00541827" w:rsidRDefault="00541827" w:rsidP="00541827">
      <w:pPr>
        <w:autoSpaceDE w:val="0"/>
        <w:autoSpaceDN w:val="0"/>
        <w:adjustRightInd w:val="0"/>
        <w:jc w:val="both"/>
        <w:rPr>
          <w:sz w:val="28"/>
          <w:szCs w:val="28"/>
        </w:rPr>
      </w:pPr>
    </w:p>
    <w:p w:rsidR="00541827" w:rsidRPr="00541827" w:rsidRDefault="00541827" w:rsidP="00541827">
      <w:pPr>
        <w:autoSpaceDE w:val="0"/>
        <w:autoSpaceDN w:val="0"/>
        <w:adjustRightInd w:val="0"/>
        <w:jc w:val="both"/>
      </w:pPr>
      <w:r w:rsidRPr="00541827">
        <w:t>Прошу проинформировать меня о ходе предоставления муниципальной услуги путем (нужное отметить):</w:t>
      </w:r>
    </w:p>
    <w:p w:rsidR="00541827" w:rsidRPr="00541827" w:rsidRDefault="00541827" w:rsidP="00541827">
      <w:pPr>
        <w:autoSpaceDE w:val="0"/>
        <w:autoSpaceDN w:val="0"/>
        <w:adjustRightInd w:val="0"/>
        <w:jc w:val="both"/>
        <w:rPr>
          <w:sz w:val="28"/>
          <w:szCs w:val="28"/>
        </w:rPr>
      </w:pPr>
    </w:p>
    <w:tbl>
      <w:tblPr>
        <w:tblStyle w:val="afc"/>
        <w:tblW w:w="9464" w:type="dxa"/>
        <w:tblLook w:val="04A0" w:firstRow="1" w:lastRow="0" w:firstColumn="1" w:lastColumn="0" w:noHBand="0" w:noVBand="1"/>
      </w:tblPr>
      <w:tblGrid>
        <w:gridCol w:w="8897"/>
        <w:gridCol w:w="567"/>
      </w:tblGrid>
      <w:tr w:rsidR="00541827" w:rsidRPr="00541827" w:rsidTr="006019CC">
        <w:trPr>
          <w:trHeight w:val="404"/>
        </w:trPr>
        <w:tc>
          <w:tcPr>
            <w:tcW w:w="8897" w:type="dxa"/>
          </w:tcPr>
          <w:p w:rsidR="00541827" w:rsidRPr="00541827" w:rsidRDefault="00541827" w:rsidP="006019CC">
            <w:pPr>
              <w:autoSpaceDE w:val="0"/>
              <w:autoSpaceDN w:val="0"/>
              <w:adjustRightInd w:val="0"/>
              <w:ind w:right="-3654"/>
              <w:jc w:val="both"/>
            </w:pPr>
            <w:r w:rsidRPr="00541827">
              <w:t>Направления сообщения на электронную почту ________________________________________</w:t>
            </w:r>
          </w:p>
        </w:tc>
        <w:tc>
          <w:tcPr>
            <w:tcW w:w="567" w:type="dxa"/>
          </w:tcPr>
          <w:p w:rsidR="00541827" w:rsidRPr="00541827" w:rsidRDefault="00541827" w:rsidP="006019CC">
            <w:pPr>
              <w:autoSpaceDE w:val="0"/>
              <w:autoSpaceDN w:val="0"/>
              <w:adjustRightInd w:val="0"/>
              <w:ind w:right="-3654"/>
              <w:jc w:val="both"/>
            </w:pPr>
          </w:p>
        </w:tc>
      </w:tr>
      <w:tr w:rsidR="00541827" w:rsidRPr="00541827" w:rsidTr="006019CC">
        <w:trPr>
          <w:trHeight w:val="404"/>
        </w:trPr>
        <w:tc>
          <w:tcPr>
            <w:tcW w:w="8897" w:type="dxa"/>
          </w:tcPr>
          <w:p w:rsidR="00541827" w:rsidRPr="00541827" w:rsidRDefault="00541827" w:rsidP="006019CC">
            <w:pPr>
              <w:autoSpaceDE w:val="0"/>
              <w:autoSpaceDN w:val="0"/>
              <w:adjustRightInd w:val="0"/>
              <w:ind w:right="-3654"/>
              <w:jc w:val="both"/>
            </w:pPr>
            <w:r w:rsidRPr="00541827">
              <w:t>Направления в Личный кабинет на ЕПГУ/РПГУ</w:t>
            </w:r>
          </w:p>
        </w:tc>
        <w:tc>
          <w:tcPr>
            <w:tcW w:w="567" w:type="dxa"/>
          </w:tcPr>
          <w:p w:rsidR="00541827" w:rsidRPr="00541827" w:rsidRDefault="00541827" w:rsidP="006019CC">
            <w:pPr>
              <w:autoSpaceDE w:val="0"/>
              <w:autoSpaceDN w:val="0"/>
              <w:adjustRightInd w:val="0"/>
              <w:ind w:right="-3654"/>
              <w:jc w:val="both"/>
            </w:pPr>
          </w:p>
        </w:tc>
      </w:tr>
      <w:tr w:rsidR="00541827" w:rsidRPr="00541827" w:rsidTr="006019CC">
        <w:tc>
          <w:tcPr>
            <w:tcW w:w="8897" w:type="dxa"/>
          </w:tcPr>
          <w:p w:rsidR="00541827" w:rsidRPr="00541827" w:rsidRDefault="00541827" w:rsidP="006019CC">
            <w:pPr>
              <w:autoSpaceDE w:val="0"/>
              <w:autoSpaceDN w:val="0"/>
              <w:adjustRightInd w:val="0"/>
              <w:jc w:val="both"/>
            </w:pPr>
            <w:r w:rsidRPr="00541827">
              <w:t>Направления рассылки  по сети подвижной радиотелефонной связи коротких текстовых смс-сообщений</w:t>
            </w:r>
          </w:p>
        </w:tc>
        <w:tc>
          <w:tcPr>
            <w:tcW w:w="567" w:type="dxa"/>
          </w:tcPr>
          <w:p w:rsidR="00541827" w:rsidRPr="00541827" w:rsidRDefault="00541827" w:rsidP="006019CC">
            <w:pPr>
              <w:autoSpaceDE w:val="0"/>
              <w:autoSpaceDN w:val="0"/>
              <w:adjustRightInd w:val="0"/>
              <w:jc w:val="both"/>
            </w:pPr>
          </w:p>
        </w:tc>
      </w:tr>
    </w:tbl>
    <w:p w:rsidR="00541827" w:rsidRPr="00541827" w:rsidRDefault="00541827" w:rsidP="00541827">
      <w:pPr>
        <w:autoSpaceDE w:val="0"/>
        <w:autoSpaceDN w:val="0"/>
        <w:adjustRightInd w:val="0"/>
        <w:jc w:val="both"/>
        <w:rPr>
          <w:sz w:val="28"/>
          <w:szCs w:val="28"/>
        </w:rPr>
      </w:pPr>
    </w:p>
    <w:p w:rsidR="00541827" w:rsidRPr="00541827" w:rsidRDefault="00541827" w:rsidP="00541827">
      <w:pPr>
        <w:autoSpaceDE w:val="0"/>
        <w:autoSpaceDN w:val="0"/>
        <w:adjustRightInd w:val="0"/>
        <w:jc w:val="both"/>
      </w:pPr>
      <w:r w:rsidRPr="00541827">
        <w:t>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 муниципальной услуги согласен.</w:t>
      </w:r>
    </w:p>
    <w:p w:rsidR="00541827" w:rsidRPr="00541827" w:rsidRDefault="00541827" w:rsidP="00541827">
      <w:pPr>
        <w:autoSpaceDE w:val="0"/>
        <w:autoSpaceDN w:val="0"/>
        <w:adjustRightInd w:val="0"/>
        <w:jc w:val="both"/>
      </w:pPr>
    </w:p>
    <w:p w:rsidR="00541827" w:rsidRPr="00541827" w:rsidRDefault="00541827" w:rsidP="00541827">
      <w:pPr>
        <w:autoSpaceDE w:val="0"/>
        <w:autoSpaceDN w:val="0"/>
        <w:adjustRightInd w:val="0"/>
        <w:jc w:val="both"/>
      </w:pPr>
    </w:p>
    <w:p w:rsidR="00541827" w:rsidRPr="00541827" w:rsidRDefault="00541827" w:rsidP="00541827">
      <w:pPr>
        <w:autoSpaceDE w:val="0"/>
        <w:autoSpaceDN w:val="0"/>
        <w:adjustRightInd w:val="0"/>
        <w:jc w:val="both"/>
      </w:pPr>
      <w:r w:rsidRPr="00541827">
        <w:tab/>
      </w:r>
      <w:r w:rsidRPr="00541827">
        <w:tab/>
      </w:r>
      <w:r w:rsidRPr="00541827">
        <w:tab/>
      </w:r>
      <w:r w:rsidRPr="00541827">
        <w:tab/>
      </w:r>
    </w:p>
    <w:p w:rsidR="00541827" w:rsidRPr="00541827" w:rsidRDefault="00541827" w:rsidP="00541827">
      <w:pPr>
        <w:autoSpaceDE w:val="0"/>
        <w:autoSpaceDN w:val="0"/>
        <w:adjustRightInd w:val="0"/>
        <w:jc w:val="both"/>
      </w:pPr>
      <w:r w:rsidRPr="00541827">
        <w:t>Подпись ____________________________________________        Дата __________</w:t>
      </w:r>
    </w:p>
    <w:p w:rsidR="00541827" w:rsidRPr="00541827" w:rsidRDefault="00541827" w:rsidP="00541827">
      <w:pPr>
        <w:autoSpaceDE w:val="0"/>
        <w:autoSpaceDN w:val="0"/>
        <w:adjustRightInd w:val="0"/>
        <w:jc w:val="both"/>
      </w:pPr>
    </w:p>
    <w:p w:rsidR="00541827" w:rsidRPr="00541827" w:rsidRDefault="00541827" w:rsidP="00541827">
      <w:pPr>
        <w:autoSpaceDE w:val="0"/>
        <w:autoSpaceDN w:val="0"/>
        <w:adjustRightInd w:val="0"/>
        <w:jc w:val="both"/>
        <w:rPr>
          <w:sz w:val="20"/>
        </w:rPr>
      </w:pPr>
      <w:r w:rsidRPr="00541827">
        <w:rPr>
          <w:sz w:val="20"/>
        </w:rPr>
        <w:tab/>
      </w:r>
      <w:r w:rsidRPr="00541827">
        <w:rPr>
          <w:sz w:val="20"/>
        </w:rPr>
        <w:tab/>
        <w:t>(ФИО  физического лица либо его представителя)</w:t>
      </w:r>
    </w:p>
    <w:p w:rsidR="00541827" w:rsidRPr="00541827" w:rsidRDefault="00541827" w:rsidP="00541827">
      <w:pPr>
        <w:autoSpaceDE w:val="0"/>
        <w:autoSpaceDN w:val="0"/>
        <w:adjustRightInd w:val="0"/>
        <w:rPr>
          <w:sz w:val="20"/>
          <w:szCs w:val="20"/>
        </w:rPr>
      </w:pPr>
    </w:p>
    <w:p w:rsidR="00541827" w:rsidRPr="00541827" w:rsidRDefault="00541827" w:rsidP="00541827">
      <w:pPr>
        <w:autoSpaceDE w:val="0"/>
        <w:autoSpaceDN w:val="0"/>
        <w:adjustRightInd w:val="0"/>
        <w:rPr>
          <w:sz w:val="20"/>
          <w:szCs w:val="20"/>
        </w:rPr>
      </w:pPr>
    </w:p>
    <w:p w:rsidR="00541827" w:rsidRPr="00541827" w:rsidRDefault="00541827" w:rsidP="00541827">
      <w:pPr>
        <w:autoSpaceDE w:val="0"/>
        <w:autoSpaceDN w:val="0"/>
        <w:adjustRightInd w:val="0"/>
        <w:rPr>
          <w:sz w:val="20"/>
          <w:szCs w:val="20"/>
        </w:rPr>
      </w:pPr>
    </w:p>
    <w:p w:rsidR="00541827" w:rsidRPr="00541827" w:rsidRDefault="00541827" w:rsidP="00541827">
      <w:pPr>
        <w:jc w:val="both"/>
      </w:pPr>
    </w:p>
    <w:p w:rsidR="00541827" w:rsidRPr="00541827" w:rsidRDefault="00541827" w:rsidP="00541827">
      <w:pPr>
        <w:autoSpaceDE w:val="0"/>
        <w:autoSpaceDN w:val="0"/>
        <w:adjustRightInd w:val="0"/>
        <w:jc w:val="center"/>
      </w:pPr>
    </w:p>
    <w:p w:rsidR="00541827" w:rsidRPr="00541827" w:rsidRDefault="00541827" w:rsidP="00541827">
      <w:pPr>
        <w:autoSpaceDE w:val="0"/>
        <w:autoSpaceDN w:val="0"/>
        <w:adjustRightInd w:val="0"/>
        <w:jc w:val="center"/>
      </w:pPr>
    </w:p>
    <w:p w:rsidR="00541827" w:rsidRPr="00541827" w:rsidRDefault="00541827" w:rsidP="00541827">
      <w:pPr>
        <w:autoSpaceDE w:val="0"/>
        <w:autoSpaceDN w:val="0"/>
        <w:adjustRightInd w:val="0"/>
        <w:jc w:val="center"/>
      </w:pPr>
    </w:p>
    <w:p w:rsidR="00541827" w:rsidRPr="00541827" w:rsidRDefault="00541827" w:rsidP="00541827">
      <w:pPr>
        <w:autoSpaceDE w:val="0"/>
        <w:autoSpaceDN w:val="0"/>
        <w:adjustRightInd w:val="0"/>
        <w:jc w:val="center"/>
      </w:pPr>
    </w:p>
    <w:p w:rsidR="00541827" w:rsidRPr="00541827" w:rsidRDefault="00541827" w:rsidP="00541827">
      <w:pPr>
        <w:autoSpaceDE w:val="0"/>
        <w:autoSpaceDN w:val="0"/>
        <w:adjustRightInd w:val="0"/>
        <w:jc w:val="center"/>
      </w:pPr>
    </w:p>
    <w:p w:rsidR="00541827" w:rsidRPr="00541827" w:rsidRDefault="00541827" w:rsidP="00541827">
      <w:pPr>
        <w:autoSpaceDE w:val="0"/>
        <w:autoSpaceDN w:val="0"/>
        <w:adjustRightInd w:val="0"/>
      </w:pPr>
    </w:p>
    <w:p w:rsidR="00541827" w:rsidRPr="00541827" w:rsidRDefault="00541827" w:rsidP="00541827">
      <w:pPr>
        <w:autoSpaceDE w:val="0"/>
        <w:autoSpaceDN w:val="0"/>
        <w:adjustRightInd w:val="0"/>
      </w:pPr>
    </w:p>
    <w:p w:rsidR="00541827" w:rsidRPr="00541827" w:rsidRDefault="00541827" w:rsidP="00541827">
      <w:pPr>
        <w:autoSpaceDE w:val="0"/>
        <w:autoSpaceDN w:val="0"/>
        <w:adjustRightInd w:val="0"/>
        <w:jc w:val="center"/>
      </w:pPr>
    </w:p>
    <w:p w:rsidR="00541827" w:rsidRDefault="00541827" w:rsidP="00541827">
      <w:pPr>
        <w:autoSpaceDE w:val="0"/>
        <w:autoSpaceDN w:val="0"/>
        <w:adjustRightInd w:val="0"/>
        <w:jc w:val="center"/>
      </w:pPr>
    </w:p>
    <w:p w:rsidR="00541827" w:rsidRDefault="00541827" w:rsidP="00541827">
      <w:pPr>
        <w:autoSpaceDE w:val="0"/>
        <w:autoSpaceDN w:val="0"/>
        <w:adjustRightInd w:val="0"/>
        <w:jc w:val="center"/>
      </w:pPr>
    </w:p>
    <w:p w:rsidR="00541827" w:rsidRDefault="00541827" w:rsidP="00541827">
      <w:pPr>
        <w:autoSpaceDE w:val="0"/>
        <w:autoSpaceDN w:val="0"/>
        <w:adjustRightInd w:val="0"/>
        <w:jc w:val="center"/>
      </w:pPr>
    </w:p>
    <w:p w:rsidR="00541827" w:rsidRDefault="00541827" w:rsidP="00541827">
      <w:pPr>
        <w:autoSpaceDE w:val="0"/>
        <w:autoSpaceDN w:val="0"/>
        <w:adjustRightInd w:val="0"/>
        <w:jc w:val="center"/>
      </w:pPr>
    </w:p>
    <w:p w:rsidR="00541827" w:rsidRDefault="00541827" w:rsidP="00541827">
      <w:pPr>
        <w:autoSpaceDE w:val="0"/>
        <w:autoSpaceDN w:val="0"/>
        <w:adjustRightInd w:val="0"/>
        <w:jc w:val="center"/>
      </w:pPr>
    </w:p>
    <w:p w:rsidR="00541827" w:rsidRDefault="00541827" w:rsidP="00541827">
      <w:pPr>
        <w:autoSpaceDE w:val="0"/>
        <w:autoSpaceDN w:val="0"/>
        <w:adjustRightInd w:val="0"/>
        <w:jc w:val="center"/>
      </w:pPr>
    </w:p>
    <w:p w:rsidR="00541827" w:rsidRDefault="00541827" w:rsidP="00541827">
      <w:pPr>
        <w:autoSpaceDE w:val="0"/>
        <w:autoSpaceDN w:val="0"/>
        <w:adjustRightInd w:val="0"/>
        <w:jc w:val="center"/>
      </w:pPr>
    </w:p>
    <w:p w:rsidR="00541827" w:rsidRDefault="00541827" w:rsidP="00541827">
      <w:pPr>
        <w:autoSpaceDE w:val="0"/>
        <w:autoSpaceDN w:val="0"/>
        <w:adjustRightInd w:val="0"/>
        <w:jc w:val="center"/>
      </w:pPr>
    </w:p>
    <w:p w:rsidR="00541827" w:rsidRDefault="00541827" w:rsidP="00541827">
      <w:pPr>
        <w:autoSpaceDE w:val="0"/>
        <w:autoSpaceDN w:val="0"/>
        <w:adjustRightInd w:val="0"/>
        <w:jc w:val="center"/>
      </w:pPr>
    </w:p>
    <w:p w:rsidR="00541827" w:rsidRDefault="00541827" w:rsidP="00541827">
      <w:pPr>
        <w:autoSpaceDE w:val="0"/>
        <w:autoSpaceDN w:val="0"/>
        <w:adjustRightInd w:val="0"/>
        <w:jc w:val="center"/>
      </w:pPr>
    </w:p>
    <w:p w:rsidR="00541827" w:rsidRDefault="00541827" w:rsidP="00541827">
      <w:pPr>
        <w:autoSpaceDE w:val="0"/>
        <w:autoSpaceDN w:val="0"/>
        <w:adjustRightInd w:val="0"/>
        <w:jc w:val="center"/>
      </w:pPr>
    </w:p>
    <w:p w:rsidR="00541827" w:rsidRDefault="00541827" w:rsidP="00541827">
      <w:pPr>
        <w:autoSpaceDE w:val="0"/>
        <w:autoSpaceDN w:val="0"/>
        <w:adjustRightInd w:val="0"/>
        <w:jc w:val="center"/>
      </w:pPr>
    </w:p>
    <w:p w:rsidR="00541827" w:rsidRDefault="00541827" w:rsidP="00541827">
      <w:pPr>
        <w:autoSpaceDE w:val="0"/>
        <w:autoSpaceDN w:val="0"/>
        <w:adjustRightInd w:val="0"/>
        <w:jc w:val="center"/>
      </w:pPr>
    </w:p>
    <w:p w:rsidR="00541827" w:rsidRDefault="00541827" w:rsidP="00541827">
      <w:pPr>
        <w:autoSpaceDE w:val="0"/>
        <w:autoSpaceDN w:val="0"/>
        <w:adjustRightInd w:val="0"/>
        <w:jc w:val="center"/>
      </w:pPr>
    </w:p>
    <w:p w:rsidR="00541827" w:rsidRPr="00541827" w:rsidRDefault="00541827" w:rsidP="00541827">
      <w:pPr>
        <w:autoSpaceDE w:val="0"/>
        <w:autoSpaceDN w:val="0"/>
        <w:adjustRightInd w:val="0"/>
        <w:jc w:val="center"/>
      </w:pPr>
    </w:p>
    <w:p w:rsidR="00541827" w:rsidRPr="00541827" w:rsidRDefault="00541827" w:rsidP="00541827">
      <w:pPr>
        <w:autoSpaceDE w:val="0"/>
        <w:autoSpaceDN w:val="0"/>
        <w:adjustRightInd w:val="0"/>
        <w:jc w:val="right"/>
        <w:rPr>
          <w:sz w:val="20"/>
          <w:szCs w:val="20"/>
        </w:rPr>
      </w:pPr>
      <w:r w:rsidRPr="00541827">
        <w:rPr>
          <w:sz w:val="20"/>
          <w:szCs w:val="20"/>
        </w:rPr>
        <w:t>Приложение 2</w:t>
      </w:r>
    </w:p>
    <w:p w:rsidR="00541827" w:rsidRPr="00541827" w:rsidRDefault="00541827" w:rsidP="00541827">
      <w:pPr>
        <w:autoSpaceDE w:val="0"/>
        <w:autoSpaceDN w:val="0"/>
        <w:adjustRightInd w:val="0"/>
        <w:jc w:val="right"/>
        <w:rPr>
          <w:sz w:val="20"/>
          <w:szCs w:val="20"/>
        </w:rPr>
      </w:pPr>
    </w:p>
    <w:p w:rsidR="00541827" w:rsidRPr="00541827" w:rsidRDefault="00541827" w:rsidP="00541827">
      <w:pPr>
        <w:autoSpaceDE w:val="0"/>
        <w:autoSpaceDN w:val="0"/>
        <w:adjustRightInd w:val="0"/>
        <w:jc w:val="right"/>
        <w:rPr>
          <w:sz w:val="20"/>
          <w:szCs w:val="20"/>
        </w:rPr>
      </w:pPr>
    </w:p>
    <w:p w:rsidR="00541827" w:rsidRPr="00541827" w:rsidRDefault="00541827" w:rsidP="00541827">
      <w:pPr>
        <w:autoSpaceDE w:val="0"/>
        <w:autoSpaceDN w:val="0"/>
        <w:adjustRightInd w:val="0"/>
      </w:pPr>
      <w:r w:rsidRPr="00541827">
        <w:t xml:space="preserve">                                                                       Куда</w:t>
      </w:r>
    </w:p>
    <w:p w:rsidR="00541827" w:rsidRPr="00541827" w:rsidRDefault="00541827" w:rsidP="00541827">
      <w:pPr>
        <w:autoSpaceDE w:val="0"/>
        <w:autoSpaceDN w:val="0"/>
        <w:adjustRightInd w:val="0"/>
        <w:ind w:left="4248"/>
        <w:jc w:val="both"/>
      </w:pPr>
      <w:r w:rsidRPr="00541827">
        <w:t>______________________________________</w:t>
      </w:r>
    </w:p>
    <w:p w:rsidR="00541827" w:rsidRPr="00541827" w:rsidRDefault="00541827" w:rsidP="00541827">
      <w:pPr>
        <w:autoSpaceDE w:val="0"/>
        <w:autoSpaceDN w:val="0"/>
        <w:adjustRightInd w:val="0"/>
        <w:ind w:left="3540" w:firstLine="708"/>
        <w:jc w:val="both"/>
      </w:pPr>
      <w:r w:rsidRPr="00541827">
        <w:t>______________________________________</w:t>
      </w:r>
    </w:p>
    <w:p w:rsidR="00541827" w:rsidRPr="00541827" w:rsidRDefault="00541827" w:rsidP="00541827">
      <w:pPr>
        <w:autoSpaceDE w:val="0"/>
        <w:autoSpaceDN w:val="0"/>
        <w:adjustRightInd w:val="0"/>
        <w:ind w:left="3540" w:firstLine="708"/>
        <w:jc w:val="both"/>
      </w:pPr>
      <w:r w:rsidRPr="00541827">
        <w:t>от ____________________________________</w:t>
      </w:r>
    </w:p>
    <w:p w:rsidR="00541827" w:rsidRPr="00541827" w:rsidRDefault="00541827" w:rsidP="00541827">
      <w:pPr>
        <w:autoSpaceDE w:val="0"/>
        <w:autoSpaceDN w:val="0"/>
        <w:adjustRightInd w:val="0"/>
        <w:ind w:left="4248" w:firstLine="42"/>
        <w:rPr>
          <w:sz w:val="16"/>
          <w:szCs w:val="16"/>
        </w:rPr>
      </w:pPr>
      <w:r w:rsidRPr="00541827">
        <w:rPr>
          <w:sz w:val="16"/>
          <w:szCs w:val="16"/>
        </w:rPr>
        <w:t>(для юридического лица - полное наименование, организационно-правовая форма, сведения о государственной регистрации; для физического лица -</w:t>
      </w:r>
    </w:p>
    <w:p w:rsidR="00541827" w:rsidRPr="00541827" w:rsidRDefault="00541827" w:rsidP="00541827">
      <w:pPr>
        <w:autoSpaceDE w:val="0"/>
        <w:autoSpaceDN w:val="0"/>
        <w:adjustRightInd w:val="0"/>
        <w:ind w:left="4245"/>
        <w:rPr>
          <w:sz w:val="16"/>
          <w:szCs w:val="16"/>
        </w:rPr>
      </w:pPr>
      <w:r w:rsidRPr="00541827">
        <w:rPr>
          <w:sz w:val="16"/>
          <w:szCs w:val="16"/>
        </w:rPr>
        <w:t>ФИО, паспортные данные: серия, номер, каким органом и когда выдан паспорт)</w:t>
      </w:r>
    </w:p>
    <w:p w:rsidR="00541827" w:rsidRPr="00541827" w:rsidRDefault="00541827" w:rsidP="00541827">
      <w:pPr>
        <w:autoSpaceDE w:val="0"/>
        <w:autoSpaceDN w:val="0"/>
        <w:adjustRightInd w:val="0"/>
        <w:ind w:left="3537" w:firstLine="708"/>
      </w:pPr>
      <w:r w:rsidRPr="00541827">
        <w:t>________________________________________</w:t>
      </w:r>
    </w:p>
    <w:p w:rsidR="00541827" w:rsidRPr="00541827" w:rsidRDefault="00541827" w:rsidP="00541827">
      <w:pPr>
        <w:autoSpaceDE w:val="0"/>
        <w:autoSpaceDN w:val="0"/>
        <w:adjustRightInd w:val="0"/>
      </w:pPr>
      <w:r w:rsidRPr="00541827">
        <w:tab/>
      </w:r>
      <w:r w:rsidRPr="00541827">
        <w:tab/>
      </w:r>
      <w:r w:rsidRPr="00541827">
        <w:tab/>
      </w:r>
      <w:r w:rsidRPr="00541827">
        <w:tab/>
        <w:t xml:space="preserve">                       ________________________________________</w:t>
      </w:r>
    </w:p>
    <w:p w:rsidR="00541827" w:rsidRPr="00541827" w:rsidRDefault="00541827" w:rsidP="00541827">
      <w:pPr>
        <w:autoSpaceDE w:val="0"/>
        <w:autoSpaceDN w:val="0"/>
        <w:adjustRightInd w:val="0"/>
        <w:ind w:left="1416" w:firstLine="708"/>
      </w:pPr>
      <w:r w:rsidRPr="00541827">
        <w:t xml:space="preserve">                                   ________________________________________</w:t>
      </w:r>
    </w:p>
    <w:p w:rsidR="00541827" w:rsidRPr="00541827" w:rsidRDefault="00541827" w:rsidP="00541827">
      <w:pPr>
        <w:autoSpaceDE w:val="0"/>
        <w:autoSpaceDN w:val="0"/>
        <w:adjustRightInd w:val="0"/>
      </w:pPr>
      <w:r w:rsidRPr="00541827">
        <w:tab/>
      </w:r>
      <w:r w:rsidRPr="00541827">
        <w:tab/>
      </w:r>
      <w:r w:rsidRPr="00541827">
        <w:tab/>
      </w:r>
      <w:r w:rsidRPr="00541827">
        <w:tab/>
        <w:t xml:space="preserve">                       ________________________________________</w:t>
      </w:r>
    </w:p>
    <w:p w:rsidR="00541827" w:rsidRPr="00541827" w:rsidRDefault="00541827" w:rsidP="00541827">
      <w:pPr>
        <w:tabs>
          <w:tab w:val="left" w:pos="2268"/>
        </w:tabs>
        <w:autoSpaceDE w:val="0"/>
        <w:autoSpaceDN w:val="0"/>
        <w:adjustRightInd w:val="0"/>
        <w:jc w:val="both"/>
      </w:pPr>
      <w:r w:rsidRPr="00541827">
        <w:rPr>
          <w:sz w:val="20"/>
          <w:szCs w:val="20"/>
        </w:rPr>
        <w:tab/>
      </w:r>
      <w:r w:rsidRPr="00541827">
        <w:rPr>
          <w:sz w:val="20"/>
          <w:szCs w:val="20"/>
        </w:rPr>
        <w:tab/>
      </w:r>
      <w:r w:rsidRPr="00541827">
        <w:rPr>
          <w:sz w:val="20"/>
          <w:szCs w:val="20"/>
        </w:rPr>
        <w:tab/>
      </w:r>
      <w:r w:rsidRPr="00541827">
        <w:rPr>
          <w:sz w:val="20"/>
          <w:szCs w:val="20"/>
        </w:rPr>
        <w:tab/>
      </w:r>
      <w:r w:rsidRPr="00541827">
        <w:t>Адрес заявителя: _______________________</w:t>
      </w:r>
    </w:p>
    <w:p w:rsidR="00541827" w:rsidRPr="00541827" w:rsidRDefault="00541827" w:rsidP="00541827">
      <w:pPr>
        <w:tabs>
          <w:tab w:val="left" w:pos="2268"/>
        </w:tabs>
        <w:autoSpaceDE w:val="0"/>
        <w:autoSpaceDN w:val="0"/>
        <w:adjustRightInd w:val="0"/>
        <w:ind w:left="4956" w:firstLine="114"/>
        <w:rPr>
          <w:sz w:val="18"/>
          <w:szCs w:val="18"/>
        </w:rPr>
      </w:pPr>
      <w:r w:rsidRPr="00541827">
        <w:rPr>
          <w:sz w:val="18"/>
          <w:szCs w:val="18"/>
        </w:rPr>
        <w:t>(место нахождения юридического   лица/место    регистрации физического лица)</w:t>
      </w:r>
    </w:p>
    <w:p w:rsidR="00541827" w:rsidRPr="00541827" w:rsidRDefault="00541827" w:rsidP="00541827">
      <w:pPr>
        <w:tabs>
          <w:tab w:val="left" w:pos="2268"/>
        </w:tabs>
        <w:autoSpaceDE w:val="0"/>
        <w:autoSpaceDN w:val="0"/>
        <w:adjustRightInd w:val="0"/>
        <w:jc w:val="both"/>
      </w:pPr>
      <w:r w:rsidRPr="00541827">
        <w:tab/>
      </w:r>
      <w:r w:rsidRPr="00541827">
        <w:tab/>
      </w:r>
      <w:r w:rsidRPr="00541827">
        <w:tab/>
      </w:r>
      <w:r w:rsidRPr="00541827">
        <w:tab/>
        <w:t>________________________________________</w:t>
      </w:r>
    </w:p>
    <w:p w:rsidR="00541827" w:rsidRPr="00541827" w:rsidRDefault="00541827" w:rsidP="00541827">
      <w:pPr>
        <w:tabs>
          <w:tab w:val="left" w:pos="2268"/>
        </w:tabs>
        <w:autoSpaceDE w:val="0"/>
        <w:autoSpaceDN w:val="0"/>
        <w:adjustRightInd w:val="0"/>
        <w:jc w:val="both"/>
      </w:pPr>
      <w:r w:rsidRPr="00541827">
        <w:tab/>
      </w:r>
      <w:r w:rsidRPr="00541827">
        <w:tab/>
      </w:r>
      <w:r w:rsidRPr="00541827">
        <w:tab/>
      </w:r>
      <w:r w:rsidRPr="00541827">
        <w:tab/>
        <w:t>________________________________________</w:t>
      </w:r>
    </w:p>
    <w:p w:rsidR="00541827" w:rsidRPr="00541827" w:rsidRDefault="00541827" w:rsidP="00541827">
      <w:pPr>
        <w:tabs>
          <w:tab w:val="left" w:pos="2268"/>
        </w:tabs>
        <w:autoSpaceDE w:val="0"/>
        <w:autoSpaceDN w:val="0"/>
        <w:adjustRightInd w:val="0"/>
        <w:jc w:val="both"/>
      </w:pPr>
      <w:r w:rsidRPr="00541827">
        <w:tab/>
      </w:r>
      <w:r w:rsidRPr="00541827">
        <w:tab/>
      </w:r>
      <w:r w:rsidRPr="00541827">
        <w:tab/>
      </w:r>
      <w:r w:rsidRPr="00541827">
        <w:tab/>
        <w:t>________________________________________</w:t>
      </w:r>
    </w:p>
    <w:p w:rsidR="00541827" w:rsidRPr="00541827" w:rsidRDefault="00541827" w:rsidP="00541827">
      <w:pPr>
        <w:tabs>
          <w:tab w:val="left" w:pos="2268"/>
        </w:tabs>
        <w:autoSpaceDE w:val="0"/>
        <w:autoSpaceDN w:val="0"/>
        <w:adjustRightInd w:val="0"/>
        <w:jc w:val="both"/>
      </w:pPr>
      <w:r w:rsidRPr="00541827">
        <w:tab/>
      </w:r>
      <w:r w:rsidRPr="00541827">
        <w:tab/>
      </w:r>
      <w:r w:rsidRPr="00541827">
        <w:tab/>
      </w:r>
      <w:r w:rsidRPr="00541827">
        <w:tab/>
        <w:t>Телефон (факс) заявителя:</w:t>
      </w:r>
    </w:p>
    <w:p w:rsidR="00541827" w:rsidRPr="00541827" w:rsidRDefault="00541827" w:rsidP="00541827">
      <w:pPr>
        <w:tabs>
          <w:tab w:val="left" w:pos="2268"/>
        </w:tabs>
        <w:autoSpaceDE w:val="0"/>
        <w:autoSpaceDN w:val="0"/>
        <w:adjustRightInd w:val="0"/>
        <w:jc w:val="both"/>
      </w:pPr>
      <w:r w:rsidRPr="00541827">
        <w:tab/>
      </w:r>
      <w:r w:rsidRPr="00541827">
        <w:tab/>
      </w:r>
      <w:r w:rsidRPr="00541827">
        <w:tab/>
      </w:r>
      <w:r w:rsidRPr="00541827">
        <w:tab/>
        <w:t xml:space="preserve"> ________________________________________</w:t>
      </w:r>
    </w:p>
    <w:p w:rsidR="00541827" w:rsidRPr="00541827" w:rsidRDefault="00541827" w:rsidP="00541827">
      <w:pPr>
        <w:tabs>
          <w:tab w:val="left" w:pos="2268"/>
        </w:tabs>
        <w:autoSpaceDE w:val="0"/>
        <w:autoSpaceDN w:val="0"/>
        <w:adjustRightInd w:val="0"/>
        <w:jc w:val="both"/>
      </w:pPr>
      <w:r w:rsidRPr="00541827">
        <w:tab/>
      </w:r>
      <w:r w:rsidRPr="00541827">
        <w:tab/>
      </w:r>
      <w:r w:rsidRPr="00541827">
        <w:tab/>
      </w:r>
      <w:r w:rsidRPr="00541827">
        <w:tab/>
        <w:t>ФИО    уполномоченного     представителя</w:t>
      </w:r>
    </w:p>
    <w:p w:rsidR="00541827" w:rsidRPr="00541827" w:rsidRDefault="00541827" w:rsidP="00541827">
      <w:pPr>
        <w:tabs>
          <w:tab w:val="left" w:pos="2268"/>
        </w:tabs>
        <w:autoSpaceDE w:val="0"/>
        <w:autoSpaceDN w:val="0"/>
        <w:adjustRightInd w:val="0"/>
        <w:jc w:val="both"/>
      </w:pPr>
      <w:r w:rsidRPr="00541827">
        <w:tab/>
      </w:r>
      <w:r w:rsidRPr="00541827">
        <w:tab/>
      </w:r>
      <w:r w:rsidRPr="00541827">
        <w:tab/>
      </w:r>
      <w:r w:rsidRPr="00541827">
        <w:tab/>
        <w:t>заявителя:</w:t>
      </w:r>
    </w:p>
    <w:p w:rsidR="00541827" w:rsidRPr="00541827" w:rsidRDefault="00541827" w:rsidP="00541827">
      <w:pPr>
        <w:tabs>
          <w:tab w:val="left" w:pos="2268"/>
        </w:tabs>
        <w:autoSpaceDE w:val="0"/>
        <w:autoSpaceDN w:val="0"/>
        <w:adjustRightInd w:val="0"/>
        <w:jc w:val="both"/>
      </w:pPr>
      <w:r w:rsidRPr="00541827">
        <w:tab/>
      </w:r>
      <w:r w:rsidRPr="00541827">
        <w:tab/>
      </w:r>
      <w:r w:rsidRPr="00541827">
        <w:tab/>
      </w:r>
      <w:r w:rsidRPr="00541827">
        <w:tab/>
        <w:t xml:space="preserve"> ________________________________________</w:t>
      </w:r>
    </w:p>
    <w:p w:rsidR="00541827" w:rsidRPr="00541827" w:rsidRDefault="00541827" w:rsidP="00541827">
      <w:pPr>
        <w:tabs>
          <w:tab w:val="left" w:pos="2268"/>
        </w:tabs>
        <w:autoSpaceDE w:val="0"/>
        <w:autoSpaceDN w:val="0"/>
        <w:adjustRightInd w:val="0"/>
        <w:jc w:val="both"/>
      </w:pPr>
      <w:r w:rsidRPr="00541827">
        <w:tab/>
      </w:r>
      <w:r w:rsidRPr="00541827">
        <w:tab/>
      </w:r>
      <w:r w:rsidRPr="00541827">
        <w:tab/>
      </w:r>
      <w:r w:rsidRPr="00541827">
        <w:tab/>
        <w:t>Паспортные данные представителя:</w:t>
      </w:r>
    </w:p>
    <w:p w:rsidR="00541827" w:rsidRPr="00541827" w:rsidRDefault="00541827" w:rsidP="00541827">
      <w:pPr>
        <w:tabs>
          <w:tab w:val="left" w:pos="2268"/>
        </w:tabs>
        <w:autoSpaceDE w:val="0"/>
        <w:autoSpaceDN w:val="0"/>
        <w:adjustRightInd w:val="0"/>
        <w:jc w:val="both"/>
      </w:pPr>
      <w:r w:rsidRPr="00541827">
        <w:tab/>
      </w:r>
      <w:r w:rsidRPr="00541827">
        <w:tab/>
      </w:r>
      <w:r w:rsidRPr="00541827">
        <w:tab/>
      </w:r>
      <w:r w:rsidRPr="00541827">
        <w:tab/>
        <w:t>________________________________________</w:t>
      </w:r>
    </w:p>
    <w:p w:rsidR="00541827" w:rsidRPr="00541827" w:rsidRDefault="00541827" w:rsidP="00541827">
      <w:pPr>
        <w:tabs>
          <w:tab w:val="left" w:pos="2268"/>
        </w:tabs>
        <w:autoSpaceDE w:val="0"/>
        <w:autoSpaceDN w:val="0"/>
        <w:adjustRightInd w:val="0"/>
        <w:jc w:val="both"/>
      </w:pPr>
      <w:r w:rsidRPr="00541827">
        <w:tab/>
      </w:r>
      <w:r w:rsidRPr="00541827">
        <w:tab/>
      </w:r>
      <w:r w:rsidRPr="00541827">
        <w:tab/>
      </w:r>
      <w:r w:rsidRPr="00541827">
        <w:tab/>
        <w:t>________________________________________</w:t>
      </w:r>
    </w:p>
    <w:p w:rsidR="00541827" w:rsidRPr="00541827" w:rsidRDefault="00541827" w:rsidP="00541827">
      <w:pPr>
        <w:tabs>
          <w:tab w:val="left" w:pos="2268"/>
        </w:tabs>
        <w:autoSpaceDE w:val="0"/>
        <w:autoSpaceDN w:val="0"/>
        <w:adjustRightInd w:val="0"/>
        <w:jc w:val="both"/>
      </w:pPr>
      <w:r w:rsidRPr="00541827">
        <w:tab/>
      </w:r>
      <w:r w:rsidRPr="00541827">
        <w:tab/>
      </w:r>
      <w:r w:rsidRPr="00541827">
        <w:tab/>
      </w:r>
      <w:r w:rsidRPr="00541827">
        <w:tab/>
        <w:t xml:space="preserve"> ________________________________________</w:t>
      </w:r>
    </w:p>
    <w:p w:rsidR="00541827" w:rsidRPr="00541827" w:rsidRDefault="00541827" w:rsidP="00541827">
      <w:pPr>
        <w:tabs>
          <w:tab w:val="left" w:pos="2268"/>
        </w:tabs>
        <w:autoSpaceDE w:val="0"/>
        <w:autoSpaceDN w:val="0"/>
        <w:adjustRightInd w:val="0"/>
        <w:rPr>
          <w:sz w:val="16"/>
          <w:szCs w:val="16"/>
        </w:rPr>
      </w:pPr>
      <w:r w:rsidRPr="00541827">
        <w:rPr>
          <w:sz w:val="20"/>
        </w:rPr>
        <w:tab/>
      </w:r>
      <w:r w:rsidRPr="00541827">
        <w:rPr>
          <w:sz w:val="20"/>
        </w:rPr>
        <w:tab/>
      </w:r>
      <w:r w:rsidRPr="00541827">
        <w:rPr>
          <w:sz w:val="20"/>
        </w:rPr>
        <w:tab/>
      </w:r>
      <w:r w:rsidRPr="00541827">
        <w:rPr>
          <w:sz w:val="20"/>
        </w:rPr>
        <w:tab/>
      </w:r>
      <w:r w:rsidRPr="00541827">
        <w:rPr>
          <w:sz w:val="16"/>
          <w:szCs w:val="16"/>
        </w:rPr>
        <w:t xml:space="preserve"> (серия, номер, каким органом и когда выдан паспорт)</w:t>
      </w:r>
    </w:p>
    <w:p w:rsidR="00541827" w:rsidRPr="00541827" w:rsidRDefault="00541827" w:rsidP="00541827">
      <w:pPr>
        <w:tabs>
          <w:tab w:val="left" w:pos="2268"/>
        </w:tabs>
        <w:autoSpaceDE w:val="0"/>
        <w:autoSpaceDN w:val="0"/>
        <w:adjustRightInd w:val="0"/>
        <w:jc w:val="both"/>
      </w:pPr>
      <w:r w:rsidRPr="00541827">
        <w:tab/>
      </w:r>
      <w:r w:rsidRPr="00541827">
        <w:tab/>
      </w:r>
      <w:r w:rsidRPr="00541827">
        <w:tab/>
      </w:r>
      <w:r w:rsidRPr="00541827">
        <w:tab/>
        <w:t>Документ, подтверждающий    полномочия</w:t>
      </w:r>
    </w:p>
    <w:p w:rsidR="00541827" w:rsidRPr="00541827" w:rsidRDefault="00541827" w:rsidP="00541827">
      <w:pPr>
        <w:tabs>
          <w:tab w:val="left" w:pos="2268"/>
        </w:tabs>
        <w:autoSpaceDE w:val="0"/>
        <w:autoSpaceDN w:val="0"/>
        <w:adjustRightInd w:val="0"/>
        <w:jc w:val="both"/>
      </w:pPr>
      <w:r w:rsidRPr="00541827">
        <w:tab/>
      </w:r>
      <w:r w:rsidRPr="00541827">
        <w:tab/>
      </w:r>
      <w:r w:rsidRPr="00541827">
        <w:tab/>
      </w:r>
      <w:r w:rsidRPr="00541827">
        <w:tab/>
        <w:t>представителя: _________________________</w:t>
      </w:r>
    </w:p>
    <w:p w:rsidR="00541827" w:rsidRPr="00541827" w:rsidRDefault="00541827" w:rsidP="00541827">
      <w:pPr>
        <w:tabs>
          <w:tab w:val="left" w:pos="2268"/>
        </w:tabs>
        <w:autoSpaceDE w:val="0"/>
        <w:autoSpaceDN w:val="0"/>
        <w:adjustRightInd w:val="0"/>
        <w:jc w:val="both"/>
      </w:pPr>
      <w:r w:rsidRPr="00541827">
        <w:tab/>
      </w:r>
      <w:r w:rsidRPr="00541827">
        <w:tab/>
      </w:r>
      <w:r w:rsidRPr="00541827">
        <w:tab/>
      </w:r>
      <w:r w:rsidRPr="00541827">
        <w:tab/>
        <w:t>________________________________________</w:t>
      </w:r>
    </w:p>
    <w:p w:rsidR="00541827" w:rsidRPr="00541827" w:rsidRDefault="00541827" w:rsidP="00541827">
      <w:pPr>
        <w:tabs>
          <w:tab w:val="left" w:pos="2268"/>
        </w:tabs>
        <w:autoSpaceDE w:val="0"/>
        <w:autoSpaceDN w:val="0"/>
        <w:adjustRightInd w:val="0"/>
        <w:jc w:val="both"/>
        <w:rPr>
          <w:sz w:val="16"/>
          <w:szCs w:val="16"/>
        </w:rPr>
      </w:pPr>
      <w:r w:rsidRPr="00541827">
        <w:tab/>
      </w:r>
      <w:r w:rsidRPr="00541827">
        <w:tab/>
      </w:r>
      <w:r w:rsidRPr="00541827">
        <w:tab/>
      </w:r>
      <w:r w:rsidRPr="00541827">
        <w:tab/>
      </w:r>
      <w:r w:rsidRPr="00541827">
        <w:rPr>
          <w:sz w:val="18"/>
        </w:rPr>
        <w:t xml:space="preserve"> </w:t>
      </w:r>
      <w:r w:rsidRPr="00541827">
        <w:rPr>
          <w:sz w:val="16"/>
          <w:szCs w:val="16"/>
        </w:rPr>
        <w:t>(наименование и реквизиты документа)</w:t>
      </w:r>
    </w:p>
    <w:p w:rsidR="00541827" w:rsidRPr="00541827" w:rsidRDefault="00541827" w:rsidP="00541827">
      <w:pPr>
        <w:autoSpaceDE w:val="0"/>
        <w:autoSpaceDN w:val="0"/>
        <w:adjustRightInd w:val="0"/>
        <w:jc w:val="center"/>
      </w:pPr>
    </w:p>
    <w:p w:rsidR="00541827" w:rsidRPr="00541827" w:rsidRDefault="00541827" w:rsidP="00541827">
      <w:pPr>
        <w:autoSpaceDE w:val="0"/>
        <w:autoSpaceDN w:val="0"/>
        <w:adjustRightInd w:val="0"/>
        <w:jc w:val="center"/>
      </w:pPr>
    </w:p>
    <w:p w:rsidR="00541827" w:rsidRPr="00541827" w:rsidRDefault="00541827" w:rsidP="00541827">
      <w:pPr>
        <w:autoSpaceDE w:val="0"/>
        <w:autoSpaceDN w:val="0"/>
        <w:adjustRightInd w:val="0"/>
        <w:jc w:val="center"/>
      </w:pPr>
      <w:r w:rsidRPr="00541827">
        <w:t>ЗАЯВЛЕНИЕ</w:t>
      </w:r>
    </w:p>
    <w:p w:rsidR="00541827" w:rsidRPr="00541827" w:rsidRDefault="00541827" w:rsidP="00541827">
      <w:pPr>
        <w:autoSpaceDE w:val="0"/>
        <w:autoSpaceDN w:val="0"/>
        <w:adjustRightInd w:val="0"/>
        <w:jc w:val="center"/>
      </w:pPr>
      <w:r w:rsidRPr="00541827">
        <w:t>об исправлении  опечаток или ошибок в градостроительном плане земельного участка</w:t>
      </w:r>
    </w:p>
    <w:p w:rsidR="00541827" w:rsidRPr="00541827" w:rsidRDefault="00541827" w:rsidP="00541827">
      <w:pPr>
        <w:autoSpaceDE w:val="0"/>
        <w:autoSpaceDN w:val="0"/>
        <w:adjustRightInd w:val="0"/>
        <w:jc w:val="center"/>
      </w:pPr>
    </w:p>
    <w:p w:rsidR="00541827" w:rsidRPr="00541827" w:rsidRDefault="00541827" w:rsidP="00541827">
      <w:pPr>
        <w:autoSpaceDE w:val="0"/>
        <w:autoSpaceDN w:val="0"/>
        <w:adjustRightInd w:val="0"/>
        <w:jc w:val="both"/>
      </w:pPr>
      <w:r w:rsidRPr="00541827">
        <w:t>Прошу исправить следующие опечатки (ошибки) в градостроительном плане земельного участка, от_________________№____________, выданным ___________________________</w:t>
      </w:r>
    </w:p>
    <w:p w:rsidR="00541827" w:rsidRPr="00541827" w:rsidRDefault="00541827" w:rsidP="00541827">
      <w:pPr>
        <w:autoSpaceDE w:val="0"/>
        <w:autoSpaceDN w:val="0"/>
        <w:adjustRightInd w:val="0"/>
        <w:jc w:val="both"/>
      </w:pPr>
      <w:r w:rsidRPr="00541827">
        <w:t xml:space="preserve"> _____________________________________________________________________________,</w:t>
      </w:r>
    </w:p>
    <w:p w:rsidR="00541827" w:rsidRPr="00541827" w:rsidRDefault="00541827" w:rsidP="00541827">
      <w:pPr>
        <w:autoSpaceDE w:val="0"/>
        <w:autoSpaceDN w:val="0"/>
        <w:adjustRightInd w:val="0"/>
        <w:jc w:val="both"/>
        <w:rPr>
          <w:sz w:val="20"/>
          <w:szCs w:val="20"/>
        </w:rPr>
      </w:pPr>
      <w:r w:rsidRPr="00541827">
        <w:rPr>
          <w:sz w:val="20"/>
          <w:szCs w:val="20"/>
        </w:rPr>
        <w:t xml:space="preserve">(наименование уполномоченного органа) </w:t>
      </w:r>
    </w:p>
    <w:p w:rsidR="00541827" w:rsidRPr="00541827" w:rsidRDefault="00541827" w:rsidP="00541827">
      <w:pPr>
        <w:autoSpaceDE w:val="0"/>
        <w:autoSpaceDN w:val="0"/>
        <w:adjustRightInd w:val="0"/>
        <w:jc w:val="both"/>
        <w:rPr>
          <w:sz w:val="16"/>
          <w:szCs w:val="16"/>
        </w:rPr>
      </w:pPr>
    </w:p>
    <w:tbl>
      <w:tblPr>
        <w:tblStyle w:val="afc"/>
        <w:tblW w:w="0" w:type="auto"/>
        <w:tblLook w:val="04A0" w:firstRow="1" w:lastRow="0" w:firstColumn="1" w:lastColumn="0" w:noHBand="0" w:noVBand="1"/>
      </w:tblPr>
      <w:tblGrid>
        <w:gridCol w:w="534"/>
        <w:gridCol w:w="2976"/>
        <w:gridCol w:w="2977"/>
        <w:gridCol w:w="2835"/>
      </w:tblGrid>
      <w:tr w:rsidR="00541827" w:rsidRPr="00541827" w:rsidTr="006019CC">
        <w:tc>
          <w:tcPr>
            <w:tcW w:w="534" w:type="dxa"/>
          </w:tcPr>
          <w:p w:rsidR="00541827" w:rsidRPr="00541827" w:rsidRDefault="00541827" w:rsidP="006019CC">
            <w:pPr>
              <w:autoSpaceDE w:val="0"/>
              <w:autoSpaceDN w:val="0"/>
              <w:adjustRightInd w:val="0"/>
              <w:jc w:val="both"/>
            </w:pPr>
            <w:r w:rsidRPr="00541827">
              <w:t>№</w:t>
            </w:r>
          </w:p>
        </w:tc>
        <w:tc>
          <w:tcPr>
            <w:tcW w:w="2976" w:type="dxa"/>
          </w:tcPr>
          <w:p w:rsidR="00541827" w:rsidRPr="00541827" w:rsidRDefault="00541827" w:rsidP="006019CC">
            <w:pPr>
              <w:autoSpaceDE w:val="0"/>
              <w:autoSpaceDN w:val="0"/>
              <w:adjustRightInd w:val="0"/>
              <w:jc w:val="both"/>
            </w:pPr>
            <w:r w:rsidRPr="00541827">
              <w:t>Данные (сведения), указанные в градостроительном плане земельного участка</w:t>
            </w:r>
          </w:p>
        </w:tc>
        <w:tc>
          <w:tcPr>
            <w:tcW w:w="2977" w:type="dxa"/>
          </w:tcPr>
          <w:p w:rsidR="00541827" w:rsidRPr="00541827" w:rsidRDefault="00541827" w:rsidP="006019CC">
            <w:pPr>
              <w:autoSpaceDE w:val="0"/>
              <w:autoSpaceDN w:val="0"/>
              <w:adjustRightInd w:val="0"/>
              <w:jc w:val="both"/>
            </w:pPr>
            <w:r w:rsidRPr="00541827">
              <w:t>Данные (сведения), которые необходимо указать в  градостроительном плане земельного участка</w:t>
            </w:r>
          </w:p>
        </w:tc>
        <w:tc>
          <w:tcPr>
            <w:tcW w:w="2835" w:type="dxa"/>
          </w:tcPr>
          <w:p w:rsidR="00541827" w:rsidRPr="00541827" w:rsidRDefault="00541827" w:rsidP="006019CC">
            <w:pPr>
              <w:autoSpaceDE w:val="0"/>
              <w:autoSpaceDN w:val="0"/>
              <w:adjustRightInd w:val="0"/>
              <w:jc w:val="both"/>
            </w:pPr>
            <w:r w:rsidRPr="00541827">
              <w:t>Обоснование с указанием реквизита (</w:t>
            </w:r>
            <w:proofErr w:type="spellStart"/>
            <w:r w:rsidRPr="00541827">
              <w:t>ов</w:t>
            </w:r>
            <w:proofErr w:type="spellEnd"/>
            <w:r w:rsidRPr="00541827">
              <w:t>) документа (</w:t>
            </w:r>
            <w:proofErr w:type="spellStart"/>
            <w:r w:rsidRPr="00541827">
              <w:t>ов</w:t>
            </w:r>
            <w:proofErr w:type="spellEnd"/>
            <w:r w:rsidRPr="00541827">
              <w:t xml:space="preserve">), документации, на основании которых принималось решение о </w:t>
            </w:r>
            <w:r w:rsidRPr="00541827">
              <w:lastRenderedPageBreak/>
              <w:t>выдаче градостроительного плана земельного участка</w:t>
            </w:r>
          </w:p>
        </w:tc>
      </w:tr>
      <w:tr w:rsidR="00541827" w:rsidRPr="00541827" w:rsidTr="006019CC">
        <w:tc>
          <w:tcPr>
            <w:tcW w:w="534" w:type="dxa"/>
          </w:tcPr>
          <w:p w:rsidR="00541827" w:rsidRPr="00541827" w:rsidRDefault="00541827" w:rsidP="006019CC">
            <w:pPr>
              <w:autoSpaceDE w:val="0"/>
              <w:autoSpaceDN w:val="0"/>
              <w:adjustRightInd w:val="0"/>
              <w:jc w:val="both"/>
            </w:pPr>
            <w:r w:rsidRPr="00541827">
              <w:lastRenderedPageBreak/>
              <w:t>1.</w:t>
            </w:r>
          </w:p>
        </w:tc>
        <w:tc>
          <w:tcPr>
            <w:tcW w:w="2976" w:type="dxa"/>
          </w:tcPr>
          <w:p w:rsidR="00541827" w:rsidRPr="00541827" w:rsidRDefault="00541827" w:rsidP="006019CC">
            <w:pPr>
              <w:autoSpaceDE w:val="0"/>
              <w:autoSpaceDN w:val="0"/>
              <w:adjustRightInd w:val="0"/>
              <w:jc w:val="both"/>
            </w:pPr>
          </w:p>
        </w:tc>
        <w:tc>
          <w:tcPr>
            <w:tcW w:w="2977" w:type="dxa"/>
          </w:tcPr>
          <w:p w:rsidR="00541827" w:rsidRPr="00541827" w:rsidRDefault="00541827" w:rsidP="006019CC">
            <w:pPr>
              <w:autoSpaceDE w:val="0"/>
              <w:autoSpaceDN w:val="0"/>
              <w:adjustRightInd w:val="0"/>
              <w:jc w:val="both"/>
            </w:pPr>
          </w:p>
        </w:tc>
        <w:tc>
          <w:tcPr>
            <w:tcW w:w="2835" w:type="dxa"/>
          </w:tcPr>
          <w:p w:rsidR="00541827" w:rsidRPr="00541827" w:rsidRDefault="00541827" w:rsidP="006019CC">
            <w:pPr>
              <w:autoSpaceDE w:val="0"/>
              <w:autoSpaceDN w:val="0"/>
              <w:adjustRightInd w:val="0"/>
              <w:jc w:val="both"/>
            </w:pPr>
          </w:p>
        </w:tc>
      </w:tr>
    </w:tbl>
    <w:p w:rsidR="00541827" w:rsidRPr="00541827" w:rsidRDefault="00541827" w:rsidP="00541827">
      <w:pPr>
        <w:autoSpaceDE w:val="0"/>
        <w:autoSpaceDN w:val="0"/>
        <w:adjustRightInd w:val="0"/>
        <w:jc w:val="both"/>
      </w:pPr>
    </w:p>
    <w:p w:rsidR="00541827" w:rsidRPr="00541827" w:rsidRDefault="00541827" w:rsidP="00541827">
      <w:pPr>
        <w:autoSpaceDE w:val="0"/>
        <w:autoSpaceDN w:val="0"/>
        <w:adjustRightInd w:val="0"/>
        <w:jc w:val="both"/>
      </w:pPr>
    </w:p>
    <w:p w:rsidR="00541827" w:rsidRPr="00541827" w:rsidRDefault="00541827" w:rsidP="00541827">
      <w:pPr>
        <w:autoSpaceDE w:val="0"/>
        <w:autoSpaceDN w:val="0"/>
        <w:adjustRightInd w:val="0"/>
        <w:jc w:val="both"/>
      </w:pPr>
      <w:r w:rsidRPr="00541827">
        <w:t>и направить градостроительный план земельного участка с  указанием верных данных.</w:t>
      </w:r>
    </w:p>
    <w:p w:rsidR="00541827" w:rsidRPr="00541827" w:rsidRDefault="00541827" w:rsidP="00541827">
      <w:pPr>
        <w:autoSpaceDE w:val="0"/>
        <w:autoSpaceDN w:val="0"/>
        <w:adjustRightInd w:val="0"/>
        <w:jc w:val="both"/>
      </w:pPr>
    </w:p>
    <w:p w:rsidR="00541827" w:rsidRPr="00541827" w:rsidRDefault="00541827" w:rsidP="00541827">
      <w:pPr>
        <w:autoSpaceDE w:val="0"/>
        <w:autoSpaceDN w:val="0"/>
        <w:adjustRightInd w:val="0"/>
        <w:jc w:val="both"/>
      </w:pPr>
      <w:r w:rsidRPr="00541827">
        <w:t>Результат  предоставления муниципальной услуги прошу (указать один из перечисленных способов):</w:t>
      </w:r>
    </w:p>
    <w:p w:rsidR="00541827" w:rsidRPr="00541827" w:rsidRDefault="00541827" w:rsidP="00541827">
      <w:pPr>
        <w:autoSpaceDE w:val="0"/>
        <w:autoSpaceDN w:val="0"/>
        <w:adjustRightInd w:val="0"/>
        <w:jc w:val="both"/>
      </w:pPr>
    </w:p>
    <w:tbl>
      <w:tblPr>
        <w:tblStyle w:val="afc"/>
        <w:tblW w:w="9464" w:type="dxa"/>
        <w:tblLook w:val="04A0" w:firstRow="1" w:lastRow="0" w:firstColumn="1" w:lastColumn="0" w:noHBand="0" w:noVBand="1"/>
      </w:tblPr>
      <w:tblGrid>
        <w:gridCol w:w="8897"/>
        <w:gridCol w:w="567"/>
      </w:tblGrid>
      <w:tr w:rsidR="00541827" w:rsidRPr="00541827" w:rsidTr="006019CC">
        <w:trPr>
          <w:trHeight w:val="404"/>
        </w:trPr>
        <w:tc>
          <w:tcPr>
            <w:tcW w:w="8897" w:type="dxa"/>
          </w:tcPr>
          <w:p w:rsidR="00541827" w:rsidRPr="00541827" w:rsidRDefault="00541827" w:rsidP="006019CC">
            <w:pPr>
              <w:autoSpaceDE w:val="0"/>
              <w:autoSpaceDN w:val="0"/>
              <w:adjustRightInd w:val="0"/>
              <w:ind w:right="-3654"/>
              <w:jc w:val="both"/>
            </w:pPr>
            <w:r w:rsidRPr="00541827">
              <w:t>Направить в форме электронного документа в Личный кабинет на ЕПГУ/РПГУ</w:t>
            </w:r>
          </w:p>
        </w:tc>
        <w:tc>
          <w:tcPr>
            <w:tcW w:w="567" w:type="dxa"/>
          </w:tcPr>
          <w:p w:rsidR="00541827" w:rsidRPr="00541827" w:rsidRDefault="00541827" w:rsidP="006019CC">
            <w:pPr>
              <w:autoSpaceDE w:val="0"/>
              <w:autoSpaceDN w:val="0"/>
              <w:adjustRightInd w:val="0"/>
              <w:jc w:val="both"/>
            </w:pPr>
          </w:p>
        </w:tc>
      </w:tr>
      <w:tr w:rsidR="00541827" w:rsidRPr="00541827" w:rsidTr="006019CC">
        <w:tc>
          <w:tcPr>
            <w:tcW w:w="8897" w:type="dxa"/>
          </w:tcPr>
          <w:p w:rsidR="00541827" w:rsidRPr="00541827" w:rsidRDefault="00541827" w:rsidP="006019CC">
            <w:pPr>
              <w:autoSpaceDE w:val="0"/>
              <w:autoSpaceDN w:val="0"/>
              <w:adjustRightInd w:val="0"/>
              <w:jc w:val="both"/>
            </w:pPr>
            <w:r w:rsidRPr="00541827">
              <w:t>Выдать на бумажном носителе в ГБУ НО «УМФЦ», расположенном по адресу______________</w:t>
            </w:r>
          </w:p>
        </w:tc>
        <w:tc>
          <w:tcPr>
            <w:tcW w:w="567" w:type="dxa"/>
          </w:tcPr>
          <w:p w:rsidR="00541827" w:rsidRPr="00541827" w:rsidRDefault="00541827" w:rsidP="006019CC">
            <w:pPr>
              <w:autoSpaceDE w:val="0"/>
              <w:autoSpaceDN w:val="0"/>
              <w:adjustRightInd w:val="0"/>
              <w:jc w:val="both"/>
            </w:pPr>
          </w:p>
        </w:tc>
      </w:tr>
      <w:tr w:rsidR="00541827" w:rsidRPr="00541827" w:rsidTr="006019CC">
        <w:tc>
          <w:tcPr>
            <w:tcW w:w="8897" w:type="dxa"/>
          </w:tcPr>
          <w:p w:rsidR="00541827" w:rsidRPr="00541827" w:rsidRDefault="00541827" w:rsidP="006019CC">
            <w:pPr>
              <w:autoSpaceDE w:val="0"/>
              <w:autoSpaceDN w:val="0"/>
              <w:adjustRightInd w:val="0"/>
              <w:jc w:val="both"/>
            </w:pPr>
            <w:r w:rsidRPr="00541827">
              <w:t>Выдать на бумажном носителе при личном обращении в Администрацию</w:t>
            </w:r>
          </w:p>
        </w:tc>
        <w:tc>
          <w:tcPr>
            <w:tcW w:w="567" w:type="dxa"/>
          </w:tcPr>
          <w:p w:rsidR="00541827" w:rsidRPr="00541827" w:rsidRDefault="00541827" w:rsidP="006019CC">
            <w:pPr>
              <w:autoSpaceDE w:val="0"/>
              <w:autoSpaceDN w:val="0"/>
              <w:adjustRightInd w:val="0"/>
              <w:jc w:val="both"/>
            </w:pPr>
          </w:p>
        </w:tc>
      </w:tr>
      <w:tr w:rsidR="00541827" w:rsidRPr="00541827" w:rsidTr="006019CC">
        <w:tc>
          <w:tcPr>
            <w:tcW w:w="8897" w:type="dxa"/>
          </w:tcPr>
          <w:p w:rsidR="00541827" w:rsidRPr="00541827" w:rsidRDefault="00541827" w:rsidP="006019CC">
            <w:pPr>
              <w:autoSpaceDE w:val="0"/>
              <w:autoSpaceDN w:val="0"/>
              <w:adjustRightInd w:val="0"/>
              <w:jc w:val="both"/>
            </w:pPr>
            <w:r w:rsidRPr="00541827">
              <w:t>Направить почтовым отправлением</w:t>
            </w:r>
          </w:p>
        </w:tc>
        <w:tc>
          <w:tcPr>
            <w:tcW w:w="567" w:type="dxa"/>
          </w:tcPr>
          <w:p w:rsidR="00541827" w:rsidRPr="00541827" w:rsidRDefault="00541827" w:rsidP="006019CC">
            <w:pPr>
              <w:autoSpaceDE w:val="0"/>
              <w:autoSpaceDN w:val="0"/>
              <w:adjustRightInd w:val="0"/>
              <w:jc w:val="both"/>
            </w:pPr>
          </w:p>
        </w:tc>
      </w:tr>
    </w:tbl>
    <w:p w:rsidR="00541827" w:rsidRPr="00541827" w:rsidRDefault="00541827" w:rsidP="00541827">
      <w:pPr>
        <w:autoSpaceDE w:val="0"/>
        <w:autoSpaceDN w:val="0"/>
        <w:adjustRightInd w:val="0"/>
        <w:jc w:val="both"/>
      </w:pPr>
    </w:p>
    <w:p w:rsidR="00541827" w:rsidRPr="00541827" w:rsidRDefault="00541827" w:rsidP="00541827">
      <w:pPr>
        <w:autoSpaceDE w:val="0"/>
        <w:autoSpaceDN w:val="0"/>
        <w:adjustRightInd w:val="0"/>
        <w:jc w:val="both"/>
      </w:pPr>
      <w:r w:rsidRPr="00541827">
        <w:t>Решение об отказе в приеме документов, необходимых для предоставления муниципальной услуги  прошу направить (нужное отметить):</w:t>
      </w:r>
    </w:p>
    <w:p w:rsidR="00541827" w:rsidRPr="00541827" w:rsidRDefault="00541827" w:rsidP="00541827">
      <w:pPr>
        <w:autoSpaceDE w:val="0"/>
        <w:autoSpaceDN w:val="0"/>
        <w:adjustRightInd w:val="0"/>
        <w:jc w:val="both"/>
      </w:pPr>
    </w:p>
    <w:tbl>
      <w:tblPr>
        <w:tblStyle w:val="afc"/>
        <w:tblW w:w="9464" w:type="dxa"/>
        <w:tblLook w:val="04A0" w:firstRow="1" w:lastRow="0" w:firstColumn="1" w:lastColumn="0" w:noHBand="0" w:noVBand="1"/>
      </w:tblPr>
      <w:tblGrid>
        <w:gridCol w:w="8897"/>
        <w:gridCol w:w="567"/>
      </w:tblGrid>
      <w:tr w:rsidR="00541827" w:rsidRPr="00541827" w:rsidTr="006019CC">
        <w:trPr>
          <w:trHeight w:val="404"/>
        </w:trPr>
        <w:tc>
          <w:tcPr>
            <w:tcW w:w="8897" w:type="dxa"/>
          </w:tcPr>
          <w:p w:rsidR="00541827" w:rsidRPr="00541827" w:rsidRDefault="00541827" w:rsidP="006019CC">
            <w:pPr>
              <w:autoSpaceDE w:val="0"/>
              <w:autoSpaceDN w:val="0"/>
              <w:adjustRightInd w:val="0"/>
              <w:ind w:right="-3654"/>
              <w:jc w:val="both"/>
            </w:pPr>
            <w:r w:rsidRPr="00541827">
              <w:t>Направить на электронную почту ________________________________________</w:t>
            </w:r>
          </w:p>
        </w:tc>
        <w:tc>
          <w:tcPr>
            <w:tcW w:w="567" w:type="dxa"/>
          </w:tcPr>
          <w:p w:rsidR="00541827" w:rsidRPr="00541827" w:rsidRDefault="00541827" w:rsidP="006019CC">
            <w:pPr>
              <w:autoSpaceDE w:val="0"/>
              <w:autoSpaceDN w:val="0"/>
              <w:adjustRightInd w:val="0"/>
              <w:ind w:right="-3654"/>
              <w:jc w:val="both"/>
            </w:pPr>
          </w:p>
        </w:tc>
      </w:tr>
      <w:tr w:rsidR="00541827" w:rsidRPr="00541827" w:rsidTr="006019CC">
        <w:trPr>
          <w:trHeight w:val="404"/>
        </w:trPr>
        <w:tc>
          <w:tcPr>
            <w:tcW w:w="8897" w:type="dxa"/>
          </w:tcPr>
          <w:p w:rsidR="00541827" w:rsidRPr="00541827" w:rsidRDefault="00541827" w:rsidP="006019CC">
            <w:pPr>
              <w:autoSpaceDE w:val="0"/>
              <w:autoSpaceDN w:val="0"/>
              <w:adjustRightInd w:val="0"/>
              <w:ind w:right="-3654"/>
              <w:jc w:val="both"/>
            </w:pPr>
            <w:r w:rsidRPr="00541827">
              <w:t>Направить в форме электронного документа в Личный кабинет на ЕПГУ/РПГУ</w:t>
            </w:r>
          </w:p>
        </w:tc>
        <w:tc>
          <w:tcPr>
            <w:tcW w:w="567" w:type="dxa"/>
          </w:tcPr>
          <w:p w:rsidR="00541827" w:rsidRPr="00541827" w:rsidRDefault="00541827" w:rsidP="006019CC">
            <w:pPr>
              <w:autoSpaceDE w:val="0"/>
              <w:autoSpaceDN w:val="0"/>
              <w:adjustRightInd w:val="0"/>
              <w:ind w:right="-3654"/>
              <w:jc w:val="both"/>
            </w:pPr>
          </w:p>
        </w:tc>
      </w:tr>
      <w:tr w:rsidR="00541827" w:rsidRPr="00541827" w:rsidTr="006019CC">
        <w:tc>
          <w:tcPr>
            <w:tcW w:w="8897" w:type="dxa"/>
          </w:tcPr>
          <w:p w:rsidR="00541827" w:rsidRPr="00541827" w:rsidRDefault="00541827" w:rsidP="006019CC">
            <w:pPr>
              <w:autoSpaceDE w:val="0"/>
              <w:autoSpaceDN w:val="0"/>
              <w:adjustRightInd w:val="0"/>
              <w:jc w:val="both"/>
            </w:pPr>
            <w:r w:rsidRPr="00541827">
              <w:t>Выдать на бумажном носителе при личном обращении в Администрацию</w:t>
            </w:r>
          </w:p>
        </w:tc>
        <w:tc>
          <w:tcPr>
            <w:tcW w:w="567" w:type="dxa"/>
          </w:tcPr>
          <w:p w:rsidR="00541827" w:rsidRPr="00541827" w:rsidRDefault="00541827" w:rsidP="006019CC">
            <w:pPr>
              <w:autoSpaceDE w:val="0"/>
              <w:autoSpaceDN w:val="0"/>
              <w:adjustRightInd w:val="0"/>
              <w:jc w:val="both"/>
            </w:pPr>
          </w:p>
        </w:tc>
      </w:tr>
      <w:tr w:rsidR="00541827" w:rsidRPr="00541827" w:rsidTr="006019CC">
        <w:tc>
          <w:tcPr>
            <w:tcW w:w="8897" w:type="dxa"/>
          </w:tcPr>
          <w:p w:rsidR="00541827" w:rsidRPr="00541827" w:rsidRDefault="00541827" w:rsidP="006019CC">
            <w:pPr>
              <w:autoSpaceDE w:val="0"/>
              <w:autoSpaceDN w:val="0"/>
              <w:adjustRightInd w:val="0"/>
              <w:jc w:val="both"/>
            </w:pPr>
            <w:r w:rsidRPr="00541827">
              <w:t>Направить почтовым отправлением</w:t>
            </w:r>
          </w:p>
        </w:tc>
        <w:tc>
          <w:tcPr>
            <w:tcW w:w="567" w:type="dxa"/>
          </w:tcPr>
          <w:p w:rsidR="00541827" w:rsidRPr="00541827" w:rsidRDefault="00541827" w:rsidP="006019CC">
            <w:pPr>
              <w:autoSpaceDE w:val="0"/>
              <w:autoSpaceDN w:val="0"/>
              <w:adjustRightInd w:val="0"/>
              <w:jc w:val="both"/>
            </w:pPr>
          </w:p>
        </w:tc>
      </w:tr>
    </w:tbl>
    <w:p w:rsidR="00541827" w:rsidRPr="00541827" w:rsidRDefault="00541827" w:rsidP="00541827">
      <w:pPr>
        <w:autoSpaceDE w:val="0"/>
        <w:autoSpaceDN w:val="0"/>
        <w:adjustRightInd w:val="0"/>
        <w:jc w:val="both"/>
      </w:pPr>
    </w:p>
    <w:p w:rsidR="00541827" w:rsidRPr="00541827" w:rsidRDefault="00541827" w:rsidP="00541827">
      <w:pPr>
        <w:autoSpaceDE w:val="0"/>
        <w:autoSpaceDN w:val="0"/>
        <w:adjustRightInd w:val="0"/>
        <w:jc w:val="both"/>
      </w:pPr>
      <w:r w:rsidRPr="00541827">
        <w:t>Прошу проинформировать меня о ходе предоставления муниципальной услуги путем (нужное отметить):</w:t>
      </w:r>
    </w:p>
    <w:p w:rsidR="00541827" w:rsidRPr="00541827" w:rsidRDefault="00541827" w:rsidP="00541827">
      <w:pPr>
        <w:autoSpaceDE w:val="0"/>
        <w:autoSpaceDN w:val="0"/>
        <w:adjustRightInd w:val="0"/>
        <w:jc w:val="both"/>
      </w:pPr>
    </w:p>
    <w:tbl>
      <w:tblPr>
        <w:tblStyle w:val="afc"/>
        <w:tblW w:w="9464" w:type="dxa"/>
        <w:tblLook w:val="04A0" w:firstRow="1" w:lastRow="0" w:firstColumn="1" w:lastColumn="0" w:noHBand="0" w:noVBand="1"/>
      </w:tblPr>
      <w:tblGrid>
        <w:gridCol w:w="8897"/>
        <w:gridCol w:w="567"/>
      </w:tblGrid>
      <w:tr w:rsidR="00541827" w:rsidRPr="00541827" w:rsidTr="006019CC">
        <w:trPr>
          <w:trHeight w:val="404"/>
        </w:trPr>
        <w:tc>
          <w:tcPr>
            <w:tcW w:w="8897" w:type="dxa"/>
          </w:tcPr>
          <w:p w:rsidR="00541827" w:rsidRPr="00541827" w:rsidRDefault="00541827" w:rsidP="006019CC">
            <w:pPr>
              <w:autoSpaceDE w:val="0"/>
              <w:autoSpaceDN w:val="0"/>
              <w:adjustRightInd w:val="0"/>
              <w:ind w:right="-3654"/>
              <w:jc w:val="both"/>
            </w:pPr>
            <w:r w:rsidRPr="00541827">
              <w:t>Направления сообщения на электронную почту ________________________________________</w:t>
            </w:r>
          </w:p>
        </w:tc>
        <w:tc>
          <w:tcPr>
            <w:tcW w:w="567" w:type="dxa"/>
          </w:tcPr>
          <w:p w:rsidR="00541827" w:rsidRPr="00541827" w:rsidRDefault="00541827" w:rsidP="006019CC">
            <w:pPr>
              <w:autoSpaceDE w:val="0"/>
              <w:autoSpaceDN w:val="0"/>
              <w:adjustRightInd w:val="0"/>
              <w:ind w:right="-3654"/>
              <w:jc w:val="both"/>
            </w:pPr>
          </w:p>
        </w:tc>
      </w:tr>
      <w:tr w:rsidR="00541827" w:rsidRPr="00541827" w:rsidTr="006019CC">
        <w:trPr>
          <w:trHeight w:val="404"/>
        </w:trPr>
        <w:tc>
          <w:tcPr>
            <w:tcW w:w="8897" w:type="dxa"/>
          </w:tcPr>
          <w:p w:rsidR="00541827" w:rsidRPr="00541827" w:rsidRDefault="00541827" w:rsidP="006019CC">
            <w:pPr>
              <w:autoSpaceDE w:val="0"/>
              <w:autoSpaceDN w:val="0"/>
              <w:adjustRightInd w:val="0"/>
              <w:ind w:right="-3654"/>
              <w:jc w:val="both"/>
            </w:pPr>
            <w:r w:rsidRPr="00541827">
              <w:t>Направления в Личный кабинет на ЕПГУ/РПГУ</w:t>
            </w:r>
          </w:p>
        </w:tc>
        <w:tc>
          <w:tcPr>
            <w:tcW w:w="567" w:type="dxa"/>
          </w:tcPr>
          <w:p w:rsidR="00541827" w:rsidRPr="00541827" w:rsidRDefault="00541827" w:rsidP="006019CC">
            <w:pPr>
              <w:autoSpaceDE w:val="0"/>
              <w:autoSpaceDN w:val="0"/>
              <w:adjustRightInd w:val="0"/>
              <w:ind w:right="-3654"/>
              <w:jc w:val="both"/>
            </w:pPr>
          </w:p>
        </w:tc>
      </w:tr>
      <w:tr w:rsidR="00541827" w:rsidRPr="00541827" w:rsidTr="006019CC">
        <w:tc>
          <w:tcPr>
            <w:tcW w:w="8897" w:type="dxa"/>
          </w:tcPr>
          <w:p w:rsidR="00541827" w:rsidRPr="00541827" w:rsidRDefault="00541827" w:rsidP="006019CC">
            <w:pPr>
              <w:autoSpaceDE w:val="0"/>
              <w:autoSpaceDN w:val="0"/>
              <w:adjustRightInd w:val="0"/>
              <w:jc w:val="both"/>
            </w:pPr>
            <w:r w:rsidRPr="00541827">
              <w:t xml:space="preserve">Направления рассылки  по сети подвижной радиотелефонной связи </w:t>
            </w:r>
            <w:proofErr w:type="spellStart"/>
            <w:r w:rsidRPr="00541827">
              <w:t>короткихтекстовых</w:t>
            </w:r>
            <w:proofErr w:type="spellEnd"/>
            <w:r w:rsidRPr="00541827">
              <w:t xml:space="preserve"> смс-сообщений</w:t>
            </w:r>
          </w:p>
        </w:tc>
        <w:tc>
          <w:tcPr>
            <w:tcW w:w="567" w:type="dxa"/>
          </w:tcPr>
          <w:p w:rsidR="00541827" w:rsidRPr="00541827" w:rsidRDefault="00541827" w:rsidP="006019CC">
            <w:pPr>
              <w:autoSpaceDE w:val="0"/>
              <w:autoSpaceDN w:val="0"/>
              <w:adjustRightInd w:val="0"/>
              <w:jc w:val="both"/>
            </w:pPr>
          </w:p>
        </w:tc>
      </w:tr>
    </w:tbl>
    <w:p w:rsidR="00541827" w:rsidRPr="00541827" w:rsidRDefault="00541827" w:rsidP="00541827">
      <w:pPr>
        <w:autoSpaceDE w:val="0"/>
        <w:autoSpaceDN w:val="0"/>
        <w:adjustRightInd w:val="0"/>
        <w:jc w:val="both"/>
      </w:pPr>
    </w:p>
    <w:p w:rsidR="00541827" w:rsidRPr="00541827" w:rsidRDefault="00541827" w:rsidP="00541827">
      <w:pPr>
        <w:autoSpaceDE w:val="0"/>
        <w:autoSpaceDN w:val="0"/>
        <w:adjustRightInd w:val="0"/>
        <w:jc w:val="both"/>
      </w:pPr>
      <w:r w:rsidRPr="00541827">
        <w:t>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 муниципальной услуги согласен.</w:t>
      </w:r>
    </w:p>
    <w:p w:rsidR="00541827" w:rsidRPr="00541827" w:rsidRDefault="00541827" w:rsidP="00541827">
      <w:pPr>
        <w:autoSpaceDE w:val="0"/>
        <w:autoSpaceDN w:val="0"/>
        <w:adjustRightInd w:val="0"/>
        <w:jc w:val="both"/>
      </w:pPr>
    </w:p>
    <w:p w:rsidR="00541827" w:rsidRPr="00541827" w:rsidRDefault="00541827" w:rsidP="00541827">
      <w:pPr>
        <w:autoSpaceDE w:val="0"/>
        <w:autoSpaceDN w:val="0"/>
        <w:adjustRightInd w:val="0"/>
        <w:jc w:val="both"/>
      </w:pPr>
    </w:p>
    <w:p w:rsidR="00541827" w:rsidRPr="00541827" w:rsidRDefault="00541827" w:rsidP="00541827">
      <w:pPr>
        <w:autoSpaceDE w:val="0"/>
        <w:autoSpaceDN w:val="0"/>
        <w:adjustRightInd w:val="0"/>
        <w:jc w:val="both"/>
        <w:rPr>
          <w:sz w:val="20"/>
        </w:rPr>
      </w:pPr>
      <w:r w:rsidRPr="00541827">
        <w:rPr>
          <w:sz w:val="20"/>
        </w:rPr>
        <w:tab/>
      </w:r>
      <w:r w:rsidRPr="00541827">
        <w:rPr>
          <w:sz w:val="20"/>
        </w:rPr>
        <w:tab/>
      </w:r>
      <w:r w:rsidRPr="00541827">
        <w:rPr>
          <w:sz w:val="20"/>
        </w:rPr>
        <w:tab/>
      </w:r>
      <w:r w:rsidRPr="00541827">
        <w:rPr>
          <w:sz w:val="20"/>
        </w:rPr>
        <w:tab/>
      </w:r>
    </w:p>
    <w:p w:rsidR="00541827" w:rsidRPr="00541827" w:rsidRDefault="00541827" w:rsidP="00541827">
      <w:pPr>
        <w:autoSpaceDE w:val="0"/>
        <w:autoSpaceDN w:val="0"/>
        <w:adjustRightInd w:val="0"/>
        <w:jc w:val="both"/>
      </w:pPr>
      <w:r w:rsidRPr="00541827">
        <w:t>Подпись ____________________________________________        Дата __________</w:t>
      </w:r>
    </w:p>
    <w:p w:rsidR="00541827" w:rsidRPr="00541827" w:rsidRDefault="00541827" w:rsidP="00541827">
      <w:pPr>
        <w:autoSpaceDE w:val="0"/>
        <w:autoSpaceDN w:val="0"/>
        <w:adjustRightInd w:val="0"/>
        <w:jc w:val="both"/>
      </w:pPr>
    </w:p>
    <w:p w:rsidR="00541827" w:rsidRPr="00541827" w:rsidRDefault="00541827" w:rsidP="00541827">
      <w:pPr>
        <w:autoSpaceDE w:val="0"/>
        <w:autoSpaceDN w:val="0"/>
        <w:adjustRightInd w:val="0"/>
        <w:jc w:val="both"/>
        <w:rPr>
          <w:sz w:val="20"/>
        </w:rPr>
      </w:pPr>
      <w:r w:rsidRPr="00541827">
        <w:rPr>
          <w:sz w:val="20"/>
        </w:rPr>
        <w:tab/>
      </w:r>
      <w:r w:rsidRPr="00541827">
        <w:rPr>
          <w:sz w:val="20"/>
        </w:rPr>
        <w:tab/>
        <w:t>(ФИО  физического лица либо его представителя)</w:t>
      </w:r>
    </w:p>
    <w:p w:rsidR="00541827" w:rsidRPr="00541827" w:rsidRDefault="00541827" w:rsidP="00541827">
      <w:pPr>
        <w:autoSpaceDE w:val="0"/>
        <w:autoSpaceDN w:val="0"/>
        <w:adjustRightInd w:val="0"/>
        <w:rPr>
          <w:sz w:val="20"/>
          <w:szCs w:val="20"/>
        </w:rPr>
      </w:pPr>
    </w:p>
    <w:p w:rsidR="00541827" w:rsidRPr="00541827" w:rsidRDefault="00541827" w:rsidP="00541827">
      <w:pPr>
        <w:autoSpaceDE w:val="0"/>
        <w:autoSpaceDN w:val="0"/>
        <w:adjustRightInd w:val="0"/>
        <w:rPr>
          <w:sz w:val="20"/>
          <w:szCs w:val="20"/>
        </w:rPr>
      </w:pPr>
    </w:p>
    <w:p w:rsidR="00541827" w:rsidRPr="00541827" w:rsidRDefault="00541827" w:rsidP="00541827">
      <w:pPr>
        <w:autoSpaceDE w:val="0"/>
        <w:autoSpaceDN w:val="0"/>
        <w:adjustRightInd w:val="0"/>
        <w:rPr>
          <w:sz w:val="20"/>
          <w:szCs w:val="20"/>
        </w:rPr>
      </w:pPr>
    </w:p>
    <w:p w:rsidR="00541827" w:rsidRPr="00541827" w:rsidRDefault="00541827" w:rsidP="00541827">
      <w:pPr>
        <w:autoSpaceDE w:val="0"/>
        <w:autoSpaceDN w:val="0"/>
        <w:adjustRightInd w:val="0"/>
        <w:rPr>
          <w:sz w:val="20"/>
          <w:szCs w:val="20"/>
        </w:rPr>
      </w:pPr>
    </w:p>
    <w:p w:rsidR="00541827" w:rsidRPr="00541827" w:rsidRDefault="00541827" w:rsidP="00541827">
      <w:pPr>
        <w:autoSpaceDE w:val="0"/>
        <w:autoSpaceDN w:val="0"/>
        <w:adjustRightInd w:val="0"/>
        <w:rPr>
          <w:sz w:val="20"/>
          <w:szCs w:val="20"/>
        </w:rPr>
      </w:pPr>
    </w:p>
    <w:p w:rsidR="00541827" w:rsidRPr="00541827" w:rsidRDefault="00541827" w:rsidP="00541827">
      <w:pPr>
        <w:autoSpaceDE w:val="0"/>
        <w:autoSpaceDN w:val="0"/>
        <w:adjustRightInd w:val="0"/>
        <w:rPr>
          <w:sz w:val="20"/>
          <w:szCs w:val="20"/>
        </w:rPr>
      </w:pPr>
    </w:p>
    <w:p w:rsidR="00541827" w:rsidRPr="00541827" w:rsidRDefault="00541827" w:rsidP="00541827">
      <w:pPr>
        <w:autoSpaceDE w:val="0"/>
        <w:autoSpaceDN w:val="0"/>
        <w:adjustRightInd w:val="0"/>
        <w:jc w:val="right"/>
        <w:rPr>
          <w:sz w:val="20"/>
          <w:szCs w:val="20"/>
        </w:rPr>
      </w:pPr>
      <w:r w:rsidRPr="00541827">
        <w:rPr>
          <w:sz w:val="20"/>
          <w:szCs w:val="20"/>
        </w:rPr>
        <w:lastRenderedPageBreak/>
        <w:t>Приложение 3</w:t>
      </w:r>
    </w:p>
    <w:p w:rsidR="00541827" w:rsidRPr="00541827" w:rsidRDefault="00541827" w:rsidP="00541827">
      <w:pPr>
        <w:autoSpaceDE w:val="0"/>
        <w:autoSpaceDN w:val="0"/>
        <w:adjustRightInd w:val="0"/>
        <w:jc w:val="right"/>
        <w:rPr>
          <w:sz w:val="20"/>
          <w:szCs w:val="20"/>
        </w:rPr>
      </w:pPr>
    </w:p>
    <w:p w:rsidR="00541827" w:rsidRPr="00541827" w:rsidRDefault="00541827" w:rsidP="00541827">
      <w:pPr>
        <w:autoSpaceDE w:val="0"/>
        <w:autoSpaceDN w:val="0"/>
        <w:adjustRightInd w:val="0"/>
        <w:ind w:left="3540" w:firstLine="708"/>
        <w:jc w:val="both"/>
      </w:pPr>
      <w:r w:rsidRPr="00541827">
        <w:t xml:space="preserve">Куда </w:t>
      </w:r>
    </w:p>
    <w:p w:rsidR="00541827" w:rsidRPr="00541827" w:rsidRDefault="00541827" w:rsidP="00541827">
      <w:pPr>
        <w:autoSpaceDE w:val="0"/>
        <w:autoSpaceDN w:val="0"/>
        <w:adjustRightInd w:val="0"/>
        <w:ind w:left="4248"/>
        <w:jc w:val="both"/>
      </w:pPr>
      <w:r w:rsidRPr="00541827">
        <w:t>______________________________________</w:t>
      </w:r>
    </w:p>
    <w:p w:rsidR="00541827" w:rsidRPr="00541827" w:rsidRDefault="00541827" w:rsidP="00541827">
      <w:pPr>
        <w:autoSpaceDE w:val="0"/>
        <w:autoSpaceDN w:val="0"/>
        <w:adjustRightInd w:val="0"/>
        <w:ind w:left="3540" w:firstLine="708"/>
        <w:jc w:val="both"/>
      </w:pPr>
      <w:r w:rsidRPr="00541827">
        <w:t>______________________________________</w:t>
      </w:r>
    </w:p>
    <w:p w:rsidR="00541827" w:rsidRPr="00541827" w:rsidRDefault="00541827" w:rsidP="00541827">
      <w:pPr>
        <w:autoSpaceDE w:val="0"/>
        <w:autoSpaceDN w:val="0"/>
        <w:adjustRightInd w:val="0"/>
        <w:ind w:left="3540" w:firstLine="708"/>
        <w:jc w:val="both"/>
      </w:pPr>
      <w:r w:rsidRPr="00541827">
        <w:t>от ____________________________________</w:t>
      </w:r>
    </w:p>
    <w:p w:rsidR="00541827" w:rsidRPr="00541827" w:rsidRDefault="00541827" w:rsidP="00541827">
      <w:pPr>
        <w:autoSpaceDE w:val="0"/>
        <w:autoSpaceDN w:val="0"/>
        <w:adjustRightInd w:val="0"/>
        <w:ind w:left="4248" w:firstLine="42"/>
        <w:rPr>
          <w:sz w:val="20"/>
        </w:rPr>
      </w:pPr>
      <w:r w:rsidRPr="00541827">
        <w:rPr>
          <w:sz w:val="20"/>
        </w:rPr>
        <w:t>(для юридического лица - полное наименование, организационно-правовая форма, сведения о государственной регистрации; для физического лица -</w:t>
      </w:r>
    </w:p>
    <w:p w:rsidR="00541827" w:rsidRPr="00541827" w:rsidRDefault="00541827" w:rsidP="00541827">
      <w:pPr>
        <w:autoSpaceDE w:val="0"/>
        <w:autoSpaceDN w:val="0"/>
        <w:adjustRightInd w:val="0"/>
        <w:ind w:left="4245"/>
        <w:rPr>
          <w:sz w:val="20"/>
        </w:rPr>
      </w:pPr>
      <w:r w:rsidRPr="00541827">
        <w:rPr>
          <w:sz w:val="20"/>
        </w:rPr>
        <w:t>ФИО, паспортные данные: серия, номер, каким органом и когда выдан паспорт)</w:t>
      </w:r>
    </w:p>
    <w:p w:rsidR="00541827" w:rsidRPr="00541827" w:rsidRDefault="00541827" w:rsidP="00541827">
      <w:pPr>
        <w:autoSpaceDE w:val="0"/>
        <w:autoSpaceDN w:val="0"/>
        <w:adjustRightInd w:val="0"/>
        <w:ind w:left="3537" w:firstLine="708"/>
      </w:pPr>
      <w:r w:rsidRPr="00541827">
        <w:t>________________________________________</w:t>
      </w:r>
    </w:p>
    <w:p w:rsidR="00541827" w:rsidRPr="00541827" w:rsidRDefault="00541827" w:rsidP="00541827">
      <w:pPr>
        <w:autoSpaceDE w:val="0"/>
        <w:autoSpaceDN w:val="0"/>
        <w:adjustRightInd w:val="0"/>
      </w:pPr>
      <w:r w:rsidRPr="00541827">
        <w:tab/>
      </w:r>
      <w:r w:rsidRPr="00541827">
        <w:tab/>
      </w:r>
      <w:r w:rsidRPr="00541827">
        <w:tab/>
      </w:r>
      <w:r w:rsidRPr="00541827">
        <w:tab/>
        <w:t xml:space="preserve">                       ________________________________________</w:t>
      </w:r>
    </w:p>
    <w:p w:rsidR="00541827" w:rsidRPr="00541827" w:rsidRDefault="00541827" w:rsidP="00541827">
      <w:pPr>
        <w:autoSpaceDE w:val="0"/>
        <w:autoSpaceDN w:val="0"/>
        <w:adjustRightInd w:val="0"/>
        <w:ind w:left="1416" w:firstLine="708"/>
      </w:pPr>
      <w:r w:rsidRPr="00541827">
        <w:t xml:space="preserve">                                   ________________________________________</w:t>
      </w:r>
    </w:p>
    <w:p w:rsidR="00541827" w:rsidRPr="00541827" w:rsidRDefault="00541827" w:rsidP="00541827">
      <w:pPr>
        <w:autoSpaceDE w:val="0"/>
        <w:autoSpaceDN w:val="0"/>
        <w:adjustRightInd w:val="0"/>
      </w:pPr>
      <w:r w:rsidRPr="00541827">
        <w:tab/>
      </w:r>
      <w:r w:rsidRPr="00541827">
        <w:tab/>
      </w:r>
      <w:r w:rsidRPr="00541827">
        <w:tab/>
      </w:r>
      <w:r w:rsidRPr="00541827">
        <w:tab/>
        <w:t xml:space="preserve">                      ________________________________________</w:t>
      </w:r>
    </w:p>
    <w:p w:rsidR="00541827" w:rsidRPr="00541827" w:rsidRDefault="00541827" w:rsidP="00541827">
      <w:pPr>
        <w:tabs>
          <w:tab w:val="left" w:pos="2268"/>
        </w:tabs>
        <w:autoSpaceDE w:val="0"/>
        <w:autoSpaceDN w:val="0"/>
        <w:adjustRightInd w:val="0"/>
        <w:jc w:val="both"/>
      </w:pPr>
      <w:r w:rsidRPr="00541827">
        <w:tab/>
      </w:r>
      <w:r w:rsidRPr="00541827">
        <w:tab/>
      </w:r>
      <w:r w:rsidRPr="00541827">
        <w:tab/>
      </w:r>
      <w:r w:rsidRPr="00541827">
        <w:tab/>
        <w:t>Адрес заявителя: _______________________</w:t>
      </w:r>
    </w:p>
    <w:p w:rsidR="00541827" w:rsidRPr="00541827" w:rsidRDefault="00541827" w:rsidP="00541827">
      <w:pPr>
        <w:tabs>
          <w:tab w:val="left" w:pos="2268"/>
        </w:tabs>
        <w:autoSpaceDE w:val="0"/>
        <w:autoSpaceDN w:val="0"/>
        <w:adjustRightInd w:val="0"/>
        <w:ind w:left="4956" w:firstLine="114"/>
        <w:rPr>
          <w:sz w:val="20"/>
        </w:rPr>
      </w:pPr>
      <w:r w:rsidRPr="00541827">
        <w:rPr>
          <w:sz w:val="20"/>
        </w:rPr>
        <w:t>(место нахождения юридического   лица/место    регистрации физического лица)</w:t>
      </w:r>
    </w:p>
    <w:p w:rsidR="00541827" w:rsidRPr="00541827" w:rsidRDefault="00541827" w:rsidP="00541827">
      <w:pPr>
        <w:tabs>
          <w:tab w:val="left" w:pos="2268"/>
        </w:tabs>
        <w:autoSpaceDE w:val="0"/>
        <w:autoSpaceDN w:val="0"/>
        <w:adjustRightInd w:val="0"/>
        <w:jc w:val="both"/>
      </w:pPr>
      <w:r w:rsidRPr="00541827">
        <w:tab/>
      </w:r>
      <w:r w:rsidRPr="00541827">
        <w:tab/>
      </w:r>
      <w:r w:rsidRPr="00541827">
        <w:tab/>
      </w:r>
      <w:r w:rsidRPr="00541827">
        <w:tab/>
        <w:t>________________________________________</w:t>
      </w:r>
    </w:p>
    <w:p w:rsidR="00541827" w:rsidRPr="00541827" w:rsidRDefault="00541827" w:rsidP="00541827">
      <w:pPr>
        <w:tabs>
          <w:tab w:val="left" w:pos="2268"/>
        </w:tabs>
        <w:autoSpaceDE w:val="0"/>
        <w:autoSpaceDN w:val="0"/>
        <w:adjustRightInd w:val="0"/>
        <w:jc w:val="both"/>
      </w:pPr>
      <w:r w:rsidRPr="00541827">
        <w:tab/>
      </w:r>
      <w:r w:rsidRPr="00541827">
        <w:tab/>
      </w:r>
      <w:r w:rsidRPr="00541827">
        <w:tab/>
      </w:r>
      <w:r w:rsidRPr="00541827">
        <w:tab/>
        <w:t>________________________________________</w:t>
      </w:r>
    </w:p>
    <w:p w:rsidR="00541827" w:rsidRPr="00541827" w:rsidRDefault="00541827" w:rsidP="00541827">
      <w:pPr>
        <w:tabs>
          <w:tab w:val="left" w:pos="2268"/>
        </w:tabs>
        <w:autoSpaceDE w:val="0"/>
        <w:autoSpaceDN w:val="0"/>
        <w:adjustRightInd w:val="0"/>
        <w:jc w:val="both"/>
      </w:pPr>
      <w:r w:rsidRPr="00541827">
        <w:tab/>
      </w:r>
      <w:r w:rsidRPr="00541827">
        <w:tab/>
      </w:r>
      <w:r w:rsidRPr="00541827">
        <w:tab/>
      </w:r>
      <w:r w:rsidRPr="00541827">
        <w:tab/>
        <w:t>________________________________________</w:t>
      </w:r>
    </w:p>
    <w:p w:rsidR="00541827" w:rsidRPr="00541827" w:rsidRDefault="00541827" w:rsidP="00541827">
      <w:pPr>
        <w:tabs>
          <w:tab w:val="left" w:pos="2268"/>
        </w:tabs>
        <w:autoSpaceDE w:val="0"/>
        <w:autoSpaceDN w:val="0"/>
        <w:adjustRightInd w:val="0"/>
        <w:jc w:val="both"/>
      </w:pPr>
      <w:r w:rsidRPr="00541827">
        <w:tab/>
      </w:r>
      <w:r w:rsidRPr="00541827">
        <w:tab/>
      </w:r>
      <w:r w:rsidRPr="00541827">
        <w:tab/>
      </w:r>
      <w:r w:rsidRPr="00541827">
        <w:tab/>
        <w:t>Телефон (факс) заявителя:</w:t>
      </w:r>
    </w:p>
    <w:p w:rsidR="00541827" w:rsidRPr="00541827" w:rsidRDefault="00541827" w:rsidP="00541827">
      <w:pPr>
        <w:tabs>
          <w:tab w:val="left" w:pos="2268"/>
        </w:tabs>
        <w:autoSpaceDE w:val="0"/>
        <w:autoSpaceDN w:val="0"/>
        <w:adjustRightInd w:val="0"/>
        <w:jc w:val="both"/>
      </w:pPr>
      <w:r w:rsidRPr="00541827">
        <w:tab/>
      </w:r>
      <w:r w:rsidRPr="00541827">
        <w:tab/>
      </w:r>
      <w:r w:rsidRPr="00541827">
        <w:tab/>
      </w:r>
      <w:r w:rsidRPr="00541827">
        <w:tab/>
        <w:t xml:space="preserve"> ________________________________________</w:t>
      </w:r>
    </w:p>
    <w:p w:rsidR="00541827" w:rsidRPr="00541827" w:rsidRDefault="00541827" w:rsidP="00541827">
      <w:pPr>
        <w:tabs>
          <w:tab w:val="left" w:pos="2268"/>
        </w:tabs>
        <w:autoSpaceDE w:val="0"/>
        <w:autoSpaceDN w:val="0"/>
        <w:adjustRightInd w:val="0"/>
        <w:jc w:val="both"/>
      </w:pPr>
      <w:r w:rsidRPr="00541827">
        <w:tab/>
      </w:r>
      <w:r w:rsidRPr="00541827">
        <w:tab/>
      </w:r>
      <w:r w:rsidRPr="00541827">
        <w:tab/>
      </w:r>
      <w:r w:rsidRPr="00541827">
        <w:tab/>
        <w:t>ФИО    уполномоченного     представителя</w:t>
      </w:r>
    </w:p>
    <w:p w:rsidR="00541827" w:rsidRPr="00541827" w:rsidRDefault="00541827" w:rsidP="00541827">
      <w:pPr>
        <w:tabs>
          <w:tab w:val="left" w:pos="2268"/>
        </w:tabs>
        <w:autoSpaceDE w:val="0"/>
        <w:autoSpaceDN w:val="0"/>
        <w:adjustRightInd w:val="0"/>
        <w:jc w:val="both"/>
      </w:pPr>
      <w:r w:rsidRPr="00541827">
        <w:tab/>
      </w:r>
      <w:r w:rsidRPr="00541827">
        <w:tab/>
      </w:r>
      <w:r w:rsidRPr="00541827">
        <w:tab/>
      </w:r>
      <w:r w:rsidRPr="00541827">
        <w:tab/>
        <w:t>заявителя:</w:t>
      </w:r>
    </w:p>
    <w:p w:rsidR="00541827" w:rsidRPr="00541827" w:rsidRDefault="00541827" w:rsidP="00541827">
      <w:pPr>
        <w:tabs>
          <w:tab w:val="left" w:pos="2268"/>
        </w:tabs>
        <w:autoSpaceDE w:val="0"/>
        <w:autoSpaceDN w:val="0"/>
        <w:adjustRightInd w:val="0"/>
        <w:jc w:val="both"/>
      </w:pPr>
      <w:r w:rsidRPr="00541827">
        <w:tab/>
      </w:r>
      <w:r w:rsidRPr="00541827">
        <w:tab/>
      </w:r>
      <w:r w:rsidRPr="00541827">
        <w:tab/>
      </w:r>
      <w:r w:rsidRPr="00541827">
        <w:tab/>
        <w:t xml:space="preserve"> ________________________________________</w:t>
      </w:r>
    </w:p>
    <w:p w:rsidR="00541827" w:rsidRPr="00541827" w:rsidRDefault="00541827" w:rsidP="00541827">
      <w:pPr>
        <w:tabs>
          <w:tab w:val="left" w:pos="2268"/>
        </w:tabs>
        <w:autoSpaceDE w:val="0"/>
        <w:autoSpaceDN w:val="0"/>
        <w:adjustRightInd w:val="0"/>
        <w:jc w:val="both"/>
      </w:pPr>
      <w:r w:rsidRPr="00541827">
        <w:tab/>
      </w:r>
      <w:r w:rsidRPr="00541827">
        <w:tab/>
      </w:r>
      <w:r w:rsidRPr="00541827">
        <w:tab/>
      </w:r>
      <w:r w:rsidRPr="00541827">
        <w:tab/>
        <w:t>Паспортные данные представителя:</w:t>
      </w:r>
    </w:p>
    <w:p w:rsidR="00541827" w:rsidRPr="00541827" w:rsidRDefault="00541827" w:rsidP="00541827">
      <w:pPr>
        <w:tabs>
          <w:tab w:val="left" w:pos="2268"/>
        </w:tabs>
        <w:autoSpaceDE w:val="0"/>
        <w:autoSpaceDN w:val="0"/>
        <w:adjustRightInd w:val="0"/>
        <w:jc w:val="both"/>
      </w:pPr>
      <w:r w:rsidRPr="00541827">
        <w:tab/>
      </w:r>
      <w:r w:rsidRPr="00541827">
        <w:tab/>
      </w:r>
      <w:r w:rsidRPr="00541827">
        <w:tab/>
      </w:r>
      <w:r w:rsidRPr="00541827">
        <w:tab/>
        <w:t>________________________________________</w:t>
      </w:r>
    </w:p>
    <w:p w:rsidR="00541827" w:rsidRPr="00541827" w:rsidRDefault="00541827" w:rsidP="00541827">
      <w:pPr>
        <w:tabs>
          <w:tab w:val="left" w:pos="2268"/>
        </w:tabs>
        <w:autoSpaceDE w:val="0"/>
        <w:autoSpaceDN w:val="0"/>
        <w:adjustRightInd w:val="0"/>
        <w:jc w:val="both"/>
      </w:pPr>
      <w:r w:rsidRPr="00541827">
        <w:tab/>
      </w:r>
      <w:r w:rsidRPr="00541827">
        <w:tab/>
      </w:r>
      <w:r w:rsidRPr="00541827">
        <w:tab/>
      </w:r>
      <w:r w:rsidRPr="00541827">
        <w:tab/>
        <w:t>________________________________________</w:t>
      </w:r>
    </w:p>
    <w:p w:rsidR="00541827" w:rsidRPr="00541827" w:rsidRDefault="00541827" w:rsidP="00541827">
      <w:pPr>
        <w:tabs>
          <w:tab w:val="left" w:pos="2268"/>
        </w:tabs>
        <w:autoSpaceDE w:val="0"/>
        <w:autoSpaceDN w:val="0"/>
        <w:adjustRightInd w:val="0"/>
        <w:jc w:val="both"/>
      </w:pPr>
      <w:r w:rsidRPr="00541827">
        <w:tab/>
      </w:r>
      <w:r w:rsidRPr="00541827">
        <w:tab/>
      </w:r>
      <w:r w:rsidRPr="00541827">
        <w:tab/>
      </w:r>
      <w:r w:rsidRPr="00541827">
        <w:tab/>
        <w:t xml:space="preserve"> ________________________________________</w:t>
      </w:r>
    </w:p>
    <w:p w:rsidR="00541827" w:rsidRPr="00541827" w:rsidRDefault="00541827" w:rsidP="00541827">
      <w:pPr>
        <w:tabs>
          <w:tab w:val="left" w:pos="2268"/>
        </w:tabs>
        <w:autoSpaceDE w:val="0"/>
        <w:autoSpaceDN w:val="0"/>
        <w:adjustRightInd w:val="0"/>
        <w:rPr>
          <w:sz w:val="20"/>
        </w:rPr>
      </w:pPr>
      <w:r w:rsidRPr="00541827">
        <w:rPr>
          <w:sz w:val="20"/>
        </w:rPr>
        <w:tab/>
      </w:r>
      <w:r w:rsidRPr="00541827">
        <w:rPr>
          <w:sz w:val="20"/>
        </w:rPr>
        <w:tab/>
      </w:r>
      <w:r w:rsidRPr="00541827">
        <w:rPr>
          <w:sz w:val="20"/>
        </w:rPr>
        <w:tab/>
      </w:r>
      <w:r w:rsidRPr="00541827">
        <w:rPr>
          <w:sz w:val="20"/>
        </w:rPr>
        <w:tab/>
        <w:t xml:space="preserve"> (серия, номер, каким органом и когда выдан паспорт)</w:t>
      </w:r>
    </w:p>
    <w:p w:rsidR="00541827" w:rsidRPr="00541827" w:rsidRDefault="00541827" w:rsidP="00541827">
      <w:pPr>
        <w:tabs>
          <w:tab w:val="left" w:pos="2268"/>
        </w:tabs>
        <w:autoSpaceDE w:val="0"/>
        <w:autoSpaceDN w:val="0"/>
        <w:adjustRightInd w:val="0"/>
        <w:jc w:val="both"/>
      </w:pPr>
      <w:r w:rsidRPr="00541827">
        <w:tab/>
      </w:r>
      <w:r w:rsidRPr="00541827">
        <w:tab/>
      </w:r>
      <w:r w:rsidRPr="00541827">
        <w:tab/>
      </w:r>
      <w:r w:rsidRPr="00541827">
        <w:tab/>
        <w:t>Документ, подтверждающий    полномочия</w:t>
      </w:r>
    </w:p>
    <w:p w:rsidR="00541827" w:rsidRPr="00541827" w:rsidRDefault="00541827" w:rsidP="00541827">
      <w:pPr>
        <w:tabs>
          <w:tab w:val="left" w:pos="2268"/>
        </w:tabs>
        <w:autoSpaceDE w:val="0"/>
        <w:autoSpaceDN w:val="0"/>
        <w:adjustRightInd w:val="0"/>
        <w:jc w:val="both"/>
      </w:pPr>
      <w:r w:rsidRPr="00541827">
        <w:tab/>
      </w:r>
      <w:r w:rsidRPr="00541827">
        <w:tab/>
      </w:r>
      <w:r w:rsidRPr="00541827">
        <w:tab/>
      </w:r>
      <w:r w:rsidRPr="00541827">
        <w:tab/>
        <w:t>представителя: _________________________</w:t>
      </w:r>
    </w:p>
    <w:p w:rsidR="00541827" w:rsidRPr="00541827" w:rsidRDefault="00541827" w:rsidP="00541827">
      <w:pPr>
        <w:tabs>
          <w:tab w:val="left" w:pos="2268"/>
        </w:tabs>
        <w:autoSpaceDE w:val="0"/>
        <w:autoSpaceDN w:val="0"/>
        <w:adjustRightInd w:val="0"/>
        <w:jc w:val="both"/>
      </w:pPr>
      <w:r w:rsidRPr="00541827">
        <w:tab/>
      </w:r>
      <w:r w:rsidRPr="00541827">
        <w:tab/>
      </w:r>
      <w:r w:rsidRPr="00541827">
        <w:tab/>
      </w:r>
      <w:r w:rsidRPr="00541827">
        <w:tab/>
        <w:t>________________________________________</w:t>
      </w:r>
    </w:p>
    <w:p w:rsidR="00541827" w:rsidRPr="00541827" w:rsidRDefault="00541827" w:rsidP="00541827">
      <w:pPr>
        <w:tabs>
          <w:tab w:val="left" w:pos="2268"/>
        </w:tabs>
        <w:autoSpaceDE w:val="0"/>
        <w:autoSpaceDN w:val="0"/>
        <w:adjustRightInd w:val="0"/>
        <w:jc w:val="both"/>
        <w:rPr>
          <w:sz w:val="18"/>
        </w:rPr>
      </w:pPr>
      <w:r w:rsidRPr="00541827">
        <w:tab/>
      </w:r>
      <w:r w:rsidRPr="00541827">
        <w:tab/>
      </w:r>
      <w:r w:rsidRPr="00541827">
        <w:tab/>
      </w:r>
      <w:r w:rsidRPr="00541827">
        <w:tab/>
      </w:r>
      <w:r w:rsidRPr="00541827">
        <w:rPr>
          <w:sz w:val="18"/>
        </w:rPr>
        <w:t xml:space="preserve"> (наименование и реквизиты документа)</w:t>
      </w:r>
    </w:p>
    <w:p w:rsidR="00541827" w:rsidRPr="00541827" w:rsidRDefault="00541827" w:rsidP="00541827">
      <w:pPr>
        <w:autoSpaceDE w:val="0"/>
        <w:autoSpaceDN w:val="0"/>
        <w:adjustRightInd w:val="0"/>
        <w:jc w:val="center"/>
      </w:pPr>
    </w:p>
    <w:p w:rsidR="00541827" w:rsidRPr="00541827" w:rsidRDefault="00541827" w:rsidP="00541827">
      <w:pPr>
        <w:autoSpaceDE w:val="0"/>
        <w:autoSpaceDN w:val="0"/>
        <w:adjustRightInd w:val="0"/>
        <w:jc w:val="center"/>
      </w:pPr>
    </w:p>
    <w:p w:rsidR="00541827" w:rsidRPr="00541827" w:rsidRDefault="00541827" w:rsidP="00541827">
      <w:pPr>
        <w:autoSpaceDE w:val="0"/>
        <w:autoSpaceDN w:val="0"/>
        <w:adjustRightInd w:val="0"/>
        <w:jc w:val="center"/>
      </w:pPr>
      <w:r w:rsidRPr="00541827">
        <w:t>ЗАЯВЛЕНИЕ</w:t>
      </w:r>
    </w:p>
    <w:p w:rsidR="00541827" w:rsidRPr="00541827" w:rsidRDefault="00541827" w:rsidP="00541827">
      <w:pPr>
        <w:autoSpaceDE w:val="0"/>
        <w:autoSpaceDN w:val="0"/>
        <w:adjustRightInd w:val="0"/>
        <w:jc w:val="center"/>
      </w:pPr>
      <w:r w:rsidRPr="00541827">
        <w:t>о выдаче копии  градостроительного плана земельного участка</w:t>
      </w:r>
    </w:p>
    <w:p w:rsidR="00541827" w:rsidRPr="00541827" w:rsidRDefault="00541827" w:rsidP="00541827">
      <w:pPr>
        <w:autoSpaceDE w:val="0"/>
        <w:autoSpaceDN w:val="0"/>
        <w:adjustRightInd w:val="0"/>
        <w:jc w:val="center"/>
      </w:pPr>
    </w:p>
    <w:p w:rsidR="00541827" w:rsidRPr="00541827" w:rsidRDefault="00541827" w:rsidP="00541827">
      <w:pPr>
        <w:autoSpaceDE w:val="0"/>
        <w:autoSpaceDN w:val="0"/>
        <w:adjustRightInd w:val="0"/>
        <w:ind w:firstLine="708"/>
        <w:jc w:val="both"/>
      </w:pPr>
      <w:r w:rsidRPr="00541827">
        <w:t>Прошу выдать копию градостроительного плана земельного участка,  от____________№____________, выданного _____________________________________</w:t>
      </w:r>
    </w:p>
    <w:p w:rsidR="00541827" w:rsidRPr="00541827" w:rsidRDefault="00541827" w:rsidP="00541827">
      <w:pPr>
        <w:autoSpaceDE w:val="0"/>
        <w:autoSpaceDN w:val="0"/>
        <w:adjustRightInd w:val="0"/>
        <w:jc w:val="both"/>
      </w:pPr>
      <w:r w:rsidRPr="00541827">
        <w:t xml:space="preserve"> _____________________________________________________________________________,</w:t>
      </w:r>
    </w:p>
    <w:p w:rsidR="00541827" w:rsidRPr="00541827" w:rsidRDefault="00541827" w:rsidP="00541827">
      <w:pPr>
        <w:autoSpaceDE w:val="0"/>
        <w:autoSpaceDN w:val="0"/>
        <w:adjustRightInd w:val="0"/>
        <w:jc w:val="both"/>
        <w:rPr>
          <w:sz w:val="20"/>
          <w:szCs w:val="20"/>
        </w:rPr>
      </w:pPr>
      <w:r w:rsidRPr="00541827">
        <w:rPr>
          <w:sz w:val="20"/>
          <w:szCs w:val="20"/>
        </w:rPr>
        <w:t xml:space="preserve">(наименование уполномоченного органа) </w:t>
      </w:r>
    </w:p>
    <w:p w:rsidR="00541827" w:rsidRPr="00541827" w:rsidRDefault="00541827" w:rsidP="00541827">
      <w:pPr>
        <w:autoSpaceDE w:val="0"/>
        <w:autoSpaceDN w:val="0"/>
        <w:adjustRightInd w:val="0"/>
        <w:jc w:val="both"/>
      </w:pPr>
    </w:p>
    <w:p w:rsidR="00541827" w:rsidRPr="00541827" w:rsidRDefault="00541827" w:rsidP="00541827">
      <w:pPr>
        <w:autoSpaceDE w:val="0"/>
        <w:autoSpaceDN w:val="0"/>
        <w:adjustRightInd w:val="0"/>
        <w:jc w:val="both"/>
      </w:pPr>
      <w:r w:rsidRPr="00541827">
        <w:t>в связи с ___________________________________________________________________</w:t>
      </w:r>
    </w:p>
    <w:p w:rsidR="00541827" w:rsidRPr="00541827" w:rsidRDefault="00541827" w:rsidP="00541827">
      <w:pPr>
        <w:autoSpaceDE w:val="0"/>
        <w:autoSpaceDN w:val="0"/>
        <w:adjustRightInd w:val="0"/>
        <w:jc w:val="both"/>
      </w:pPr>
      <w:r w:rsidRPr="00541827">
        <w:t>____________________________________________________________________________</w:t>
      </w:r>
    </w:p>
    <w:p w:rsidR="00541827" w:rsidRPr="00541827" w:rsidRDefault="00541827" w:rsidP="00541827">
      <w:pPr>
        <w:autoSpaceDE w:val="0"/>
        <w:autoSpaceDN w:val="0"/>
        <w:adjustRightInd w:val="0"/>
        <w:jc w:val="both"/>
      </w:pPr>
      <w:r w:rsidRPr="00541827">
        <w:t>_____________________________________________________________________________.</w:t>
      </w:r>
    </w:p>
    <w:p w:rsidR="00541827" w:rsidRPr="00541827" w:rsidRDefault="00541827" w:rsidP="00541827">
      <w:pPr>
        <w:autoSpaceDE w:val="0"/>
        <w:autoSpaceDN w:val="0"/>
        <w:adjustRightInd w:val="0"/>
        <w:jc w:val="both"/>
      </w:pPr>
    </w:p>
    <w:p w:rsidR="00541827" w:rsidRPr="00541827" w:rsidRDefault="00541827" w:rsidP="00541827">
      <w:pPr>
        <w:autoSpaceDE w:val="0"/>
        <w:autoSpaceDN w:val="0"/>
        <w:adjustRightInd w:val="0"/>
        <w:jc w:val="both"/>
      </w:pPr>
      <w:r w:rsidRPr="00541827">
        <w:t>Приложение  _______________________________________________________на ____ л.</w:t>
      </w:r>
    </w:p>
    <w:p w:rsidR="00541827" w:rsidRPr="00541827" w:rsidRDefault="00541827" w:rsidP="00541827">
      <w:pPr>
        <w:autoSpaceDE w:val="0"/>
        <w:autoSpaceDN w:val="0"/>
        <w:adjustRightInd w:val="0"/>
        <w:jc w:val="both"/>
      </w:pPr>
    </w:p>
    <w:p w:rsidR="00541827" w:rsidRPr="00541827" w:rsidRDefault="00541827" w:rsidP="00541827">
      <w:pPr>
        <w:autoSpaceDE w:val="0"/>
        <w:autoSpaceDN w:val="0"/>
        <w:adjustRightInd w:val="0"/>
        <w:jc w:val="both"/>
      </w:pPr>
    </w:p>
    <w:p w:rsidR="00541827" w:rsidRPr="00541827" w:rsidRDefault="00541827" w:rsidP="00541827">
      <w:pPr>
        <w:autoSpaceDE w:val="0"/>
        <w:autoSpaceDN w:val="0"/>
        <w:adjustRightInd w:val="0"/>
        <w:jc w:val="both"/>
      </w:pPr>
    </w:p>
    <w:p w:rsidR="00541827" w:rsidRPr="00541827" w:rsidRDefault="00541827" w:rsidP="00541827">
      <w:pPr>
        <w:autoSpaceDE w:val="0"/>
        <w:autoSpaceDN w:val="0"/>
        <w:adjustRightInd w:val="0"/>
        <w:jc w:val="both"/>
      </w:pPr>
      <w:r w:rsidRPr="00541827">
        <w:t>Результат  предоставления муниципальной услуги прошу (указать один из перечисленных способов):</w:t>
      </w:r>
    </w:p>
    <w:p w:rsidR="00541827" w:rsidRPr="00541827" w:rsidRDefault="00541827" w:rsidP="00541827">
      <w:pPr>
        <w:autoSpaceDE w:val="0"/>
        <w:autoSpaceDN w:val="0"/>
        <w:adjustRightInd w:val="0"/>
        <w:jc w:val="both"/>
      </w:pPr>
    </w:p>
    <w:tbl>
      <w:tblPr>
        <w:tblStyle w:val="afc"/>
        <w:tblW w:w="9464" w:type="dxa"/>
        <w:tblLook w:val="04A0" w:firstRow="1" w:lastRow="0" w:firstColumn="1" w:lastColumn="0" w:noHBand="0" w:noVBand="1"/>
      </w:tblPr>
      <w:tblGrid>
        <w:gridCol w:w="8897"/>
        <w:gridCol w:w="567"/>
      </w:tblGrid>
      <w:tr w:rsidR="00541827" w:rsidRPr="00541827" w:rsidTr="006019CC">
        <w:trPr>
          <w:trHeight w:val="404"/>
        </w:trPr>
        <w:tc>
          <w:tcPr>
            <w:tcW w:w="8897" w:type="dxa"/>
          </w:tcPr>
          <w:p w:rsidR="00541827" w:rsidRPr="00541827" w:rsidRDefault="00541827" w:rsidP="006019CC">
            <w:pPr>
              <w:autoSpaceDE w:val="0"/>
              <w:autoSpaceDN w:val="0"/>
              <w:adjustRightInd w:val="0"/>
              <w:ind w:right="-3654"/>
              <w:jc w:val="both"/>
            </w:pPr>
            <w:r w:rsidRPr="00541827">
              <w:t>Направить в форме электронного документа в Личный кабинет на ЕПГУ/РПГУ</w:t>
            </w:r>
          </w:p>
        </w:tc>
        <w:tc>
          <w:tcPr>
            <w:tcW w:w="567" w:type="dxa"/>
          </w:tcPr>
          <w:p w:rsidR="00541827" w:rsidRPr="00541827" w:rsidRDefault="00541827" w:rsidP="006019CC">
            <w:pPr>
              <w:autoSpaceDE w:val="0"/>
              <w:autoSpaceDN w:val="0"/>
              <w:adjustRightInd w:val="0"/>
              <w:jc w:val="both"/>
            </w:pPr>
          </w:p>
        </w:tc>
      </w:tr>
      <w:tr w:rsidR="00541827" w:rsidRPr="00541827" w:rsidTr="006019CC">
        <w:tc>
          <w:tcPr>
            <w:tcW w:w="8897" w:type="dxa"/>
          </w:tcPr>
          <w:p w:rsidR="00541827" w:rsidRPr="00541827" w:rsidRDefault="00541827" w:rsidP="006019CC">
            <w:pPr>
              <w:autoSpaceDE w:val="0"/>
              <w:autoSpaceDN w:val="0"/>
              <w:adjustRightInd w:val="0"/>
              <w:jc w:val="both"/>
            </w:pPr>
            <w:r w:rsidRPr="00541827">
              <w:t>Выдать на бумажном носителе в ГБУ НО «УМФЦ», расположенном по адресу______________</w:t>
            </w:r>
          </w:p>
        </w:tc>
        <w:tc>
          <w:tcPr>
            <w:tcW w:w="567" w:type="dxa"/>
          </w:tcPr>
          <w:p w:rsidR="00541827" w:rsidRPr="00541827" w:rsidRDefault="00541827" w:rsidP="006019CC">
            <w:pPr>
              <w:autoSpaceDE w:val="0"/>
              <w:autoSpaceDN w:val="0"/>
              <w:adjustRightInd w:val="0"/>
              <w:jc w:val="both"/>
            </w:pPr>
          </w:p>
        </w:tc>
      </w:tr>
      <w:tr w:rsidR="00541827" w:rsidRPr="00541827" w:rsidTr="006019CC">
        <w:tc>
          <w:tcPr>
            <w:tcW w:w="8897" w:type="dxa"/>
          </w:tcPr>
          <w:p w:rsidR="00541827" w:rsidRPr="00541827" w:rsidRDefault="00541827" w:rsidP="006019CC">
            <w:pPr>
              <w:autoSpaceDE w:val="0"/>
              <w:autoSpaceDN w:val="0"/>
              <w:adjustRightInd w:val="0"/>
              <w:jc w:val="both"/>
            </w:pPr>
            <w:r w:rsidRPr="00541827">
              <w:t>Выдать на бумажном носителе при личном обращении в Администрацию</w:t>
            </w:r>
          </w:p>
        </w:tc>
        <w:tc>
          <w:tcPr>
            <w:tcW w:w="567" w:type="dxa"/>
          </w:tcPr>
          <w:p w:rsidR="00541827" w:rsidRPr="00541827" w:rsidRDefault="00541827" w:rsidP="006019CC">
            <w:pPr>
              <w:autoSpaceDE w:val="0"/>
              <w:autoSpaceDN w:val="0"/>
              <w:adjustRightInd w:val="0"/>
              <w:jc w:val="both"/>
            </w:pPr>
          </w:p>
        </w:tc>
      </w:tr>
      <w:tr w:rsidR="00541827" w:rsidRPr="00541827" w:rsidTr="006019CC">
        <w:tc>
          <w:tcPr>
            <w:tcW w:w="8897" w:type="dxa"/>
          </w:tcPr>
          <w:p w:rsidR="00541827" w:rsidRPr="00541827" w:rsidRDefault="00541827" w:rsidP="006019CC">
            <w:pPr>
              <w:autoSpaceDE w:val="0"/>
              <w:autoSpaceDN w:val="0"/>
              <w:adjustRightInd w:val="0"/>
              <w:jc w:val="both"/>
            </w:pPr>
            <w:r w:rsidRPr="00541827">
              <w:t>Направить почтовым отправлением</w:t>
            </w:r>
          </w:p>
        </w:tc>
        <w:tc>
          <w:tcPr>
            <w:tcW w:w="567" w:type="dxa"/>
          </w:tcPr>
          <w:p w:rsidR="00541827" w:rsidRPr="00541827" w:rsidRDefault="00541827" w:rsidP="006019CC">
            <w:pPr>
              <w:autoSpaceDE w:val="0"/>
              <w:autoSpaceDN w:val="0"/>
              <w:adjustRightInd w:val="0"/>
              <w:jc w:val="both"/>
            </w:pPr>
          </w:p>
        </w:tc>
      </w:tr>
    </w:tbl>
    <w:p w:rsidR="00541827" w:rsidRPr="00541827" w:rsidRDefault="00541827" w:rsidP="00541827">
      <w:pPr>
        <w:autoSpaceDE w:val="0"/>
        <w:autoSpaceDN w:val="0"/>
        <w:adjustRightInd w:val="0"/>
        <w:jc w:val="both"/>
      </w:pPr>
    </w:p>
    <w:p w:rsidR="00541827" w:rsidRPr="00541827" w:rsidRDefault="00541827" w:rsidP="00541827">
      <w:pPr>
        <w:autoSpaceDE w:val="0"/>
        <w:autoSpaceDN w:val="0"/>
        <w:adjustRightInd w:val="0"/>
        <w:jc w:val="both"/>
      </w:pPr>
      <w:r w:rsidRPr="00541827">
        <w:t>Решение об отказе в приеме документов, необходимых для предоставления муниципальной услуги  прошу направить (нужное отметить):</w:t>
      </w:r>
    </w:p>
    <w:p w:rsidR="00541827" w:rsidRPr="00541827" w:rsidRDefault="00541827" w:rsidP="00541827">
      <w:pPr>
        <w:autoSpaceDE w:val="0"/>
        <w:autoSpaceDN w:val="0"/>
        <w:adjustRightInd w:val="0"/>
        <w:jc w:val="both"/>
      </w:pPr>
    </w:p>
    <w:tbl>
      <w:tblPr>
        <w:tblStyle w:val="afc"/>
        <w:tblW w:w="9464" w:type="dxa"/>
        <w:tblLook w:val="04A0" w:firstRow="1" w:lastRow="0" w:firstColumn="1" w:lastColumn="0" w:noHBand="0" w:noVBand="1"/>
      </w:tblPr>
      <w:tblGrid>
        <w:gridCol w:w="8897"/>
        <w:gridCol w:w="567"/>
      </w:tblGrid>
      <w:tr w:rsidR="00541827" w:rsidRPr="00541827" w:rsidTr="006019CC">
        <w:trPr>
          <w:trHeight w:val="404"/>
        </w:trPr>
        <w:tc>
          <w:tcPr>
            <w:tcW w:w="8897" w:type="dxa"/>
          </w:tcPr>
          <w:p w:rsidR="00541827" w:rsidRPr="00541827" w:rsidRDefault="00541827" w:rsidP="006019CC">
            <w:pPr>
              <w:autoSpaceDE w:val="0"/>
              <w:autoSpaceDN w:val="0"/>
              <w:adjustRightInd w:val="0"/>
              <w:ind w:right="-3654"/>
              <w:jc w:val="both"/>
            </w:pPr>
            <w:r w:rsidRPr="00541827">
              <w:t>Направить на электронную почту ________________________________________</w:t>
            </w:r>
          </w:p>
        </w:tc>
        <w:tc>
          <w:tcPr>
            <w:tcW w:w="567" w:type="dxa"/>
          </w:tcPr>
          <w:p w:rsidR="00541827" w:rsidRPr="00541827" w:rsidRDefault="00541827" w:rsidP="006019CC">
            <w:pPr>
              <w:autoSpaceDE w:val="0"/>
              <w:autoSpaceDN w:val="0"/>
              <w:adjustRightInd w:val="0"/>
              <w:ind w:right="-3654"/>
              <w:jc w:val="both"/>
            </w:pPr>
          </w:p>
        </w:tc>
      </w:tr>
      <w:tr w:rsidR="00541827" w:rsidRPr="00541827" w:rsidTr="006019CC">
        <w:trPr>
          <w:trHeight w:val="404"/>
        </w:trPr>
        <w:tc>
          <w:tcPr>
            <w:tcW w:w="8897" w:type="dxa"/>
          </w:tcPr>
          <w:p w:rsidR="00541827" w:rsidRPr="00541827" w:rsidRDefault="00541827" w:rsidP="006019CC">
            <w:pPr>
              <w:autoSpaceDE w:val="0"/>
              <w:autoSpaceDN w:val="0"/>
              <w:adjustRightInd w:val="0"/>
              <w:ind w:right="-3654"/>
              <w:jc w:val="both"/>
            </w:pPr>
            <w:r w:rsidRPr="00541827">
              <w:t>Направить в форме электронного документа в Личный кабинет на ЕПГУ/РПГУ</w:t>
            </w:r>
          </w:p>
        </w:tc>
        <w:tc>
          <w:tcPr>
            <w:tcW w:w="567" w:type="dxa"/>
          </w:tcPr>
          <w:p w:rsidR="00541827" w:rsidRPr="00541827" w:rsidRDefault="00541827" w:rsidP="006019CC">
            <w:pPr>
              <w:autoSpaceDE w:val="0"/>
              <w:autoSpaceDN w:val="0"/>
              <w:adjustRightInd w:val="0"/>
              <w:ind w:right="-3654"/>
              <w:jc w:val="both"/>
            </w:pPr>
          </w:p>
        </w:tc>
      </w:tr>
      <w:tr w:rsidR="00541827" w:rsidRPr="00541827" w:rsidTr="006019CC">
        <w:tc>
          <w:tcPr>
            <w:tcW w:w="8897" w:type="dxa"/>
          </w:tcPr>
          <w:p w:rsidR="00541827" w:rsidRPr="00541827" w:rsidRDefault="00541827" w:rsidP="006019CC">
            <w:pPr>
              <w:autoSpaceDE w:val="0"/>
              <w:autoSpaceDN w:val="0"/>
              <w:adjustRightInd w:val="0"/>
              <w:jc w:val="both"/>
            </w:pPr>
            <w:r w:rsidRPr="00541827">
              <w:t>Выдать на бумажном носителе при личном обращении в Администрацию</w:t>
            </w:r>
          </w:p>
        </w:tc>
        <w:tc>
          <w:tcPr>
            <w:tcW w:w="567" w:type="dxa"/>
          </w:tcPr>
          <w:p w:rsidR="00541827" w:rsidRPr="00541827" w:rsidRDefault="00541827" w:rsidP="006019CC">
            <w:pPr>
              <w:autoSpaceDE w:val="0"/>
              <w:autoSpaceDN w:val="0"/>
              <w:adjustRightInd w:val="0"/>
              <w:jc w:val="both"/>
            </w:pPr>
          </w:p>
        </w:tc>
      </w:tr>
      <w:tr w:rsidR="00541827" w:rsidRPr="00541827" w:rsidTr="006019CC">
        <w:tc>
          <w:tcPr>
            <w:tcW w:w="8897" w:type="dxa"/>
          </w:tcPr>
          <w:p w:rsidR="00541827" w:rsidRPr="00541827" w:rsidRDefault="00541827" w:rsidP="006019CC">
            <w:pPr>
              <w:autoSpaceDE w:val="0"/>
              <w:autoSpaceDN w:val="0"/>
              <w:adjustRightInd w:val="0"/>
              <w:jc w:val="both"/>
            </w:pPr>
            <w:r w:rsidRPr="00541827">
              <w:t>Направить почтовым отправлением</w:t>
            </w:r>
          </w:p>
        </w:tc>
        <w:tc>
          <w:tcPr>
            <w:tcW w:w="567" w:type="dxa"/>
          </w:tcPr>
          <w:p w:rsidR="00541827" w:rsidRPr="00541827" w:rsidRDefault="00541827" w:rsidP="006019CC">
            <w:pPr>
              <w:autoSpaceDE w:val="0"/>
              <w:autoSpaceDN w:val="0"/>
              <w:adjustRightInd w:val="0"/>
              <w:jc w:val="both"/>
            </w:pPr>
          </w:p>
        </w:tc>
      </w:tr>
    </w:tbl>
    <w:p w:rsidR="00541827" w:rsidRPr="00541827" w:rsidRDefault="00541827" w:rsidP="00541827">
      <w:pPr>
        <w:autoSpaceDE w:val="0"/>
        <w:autoSpaceDN w:val="0"/>
        <w:adjustRightInd w:val="0"/>
        <w:jc w:val="both"/>
        <w:rPr>
          <w:sz w:val="28"/>
          <w:szCs w:val="28"/>
        </w:rPr>
      </w:pPr>
    </w:p>
    <w:p w:rsidR="00541827" w:rsidRPr="00541827" w:rsidRDefault="00541827" w:rsidP="00541827">
      <w:pPr>
        <w:autoSpaceDE w:val="0"/>
        <w:autoSpaceDN w:val="0"/>
        <w:adjustRightInd w:val="0"/>
        <w:jc w:val="both"/>
      </w:pPr>
      <w:r w:rsidRPr="00541827">
        <w:t>Прошу проинформировать меня о ходе предоставления муниципальной услуги путем (нужное отметить):</w:t>
      </w:r>
    </w:p>
    <w:p w:rsidR="00541827" w:rsidRPr="00541827" w:rsidRDefault="00541827" w:rsidP="00541827">
      <w:pPr>
        <w:autoSpaceDE w:val="0"/>
        <w:autoSpaceDN w:val="0"/>
        <w:adjustRightInd w:val="0"/>
        <w:jc w:val="both"/>
        <w:rPr>
          <w:sz w:val="28"/>
          <w:szCs w:val="28"/>
        </w:rPr>
      </w:pPr>
    </w:p>
    <w:tbl>
      <w:tblPr>
        <w:tblStyle w:val="afc"/>
        <w:tblW w:w="9464" w:type="dxa"/>
        <w:tblLook w:val="04A0" w:firstRow="1" w:lastRow="0" w:firstColumn="1" w:lastColumn="0" w:noHBand="0" w:noVBand="1"/>
      </w:tblPr>
      <w:tblGrid>
        <w:gridCol w:w="8897"/>
        <w:gridCol w:w="567"/>
      </w:tblGrid>
      <w:tr w:rsidR="00541827" w:rsidRPr="00541827" w:rsidTr="006019CC">
        <w:trPr>
          <w:trHeight w:val="404"/>
        </w:trPr>
        <w:tc>
          <w:tcPr>
            <w:tcW w:w="8897" w:type="dxa"/>
          </w:tcPr>
          <w:p w:rsidR="00541827" w:rsidRPr="00541827" w:rsidRDefault="00541827" w:rsidP="006019CC">
            <w:pPr>
              <w:autoSpaceDE w:val="0"/>
              <w:autoSpaceDN w:val="0"/>
              <w:adjustRightInd w:val="0"/>
              <w:ind w:right="-3654"/>
              <w:jc w:val="both"/>
            </w:pPr>
            <w:r w:rsidRPr="00541827">
              <w:t>Направления сообщения на электронную почту ________________________________________</w:t>
            </w:r>
          </w:p>
        </w:tc>
        <w:tc>
          <w:tcPr>
            <w:tcW w:w="567" w:type="dxa"/>
          </w:tcPr>
          <w:p w:rsidR="00541827" w:rsidRPr="00541827" w:rsidRDefault="00541827" w:rsidP="006019CC">
            <w:pPr>
              <w:autoSpaceDE w:val="0"/>
              <w:autoSpaceDN w:val="0"/>
              <w:adjustRightInd w:val="0"/>
              <w:ind w:right="-3654"/>
              <w:jc w:val="both"/>
            </w:pPr>
          </w:p>
        </w:tc>
      </w:tr>
      <w:tr w:rsidR="00541827" w:rsidRPr="00541827" w:rsidTr="006019CC">
        <w:trPr>
          <w:trHeight w:val="404"/>
        </w:trPr>
        <w:tc>
          <w:tcPr>
            <w:tcW w:w="8897" w:type="dxa"/>
          </w:tcPr>
          <w:p w:rsidR="00541827" w:rsidRPr="00541827" w:rsidRDefault="00541827" w:rsidP="006019CC">
            <w:pPr>
              <w:autoSpaceDE w:val="0"/>
              <w:autoSpaceDN w:val="0"/>
              <w:adjustRightInd w:val="0"/>
              <w:ind w:right="-3654"/>
              <w:jc w:val="both"/>
            </w:pPr>
            <w:r w:rsidRPr="00541827">
              <w:t>Направления в Личный кабинет на ЕПГУ/РПГУ</w:t>
            </w:r>
          </w:p>
        </w:tc>
        <w:tc>
          <w:tcPr>
            <w:tcW w:w="567" w:type="dxa"/>
          </w:tcPr>
          <w:p w:rsidR="00541827" w:rsidRPr="00541827" w:rsidRDefault="00541827" w:rsidP="006019CC">
            <w:pPr>
              <w:autoSpaceDE w:val="0"/>
              <w:autoSpaceDN w:val="0"/>
              <w:adjustRightInd w:val="0"/>
              <w:ind w:right="-3654"/>
              <w:jc w:val="both"/>
            </w:pPr>
          </w:p>
        </w:tc>
      </w:tr>
      <w:tr w:rsidR="00541827" w:rsidRPr="00541827" w:rsidTr="006019CC">
        <w:tc>
          <w:tcPr>
            <w:tcW w:w="8897" w:type="dxa"/>
          </w:tcPr>
          <w:p w:rsidR="00541827" w:rsidRPr="00541827" w:rsidRDefault="00541827" w:rsidP="006019CC">
            <w:pPr>
              <w:autoSpaceDE w:val="0"/>
              <w:autoSpaceDN w:val="0"/>
              <w:adjustRightInd w:val="0"/>
              <w:jc w:val="both"/>
            </w:pPr>
            <w:r w:rsidRPr="00541827">
              <w:t>Направления рассылки  по сети подвижной радиотелефонной связи коротких текстовых смс-сообщений</w:t>
            </w:r>
          </w:p>
        </w:tc>
        <w:tc>
          <w:tcPr>
            <w:tcW w:w="567" w:type="dxa"/>
          </w:tcPr>
          <w:p w:rsidR="00541827" w:rsidRPr="00541827" w:rsidRDefault="00541827" w:rsidP="006019CC">
            <w:pPr>
              <w:autoSpaceDE w:val="0"/>
              <w:autoSpaceDN w:val="0"/>
              <w:adjustRightInd w:val="0"/>
              <w:jc w:val="both"/>
            </w:pPr>
          </w:p>
        </w:tc>
      </w:tr>
    </w:tbl>
    <w:p w:rsidR="00541827" w:rsidRPr="00541827" w:rsidRDefault="00541827" w:rsidP="00541827">
      <w:pPr>
        <w:autoSpaceDE w:val="0"/>
        <w:autoSpaceDN w:val="0"/>
        <w:adjustRightInd w:val="0"/>
        <w:jc w:val="both"/>
        <w:rPr>
          <w:sz w:val="28"/>
          <w:szCs w:val="28"/>
        </w:rPr>
      </w:pPr>
    </w:p>
    <w:p w:rsidR="00541827" w:rsidRPr="00541827" w:rsidRDefault="00541827" w:rsidP="00541827">
      <w:pPr>
        <w:autoSpaceDE w:val="0"/>
        <w:autoSpaceDN w:val="0"/>
        <w:adjustRightInd w:val="0"/>
        <w:jc w:val="both"/>
        <w:rPr>
          <w:sz w:val="28"/>
          <w:szCs w:val="28"/>
        </w:rPr>
      </w:pPr>
    </w:p>
    <w:p w:rsidR="00541827" w:rsidRPr="00541827" w:rsidRDefault="00541827" w:rsidP="00541827">
      <w:pPr>
        <w:autoSpaceDE w:val="0"/>
        <w:autoSpaceDN w:val="0"/>
        <w:adjustRightInd w:val="0"/>
        <w:jc w:val="both"/>
      </w:pPr>
      <w:r w:rsidRPr="00541827">
        <w:t>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 муниципальной услуги согласен.</w:t>
      </w:r>
    </w:p>
    <w:p w:rsidR="00541827" w:rsidRPr="00541827" w:rsidRDefault="00541827" w:rsidP="00541827">
      <w:pPr>
        <w:autoSpaceDE w:val="0"/>
        <w:autoSpaceDN w:val="0"/>
        <w:adjustRightInd w:val="0"/>
        <w:jc w:val="both"/>
      </w:pPr>
    </w:p>
    <w:p w:rsidR="00541827" w:rsidRPr="00541827" w:rsidRDefault="00541827" w:rsidP="00541827">
      <w:pPr>
        <w:autoSpaceDE w:val="0"/>
        <w:autoSpaceDN w:val="0"/>
        <w:adjustRightInd w:val="0"/>
        <w:jc w:val="both"/>
      </w:pPr>
    </w:p>
    <w:p w:rsidR="00541827" w:rsidRPr="00541827" w:rsidRDefault="00541827" w:rsidP="00541827">
      <w:pPr>
        <w:autoSpaceDE w:val="0"/>
        <w:autoSpaceDN w:val="0"/>
        <w:adjustRightInd w:val="0"/>
        <w:jc w:val="both"/>
        <w:rPr>
          <w:sz w:val="20"/>
        </w:rPr>
      </w:pPr>
      <w:r w:rsidRPr="00541827">
        <w:rPr>
          <w:sz w:val="20"/>
        </w:rPr>
        <w:tab/>
      </w:r>
      <w:r w:rsidRPr="00541827">
        <w:rPr>
          <w:sz w:val="20"/>
        </w:rPr>
        <w:tab/>
      </w:r>
      <w:r w:rsidRPr="00541827">
        <w:rPr>
          <w:sz w:val="20"/>
        </w:rPr>
        <w:tab/>
      </w:r>
      <w:r w:rsidRPr="00541827">
        <w:rPr>
          <w:sz w:val="20"/>
        </w:rPr>
        <w:tab/>
      </w:r>
    </w:p>
    <w:p w:rsidR="00541827" w:rsidRPr="00541827" w:rsidRDefault="00541827" w:rsidP="00541827">
      <w:pPr>
        <w:autoSpaceDE w:val="0"/>
        <w:autoSpaceDN w:val="0"/>
        <w:adjustRightInd w:val="0"/>
        <w:jc w:val="both"/>
      </w:pPr>
      <w:r w:rsidRPr="00541827">
        <w:t>Подпись ____________________________________________        Дата __________</w:t>
      </w:r>
    </w:p>
    <w:p w:rsidR="00541827" w:rsidRPr="00541827" w:rsidRDefault="00541827" w:rsidP="00541827">
      <w:pPr>
        <w:autoSpaceDE w:val="0"/>
        <w:autoSpaceDN w:val="0"/>
        <w:adjustRightInd w:val="0"/>
        <w:jc w:val="both"/>
      </w:pPr>
    </w:p>
    <w:p w:rsidR="00541827" w:rsidRPr="00541827" w:rsidRDefault="00541827" w:rsidP="00541827">
      <w:pPr>
        <w:autoSpaceDE w:val="0"/>
        <w:autoSpaceDN w:val="0"/>
        <w:adjustRightInd w:val="0"/>
        <w:jc w:val="both"/>
        <w:rPr>
          <w:sz w:val="20"/>
        </w:rPr>
      </w:pPr>
      <w:r w:rsidRPr="00541827">
        <w:rPr>
          <w:sz w:val="20"/>
        </w:rPr>
        <w:tab/>
      </w:r>
      <w:r w:rsidRPr="00541827">
        <w:rPr>
          <w:sz w:val="20"/>
        </w:rPr>
        <w:tab/>
      </w:r>
      <w:r w:rsidRPr="00541827">
        <w:rPr>
          <w:sz w:val="20"/>
        </w:rPr>
        <w:tab/>
        <w:t>(ФИО и должность представителя ЮЛ;</w:t>
      </w:r>
    </w:p>
    <w:p w:rsidR="00541827" w:rsidRPr="00541827" w:rsidRDefault="00541827" w:rsidP="00541827">
      <w:pPr>
        <w:autoSpaceDE w:val="0"/>
        <w:autoSpaceDN w:val="0"/>
        <w:adjustRightInd w:val="0"/>
        <w:jc w:val="both"/>
        <w:rPr>
          <w:sz w:val="20"/>
        </w:rPr>
      </w:pPr>
      <w:r w:rsidRPr="00541827">
        <w:rPr>
          <w:sz w:val="20"/>
        </w:rPr>
        <w:tab/>
      </w:r>
      <w:r w:rsidRPr="00541827">
        <w:rPr>
          <w:sz w:val="20"/>
        </w:rPr>
        <w:tab/>
        <w:t>ФИО физического лица либо его представителя)</w:t>
      </w:r>
    </w:p>
    <w:p w:rsidR="00541827" w:rsidRPr="00541827" w:rsidRDefault="00541827" w:rsidP="00541827">
      <w:pPr>
        <w:autoSpaceDE w:val="0"/>
        <w:autoSpaceDN w:val="0"/>
        <w:adjustRightInd w:val="0"/>
        <w:jc w:val="both"/>
        <w:rPr>
          <w:sz w:val="20"/>
          <w:szCs w:val="20"/>
        </w:rPr>
      </w:pPr>
    </w:p>
    <w:p w:rsidR="00541827" w:rsidRPr="00541827" w:rsidRDefault="00541827" w:rsidP="00541827">
      <w:pPr>
        <w:autoSpaceDE w:val="0"/>
        <w:autoSpaceDN w:val="0"/>
        <w:adjustRightInd w:val="0"/>
        <w:jc w:val="both"/>
      </w:pPr>
    </w:p>
    <w:p w:rsidR="00541827" w:rsidRPr="00541827" w:rsidRDefault="00541827" w:rsidP="00541827">
      <w:pPr>
        <w:autoSpaceDE w:val="0"/>
        <w:autoSpaceDN w:val="0"/>
        <w:adjustRightInd w:val="0"/>
        <w:jc w:val="right"/>
        <w:rPr>
          <w:sz w:val="20"/>
          <w:szCs w:val="20"/>
        </w:rPr>
      </w:pPr>
    </w:p>
    <w:p w:rsidR="00541827" w:rsidRPr="00541827" w:rsidRDefault="00541827" w:rsidP="00541827">
      <w:pPr>
        <w:autoSpaceDE w:val="0"/>
        <w:autoSpaceDN w:val="0"/>
        <w:adjustRightInd w:val="0"/>
        <w:jc w:val="right"/>
        <w:rPr>
          <w:sz w:val="20"/>
          <w:szCs w:val="20"/>
        </w:rPr>
      </w:pPr>
    </w:p>
    <w:p w:rsidR="00541827" w:rsidRPr="00541827" w:rsidRDefault="00541827" w:rsidP="00541827">
      <w:pPr>
        <w:autoSpaceDE w:val="0"/>
        <w:autoSpaceDN w:val="0"/>
        <w:adjustRightInd w:val="0"/>
        <w:jc w:val="right"/>
        <w:rPr>
          <w:sz w:val="20"/>
          <w:szCs w:val="20"/>
        </w:rPr>
      </w:pPr>
    </w:p>
    <w:p w:rsidR="00541827" w:rsidRPr="00541827" w:rsidRDefault="00541827" w:rsidP="00541827">
      <w:pPr>
        <w:autoSpaceDE w:val="0"/>
        <w:autoSpaceDN w:val="0"/>
        <w:adjustRightInd w:val="0"/>
        <w:jc w:val="right"/>
        <w:rPr>
          <w:sz w:val="20"/>
          <w:szCs w:val="20"/>
        </w:rPr>
      </w:pPr>
    </w:p>
    <w:p w:rsidR="00541827" w:rsidRPr="00541827" w:rsidRDefault="00541827" w:rsidP="00541827">
      <w:pPr>
        <w:autoSpaceDE w:val="0"/>
        <w:autoSpaceDN w:val="0"/>
        <w:adjustRightInd w:val="0"/>
        <w:jc w:val="right"/>
        <w:rPr>
          <w:sz w:val="20"/>
          <w:szCs w:val="20"/>
        </w:rPr>
      </w:pPr>
    </w:p>
    <w:p w:rsidR="00541827" w:rsidRPr="00541827" w:rsidRDefault="00541827" w:rsidP="00541827">
      <w:pPr>
        <w:autoSpaceDE w:val="0"/>
        <w:autoSpaceDN w:val="0"/>
        <w:adjustRightInd w:val="0"/>
        <w:jc w:val="right"/>
        <w:rPr>
          <w:sz w:val="20"/>
          <w:szCs w:val="20"/>
        </w:rPr>
      </w:pPr>
    </w:p>
    <w:p w:rsidR="00541827" w:rsidRPr="00541827" w:rsidRDefault="00541827" w:rsidP="00541827">
      <w:pPr>
        <w:autoSpaceDE w:val="0"/>
        <w:autoSpaceDN w:val="0"/>
        <w:adjustRightInd w:val="0"/>
        <w:jc w:val="right"/>
        <w:rPr>
          <w:sz w:val="20"/>
          <w:szCs w:val="20"/>
        </w:rPr>
      </w:pPr>
    </w:p>
    <w:p w:rsidR="00541827" w:rsidRPr="00541827" w:rsidRDefault="00541827" w:rsidP="00541827">
      <w:pPr>
        <w:autoSpaceDE w:val="0"/>
        <w:autoSpaceDN w:val="0"/>
        <w:adjustRightInd w:val="0"/>
        <w:jc w:val="right"/>
        <w:rPr>
          <w:sz w:val="20"/>
          <w:szCs w:val="20"/>
        </w:rPr>
      </w:pPr>
    </w:p>
    <w:p w:rsidR="00541827" w:rsidRPr="00541827" w:rsidRDefault="00541827" w:rsidP="00541827">
      <w:pPr>
        <w:autoSpaceDE w:val="0"/>
        <w:autoSpaceDN w:val="0"/>
        <w:adjustRightInd w:val="0"/>
        <w:jc w:val="right"/>
        <w:rPr>
          <w:sz w:val="20"/>
          <w:szCs w:val="20"/>
        </w:rPr>
      </w:pPr>
    </w:p>
    <w:p w:rsidR="00541827" w:rsidRPr="00541827" w:rsidRDefault="00541827" w:rsidP="00541827">
      <w:pPr>
        <w:autoSpaceDE w:val="0"/>
        <w:autoSpaceDN w:val="0"/>
        <w:adjustRightInd w:val="0"/>
        <w:jc w:val="right"/>
        <w:rPr>
          <w:sz w:val="20"/>
          <w:szCs w:val="20"/>
        </w:rPr>
      </w:pPr>
      <w:r w:rsidRPr="00541827">
        <w:rPr>
          <w:sz w:val="20"/>
          <w:szCs w:val="20"/>
        </w:rPr>
        <w:lastRenderedPageBreak/>
        <w:t>Приложение 4</w:t>
      </w:r>
    </w:p>
    <w:p w:rsidR="00541827" w:rsidRPr="00541827" w:rsidRDefault="00541827" w:rsidP="00541827">
      <w:pPr>
        <w:autoSpaceDE w:val="0"/>
        <w:autoSpaceDN w:val="0"/>
        <w:adjustRightInd w:val="0"/>
        <w:jc w:val="right"/>
        <w:rPr>
          <w:sz w:val="20"/>
          <w:szCs w:val="20"/>
        </w:rPr>
      </w:pPr>
    </w:p>
    <w:p w:rsidR="00541827" w:rsidRPr="00541827" w:rsidRDefault="00541827" w:rsidP="00541827">
      <w:pPr>
        <w:autoSpaceDE w:val="0"/>
        <w:autoSpaceDN w:val="0"/>
        <w:adjustRightInd w:val="0"/>
        <w:ind w:left="3540" w:firstLine="708"/>
        <w:jc w:val="both"/>
      </w:pPr>
      <w:r w:rsidRPr="00541827">
        <w:t>Кому ____________________________________</w:t>
      </w:r>
    </w:p>
    <w:p w:rsidR="00541827" w:rsidRPr="00541827" w:rsidRDefault="00541827" w:rsidP="00541827">
      <w:pPr>
        <w:autoSpaceDE w:val="0"/>
        <w:autoSpaceDN w:val="0"/>
        <w:adjustRightInd w:val="0"/>
        <w:ind w:left="4248" w:firstLine="42"/>
        <w:jc w:val="center"/>
        <w:rPr>
          <w:sz w:val="20"/>
        </w:rPr>
      </w:pPr>
      <w:r w:rsidRPr="00541827">
        <w:rPr>
          <w:sz w:val="20"/>
        </w:rPr>
        <w:t>(фамилия, имя, отчество (последнее при наличии) – для граждан, полное наименование организации, фамилия, имя, отчество (последнее при наличии) руководителя – для юридических лиц</w:t>
      </w:r>
    </w:p>
    <w:p w:rsidR="00541827" w:rsidRPr="00541827" w:rsidRDefault="00541827" w:rsidP="00541827">
      <w:pPr>
        <w:autoSpaceDE w:val="0"/>
        <w:autoSpaceDN w:val="0"/>
        <w:adjustRightInd w:val="0"/>
        <w:ind w:left="3537" w:firstLine="708"/>
      </w:pPr>
      <w:r w:rsidRPr="00541827">
        <w:t>________________________________________</w:t>
      </w:r>
    </w:p>
    <w:p w:rsidR="00541827" w:rsidRPr="00541827" w:rsidRDefault="00541827" w:rsidP="00541827">
      <w:pPr>
        <w:autoSpaceDE w:val="0"/>
        <w:autoSpaceDN w:val="0"/>
        <w:adjustRightInd w:val="0"/>
      </w:pPr>
      <w:r w:rsidRPr="00541827">
        <w:tab/>
      </w:r>
      <w:r w:rsidRPr="00541827">
        <w:tab/>
      </w:r>
      <w:r w:rsidRPr="00541827">
        <w:tab/>
      </w:r>
      <w:r w:rsidRPr="00541827">
        <w:tab/>
        <w:t xml:space="preserve">                       ________________________________________</w:t>
      </w:r>
    </w:p>
    <w:p w:rsidR="00541827" w:rsidRPr="00541827" w:rsidRDefault="00541827" w:rsidP="00541827">
      <w:pPr>
        <w:autoSpaceDE w:val="0"/>
        <w:autoSpaceDN w:val="0"/>
        <w:adjustRightInd w:val="0"/>
        <w:ind w:left="1416" w:firstLine="708"/>
      </w:pPr>
      <w:r w:rsidRPr="00541827">
        <w:tab/>
      </w:r>
      <w:r w:rsidRPr="00541827">
        <w:tab/>
      </w:r>
      <w:r w:rsidRPr="00541827">
        <w:tab/>
        <w:t>Адрес заявителя: _______________________</w:t>
      </w:r>
    </w:p>
    <w:p w:rsidR="00541827" w:rsidRPr="00541827" w:rsidRDefault="00541827" w:rsidP="00541827">
      <w:pPr>
        <w:tabs>
          <w:tab w:val="left" w:pos="2268"/>
        </w:tabs>
        <w:autoSpaceDE w:val="0"/>
        <w:autoSpaceDN w:val="0"/>
        <w:adjustRightInd w:val="0"/>
        <w:rPr>
          <w:sz w:val="20"/>
        </w:rPr>
      </w:pPr>
      <w:r w:rsidRPr="00541827">
        <w:rPr>
          <w:sz w:val="20"/>
        </w:rPr>
        <w:t xml:space="preserve">                                                                                    (почтовый индекс и адрес,  адрес    электронной почты)</w:t>
      </w:r>
    </w:p>
    <w:p w:rsidR="00541827" w:rsidRPr="00541827" w:rsidRDefault="00541827" w:rsidP="00541827">
      <w:pPr>
        <w:tabs>
          <w:tab w:val="left" w:pos="2268"/>
        </w:tabs>
        <w:autoSpaceDE w:val="0"/>
        <w:autoSpaceDN w:val="0"/>
        <w:adjustRightInd w:val="0"/>
        <w:jc w:val="both"/>
      </w:pPr>
      <w:r w:rsidRPr="00541827">
        <w:tab/>
      </w:r>
      <w:r w:rsidRPr="00541827">
        <w:tab/>
      </w:r>
      <w:r w:rsidRPr="00541827">
        <w:tab/>
      </w:r>
      <w:r w:rsidRPr="00541827">
        <w:tab/>
        <w:t>________________________________________</w:t>
      </w:r>
    </w:p>
    <w:p w:rsidR="00541827" w:rsidRPr="00541827" w:rsidRDefault="00541827" w:rsidP="00541827">
      <w:pPr>
        <w:tabs>
          <w:tab w:val="left" w:pos="2268"/>
        </w:tabs>
        <w:autoSpaceDE w:val="0"/>
        <w:autoSpaceDN w:val="0"/>
        <w:adjustRightInd w:val="0"/>
        <w:jc w:val="both"/>
      </w:pPr>
      <w:r w:rsidRPr="00541827">
        <w:tab/>
      </w:r>
      <w:r w:rsidRPr="00541827">
        <w:tab/>
      </w:r>
      <w:r w:rsidRPr="00541827">
        <w:tab/>
      </w:r>
      <w:r w:rsidRPr="00541827">
        <w:tab/>
        <w:t>________________________________________</w:t>
      </w:r>
    </w:p>
    <w:p w:rsidR="00541827" w:rsidRPr="00541827" w:rsidRDefault="00541827" w:rsidP="00541827">
      <w:pPr>
        <w:tabs>
          <w:tab w:val="left" w:pos="2268"/>
        </w:tabs>
        <w:autoSpaceDE w:val="0"/>
        <w:autoSpaceDN w:val="0"/>
        <w:adjustRightInd w:val="0"/>
        <w:jc w:val="both"/>
      </w:pPr>
      <w:r w:rsidRPr="00541827">
        <w:tab/>
      </w:r>
      <w:r w:rsidRPr="00541827">
        <w:tab/>
      </w:r>
      <w:r w:rsidRPr="00541827">
        <w:tab/>
      </w:r>
      <w:r w:rsidRPr="00541827">
        <w:tab/>
        <w:t>________________________________________</w:t>
      </w:r>
    </w:p>
    <w:p w:rsidR="00541827" w:rsidRPr="00541827" w:rsidRDefault="00541827" w:rsidP="00541827">
      <w:pPr>
        <w:tabs>
          <w:tab w:val="left" w:pos="2268"/>
        </w:tabs>
        <w:autoSpaceDE w:val="0"/>
        <w:autoSpaceDN w:val="0"/>
        <w:adjustRightInd w:val="0"/>
        <w:jc w:val="both"/>
      </w:pPr>
      <w:r w:rsidRPr="00541827">
        <w:tab/>
      </w:r>
      <w:r w:rsidRPr="00541827">
        <w:tab/>
      </w:r>
      <w:r w:rsidRPr="00541827">
        <w:tab/>
      </w:r>
      <w:r w:rsidRPr="00541827">
        <w:tab/>
        <w:t>Телефон (факс) заявителя:</w:t>
      </w:r>
    </w:p>
    <w:p w:rsidR="00541827" w:rsidRPr="00541827" w:rsidRDefault="00541827" w:rsidP="00541827">
      <w:pPr>
        <w:tabs>
          <w:tab w:val="left" w:pos="2268"/>
        </w:tabs>
        <w:autoSpaceDE w:val="0"/>
        <w:autoSpaceDN w:val="0"/>
        <w:adjustRightInd w:val="0"/>
        <w:jc w:val="both"/>
      </w:pPr>
      <w:r w:rsidRPr="00541827">
        <w:tab/>
      </w:r>
      <w:r w:rsidRPr="00541827">
        <w:tab/>
      </w:r>
      <w:r w:rsidRPr="00541827">
        <w:tab/>
      </w:r>
      <w:r w:rsidRPr="00541827">
        <w:tab/>
        <w:t xml:space="preserve"> ________________________________________</w:t>
      </w:r>
    </w:p>
    <w:p w:rsidR="00541827" w:rsidRPr="00541827" w:rsidRDefault="00541827" w:rsidP="00541827">
      <w:pPr>
        <w:tabs>
          <w:tab w:val="left" w:pos="2268"/>
        </w:tabs>
        <w:autoSpaceDE w:val="0"/>
        <w:autoSpaceDN w:val="0"/>
        <w:adjustRightInd w:val="0"/>
        <w:jc w:val="both"/>
      </w:pPr>
      <w:r w:rsidRPr="00541827">
        <w:tab/>
      </w:r>
      <w:r w:rsidRPr="00541827">
        <w:tab/>
      </w:r>
      <w:r w:rsidRPr="00541827">
        <w:tab/>
      </w:r>
      <w:r w:rsidRPr="00541827">
        <w:tab/>
      </w:r>
    </w:p>
    <w:p w:rsidR="00541827" w:rsidRPr="00541827" w:rsidRDefault="00541827" w:rsidP="00541827">
      <w:pPr>
        <w:autoSpaceDE w:val="0"/>
        <w:autoSpaceDN w:val="0"/>
        <w:adjustRightInd w:val="0"/>
        <w:jc w:val="both"/>
      </w:pPr>
    </w:p>
    <w:p w:rsidR="00541827" w:rsidRPr="00541827" w:rsidRDefault="00541827" w:rsidP="00541827">
      <w:pPr>
        <w:autoSpaceDE w:val="0"/>
        <w:autoSpaceDN w:val="0"/>
        <w:adjustRightInd w:val="0"/>
        <w:jc w:val="center"/>
      </w:pPr>
      <w:r w:rsidRPr="00541827">
        <w:t>ОТКАЗ</w:t>
      </w:r>
    </w:p>
    <w:p w:rsidR="00541827" w:rsidRPr="00541827" w:rsidRDefault="00541827" w:rsidP="00541827">
      <w:pPr>
        <w:autoSpaceDE w:val="0"/>
        <w:autoSpaceDN w:val="0"/>
        <w:adjustRightInd w:val="0"/>
        <w:jc w:val="center"/>
      </w:pPr>
      <w:r w:rsidRPr="00541827">
        <w:t xml:space="preserve"> в приеме документов, необходимых для предоставления услуги</w:t>
      </w:r>
    </w:p>
    <w:p w:rsidR="00541827" w:rsidRPr="00541827" w:rsidRDefault="00541827" w:rsidP="00541827">
      <w:pPr>
        <w:autoSpaceDE w:val="0"/>
        <w:autoSpaceDN w:val="0"/>
        <w:adjustRightInd w:val="0"/>
        <w:jc w:val="center"/>
      </w:pPr>
    </w:p>
    <w:p w:rsidR="00541827" w:rsidRPr="00541827" w:rsidRDefault="00541827" w:rsidP="00541827">
      <w:pPr>
        <w:autoSpaceDE w:val="0"/>
        <w:autoSpaceDN w:val="0"/>
        <w:adjustRightInd w:val="0"/>
        <w:jc w:val="both"/>
      </w:pPr>
      <w:r w:rsidRPr="00541827">
        <w:tab/>
        <w:t>В приеме документов, необходимых для предоставления услуги: ______________________________________________________________________________ ______________________________________________________________________________,</w:t>
      </w:r>
    </w:p>
    <w:p w:rsidR="00541827" w:rsidRPr="00541827" w:rsidRDefault="00541827" w:rsidP="00541827">
      <w:pPr>
        <w:autoSpaceDE w:val="0"/>
        <w:autoSpaceDN w:val="0"/>
        <w:adjustRightInd w:val="0"/>
        <w:jc w:val="both"/>
      </w:pPr>
      <w:r w:rsidRPr="00541827">
        <w:t xml:space="preserve">                                          (указывается наименование услуги)</w:t>
      </w:r>
    </w:p>
    <w:p w:rsidR="00541827" w:rsidRPr="00541827" w:rsidRDefault="00541827" w:rsidP="00541827">
      <w:pPr>
        <w:autoSpaceDE w:val="0"/>
        <w:autoSpaceDN w:val="0"/>
        <w:adjustRightInd w:val="0"/>
        <w:jc w:val="both"/>
      </w:pPr>
      <w:r w:rsidRPr="00541827">
        <w:t>Вам отказано по следующим основаниям:</w:t>
      </w:r>
    </w:p>
    <w:p w:rsidR="00541827" w:rsidRPr="00541827" w:rsidRDefault="00541827" w:rsidP="00541827">
      <w:pPr>
        <w:autoSpaceDE w:val="0"/>
        <w:autoSpaceDN w:val="0"/>
        <w:adjustRightInd w:val="0"/>
        <w:jc w:val="both"/>
      </w:pPr>
    </w:p>
    <w:tbl>
      <w:tblPr>
        <w:tblStyle w:val="afc"/>
        <w:tblW w:w="0" w:type="auto"/>
        <w:tblLook w:val="04A0" w:firstRow="1" w:lastRow="0" w:firstColumn="1" w:lastColumn="0" w:noHBand="0" w:noVBand="1"/>
      </w:tblPr>
      <w:tblGrid>
        <w:gridCol w:w="1379"/>
        <w:gridCol w:w="3757"/>
        <w:gridCol w:w="4434"/>
      </w:tblGrid>
      <w:tr w:rsidR="00541827" w:rsidRPr="00541827" w:rsidTr="006019CC">
        <w:tc>
          <w:tcPr>
            <w:tcW w:w="817" w:type="dxa"/>
          </w:tcPr>
          <w:p w:rsidR="00541827" w:rsidRPr="00541827" w:rsidRDefault="00541827" w:rsidP="006019CC">
            <w:pPr>
              <w:autoSpaceDE w:val="0"/>
              <w:autoSpaceDN w:val="0"/>
              <w:adjustRightInd w:val="0"/>
              <w:jc w:val="both"/>
            </w:pPr>
            <w:r w:rsidRPr="00541827">
              <w:t>№ пункта Регламента</w:t>
            </w:r>
          </w:p>
        </w:tc>
        <w:tc>
          <w:tcPr>
            <w:tcW w:w="3827" w:type="dxa"/>
          </w:tcPr>
          <w:p w:rsidR="00541827" w:rsidRPr="00541827" w:rsidRDefault="00541827" w:rsidP="006019CC">
            <w:pPr>
              <w:autoSpaceDE w:val="0"/>
              <w:autoSpaceDN w:val="0"/>
              <w:adjustRightInd w:val="0"/>
              <w:jc w:val="both"/>
            </w:pPr>
            <w:r w:rsidRPr="00541827">
              <w:t>Наименование основания для отказа в приеме документов</w:t>
            </w:r>
          </w:p>
        </w:tc>
        <w:tc>
          <w:tcPr>
            <w:tcW w:w="4536" w:type="dxa"/>
          </w:tcPr>
          <w:p w:rsidR="00541827" w:rsidRPr="00541827" w:rsidRDefault="00541827" w:rsidP="006019CC">
            <w:pPr>
              <w:autoSpaceDE w:val="0"/>
              <w:autoSpaceDN w:val="0"/>
              <w:adjustRightInd w:val="0"/>
              <w:jc w:val="both"/>
            </w:pPr>
            <w:r w:rsidRPr="00541827">
              <w:t xml:space="preserve">Разъяснение причин отказа в приеме документов </w:t>
            </w:r>
          </w:p>
        </w:tc>
      </w:tr>
      <w:tr w:rsidR="00541827" w:rsidRPr="00541827" w:rsidTr="006019CC">
        <w:tc>
          <w:tcPr>
            <w:tcW w:w="817" w:type="dxa"/>
          </w:tcPr>
          <w:p w:rsidR="00541827" w:rsidRPr="00541827" w:rsidRDefault="00541827" w:rsidP="006019CC">
            <w:pPr>
              <w:autoSpaceDE w:val="0"/>
              <w:autoSpaceDN w:val="0"/>
              <w:adjustRightInd w:val="0"/>
              <w:jc w:val="both"/>
            </w:pPr>
          </w:p>
        </w:tc>
        <w:tc>
          <w:tcPr>
            <w:tcW w:w="3827" w:type="dxa"/>
          </w:tcPr>
          <w:p w:rsidR="00541827" w:rsidRPr="00541827" w:rsidRDefault="00541827" w:rsidP="006019CC">
            <w:pPr>
              <w:autoSpaceDE w:val="0"/>
              <w:autoSpaceDN w:val="0"/>
              <w:adjustRightInd w:val="0"/>
              <w:jc w:val="both"/>
            </w:pPr>
          </w:p>
        </w:tc>
        <w:tc>
          <w:tcPr>
            <w:tcW w:w="4536" w:type="dxa"/>
          </w:tcPr>
          <w:p w:rsidR="00541827" w:rsidRPr="00541827" w:rsidRDefault="00541827" w:rsidP="006019CC">
            <w:pPr>
              <w:autoSpaceDE w:val="0"/>
              <w:autoSpaceDN w:val="0"/>
              <w:adjustRightInd w:val="0"/>
              <w:jc w:val="both"/>
            </w:pPr>
          </w:p>
        </w:tc>
      </w:tr>
      <w:tr w:rsidR="00541827" w:rsidRPr="00541827" w:rsidTr="006019CC">
        <w:tc>
          <w:tcPr>
            <w:tcW w:w="817" w:type="dxa"/>
          </w:tcPr>
          <w:p w:rsidR="00541827" w:rsidRPr="00541827" w:rsidRDefault="00541827" w:rsidP="006019CC">
            <w:pPr>
              <w:autoSpaceDE w:val="0"/>
              <w:autoSpaceDN w:val="0"/>
              <w:adjustRightInd w:val="0"/>
              <w:jc w:val="both"/>
            </w:pPr>
          </w:p>
        </w:tc>
        <w:tc>
          <w:tcPr>
            <w:tcW w:w="3827" w:type="dxa"/>
          </w:tcPr>
          <w:p w:rsidR="00541827" w:rsidRPr="00541827" w:rsidRDefault="00541827" w:rsidP="006019CC">
            <w:pPr>
              <w:autoSpaceDE w:val="0"/>
              <w:autoSpaceDN w:val="0"/>
              <w:adjustRightInd w:val="0"/>
              <w:jc w:val="both"/>
            </w:pPr>
          </w:p>
        </w:tc>
        <w:tc>
          <w:tcPr>
            <w:tcW w:w="4536" w:type="dxa"/>
          </w:tcPr>
          <w:p w:rsidR="00541827" w:rsidRPr="00541827" w:rsidRDefault="00541827" w:rsidP="006019CC">
            <w:pPr>
              <w:autoSpaceDE w:val="0"/>
              <w:autoSpaceDN w:val="0"/>
              <w:adjustRightInd w:val="0"/>
              <w:jc w:val="both"/>
            </w:pPr>
          </w:p>
        </w:tc>
      </w:tr>
      <w:tr w:rsidR="00541827" w:rsidRPr="00541827" w:rsidTr="006019CC">
        <w:tc>
          <w:tcPr>
            <w:tcW w:w="817" w:type="dxa"/>
          </w:tcPr>
          <w:p w:rsidR="00541827" w:rsidRPr="00541827" w:rsidRDefault="00541827" w:rsidP="006019CC">
            <w:pPr>
              <w:autoSpaceDE w:val="0"/>
              <w:autoSpaceDN w:val="0"/>
              <w:adjustRightInd w:val="0"/>
              <w:jc w:val="both"/>
            </w:pPr>
          </w:p>
        </w:tc>
        <w:tc>
          <w:tcPr>
            <w:tcW w:w="3827" w:type="dxa"/>
          </w:tcPr>
          <w:p w:rsidR="00541827" w:rsidRPr="00541827" w:rsidRDefault="00541827" w:rsidP="006019CC">
            <w:pPr>
              <w:autoSpaceDE w:val="0"/>
              <w:autoSpaceDN w:val="0"/>
              <w:adjustRightInd w:val="0"/>
              <w:jc w:val="both"/>
            </w:pPr>
          </w:p>
        </w:tc>
        <w:tc>
          <w:tcPr>
            <w:tcW w:w="4536" w:type="dxa"/>
          </w:tcPr>
          <w:p w:rsidR="00541827" w:rsidRPr="00541827" w:rsidRDefault="00541827" w:rsidP="006019CC">
            <w:pPr>
              <w:autoSpaceDE w:val="0"/>
              <w:autoSpaceDN w:val="0"/>
              <w:adjustRightInd w:val="0"/>
              <w:jc w:val="both"/>
            </w:pPr>
          </w:p>
        </w:tc>
      </w:tr>
    </w:tbl>
    <w:p w:rsidR="00541827" w:rsidRPr="00541827" w:rsidRDefault="00541827" w:rsidP="00541827">
      <w:pPr>
        <w:autoSpaceDE w:val="0"/>
        <w:autoSpaceDN w:val="0"/>
        <w:adjustRightInd w:val="0"/>
        <w:jc w:val="both"/>
      </w:pPr>
    </w:p>
    <w:p w:rsidR="00541827" w:rsidRPr="00541827" w:rsidRDefault="00541827" w:rsidP="00541827">
      <w:pPr>
        <w:autoSpaceDE w:val="0"/>
        <w:autoSpaceDN w:val="0"/>
        <w:adjustRightInd w:val="0"/>
        <w:jc w:val="both"/>
      </w:pPr>
      <w:r w:rsidRPr="00541827">
        <w:t>Дополнительно информируем: ___________________________________________________</w:t>
      </w:r>
    </w:p>
    <w:p w:rsidR="00541827" w:rsidRPr="00541827" w:rsidRDefault="00541827" w:rsidP="00541827">
      <w:pPr>
        <w:autoSpaceDE w:val="0"/>
        <w:autoSpaceDN w:val="0"/>
        <w:adjustRightInd w:val="0"/>
        <w:jc w:val="both"/>
      </w:pPr>
      <w:r w:rsidRPr="00541827">
        <w:t>_______________________________________________________________________________</w:t>
      </w:r>
    </w:p>
    <w:p w:rsidR="00541827" w:rsidRPr="00541827" w:rsidRDefault="00541827" w:rsidP="00541827">
      <w:pPr>
        <w:autoSpaceDE w:val="0"/>
        <w:autoSpaceDN w:val="0"/>
        <w:adjustRightInd w:val="0"/>
        <w:jc w:val="center"/>
      </w:pPr>
      <w:r w:rsidRPr="00541827">
        <w:t>(указывается информация, необходимая для устранения причин отказа в приеме документов, необходимых для предоставления услуги, а также иная дополнительная информация при наличии)</w:t>
      </w:r>
    </w:p>
    <w:p w:rsidR="00541827" w:rsidRPr="00541827" w:rsidRDefault="00541827" w:rsidP="00541827">
      <w:pPr>
        <w:autoSpaceDE w:val="0"/>
        <w:autoSpaceDN w:val="0"/>
        <w:adjustRightInd w:val="0"/>
        <w:jc w:val="center"/>
      </w:pPr>
    </w:p>
    <w:p w:rsidR="00541827" w:rsidRPr="00541827" w:rsidRDefault="00541827" w:rsidP="00541827">
      <w:pPr>
        <w:autoSpaceDE w:val="0"/>
        <w:autoSpaceDN w:val="0"/>
        <w:adjustRightInd w:val="0"/>
        <w:jc w:val="both"/>
      </w:pPr>
      <w:r w:rsidRPr="00541827">
        <w:tab/>
        <w:t>При устранении выявленных недостатков, Вы вправе обратиться   с заявлением о выдаче градостроительного плана/заявлением об исправлении опечаток или ошибок/ заявлением о выдаче копии и документами за предоставлением муниципальной  услугой.</w:t>
      </w:r>
    </w:p>
    <w:p w:rsidR="00541827" w:rsidRPr="00541827" w:rsidRDefault="00541827" w:rsidP="00541827">
      <w:pPr>
        <w:autoSpaceDE w:val="0"/>
        <w:autoSpaceDN w:val="0"/>
        <w:adjustRightInd w:val="0"/>
        <w:jc w:val="both"/>
        <w:rPr>
          <w:sz w:val="28"/>
          <w:szCs w:val="28"/>
        </w:rPr>
      </w:pPr>
    </w:p>
    <w:p w:rsidR="00541827" w:rsidRPr="00541827" w:rsidRDefault="00541827" w:rsidP="00541827">
      <w:pPr>
        <w:autoSpaceDE w:val="0"/>
        <w:autoSpaceDN w:val="0"/>
        <w:adjustRightInd w:val="0"/>
        <w:jc w:val="both"/>
        <w:rPr>
          <w:sz w:val="28"/>
          <w:szCs w:val="28"/>
        </w:rPr>
      </w:pPr>
      <w:r w:rsidRPr="00541827">
        <w:rPr>
          <w:sz w:val="28"/>
          <w:szCs w:val="28"/>
        </w:rPr>
        <w:t>______________              ________________         ___________________</w:t>
      </w:r>
    </w:p>
    <w:p w:rsidR="00541827" w:rsidRPr="00541827" w:rsidRDefault="00541827" w:rsidP="00541827">
      <w:pPr>
        <w:autoSpaceDE w:val="0"/>
        <w:autoSpaceDN w:val="0"/>
        <w:adjustRightInd w:val="0"/>
        <w:ind w:left="150"/>
        <w:jc w:val="both"/>
      </w:pPr>
      <w:r w:rsidRPr="00541827">
        <w:t xml:space="preserve">  (должность)                                    (подпись)                           (фамилия, имя, отчество  </w:t>
      </w:r>
    </w:p>
    <w:p w:rsidR="00541827" w:rsidRPr="00541827" w:rsidRDefault="00541827" w:rsidP="00541827">
      <w:pPr>
        <w:autoSpaceDE w:val="0"/>
        <w:autoSpaceDN w:val="0"/>
        <w:adjustRightInd w:val="0"/>
        <w:ind w:left="150"/>
        <w:jc w:val="both"/>
      </w:pPr>
      <w:r w:rsidRPr="00541827">
        <w:t xml:space="preserve">                                                                                                     (последнее – при наличии)</w:t>
      </w:r>
    </w:p>
    <w:p w:rsidR="00541827" w:rsidRPr="00541827" w:rsidRDefault="00541827" w:rsidP="00541827">
      <w:pPr>
        <w:autoSpaceDE w:val="0"/>
        <w:autoSpaceDN w:val="0"/>
        <w:adjustRightInd w:val="0"/>
        <w:ind w:left="150"/>
        <w:jc w:val="both"/>
      </w:pPr>
    </w:p>
    <w:p w:rsidR="00541827" w:rsidRPr="00541827" w:rsidRDefault="00541827" w:rsidP="00541827">
      <w:pPr>
        <w:autoSpaceDE w:val="0"/>
        <w:autoSpaceDN w:val="0"/>
        <w:adjustRightInd w:val="0"/>
        <w:ind w:left="150"/>
        <w:jc w:val="both"/>
      </w:pPr>
    </w:p>
    <w:p w:rsidR="00541827" w:rsidRPr="00541827" w:rsidRDefault="00541827" w:rsidP="00541827">
      <w:pPr>
        <w:autoSpaceDE w:val="0"/>
        <w:autoSpaceDN w:val="0"/>
        <w:adjustRightInd w:val="0"/>
        <w:ind w:left="150"/>
        <w:jc w:val="right"/>
      </w:pPr>
      <w:r w:rsidRPr="00541827">
        <w:lastRenderedPageBreak/>
        <w:t>Приложение 5</w:t>
      </w:r>
    </w:p>
    <w:p w:rsidR="00541827" w:rsidRPr="00541827" w:rsidRDefault="00541827" w:rsidP="00541827">
      <w:pPr>
        <w:autoSpaceDE w:val="0"/>
        <w:autoSpaceDN w:val="0"/>
        <w:adjustRightInd w:val="0"/>
        <w:ind w:left="150"/>
        <w:jc w:val="right"/>
      </w:pPr>
    </w:p>
    <w:p w:rsidR="00541827" w:rsidRPr="00541827" w:rsidRDefault="00541827" w:rsidP="00541827">
      <w:pPr>
        <w:autoSpaceDE w:val="0"/>
        <w:autoSpaceDN w:val="0"/>
        <w:adjustRightInd w:val="0"/>
        <w:ind w:left="3540" w:firstLine="708"/>
        <w:jc w:val="both"/>
      </w:pPr>
      <w:r w:rsidRPr="00541827">
        <w:t>Кому ____________________________________</w:t>
      </w:r>
    </w:p>
    <w:p w:rsidR="00541827" w:rsidRPr="00541827" w:rsidRDefault="00541827" w:rsidP="00541827">
      <w:pPr>
        <w:autoSpaceDE w:val="0"/>
        <w:autoSpaceDN w:val="0"/>
        <w:adjustRightInd w:val="0"/>
        <w:ind w:left="4248" w:firstLine="42"/>
        <w:jc w:val="center"/>
        <w:rPr>
          <w:sz w:val="20"/>
        </w:rPr>
      </w:pPr>
      <w:r w:rsidRPr="00541827">
        <w:rPr>
          <w:sz w:val="20"/>
        </w:rPr>
        <w:t>(фамилия, имя, отчество (последнее при наличии) – для граждан, полное наименование организации, фамилия, имя, отчество (последнее при наличии) руководителя – для юридических лиц</w:t>
      </w:r>
    </w:p>
    <w:p w:rsidR="00541827" w:rsidRPr="00541827" w:rsidRDefault="00541827" w:rsidP="00541827">
      <w:pPr>
        <w:autoSpaceDE w:val="0"/>
        <w:autoSpaceDN w:val="0"/>
        <w:adjustRightInd w:val="0"/>
        <w:ind w:left="3537" w:firstLine="708"/>
      </w:pPr>
      <w:r w:rsidRPr="00541827">
        <w:t>________________________________________</w:t>
      </w:r>
    </w:p>
    <w:p w:rsidR="00541827" w:rsidRPr="00541827" w:rsidRDefault="00541827" w:rsidP="00541827">
      <w:pPr>
        <w:autoSpaceDE w:val="0"/>
        <w:autoSpaceDN w:val="0"/>
        <w:adjustRightInd w:val="0"/>
      </w:pPr>
      <w:r w:rsidRPr="00541827">
        <w:tab/>
      </w:r>
      <w:r w:rsidRPr="00541827">
        <w:tab/>
      </w:r>
      <w:r w:rsidRPr="00541827">
        <w:tab/>
      </w:r>
      <w:r w:rsidRPr="00541827">
        <w:tab/>
        <w:t xml:space="preserve">                       ________________________________________</w:t>
      </w:r>
    </w:p>
    <w:p w:rsidR="00541827" w:rsidRPr="00541827" w:rsidRDefault="00541827" w:rsidP="00541827">
      <w:pPr>
        <w:autoSpaceDE w:val="0"/>
        <w:autoSpaceDN w:val="0"/>
        <w:adjustRightInd w:val="0"/>
        <w:ind w:left="1416" w:firstLine="708"/>
      </w:pPr>
      <w:r w:rsidRPr="00541827">
        <w:tab/>
      </w:r>
      <w:r w:rsidRPr="00541827">
        <w:tab/>
      </w:r>
      <w:r w:rsidRPr="00541827">
        <w:tab/>
        <w:t>Адрес заявителя: _________________________</w:t>
      </w:r>
    </w:p>
    <w:p w:rsidR="00541827" w:rsidRPr="00541827" w:rsidRDefault="00541827" w:rsidP="00541827">
      <w:pPr>
        <w:tabs>
          <w:tab w:val="left" w:pos="2268"/>
        </w:tabs>
        <w:autoSpaceDE w:val="0"/>
        <w:autoSpaceDN w:val="0"/>
        <w:adjustRightInd w:val="0"/>
        <w:rPr>
          <w:sz w:val="20"/>
        </w:rPr>
      </w:pPr>
      <w:r w:rsidRPr="00541827">
        <w:rPr>
          <w:sz w:val="20"/>
        </w:rPr>
        <w:t xml:space="preserve">                                                                                                               (почтовый индекс и адрес, телефон, адрес                    </w:t>
      </w:r>
    </w:p>
    <w:p w:rsidR="00541827" w:rsidRPr="00541827" w:rsidRDefault="00541827" w:rsidP="00541827">
      <w:pPr>
        <w:tabs>
          <w:tab w:val="left" w:pos="2268"/>
        </w:tabs>
        <w:autoSpaceDE w:val="0"/>
        <w:autoSpaceDN w:val="0"/>
        <w:adjustRightInd w:val="0"/>
        <w:rPr>
          <w:sz w:val="20"/>
        </w:rPr>
      </w:pPr>
      <w:r w:rsidRPr="00541827">
        <w:rPr>
          <w:sz w:val="20"/>
        </w:rPr>
        <w:t xml:space="preserve">                                                                                                                электронной почты)</w:t>
      </w:r>
    </w:p>
    <w:p w:rsidR="00541827" w:rsidRPr="00541827" w:rsidRDefault="00541827" w:rsidP="00541827">
      <w:pPr>
        <w:tabs>
          <w:tab w:val="left" w:pos="2268"/>
        </w:tabs>
        <w:autoSpaceDE w:val="0"/>
        <w:autoSpaceDN w:val="0"/>
        <w:adjustRightInd w:val="0"/>
        <w:jc w:val="both"/>
      </w:pPr>
      <w:r w:rsidRPr="00541827">
        <w:tab/>
      </w:r>
      <w:r w:rsidRPr="00541827">
        <w:tab/>
      </w:r>
      <w:r w:rsidRPr="00541827">
        <w:tab/>
      </w:r>
      <w:r w:rsidRPr="00541827">
        <w:tab/>
        <w:t>________________________________________</w:t>
      </w:r>
    </w:p>
    <w:p w:rsidR="00541827" w:rsidRPr="00541827" w:rsidRDefault="00541827" w:rsidP="00541827">
      <w:pPr>
        <w:tabs>
          <w:tab w:val="left" w:pos="2268"/>
        </w:tabs>
        <w:autoSpaceDE w:val="0"/>
        <w:autoSpaceDN w:val="0"/>
        <w:adjustRightInd w:val="0"/>
        <w:jc w:val="both"/>
      </w:pPr>
      <w:r w:rsidRPr="00541827">
        <w:tab/>
      </w:r>
      <w:r w:rsidRPr="00541827">
        <w:tab/>
      </w:r>
      <w:r w:rsidRPr="00541827">
        <w:tab/>
      </w:r>
      <w:r w:rsidRPr="00541827">
        <w:tab/>
        <w:t>________________________________________</w:t>
      </w:r>
    </w:p>
    <w:p w:rsidR="00541827" w:rsidRPr="00541827" w:rsidRDefault="00541827" w:rsidP="00541827">
      <w:pPr>
        <w:tabs>
          <w:tab w:val="left" w:pos="2268"/>
        </w:tabs>
        <w:autoSpaceDE w:val="0"/>
        <w:autoSpaceDN w:val="0"/>
        <w:adjustRightInd w:val="0"/>
        <w:jc w:val="both"/>
      </w:pPr>
      <w:r w:rsidRPr="00541827">
        <w:tab/>
      </w:r>
      <w:r w:rsidRPr="00541827">
        <w:tab/>
      </w:r>
      <w:r w:rsidRPr="00541827">
        <w:tab/>
      </w:r>
      <w:r w:rsidRPr="00541827">
        <w:tab/>
        <w:t>________________________________________</w:t>
      </w:r>
    </w:p>
    <w:p w:rsidR="00541827" w:rsidRPr="00541827" w:rsidRDefault="00541827" w:rsidP="00541827">
      <w:pPr>
        <w:tabs>
          <w:tab w:val="left" w:pos="2268"/>
        </w:tabs>
        <w:autoSpaceDE w:val="0"/>
        <w:autoSpaceDN w:val="0"/>
        <w:adjustRightInd w:val="0"/>
        <w:jc w:val="both"/>
      </w:pPr>
      <w:r w:rsidRPr="00541827">
        <w:tab/>
      </w:r>
      <w:r w:rsidRPr="00541827">
        <w:tab/>
      </w:r>
      <w:r w:rsidRPr="00541827">
        <w:tab/>
      </w:r>
      <w:r w:rsidRPr="00541827">
        <w:tab/>
        <w:t>Телефон (факс) заявителя:</w:t>
      </w:r>
    </w:p>
    <w:p w:rsidR="00541827" w:rsidRPr="00541827" w:rsidRDefault="00541827" w:rsidP="00541827">
      <w:pPr>
        <w:tabs>
          <w:tab w:val="left" w:pos="2268"/>
        </w:tabs>
        <w:autoSpaceDE w:val="0"/>
        <w:autoSpaceDN w:val="0"/>
        <w:adjustRightInd w:val="0"/>
        <w:jc w:val="both"/>
      </w:pPr>
      <w:r w:rsidRPr="00541827">
        <w:tab/>
      </w:r>
      <w:r w:rsidRPr="00541827">
        <w:tab/>
      </w:r>
      <w:r w:rsidRPr="00541827">
        <w:tab/>
      </w:r>
      <w:r w:rsidRPr="00541827">
        <w:tab/>
        <w:t xml:space="preserve"> ________________________________________</w:t>
      </w:r>
    </w:p>
    <w:p w:rsidR="00541827" w:rsidRPr="00541827" w:rsidRDefault="00541827" w:rsidP="00541827">
      <w:pPr>
        <w:tabs>
          <w:tab w:val="left" w:pos="2268"/>
        </w:tabs>
        <w:autoSpaceDE w:val="0"/>
        <w:autoSpaceDN w:val="0"/>
        <w:adjustRightInd w:val="0"/>
        <w:jc w:val="both"/>
      </w:pPr>
      <w:r w:rsidRPr="00541827">
        <w:tab/>
      </w:r>
      <w:r w:rsidRPr="00541827">
        <w:tab/>
      </w:r>
      <w:r w:rsidRPr="00541827">
        <w:tab/>
      </w:r>
      <w:r w:rsidRPr="00541827">
        <w:tab/>
      </w:r>
    </w:p>
    <w:p w:rsidR="00541827" w:rsidRPr="00541827" w:rsidRDefault="00541827" w:rsidP="00541827">
      <w:pPr>
        <w:tabs>
          <w:tab w:val="left" w:pos="2268"/>
        </w:tabs>
        <w:autoSpaceDE w:val="0"/>
        <w:autoSpaceDN w:val="0"/>
        <w:adjustRightInd w:val="0"/>
        <w:jc w:val="both"/>
      </w:pPr>
      <w:r w:rsidRPr="00541827">
        <w:tab/>
      </w:r>
      <w:r w:rsidRPr="00541827">
        <w:tab/>
      </w:r>
      <w:r w:rsidRPr="00541827">
        <w:tab/>
      </w:r>
      <w:r w:rsidRPr="00541827">
        <w:tab/>
      </w:r>
    </w:p>
    <w:p w:rsidR="00541827" w:rsidRPr="00541827" w:rsidRDefault="00541827" w:rsidP="00541827">
      <w:pPr>
        <w:autoSpaceDE w:val="0"/>
        <w:autoSpaceDN w:val="0"/>
        <w:adjustRightInd w:val="0"/>
        <w:jc w:val="both"/>
      </w:pPr>
    </w:p>
    <w:p w:rsidR="00541827" w:rsidRPr="00541827" w:rsidRDefault="00541827" w:rsidP="00541827">
      <w:pPr>
        <w:tabs>
          <w:tab w:val="center" w:pos="4676"/>
          <w:tab w:val="left" w:pos="6130"/>
        </w:tabs>
        <w:autoSpaceDE w:val="0"/>
        <w:autoSpaceDN w:val="0"/>
        <w:adjustRightInd w:val="0"/>
      </w:pPr>
      <w:r w:rsidRPr="00541827">
        <w:rPr>
          <w:sz w:val="28"/>
          <w:szCs w:val="28"/>
        </w:rPr>
        <w:tab/>
      </w:r>
      <w:r w:rsidRPr="00541827">
        <w:t>УВЕДОМЛЕНИЕ</w:t>
      </w:r>
      <w:r w:rsidRPr="00541827">
        <w:tab/>
      </w:r>
    </w:p>
    <w:p w:rsidR="00541827" w:rsidRPr="00541827" w:rsidRDefault="00541827" w:rsidP="00541827">
      <w:pPr>
        <w:autoSpaceDE w:val="0"/>
        <w:autoSpaceDN w:val="0"/>
        <w:adjustRightInd w:val="0"/>
        <w:jc w:val="center"/>
      </w:pPr>
      <w:r w:rsidRPr="00541827">
        <w:t xml:space="preserve"> об отказе в исправлении опечаток или ошибок </w:t>
      </w:r>
    </w:p>
    <w:p w:rsidR="00541827" w:rsidRPr="00541827" w:rsidRDefault="00541827" w:rsidP="00541827">
      <w:pPr>
        <w:autoSpaceDE w:val="0"/>
        <w:autoSpaceDN w:val="0"/>
        <w:adjustRightInd w:val="0"/>
        <w:jc w:val="center"/>
      </w:pPr>
    </w:p>
    <w:p w:rsidR="00541827" w:rsidRPr="00541827" w:rsidRDefault="00541827" w:rsidP="00541827">
      <w:pPr>
        <w:autoSpaceDE w:val="0"/>
        <w:autoSpaceDN w:val="0"/>
        <w:adjustRightInd w:val="0"/>
        <w:jc w:val="both"/>
      </w:pPr>
      <w:r w:rsidRPr="00541827">
        <w:t>______________________________________________________________________________</w:t>
      </w:r>
    </w:p>
    <w:p w:rsidR="00541827" w:rsidRPr="00541827" w:rsidRDefault="00541827" w:rsidP="00541827">
      <w:pPr>
        <w:autoSpaceDE w:val="0"/>
        <w:autoSpaceDN w:val="0"/>
        <w:adjustRightInd w:val="0"/>
        <w:jc w:val="center"/>
      </w:pPr>
      <w:r w:rsidRPr="00541827">
        <w:t>(наименование уполномоченного органа)</w:t>
      </w:r>
    </w:p>
    <w:p w:rsidR="00541827" w:rsidRPr="00541827" w:rsidRDefault="00541827" w:rsidP="00541827">
      <w:pPr>
        <w:autoSpaceDE w:val="0"/>
        <w:autoSpaceDN w:val="0"/>
        <w:adjustRightInd w:val="0"/>
        <w:jc w:val="both"/>
      </w:pPr>
      <w:r w:rsidRPr="00541827">
        <w:t xml:space="preserve">на основании ____________________________________________________________  отказано в исправлении опечаток или ошибок. </w:t>
      </w:r>
    </w:p>
    <w:p w:rsidR="00541827" w:rsidRPr="00541827" w:rsidRDefault="00541827" w:rsidP="00541827">
      <w:pPr>
        <w:autoSpaceDE w:val="0"/>
        <w:autoSpaceDN w:val="0"/>
        <w:adjustRightInd w:val="0"/>
        <w:jc w:val="both"/>
      </w:pPr>
      <w:r w:rsidRPr="00541827">
        <w:tab/>
        <w:t>Данный отказ может быть обжалован в досудебном порядке путем направления жалобы в ________________________, а также в судебном порядке.</w:t>
      </w:r>
    </w:p>
    <w:p w:rsidR="00541827" w:rsidRPr="00541827" w:rsidRDefault="00541827" w:rsidP="00541827">
      <w:pPr>
        <w:autoSpaceDE w:val="0"/>
        <w:autoSpaceDN w:val="0"/>
        <w:adjustRightInd w:val="0"/>
        <w:jc w:val="both"/>
      </w:pPr>
    </w:p>
    <w:p w:rsidR="00541827" w:rsidRPr="00541827" w:rsidRDefault="00541827" w:rsidP="00541827">
      <w:pPr>
        <w:autoSpaceDE w:val="0"/>
        <w:autoSpaceDN w:val="0"/>
        <w:adjustRightInd w:val="0"/>
        <w:jc w:val="both"/>
      </w:pPr>
      <w:r w:rsidRPr="00541827">
        <w:t>Дополнительно информируем:____________________________________________________</w:t>
      </w:r>
    </w:p>
    <w:p w:rsidR="00541827" w:rsidRPr="00541827" w:rsidRDefault="00541827" w:rsidP="00541827">
      <w:pPr>
        <w:autoSpaceDE w:val="0"/>
        <w:autoSpaceDN w:val="0"/>
        <w:adjustRightInd w:val="0"/>
        <w:jc w:val="both"/>
      </w:pPr>
      <w:r w:rsidRPr="00541827">
        <w:t>_______________________________________________________________________________</w:t>
      </w:r>
    </w:p>
    <w:p w:rsidR="00541827" w:rsidRPr="00541827" w:rsidRDefault="00541827" w:rsidP="00541827">
      <w:pPr>
        <w:autoSpaceDE w:val="0"/>
        <w:autoSpaceDN w:val="0"/>
        <w:adjustRightInd w:val="0"/>
        <w:jc w:val="both"/>
      </w:pPr>
      <w:r w:rsidRPr="00541827">
        <w:t>_______________________________________________________________________________</w:t>
      </w:r>
    </w:p>
    <w:p w:rsidR="00541827" w:rsidRPr="00541827" w:rsidRDefault="00541827" w:rsidP="00541827">
      <w:pPr>
        <w:autoSpaceDE w:val="0"/>
        <w:autoSpaceDN w:val="0"/>
        <w:adjustRightInd w:val="0"/>
        <w:jc w:val="center"/>
      </w:pPr>
      <w:r w:rsidRPr="00541827">
        <w:t>(указывается информация при наличии)</w:t>
      </w:r>
    </w:p>
    <w:p w:rsidR="00541827" w:rsidRPr="00541827" w:rsidRDefault="00541827" w:rsidP="00541827">
      <w:pPr>
        <w:autoSpaceDE w:val="0"/>
        <w:autoSpaceDN w:val="0"/>
        <w:adjustRightInd w:val="0"/>
        <w:jc w:val="center"/>
      </w:pPr>
    </w:p>
    <w:p w:rsidR="00541827" w:rsidRPr="00541827" w:rsidRDefault="00541827" w:rsidP="00541827">
      <w:pPr>
        <w:autoSpaceDE w:val="0"/>
        <w:autoSpaceDN w:val="0"/>
        <w:adjustRightInd w:val="0"/>
        <w:jc w:val="both"/>
      </w:pPr>
      <w:r w:rsidRPr="00541827">
        <w:tab/>
      </w:r>
    </w:p>
    <w:p w:rsidR="00541827" w:rsidRPr="00541827" w:rsidRDefault="00541827" w:rsidP="00541827">
      <w:pPr>
        <w:autoSpaceDE w:val="0"/>
        <w:autoSpaceDN w:val="0"/>
        <w:adjustRightInd w:val="0"/>
        <w:jc w:val="both"/>
        <w:rPr>
          <w:sz w:val="28"/>
          <w:szCs w:val="28"/>
        </w:rPr>
      </w:pPr>
    </w:p>
    <w:p w:rsidR="00541827" w:rsidRPr="00541827" w:rsidRDefault="00541827" w:rsidP="00541827">
      <w:pPr>
        <w:autoSpaceDE w:val="0"/>
        <w:autoSpaceDN w:val="0"/>
        <w:adjustRightInd w:val="0"/>
        <w:jc w:val="both"/>
      </w:pPr>
      <w:r w:rsidRPr="00541827">
        <w:t xml:space="preserve">  ______________                               ________________         ___________________</w:t>
      </w:r>
    </w:p>
    <w:p w:rsidR="00541827" w:rsidRPr="00541827" w:rsidRDefault="00541827" w:rsidP="00541827">
      <w:pPr>
        <w:autoSpaceDE w:val="0"/>
        <w:autoSpaceDN w:val="0"/>
        <w:adjustRightInd w:val="0"/>
        <w:ind w:left="150"/>
        <w:jc w:val="both"/>
      </w:pPr>
      <w:r w:rsidRPr="00541827">
        <w:t xml:space="preserve">    (должность)                                         (подпись)                (фамилия, имя, отчество  </w:t>
      </w:r>
    </w:p>
    <w:p w:rsidR="00541827" w:rsidRPr="00541827" w:rsidRDefault="00541827" w:rsidP="00541827">
      <w:pPr>
        <w:autoSpaceDE w:val="0"/>
        <w:autoSpaceDN w:val="0"/>
        <w:adjustRightInd w:val="0"/>
        <w:ind w:left="150"/>
        <w:jc w:val="both"/>
      </w:pPr>
      <w:r w:rsidRPr="00541827">
        <w:t xml:space="preserve">                                                                                                 (последнее – при наличии)</w:t>
      </w:r>
    </w:p>
    <w:p w:rsidR="00541827" w:rsidRPr="00541827" w:rsidRDefault="00541827" w:rsidP="00541827">
      <w:pPr>
        <w:autoSpaceDE w:val="0"/>
        <w:autoSpaceDN w:val="0"/>
        <w:adjustRightInd w:val="0"/>
        <w:ind w:left="150"/>
        <w:jc w:val="both"/>
      </w:pPr>
    </w:p>
    <w:p w:rsidR="00541827" w:rsidRPr="00541827" w:rsidRDefault="00541827" w:rsidP="00541827">
      <w:pPr>
        <w:autoSpaceDE w:val="0"/>
        <w:autoSpaceDN w:val="0"/>
        <w:adjustRightInd w:val="0"/>
        <w:ind w:left="150"/>
        <w:jc w:val="right"/>
      </w:pPr>
    </w:p>
    <w:p w:rsidR="00541827" w:rsidRPr="00541827" w:rsidRDefault="00541827" w:rsidP="00541827">
      <w:pPr>
        <w:autoSpaceDE w:val="0"/>
        <w:autoSpaceDN w:val="0"/>
        <w:adjustRightInd w:val="0"/>
        <w:ind w:left="150"/>
        <w:jc w:val="right"/>
      </w:pPr>
    </w:p>
    <w:p w:rsidR="00541827" w:rsidRPr="00541827" w:rsidRDefault="00541827" w:rsidP="00541827">
      <w:pPr>
        <w:autoSpaceDE w:val="0"/>
        <w:autoSpaceDN w:val="0"/>
        <w:adjustRightInd w:val="0"/>
        <w:ind w:left="150"/>
        <w:jc w:val="right"/>
      </w:pPr>
    </w:p>
    <w:p w:rsidR="00541827" w:rsidRPr="00541827" w:rsidRDefault="00541827" w:rsidP="00541827">
      <w:pPr>
        <w:autoSpaceDE w:val="0"/>
        <w:autoSpaceDN w:val="0"/>
        <w:adjustRightInd w:val="0"/>
        <w:ind w:left="150"/>
        <w:jc w:val="right"/>
      </w:pPr>
    </w:p>
    <w:p w:rsidR="00541827" w:rsidRPr="00541827" w:rsidRDefault="00541827" w:rsidP="00541827">
      <w:pPr>
        <w:autoSpaceDE w:val="0"/>
        <w:autoSpaceDN w:val="0"/>
        <w:adjustRightInd w:val="0"/>
        <w:ind w:left="150"/>
        <w:jc w:val="right"/>
      </w:pPr>
    </w:p>
    <w:p w:rsidR="00541827" w:rsidRPr="00541827" w:rsidRDefault="00541827" w:rsidP="00541827">
      <w:pPr>
        <w:autoSpaceDE w:val="0"/>
        <w:autoSpaceDN w:val="0"/>
        <w:adjustRightInd w:val="0"/>
        <w:ind w:left="150"/>
        <w:jc w:val="right"/>
      </w:pPr>
    </w:p>
    <w:p w:rsidR="00541827" w:rsidRPr="00541827" w:rsidRDefault="00541827" w:rsidP="00541827">
      <w:pPr>
        <w:autoSpaceDE w:val="0"/>
        <w:autoSpaceDN w:val="0"/>
        <w:adjustRightInd w:val="0"/>
        <w:ind w:left="150"/>
        <w:jc w:val="right"/>
      </w:pPr>
      <w:r w:rsidRPr="00541827">
        <w:lastRenderedPageBreak/>
        <w:t>Приложение 6</w:t>
      </w:r>
    </w:p>
    <w:p w:rsidR="00541827" w:rsidRPr="00541827" w:rsidRDefault="00541827" w:rsidP="00541827">
      <w:pPr>
        <w:autoSpaceDE w:val="0"/>
        <w:autoSpaceDN w:val="0"/>
        <w:adjustRightInd w:val="0"/>
        <w:ind w:left="150"/>
        <w:jc w:val="right"/>
      </w:pPr>
    </w:p>
    <w:p w:rsidR="00541827" w:rsidRPr="00541827" w:rsidRDefault="00541827" w:rsidP="00541827">
      <w:pPr>
        <w:autoSpaceDE w:val="0"/>
        <w:autoSpaceDN w:val="0"/>
        <w:adjustRightInd w:val="0"/>
        <w:ind w:left="3540" w:firstLine="708"/>
        <w:jc w:val="both"/>
      </w:pPr>
      <w:r w:rsidRPr="00541827">
        <w:t>Кому ____________________________________</w:t>
      </w:r>
    </w:p>
    <w:p w:rsidR="00541827" w:rsidRPr="00541827" w:rsidRDefault="00541827" w:rsidP="00541827">
      <w:pPr>
        <w:autoSpaceDE w:val="0"/>
        <w:autoSpaceDN w:val="0"/>
        <w:adjustRightInd w:val="0"/>
        <w:ind w:left="4248" w:firstLine="42"/>
        <w:jc w:val="center"/>
        <w:rPr>
          <w:sz w:val="20"/>
        </w:rPr>
      </w:pPr>
      <w:r w:rsidRPr="00541827">
        <w:rPr>
          <w:sz w:val="20"/>
        </w:rPr>
        <w:t>(фамилия, имя, отчество (последнее при наличии) – для граждан, полное наименование организации, фамилия, имя, отчество (последнее при наличии) руководителя – для юридических лиц</w:t>
      </w:r>
    </w:p>
    <w:p w:rsidR="00541827" w:rsidRPr="00541827" w:rsidRDefault="00541827" w:rsidP="00541827">
      <w:pPr>
        <w:autoSpaceDE w:val="0"/>
        <w:autoSpaceDN w:val="0"/>
        <w:adjustRightInd w:val="0"/>
        <w:ind w:left="3537" w:firstLine="708"/>
      </w:pPr>
      <w:r w:rsidRPr="00541827">
        <w:t>________________________________________</w:t>
      </w:r>
    </w:p>
    <w:p w:rsidR="00541827" w:rsidRPr="00541827" w:rsidRDefault="00541827" w:rsidP="00541827">
      <w:pPr>
        <w:autoSpaceDE w:val="0"/>
        <w:autoSpaceDN w:val="0"/>
        <w:adjustRightInd w:val="0"/>
      </w:pPr>
      <w:r w:rsidRPr="00541827">
        <w:tab/>
      </w:r>
      <w:r w:rsidRPr="00541827">
        <w:tab/>
      </w:r>
      <w:r w:rsidRPr="00541827">
        <w:tab/>
      </w:r>
      <w:r w:rsidRPr="00541827">
        <w:tab/>
        <w:t xml:space="preserve">                       ________________________________________</w:t>
      </w:r>
    </w:p>
    <w:p w:rsidR="00541827" w:rsidRPr="00541827" w:rsidRDefault="00541827" w:rsidP="00541827">
      <w:pPr>
        <w:autoSpaceDE w:val="0"/>
        <w:autoSpaceDN w:val="0"/>
        <w:adjustRightInd w:val="0"/>
        <w:ind w:left="1416" w:firstLine="708"/>
      </w:pPr>
      <w:r w:rsidRPr="00541827">
        <w:tab/>
      </w:r>
      <w:r w:rsidRPr="00541827">
        <w:tab/>
      </w:r>
      <w:r w:rsidRPr="00541827">
        <w:tab/>
        <w:t>Адрес заявителя: _______________________</w:t>
      </w:r>
    </w:p>
    <w:p w:rsidR="00541827" w:rsidRPr="00541827" w:rsidRDefault="00541827" w:rsidP="00541827">
      <w:pPr>
        <w:tabs>
          <w:tab w:val="left" w:pos="2268"/>
        </w:tabs>
        <w:autoSpaceDE w:val="0"/>
        <w:autoSpaceDN w:val="0"/>
        <w:adjustRightInd w:val="0"/>
        <w:rPr>
          <w:sz w:val="20"/>
        </w:rPr>
      </w:pPr>
      <w:r w:rsidRPr="00541827">
        <w:rPr>
          <w:sz w:val="20"/>
        </w:rPr>
        <w:t xml:space="preserve">                                                                                    (почтовый индекс и адрес,  адрес    электронной почты)</w:t>
      </w:r>
    </w:p>
    <w:p w:rsidR="00541827" w:rsidRPr="00541827" w:rsidRDefault="00541827" w:rsidP="00541827">
      <w:pPr>
        <w:tabs>
          <w:tab w:val="left" w:pos="2268"/>
        </w:tabs>
        <w:autoSpaceDE w:val="0"/>
        <w:autoSpaceDN w:val="0"/>
        <w:adjustRightInd w:val="0"/>
        <w:jc w:val="both"/>
      </w:pPr>
      <w:r w:rsidRPr="00541827">
        <w:tab/>
      </w:r>
      <w:r w:rsidRPr="00541827">
        <w:tab/>
      </w:r>
      <w:r w:rsidRPr="00541827">
        <w:tab/>
      </w:r>
      <w:r w:rsidRPr="00541827">
        <w:tab/>
        <w:t>________________________________________</w:t>
      </w:r>
    </w:p>
    <w:p w:rsidR="00541827" w:rsidRPr="00541827" w:rsidRDefault="00541827" w:rsidP="00541827">
      <w:pPr>
        <w:tabs>
          <w:tab w:val="left" w:pos="2268"/>
        </w:tabs>
        <w:autoSpaceDE w:val="0"/>
        <w:autoSpaceDN w:val="0"/>
        <w:adjustRightInd w:val="0"/>
        <w:jc w:val="both"/>
      </w:pPr>
      <w:r w:rsidRPr="00541827">
        <w:tab/>
      </w:r>
      <w:r w:rsidRPr="00541827">
        <w:tab/>
      </w:r>
      <w:r w:rsidRPr="00541827">
        <w:tab/>
      </w:r>
      <w:r w:rsidRPr="00541827">
        <w:tab/>
        <w:t>________________________________________</w:t>
      </w:r>
    </w:p>
    <w:p w:rsidR="00541827" w:rsidRPr="00541827" w:rsidRDefault="00541827" w:rsidP="00541827">
      <w:pPr>
        <w:tabs>
          <w:tab w:val="left" w:pos="2268"/>
        </w:tabs>
        <w:autoSpaceDE w:val="0"/>
        <w:autoSpaceDN w:val="0"/>
        <w:adjustRightInd w:val="0"/>
        <w:jc w:val="both"/>
      </w:pPr>
      <w:r w:rsidRPr="00541827">
        <w:tab/>
      </w:r>
      <w:r w:rsidRPr="00541827">
        <w:tab/>
      </w:r>
      <w:r w:rsidRPr="00541827">
        <w:tab/>
      </w:r>
      <w:r w:rsidRPr="00541827">
        <w:tab/>
        <w:t>________________________________________</w:t>
      </w:r>
    </w:p>
    <w:p w:rsidR="00541827" w:rsidRPr="00541827" w:rsidRDefault="00541827" w:rsidP="00541827">
      <w:pPr>
        <w:tabs>
          <w:tab w:val="left" w:pos="2268"/>
        </w:tabs>
        <w:autoSpaceDE w:val="0"/>
        <w:autoSpaceDN w:val="0"/>
        <w:adjustRightInd w:val="0"/>
        <w:jc w:val="both"/>
      </w:pPr>
      <w:r w:rsidRPr="00541827">
        <w:tab/>
      </w:r>
      <w:r w:rsidRPr="00541827">
        <w:tab/>
      </w:r>
      <w:r w:rsidRPr="00541827">
        <w:tab/>
      </w:r>
      <w:r w:rsidRPr="00541827">
        <w:tab/>
        <w:t>Телефон (факс) заявителя:</w:t>
      </w:r>
    </w:p>
    <w:p w:rsidR="00541827" w:rsidRPr="00541827" w:rsidRDefault="00541827" w:rsidP="00541827">
      <w:pPr>
        <w:tabs>
          <w:tab w:val="left" w:pos="2268"/>
        </w:tabs>
        <w:autoSpaceDE w:val="0"/>
        <w:autoSpaceDN w:val="0"/>
        <w:adjustRightInd w:val="0"/>
        <w:jc w:val="both"/>
      </w:pPr>
      <w:r w:rsidRPr="00541827">
        <w:tab/>
      </w:r>
      <w:r w:rsidRPr="00541827">
        <w:tab/>
      </w:r>
      <w:r w:rsidRPr="00541827">
        <w:tab/>
      </w:r>
      <w:r w:rsidRPr="00541827">
        <w:tab/>
        <w:t xml:space="preserve"> ________________________________________</w:t>
      </w:r>
    </w:p>
    <w:p w:rsidR="00541827" w:rsidRPr="00541827" w:rsidRDefault="00541827" w:rsidP="00541827">
      <w:pPr>
        <w:tabs>
          <w:tab w:val="left" w:pos="2268"/>
        </w:tabs>
        <w:autoSpaceDE w:val="0"/>
        <w:autoSpaceDN w:val="0"/>
        <w:adjustRightInd w:val="0"/>
        <w:jc w:val="both"/>
      </w:pPr>
      <w:r w:rsidRPr="00541827">
        <w:tab/>
      </w:r>
      <w:r w:rsidRPr="00541827">
        <w:tab/>
      </w:r>
      <w:r w:rsidRPr="00541827">
        <w:tab/>
      </w:r>
      <w:r w:rsidRPr="00541827">
        <w:tab/>
      </w:r>
    </w:p>
    <w:p w:rsidR="00541827" w:rsidRPr="00541827" w:rsidRDefault="00541827" w:rsidP="00541827">
      <w:pPr>
        <w:autoSpaceDE w:val="0"/>
        <w:autoSpaceDN w:val="0"/>
        <w:adjustRightInd w:val="0"/>
        <w:jc w:val="both"/>
      </w:pPr>
    </w:p>
    <w:p w:rsidR="00541827" w:rsidRPr="00541827" w:rsidRDefault="00541827" w:rsidP="00541827">
      <w:pPr>
        <w:autoSpaceDE w:val="0"/>
        <w:autoSpaceDN w:val="0"/>
        <w:adjustRightInd w:val="0"/>
        <w:jc w:val="center"/>
      </w:pPr>
      <w:r w:rsidRPr="00541827">
        <w:t>ОТКАЗ</w:t>
      </w:r>
    </w:p>
    <w:p w:rsidR="00541827" w:rsidRPr="00541827" w:rsidRDefault="00541827" w:rsidP="00541827">
      <w:pPr>
        <w:autoSpaceDE w:val="0"/>
        <w:autoSpaceDN w:val="0"/>
        <w:adjustRightInd w:val="0"/>
        <w:jc w:val="center"/>
      </w:pPr>
      <w:r w:rsidRPr="00541827">
        <w:t>в выдаче копии градостроительного плана земельного участка</w:t>
      </w:r>
    </w:p>
    <w:p w:rsidR="00541827" w:rsidRPr="00541827" w:rsidRDefault="00541827" w:rsidP="00541827">
      <w:pPr>
        <w:autoSpaceDE w:val="0"/>
        <w:autoSpaceDN w:val="0"/>
        <w:adjustRightInd w:val="0"/>
        <w:jc w:val="center"/>
      </w:pPr>
    </w:p>
    <w:p w:rsidR="00541827" w:rsidRPr="00541827" w:rsidRDefault="00541827" w:rsidP="00541827">
      <w:pPr>
        <w:autoSpaceDE w:val="0"/>
        <w:autoSpaceDN w:val="0"/>
        <w:adjustRightInd w:val="0"/>
        <w:jc w:val="both"/>
      </w:pPr>
      <w:r w:rsidRPr="00541827">
        <w:tab/>
        <w:t>В выдаче копии ______________________________________________ ______________________________________________________________________________,</w:t>
      </w:r>
    </w:p>
    <w:p w:rsidR="00541827" w:rsidRPr="00541827" w:rsidRDefault="00541827" w:rsidP="00541827">
      <w:pPr>
        <w:autoSpaceDE w:val="0"/>
        <w:autoSpaceDN w:val="0"/>
        <w:adjustRightInd w:val="0"/>
        <w:jc w:val="both"/>
      </w:pPr>
      <w:r w:rsidRPr="00541827">
        <w:t xml:space="preserve">                                          (указывается наименование НПА)</w:t>
      </w:r>
    </w:p>
    <w:p w:rsidR="00541827" w:rsidRPr="00541827" w:rsidRDefault="00541827" w:rsidP="00541827">
      <w:pPr>
        <w:autoSpaceDE w:val="0"/>
        <w:autoSpaceDN w:val="0"/>
        <w:adjustRightInd w:val="0"/>
        <w:jc w:val="both"/>
      </w:pPr>
      <w:r w:rsidRPr="00541827">
        <w:t>Вам отказано на основании______________________________________________________</w:t>
      </w:r>
    </w:p>
    <w:p w:rsidR="00541827" w:rsidRPr="00541827" w:rsidRDefault="00541827" w:rsidP="00541827">
      <w:pPr>
        <w:autoSpaceDE w:val="0"/>
        <w:autoSpaceDN w:val="0"/>
        <w:adjustRightInd w:val="0"/>
        <w:jc w:val="both"/>
      </w:pPr>
      <w:r w:rsidRPr="00541827">
        <w:t>______________________________________________________________________________</w:t>
      </w:r>
    </w:p>
    <w:p w:rsidR="00541827" w:rsidRPr="00541827" w:rsidRDefault="00541827" w:rsidP="00541827">
      <w:pPr>
        <w:autoSpaceDE w:val="0"/>
        <w:autoSpaceDN w:val="0"/>
        <w:adjustRightInd w:val="0"/>
        <w:jc w:val="both"/>
      </w:pPr>
    </w:p>
    <w:p w:rsidR="00541827" w:rsidRPr="00541827" w:rsidRDefault="00541827" w:rsidP="00541827">
      <w:pPr>
        <w:autoSpaceDE w:val="0"/>
        <w:autoSpaceDN w:val="0"/>
        <w:adjustRightInd w:val="0"/>
        <w:jc w:val="both"/>
      </w:pPr>
      <w:r w:rsidRPr="00541827">
        <w:t>Дополнительно информируем:___________________________________________________</w:t>
      </w:r>
    </w:p>
    <w:p w:rsidR="00541827" w:rsidRPr="00541827" w:rsidRDefault="00541827" w:rsidP="00541827">
      <w:pPr>
        <w:autoSpaceDE w:val="0"/>
        <w:autoSpaceDN w:val="0"/>
        <w:adjustRightInd w:val="0"/>
        <w:jc w:val="both"/>
      </w:pPr>
      <w:r w:rsidRPr="00541827">
        <w:t>______________________________________________________________________________</w:t>
      </w:r>
    </w:p>
    <w:p w:rsidR="00541827" w:rsidRPr="00541827" w:rsidRDefault="00541827" w:rsidP="00541827">
      <w:pPr>
        <w:autoSpaceDE w:val="0"/>
        <w:autoSpaceDN w:val="0"/>
        <w:adjustRightInd w:val="0"/>
        <w:jc w:val="both"/>
      </w:pPr>
      <w:r w:rsidRPr="00541827">
        <w:t>______________________________________________________________________________</w:t>
      </w:r>
    </w:p>
    <w:p w:rsidR="00541827" w:rsidRPr="00541827" w:rsidRDefault="00541827" w:rsidP="00541827">
      <w:pPr>
        <w:autoSpaceDE w:val="0"/>
        <w:autoSpaceDN w:val="0"/>
        <w:adjustRightInd w:val="0"/>
        <w:jc w:val="center"/>
      </w:pPr>
      <w:r w:rsidRPr="00541827">
        <w:t>(указывается информация при наличии)</w:t>
      </w:r>
    </w:p>
    <w:p w:rsidR="00541827" w:rsidRPr="00541827" w:rsidRDefault="00541827" w:rsidP="00541827">
      <w:pPr>
        <w:autoSpaceDE w:val="0"/>
        <w:autoSpaceDN w:val="0"/>
        <w:adjustRightInd w:val="0"/>
        <w:jc w:val="both"/>
      </w:pPr>
    </w:p>
    <w:p w:rsidR="00541827" w:rsidRPr="00541827" w:rsidRDefault="00541827" w:rsidP="00541827">
      <w:pPr>
        <w:autoSpaceDE w:val="0"/>
        <w:autoSpaceDN w:val="0"/>
        <w:adjustRightInd w:val="0"/>
        <w:jc w:val="both"/>
      </w:pPr>
    </w:p>
    <w:p w:rsidR="00541827" w:rsidRPr="00541827" w:rsidRDefault="00541827" w:rsidP="00541827">
      <w:pPr>
        <w:autoSpaceDE w:val="0"/>
        <w:autoSpaceDN w:val="0"/>
        <w:adjustRightInd w:val="0"/>
        <w:jc w:val="both"/>
      </w:pPr>
      <w:r w:rsidRPr="00541827">
        <w:t>______________                  ________________                ___________________</w:t>
      </w:r>
    </w:p>
    <w:p w:rsidR="00541827" w:rsidRPr="00541827" w:rsidRDefault="00541827" w:rsidP="00541827">
      <w:pPr>
        <w:autoSpaceDE w:val="0"/>
        <w:autoSpaceDN w:val="0"/>
        <w:adjustRightInd w:val="0"/>
        <w:ind w:left="150"/>
        <w:jc w:val="both"/>
      </w:pPr>
      <w:r w:rsidRPr="00541827">
        <w:t xml:space="preserve">  (должность)                           (подпись)                      (фамилия, имя, отчество  </w:t>
      </w:r>
    </w:p>
    <w:p w:rsidR="00541827" w:rsidRPr="00541827" w:rsidRDefault="00541827" w:rsidP="00541827">
      <w:pPr>
        <w:autoSpaceDE w:val="0"/>
        <w:autoSpaceDN w:val="0"/>
        <w:adjustRightInd w:val="0"/>
        <w:ind w:left="150"/>
        <w:jc w:val="both"/>
      </w:pPr>
      <w:r w:rsidRPr="00541827">
        <w:t xml:space="preserve">                                                                                       (последнее – при наличии)</w:t>
      </w:r>
    </w:p>
    <w:p w:rsidR="00541827" w:rsidRPr="00541827" w:rsidRDefault="00541827" w:rsidP="00541827">
      <w:pPr>
        <w:autoSpaceDE w:val="0"/>
        <w:autoSpaceDN w:val="0"/>
        <w:adjustRightInd w:val="0"/>
        <w:ind w:left="150"/>
        <w:jc w:val="both"/>
      </w:pPr>
    </w:p>
    <w:p w:rsidR="00541827" w:rsidRPr="00541827" w:rsidRDefault="00541827" w:rsidP="00541827">
      <w:pPr>
        <w:shd w:val="clear" w:color="auto" w:fill="FFFFFF"/>
        <w:jc w:val="both"/>
      </w:pPr>
    </w:p>
    <w:p w:rsidR="00541827" w:rsidRPr="00541827" w:rsidRDefault="00541827" w:rsidP="00541827">
      <w:pPr>
        <w:shd w:val="clear" w:color="auto" w:fill="FFFFFF"/>
        <w:jc w:val="both"/>
        <w:rPr>
          <w:sz w:val="28"/>
          <w:szCs w:val="20"/>
        </w:rPr>
      </w:pPr>
    </w:p>
    <w:p w:rsidR="00541827" w:rsidRPr="00541827" w:rsidRDefault="00541827" w:rsidP="00541827">
      <w:pPr>
        <w:shd w:val="clear" w:color="auto" w:fill="FFFFFF"/>
        <w:jc w:val="both"/>
        <w:rPr>
          <w:sz w:val="28"/>
          <w:szCs w:val="20"/>
        </w:rPr>
      </w:pPr>
    </w:p>
    <w:p w:rsidR="00541827" w:rsidRPr="00541827" w:rsidRDefault="00541827" w:rsidP="00541827">
      <w:pPr>
        <w:shd w:val="clear" w:color="auto" w:fill="FFFFFF"/>
        <w:jc w:val="both"/>
        <w:rPr>
          <w:sz w:val="28"/>
          <w:szCs w:val="20"/>
        </w:rPr>
      </w:pPr>
    </w:p>
    <w:p w:rsidR="00541827" w:rsidRPr="00541827" w:rsidRDefault="00541827" w:rsidP="00541827">
      <w:pPr>
        <w:shd w:val="clear" w:color="auto" w:fill="FFFFFF"/>
        <w:jc w:val="both"/>
        <w:rPr>
          <w:sz w:val="28"/>
          <w:szCs w:val="20"/>
        </w:rPr>
      </w:pPr>
    </w:p>
    <w:p w:rsidR="00541827" w:rsidRPr="00541827" w:rsidRDefault="00541827" w:rsidP="00541827">
      <w:pPr>
        <w:shd w:val="clear" w:color="auto" w:fill="FFFFFF"/>
        <w:jc w:val="both"/>
        <w:rPr>
          <w:sz w:val="28"/>
          <w:szCs w:val="20"/>
        </w:rPr>
      </w:pPr>
    </w:p>
    <w:p w:rsidR="00541827" w:rsidRPr="00541827" w:rsidRDefault="00541827" w:rsidP="00541827">
      <w:pPr>
        <w:shd w:val="clear" w:color="auto" w:fill="FFFFFF"/>
        <w:jc w:val="both"/>
        <w:rPr>
          <w:sz w:val="28"/>
          <w:szCs w:val="20"/>
        </w:rPr>
      </w:pPr>
    </w:p>
    <w:p w:rsidR="00541827" w:rsidRPr="00541827" w:rsidRDefault="00541827" w:rsidP="00541827">
      <w:pPr>
        <w:shd w:val="clear" w:color="auto" w:fill="FFFFFF"/>
        <w:jc w:val="both"/>
        <w:rPr>
          <w:sz w:val="28"/>
          <w:szCs w:val="20"/>
        </w:rPr>
      </w:pPr>
    </w:p>
    <w:p w:rsidR="00541827" w:rsidRPr="00541827" w:rsidRDefault="00541827" w:rsidP="00541827">
      <w:pPr>
        <w:shd w:val="clear" w:color="auto" w:fill="FFFFFF"/>
        <w:jc w:val="both"/>
        <w:rPr>
          <w:sz w:val="28"/>
          <w:szCs w:val="20"/>
        </w:rPr>
      </w:pPr>
    </w:p>
    <w:p w:rsidR="00541827" w:rsidRPr="00541827" w:rsidRDefault="00541827" w:rsidP="00541827">
      <w:pPr>
        <w:autoSpaceDE w:val="0"/>
        <w:autoSpaceDN w:val="0"/>
        <w:adjustRightInd w:val="0"/>
        <w:ind w:left="150"/>
        <w:jc w:val="right"/>
      </w:pPr>
      <w:bookmarkStart w:id="7" w:name="_GoBack"/>
      <w:bookmarkEnd w:id="7"/>
      <w:r w:rsidRPr="00541827">
        <w:lastRenderedPageBreak/>
        <w:t>Приложение 7</w:t>
      </w:r>
    </w:p>
    <w:p w:rsidR="00541827" w:rsidRPr="00541827" w:rsidRDefault="00541827" w:rsidP="00541827">
      <w:pPr>
        <w:autoSpaceDE w:val="0"/>
        <w:autoSpaceDN w:val="0"/>
        <w:adjustRightInd w:val="0"/>
        <w:ind w:left="150"/>
        <w:jc w:val="right"/>
      </w:pPr>
    </w:p>
    <w:tbl>
      <w:tblPr>
        <w:tblStyle w:val="afc"/>
        <w:tblW w:w="0" w:type="auto"/>
        <w:tblInd w:w="1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9"/>
        <w:gridCol w:w="4761"/>
      </w:tblGrid>
      <w:tr w:rsidR="00541827" w:rsidRPr="00541827" w:rsidTr="006019CC">
        <w:tc>
          <w:tcPr>
            <w:tcW w:w="4784" w:type="dxa"/>
          </w:tcPr>
          <w:p w:rsidR="00541827" w:rsidRPr="00541827" w:rsidRDefault="00541827" w:rsidP="006019CC">
            <w:pPr>
              <w:autoSpaceDE w:val="0"/>
              <w:autoSpaceDN w:val="0"/>
              <w:adjustRightInd w:val="0"/>
              <w:jc w:val="both"/>
              <w:rPr>
                <w:sz w:val="20"/>
                <w:szCs w:val="20"/>
              </w:rPr>
            </w:pPr>
          </w:p>
        </w:tc>
        <w:tc>
          <w:tcPr>
            <w:tcW w:w="4785" w:type="dxa"/>
          </w:tcPr>
          <w:p w:rsidR="00541827" w:rsidRPr="00541827" w:rsidRDefault="00541827" w:rsidP="006019CC">
            <w:pPr>
              <w:autoSpaceDE w:val="0"/>
              <w:autoSpaceDN w:val="0"/>
              <w:adjustRightInd w:val="0"/>
              <w:jc w:val="both"/>
              <w:rPr>
                <w:sz w:val="20"/>
                <w:szCs w:val="20"/>
              </w:rPr>
            </w:pPr>
            <w:r w:rsidRPr="00541827">
              <w:rPr>
                <w:sz w:val="20"/>
                <w:szCs w:val="20"/>
              </w:rPr>
              <w:t>Кому ___________________________</w:t>
            </w:r>
          </w:p>
          <w:p w:rsidR="00541827" w:rsidRPr="00541827" w:rsidRDefault="00541827" w:rsidP="006019CC">
            <w:pPr>
              <w:autoSpaceDE w:val="0"/>
              <w:autoSpaceDN w:val="0"/>
              <w:adjustRightInd w:val="0"/>
              <w:jc w:val="both"/>
              <w:rPr>
                <w:sz w:val="20"/>
                <w:szCs w:val="20"/>
              </w:rPr>
            </w:pPr>
            <w:r w:rsidRPr="00541827">
              <w:rPr>
                <w:sz w:val="20"/>
                <w:szCs w:val="20"/>
              </w:rPr>
              <w:t>ФИО заявителя</w:t>
            </w:r>
          </w:p>
          <w:p w:rsidR="00541827" w:rsidRPr="00541827" w:rsidRDefault="00541827" w:rsidP="006019CC">
            <w:pPr>
              <w:autoSpaceDE w:val="0"/>
              <w:autoSpaceDN w:val="0"/>
              <w:adjustRightInd w:val="0"/>
              <w:jc w:val="both"/>
              <w:rPr>
                <w:sz w:val="20"/>
                <w:szCs w:val="20"/>
              </w:rPr>
            </w:pPr>
            <w:r w:rsidRPr="00541827">
              <w:rPr>
                <w:sz w:val="20"/>
                <w:szCs w:val="20"/>
              </w:rPr>
              <w:t>_________________________________</w:t>
            </w:r>
          </w:p>
          <w:p w:rsidR="00541827" w:rsidRPr="00541827" w:rsidRDefault="00541827" w:rsidP="006019CC">
            <w:pPr>
              <w:autoSpaceDE w:val="0"/>
              <w:autoSpaceDN w:val="0"/>
              <w:adjustRightInd w:val="0"/>
              <w:jc w:val="both"/>
              <w:rPr>
                <w:sz w:val="20"/>
                <w:szCs w:val="20"/>
              </w:rPr>
            </w:pPr>
          </w:p>
        </w:tc>
      </w:tr>
      <w:tr w:rsidR="00541827" w:rsidRPr="00541827" w:rsidTr="006019CC">
        <w:tc>
          <w:tcPr>
            <w:tcW w:w="4784" w:type="dxa"/>
          </w:tcPr>
          <w:p w:rsidR="00541827" w:rsidRPr="00541827" w:rsidRDefault="00541827" w:rsidP="006019CC">
            <w:pPr>
              <w:autoSpaceDE w:val="0"/>
              <w:autoSpaceDN w:val="0"/>
              <w:adjustRightInd w:val="0"/>
              <w:jc w:val="both"/>
              <w:rPr>
                <w:sz w:val="20"/>
                <w:szCs w:val="20"/>
              </w:rPr>
            </w:pPr>
          </w:p>
        </w:tc>
        <w:tc>
          <w:tcPr>
            <w:tcW w:w="4785" w:type="dxa"/>
          </w:tcPr>
          <w:p w:rsidR="00541827" w:rsidRPr="00541827" w:rsidRDefault="00541827" w:rsidP="006019CC">
            <w:pPr>
              <w:autoSpaceDE w:val="0"/>
              <w:autoSpaceDN w:val="0"/>
              <w:adjustRightInd w:val="0"/>
              <w:jc w:val="both"/>
              <w:rPr>
                <w:sz w:val="20"/>
                <w:szCs w:val="20"/>
              </w:rPr>
            </w:pPr>
            <w:r w:rsidRPr="00541827">
              <w:rPr>
                <w:sz w:val="20"/>
                <w:szCs w:val="20"/>
              </w:rPr>
              <w:t>Документ, удостоверяющий личность_____________________________</w:t>
            </w:r>
          </w:p>
          <w:p w:rsidR="00541827" w:rsidRPr="00541827" w:rsidRDefault="00541827" w:rsidP="006019CC">
            <w:pPr>
              <w:autoSpaceDE w:val="0"/>
              <w:autoSpaceDN w:val="0"/>
              <w:adjustRightInd w:val="0"/>
              <w:jc w:val="both"/>
              <w:rPr>
                <w:sz w:val="20"/>
                <w:szCs w:val="20"/>
              </w:rPr>
            </w:pPr>
            <w:r w:rsidRPr="00541827">
              <w:rPr>
                <w:sz w:val="20"/>
                <w:szCs w:val="20"/>
              </w:rPr>
              <w:t>_____________________________________</w:t>
            </w:r>
          </w:p>
          <w:p w:rsidR="00541827" w:rsidRPr="00541827" w:rsidRDefault="00541827" w:rsidP="006019CC">
            <w:pPr>
              <w:autoSpaceDE w:val="0"/>
              <w:autoSpaceDN w:val="0"/>
              <w:adjustRightInd w:val="0"/>
              <w:jc w:val="both"/>
              <w:rPr>
                <w:sz w:val="20"/>
                <w:szCs w:val="20"/>
              </w:rPr>
            </w:pPr>
            <w:r w:rsidRPr="00541827">
              <w:rPr>
                <w:sz w:val="20"/>
                <w:szCs w:val="20"/>
              </w:rPr>
              <w:t>_____________________________________</w:t>
            </w:r>
          </w:p>
          <w:p w:rsidR="00541827" w:rsidRPr="00541827" w:rsidRDefault="00541827" w:rsidP="006019CC">
            <w:pPr>
              <w:autoSpaceDE w:val="0"/>
              <w:autoSpaceDN w:val="0"/>
              <w:adjustRightInd w:val="0"/>
              <w:jc w:val="both"/>
              <w:rPr>
                <w:sz w:val="20"/>
                <w:szCs w:val="20"/>
              </w:rPr>
            </w:pPr>
            <w:r w:rsidRPr="00541827">
              <w:rPr>
                <w:sz w:val="20"/>
                <w:szCs w:val="20"/>
              </w:rPr>
              <w:t>_____________________________________</w:t>
            </w:r>
          </w:p>
        </w:tc>
      </w:tr>
    </w:tbl>
    <w:p w:rsidR="00541827" w:rsidRPr="00541827" w:rsidRDefault="00541827" w:rsidP="00541827">
      <w:pPr>
        <w:autoSpaceDE w:val="0"/>
        <w:autoSpaceDN w:val="0"/>
        <w:adjustRightInd w:val="0"/>
        <w:ind w:left="150"/>
        <w:jc w:val="center"/>
        <w:rPr>
          <w:sz w:val="20"/>
          <w:szCs w:val="20"/>
        </w:rPr>
      </w:pPr>
    </w:p>
    <w:p w:rsidR="00541827" w:rsidRPr="00541827" w:rsidRDefault="00541827" w:rsidP="00541827">
      <w:pPr>
        <w:autoSpaceDE w:val="0"/>
        <w:autoSpaceDN w:val="0"/>
        <w:adjustRightInd w:val="0"/>
        <w:ind w:left="150"/>
        <w:jc w:val="center"/>
        <w:rPr>
          <w:sz w:val="20"/>
          <w:szCs w:val="20"/>
        </w:rPr>
      </w:pPr>
    </w:p>
    <w:p w:rsidR="00541827" w:rsidRPr="00541827" w:rsidRDefault="00541827" w:rsidP="00541827">
      <w:pPr>
        <w:autoSpaceDE w:val="0"/>
        <w:autoSpaceDN w:val="0"/>
        <w:adjustRightInd w:val="0"/>
        <w:ind w:left="150"/>
        <w:jc w:val="center"/>
        <w:rPr>
          <w:b/>
          <w:sz w:val="20"/>
          <w:szCs w:val="20"/>
        </w:rPr>
      </w:pPr>
      <w:r w:rsidRPr="00541827">
        <w:rPr>
          <w:b/>
          <w:sz w:val="20"/>
          <w:szCs w:val="20"/>
        </w:rPr>
        <w:t>Уведомление об отказе в приеме документов для предоставления услуги</w:t>
      </w:r>
    </w:p>
    <w:p w:rsidR="00541827" w:rsidRPr="00541827" w:rsidRDefault="00541827" w:rsidP="00541827">
      <w:pPr>
        <w:autoSpaceDE w:val="0"/>
        <w:autoSpaceDN w:val="0"/>
        <w:adjustRightInd w:val="0"/>
        <w:ind w:left="150"/>
        <w:jc w:val="center"/>
        <w:rPr>
          <w:sz w:val="20"/>
          <w:szCs w:val="20"/>
        </w:rPr>
      </w:pPr>
    </w:p>
    <w:p w:rsidR="00541827" w:rsidRPr="00541827" w:rsidRDefault="00541827" w:rsidP="00541827">
      <w:pPr>
        <w:autoSpaceDE w:val="0"/>
        <w:autoSpaceDN w:val="0"/>
        <w:adjustRightInd w:val="0"/>
        <w:ind w:left="-142" w:firstLine="292"/>
        <w:jc w:val="both"/>
        <w:rPr>
          <w:sz w:val="20"/>
          <w:szCs w:val="20"/>
        </w:rPr>
      </w:pPr>
      <w:r w:rsidRPr="00541827">
        <w:rPr>
          <w:sz w:val="20"/>
          <w:szCs w:val="20"/>
        </w:rPr>
        <w:t xml:space="preserve">Многофункциональный центр предоставления государственных и муниципальных услуг, рассмотрев Ваше заявление, а также прилагающийся к нему пакет документов, </w:t>
      </w:r>
      <w:r w:rsidRPr="00541827">
        <w:rPr>
          <w:b/>
          <w:sz w:val="20"/>
          <w:szCs w:val="20"/>
        </w:rPr>
        <w:t xml:space="preserve">информирует Вас о наличии </w:t>
      </w:r>
      <w:proofErr w:type="spellStart"/>
      <w:r w:rsidRPr="00541827">
        <w:rPr>
          <w:b/>
          <w:sz w:val="20"/>
          <w:szCs w:val="20"/>
        </w:rPr>
        <w:t>основанийдля</w:t>
      </w:r>
      <w:proofErr w:type="spellEnd"/>
      <w:r w:rsidRPr="00541827">
        <w:rPr>
          <w:b/>
          <w:sz w:val="20"/>
          <w:szCs w:val="20"/>
        </w:rPr>
        <w:t xml:space="preserve"> отказа в приеме документов</w:t>
      </w:r>
      <w:r w:rsidRPr="00541827">
        <w:rPr>
          <w:sz w:val="20"/>
          <w:szCs w:val="20"/>
        </w:rPr>
        <w:t>, предусмотренных п.2.12 Административного регламента предоставления муниципальной услуги  «Выдача градостроительного плана земельного участка», а именно:</w:t>
      </w:r>
    </w:p>
    <w:p w:rsidR="00541827" w:rsidRPr="00541827" w:rsidRDefault="00541827" w:rsidP="00541827">
      <w:pPr>
        <w:autoSpaceDE w:val="0"/>
        <w:autoSpaceDN w:val="0"/>
        <w:adjustRightInd w:val="0"/>
        <w:ind w:left="150"/>
        <w:jc w:val="both"/>
        <w:rPr>
          <w:sz w:val="20"/>
          <w:szCs w:val="20"/>
        </w:rPr>
      </w:pPr>
    </w:p>
    <w:tbl>
      <w:tblPr>
        <w:tblStyle w:val="afc"/>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
        <w:gridCol w:w="9222"/>
      </w:tblGrid>
      <w:tr w:rsidR="00541827" w:rsidRPr="00541827" w:rsidTr="006019CC">
        <w:tc>
          <w:tcPr>
            <w:tcW w:w="525" w:type="dxa"/>
          </w:tcPr>
          <w:p w:rsidR="00541827" w:rsidRPr="00541827" w:rsidRDefault="00541827" w:rsidP="006019CC">
            <w:pPr>
              <w:autoSpaceDE w:val="0"/>
              <w:autoSpaceDN w:val="0"/>
              <w:adjustRightInd w:val="0"/>
              <w:jc w:val="both"/>
              <w:rPr>
                <w:sz w:val="20"/>
                <w:szCs w:val="20"/>
              </w:rPr>
            </w:pPr>
            <w:r w:rsidRPr="00541827">
              <w:rPr>
                <w:noProof/>
                <w:sz w:val="20"/>
                <w:szCs w:val="20"/>
              </w:rPr>
              <mc:AlternateContent>
                <mc:Choice Requires="wps">
                  <w:drawing>
                    <wp:anchor distT="0" distB="0" distL="114300" distR="114300" simplePos="0" relativeHeight="251659264" behindDoc="0" locked="0" layoutInCell="1" allowOverlap="1" wp14:anchorId="5654022D" wp14:editId="6FE458B4">
                      <wp:simplePos x="0" y="0"/>
                      <wp:positionH relativeFrom="column">
                        <wp:posOffset>24765</wp:posOffset>
                      </wp:positionH>
                      <wp:positionV relativeFrom="paragraph">
                        <wp:posOffset>57150</wp:posOffset>
                      </wp:positionV>
                      <wp:extent cx="133350" cy="90805"/>
                      <wp:effectExtent l="0" t="0" r="19050" b="23495"/>
                      <wp:wrapNone/>
                      <wp:docPr id="6" name="Поле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 cy="90805"/>
                              </a:xfrm>
                              <a:prstGeom prst="rect">
                                <a:avLst/>
                              </a:prstGeom>
                              <a:solidFill>
                                <a:srgbClr val="FFFFFF"/>
                              </a:solidFill>
                              <a:ln w="9525">
                                <a:solidFill>
                                  <a:srgbClr val="000000"/>
                                </a:solidFill>
                                <a:miter lim="800000"/>
                                <a:headEnd/>
                                <a:tailEnd/>
                              </a:ln>
                            </wps:spPr>
                            <wps:txbx>
                              <w:txbxContent>
                                <w:p w:rsidR="00541827" w:rsidRDefault="00541827" w:rsidP="0054182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6" o:spid="_x0000_s1026" type="#_x0000_t202" style="position:absolute;left:0;text-align:left;margin-left:1.95pt;margin-top:4.5pt;width:10.5pt;height: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">
                      <v:textbox>
                        <w:txbxContent>
                          <w:p w:rsidR="00541827" w:rsidRDefault="00541827" w:rsidP="00541827"/>
                        </w:txbxContent>
                      </v:textbox>
                    </v:shape>
                  </w:pict>
                </mc:Fallback>
              </mc:AlternateContent>
            </w:r>
          </w:p>
        </w:tc>
        <w:tc>
          <w:tcPr>
            <w:tcW w:w="9257" w:type="dxa"/>
          </w:tcPr>
          <w:p w:rsidR="00541827" w:rsidRPr="00541827" w:rsidRDefault="00541827" w:rsidP="006019CC">
            <w:pPr>
              <w:shd w:val="clear" w:color="auto" w:fill="FFFFFF"/>
              <w:jc w:val="both"/>
              <w:rPr>
                <w:sz w:val="20"/>
                <w:szCs w:val="20"/>
              </w:rPr>
            </w:pPr>
            <w:r w:rsidRPr="00541827">
              <w:rPr>
                <w:sz w:val="20"/>
                <w:szCs w:val="20"/>
              </w:rPr>
              <w:t>заявление о выдаче градостроительного плана, заявление об исправлении опечаток или ошибок, заявление о выдаче копии подано (направлено) в Администрацию, в полномочия которых не входит предоставление муниципальной услуги (земельный участок на котором планируется осуществлять строительство или реконструкцию объекта не находится в границах территории (указать наименование муниципального  образования);</w:t>
            </w:r>
          </w:p>
          <w:p w:rsidR="00541827" w:rsidRPr="00541827" w:rsidRDefault="00541827" w:rsidP="006019CC">
            <w:pPr>
              <w:shd w:val="clear" w:color="auto" w:fill="FFFFFF"/>
              <w:ind w:firstLine="567"/>
              <w:jc w:val="both"/>
              <w:rPr>
                <w:sz w:val="20"/>
                <w:szCs w:val="20"/>
              </w:rPr>
            </w:pPr>
          </w:p>
        </w:tc>
      </w:tr>
      <w:tr w:rsidR="00541827" w:rsidRPr="00541827" w:rsidTr="006019CC">
        <w:tc>
          <w:tcPr>
            <w:tcW w:w="525" w:type="dxa"/>
          </w:tcPr>
          <w:p w:rsidR="00541827" w:rsidRPr="00541827" w:rsidRDefault="00541827" w:rsidP="006019CC">
            <w:pPr>
              <w:autoSpaceDE w:val="0"/>
              <w:autoSpaceDN w:val="0"/>
              <w:adjustRightInd w:val="0"/>
              <w:jc w:val="both"/>
              <w:rPr>
                <w:sz w:val="20"/>
                <w:szCs w:val="20"/>
              </w:rPr>
            </w:pPr>
            <w:r w:rsidRPr="00541827">
              <w:rPr>
                <w:noProof/>
                <w:sz w:val="20"/>
                <w:szCs w:val="20"/>
              </w:rPr>
              <mc:AlternateContent>
                <mc:Choice Requires="wps">
                  <w:drawing>
                    <wp:anchor distT="0" distB="0" distL="114300" distR="114300" simplePos="0" relativeHeight="251660288" behindDoc="0" locked="0" layoutInCell="1" allowOverlap="1" wp14:anchorId="757EFC23" wp14:editId="239BAFA5">
                      <wp:simplePos x="0" y="0"/>
                      <wp:positionH relativeFrom="column">
                        <wp:posOffset>24765</wp:posOffset>
                      </wp:positionH>
                      <wp:positionV relativeFrom="paragraph">
                        <wp:posOffset>81280</wp:posOffset>
                      </wp:positionV>
                      <wp:extent cx="133350" cy="90805"/>
                      <wp:effectExtent l="0" t="0" r="19050" b="23495"/>
                      <wp:wrapNone/>
                      <wp:docPr id="5" name="Пол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 cy="90805"/>
                              </a:xfrm>
                              <a:prstGeom prst="rect">
                                <a:avLst/>
                              </a:prstGeom>
                              <a:solidFill>
                                <a:srgbClr val="FFFFFF"/>
                              </a:solidFill>
                              <a:ln w="9525">
                                <a:solidFill>
                                  <a:srgbClr val="000000"/>
                                </a:solidFill>
                                <a:miter lim="800000"/>
                                <a:headEnd/>
                                <a:tailEnd/>
                              </a:ln>
                            </wps:spPr>
                            <wps:txbx>
                              <w:txbxContent>
                                <w:p w:rsidR="00541827" w:rsidRDefault="00541827" w:rsidP="0054182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5" o:spid="_x0000_s1027" type="#_x0000_t202" style="position:absolute;left:0;text-align:left;margin-left:1.95pt;margin-top:6.4pt;width:10.5pt;height: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">
                      <v:textbox>
                        <w:txbxContent>
                          <w:p w:rsidR="00541827" w:rsidRDefault="00541827" w:rsidP="00541827"/>
                        </w:txbxContent>
                      </v:textbox>
                    </v:shape>
                  </w:pict>
                </mc:Fallback>
              </mc:AlternateContent>
            </w:r>
          </w:p>
        </w:tc>
        <w:tc>
          <w:tcPr>
            <w:tcW w:w="9257" w:type="dxa"/>
          </w:tcPr>
          <w:p w:rsidR="00541827" w:rsidRPr="00541827" w:rsidRDefault="00541827" w:rsidP="006019CC">
            <w:pPr>
              <w:shd w:val="clear" w:color="auto" w:fill="FFFFFF"/>
              <w:jc w:val="both"/>
              <w:rPr>
                <w:sz w:val="20"/>
                <w:szCs w:val="20"/>
              </w:rPr>
            </w:pPr>
            <w:r w:rsidRPr="00541827">
              <w:rPr>
                <w:sz w:val="20"/>
                <w:szCs w:val="20"/>
              </w:rPr>
              <w:t>заявление о выдаче градостроительного плана, заявление об исправлении опечаток или ошибок, заявление о выдаче копии не соответствует установленным формам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541827" w:rsidRPr="00541827" w:rsidRDefault="00541827" w:rsidP="006019CC">
            <w:pPr>
              <w:shd w:val="clear" w:color="auto" w:fill="FFFFFF"/>
              <w:jc w:val="both"/>
              <w:rPr>
                <w:sz w:val="20"/>
                <w:szCs w:val="20"/>
              </w:rPr>
            </w:pPr>
          </w:p>
        </w:tc>
      </w:tr>
      <w:tr w:rsidR="00541827" w:rsidRPr="00541827" w:rsidTr="006019CC">
        <w:tc>
          <w:tcPr>
            <w:tcW w:w="525" w:type="dxa"/>
          </w:tcPr>
          <w:p w:rsidR="00541827" w:rsidRPr="00541827" w:rsidRDefault="00541827" w:rsidP="006019CC">
            <w:pPr>
              <w:autoSpaceDE w:val="0"/>
              <w:autoSpaceDN w:val="0"/>
              <w:adjustRightInd w:val="0"/>
              <w:jc w:val="both"/>
              <w:rPr>
                <w:sz w:val="20"/>
                <w:szCs w:val="20"/>
              </w:rPr>
            </w:pPr>
            <w:r w:rsidRPr="00541827">
              <w:rPr>
                <w:noProof/>
                <w:sz w:val="20"/>
                <w:szCs w:val="20"/>
              </w:rPr>
              <mc:AlternateContent>
                <mc:Choice Requires="wps">
                  <w:drawing>
                    <wp:anchor distT="0" distB="0" distL="114300" distR="114300" simplePos="0" relativeHeight="251661312" behindDoc="0" locked="0" layoutInCell="1" allowOverlap="1" wp14:anchorId="1D7EBF7F" wp14:editId="22851A32">
                      <wp:simplePos x="0" y="0"/>
                      <wp:positionH relativeFrom="column">
                        <wp:posOffset>24765</wp:posOffset>
                      </wp:positionH>
                      <wp:positionV relativeFrom="paragraph">
                        <wp:posOffset>52070</wp:posOffset>
                      </wp:positionV>
                      <wp:extent cx="133350" cy="90805"/>
                      <wp:effectExtent l="0" t="0" r="19050" b="23495"/>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 cy="90805"/>
                              </a:xfrm>
                              <a:prstGeom prst="rect">
                                <a:avLst/>
                              </a:prstGeom>
                              <a:solidFill>
                                <a:srgbClr val="FFFFFF"/>
                              </a:solidFill>
                              <a:ln w="9525">
                                <a:solidFill>
                                  <a:srgbClr val="000000"/>
                                </a:solidFill>
                                <a:miter lim="800000"/>
                                <a:headEnd/>
                                <a:tailEnd/>
                              </a:ln>
                            </wps:spPr>
                            <wps:txbx>
                              <w:txbxContent>
                                <w:p w:rsidR="00541827" w:rsidRDefault="00541827" w:rsidP="0054182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4" o:spid="_x0000_s1028" type="#_x0000_t202" style="position:absolute;left:0;text-align:left;margin-left:1.95pt;margin-top:4.1pt;width:10.5pt;height:7.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">
                      <v:textbox>
                        <w:txbxContent>
                          <w:p w:rsidR="00541827" w:rsidRDefault="00541827" w:rsidP="00541827"/>
                        </w:txbxContent>
                      </v:textbox>
                    </v:shape>
                  </w:pict>
                </mc:Fallback>
              </mc:AlternateContent>
            </w:r>
          </w:p>
        </w:tc>
        <w:tc>
          <w:tcPr>
            <w:tcW w:w="9257" w:type="dxa"/>
          </w:tcPr>
          <w:p w:rsidR="00541827" w:rsidRPr="00541827" w:rsidRDefault="00541827" w:rsidP="006019CC">
            <w:pPr>
              <w:autoSpaceDE w:val="0"/>
              <w:autoSpaceDN w:val="0"/>
              <w:adjustRightInd w:val="0"/>
              <w:jc w:val="both"/>
              <w:rPr>
                <w:sz w:val="20"/>
                <w:szCs w:val="20"/>
              </w:rPr>
            </w:pPr>
            <w:r w:rsidRPr="00541827">
              <w:rPr>
                <w:sz w:val="20"/>
                <w:szCs w:val="20"/>
              </w:rPr>
              <w:t>представленные заявителем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541827" w:rsidRPr="00541827" w:rsidRDefault="00541827" w:rsidP="006019CC">
            <w:pPr>
              <w:autoSpaceDE w:val="0"/>
              <w:autoSpaceDN w:val="0"/>
              <w:adjustRightInd w:val="0"/>
              <w:jc w:val="both"/>
              <w:rPr>
                <w:sz w:val="20"/>
                <w:szCs w:val="20"/>
              </w:rPr>
            </w:pPr>
          </w:p>
        </w:tc>
      </w:tr>
      <w:tr w:rsidR="00541827" w:rsidRPr="00541827" w:rsidTr="006019CC">
        <w:tc>
          <w:tcPr>
            <w:tcW w:w="525" w:type="dxa"/>
          </w:tcPr>
          <w:p w:rsidR="00541827" w:rsidRPr="00541827" w:rsidRDefault="00541827" w:rsidP="006019CC">
            <w:pPr>
              <w:autoSpaceDE w:val="0"/>
              <w:autoSpaceDN w:val="0"/>
              <w:adjustRightInd w:val="0"/>
              <w:jc w:val="both"/>
              <w:rPr>
                <w:sz w:val="20"/>
                <w:szCs w:val="20"/>
              </w:rPr>
            </w:pPr>
            <w:r w:rsidRPr="00541827">
              <w:rPr>
                <w:noProof/>
                <w:sz w:val="20"/>
                <w:szCs w:val="20"/>
              </w:rPr>
              <mc:AlternateContent>
                <mc:Choice Requires="wps">
                  <w:drawing>
                    <wp:anchor distT="0" distB="0" distL="114300" distR="114300" simplePos="0" relativeHeight="251662336" behindDoc="0" locked="0" layoutInCell="1" allowOverlap="1" wp14:anchorId="7C307931" wp14:editId="6AA63F5D">
                      <wp:simplePos x="0" y="0"/>
                      <wp:positionH relativeFrom="column">
                        <wp:posOffset>24765</wp:posOffset>
                      </wp:positionH>
                      <wp:positionV relativeFrom="paragraph">
                        <wp:posOffset>59690</wp:posOffset>
                      </wp:positionV>
                      <wp:extent cx="133350" cy="90805"/>
                      <wp:effectExtent l="0" t="0" r="19050" b="23495"/>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 cy="90805"/>
                              </a:xfrm>
                              <a:prstGeom prst="rect">
                                <a:avLst/>
                              </a:prstGeom>
                              <a:solidFill>
                                <a:srgbClr val="FFFFFF"/>
                              </a:solidFill>
                              <a:ln w="9525">
                                <a:solidFill>
                                  <a:srgbClr val="000000"/>
                                </a:solidFill>
                                <a:miter lim="800000"/>
                                <a:headEnd/>
                                <a:tailEnd/>
                              </a:ln>
                            </wps:spPr>
                            <wps:txbx>
                              <w:txbxContent>
                                <w:p w:rsidR="00541827" w:rsidRDefault="00541827" w:rsidP="0054182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 o:spid="_x0000_s1029" type="#_x0000_t202" style="position:absolute;left:0;text-align:left;margin-left:1.95pt;margin-top:4.7pt;width:10.5pt;height:7.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">
                      <v:textbox>
                        <w:txbxContent>
                          <w:p w:rsidR="00541827" w:rsidRDefault="00541827" w:rsidP="00541827"/>
                        </w:txbxContent>
                      </v:textbox>
                    </v:shape>
                  </w:pict>
                </mc:Fallback>
              </mc:AlternateContent>
            </w:r>
          </w:p>
        </w:tc>
        <w:tc>
          <w:tcPr>
            <w:tcW w:w="9257" w:type="dxa"/>
          </w:tcPr>
          <w:p w:rsidR="00541827" w:rsidRPr="00541827" w:rsidRDefault="00541827" w:rsidP="006019CC">
            <w:pPr>
              <w:autoSpaceDE w:val="0"/>
              <w:autoSpaceDN w:val="0"/>
              <w:adjustRightInd w:val="0"/>
              <w:jc w:val="both"/>
              <w:rPr>
                <w:sz w:val="20"/>
                <w:szCs w:val="20"/>
              </w:rPr>
            </w:pPr>
            <w:r w:rsidRPr="00541827">
              <w:rPr>
                <w:sz w:val="20"/>
                <w:szCs w:val="20"/>
              </w:rPr>
              <w:t>представленные заявителем документы не отвечают требованиям Административного регламента;</w:t>
            </w:r>
          </w:p>
          <w:p w:rsidR="00541827" w:rsidRPr="00541827" w:rsidRDefault="00541827" w:rsidP="006019CC">
            <w:pPr>
              <w:autoSpaceDE w:val="0"/>
              <w:autoSpaceDN w:val="0"/>
              <w:adjustRightInd w:val="0"/>
              <w:jc w:val="both"/>
              <w:rPr>
                <w:sz w:val="20"/>
                <w:szCs w:val="20"/>
              </w:rPr>
            </w:pPr>
          </w:p>
        </w:tc>
      </w:tr>
      <w:tr w:rsidR="00541827" w:rsidRPr="00541827" w:rsidTr="006019CC">
        <w:tc>
          <w:tcPr>
            <w:tcW w:w="525" w:type="dxa"/>
          </w:tcPr>
          <w:p w:rsidR="00541827" w:rsidRPr="00541827" w:rsidRDefault="00541827" w:rsidP="006019CC">
            <w:pPr>
              <w:autoSpaceDE w:val="0"/>
              <w:autoSpaceDN w:val="0"/>
              <w:adjustRightInd w:val="0"/>
              <w:jc w:val="both"/>
              <w:rPr>
                <w:sz w:val="20"/>
                <w:szCs w:val="20"/>
              </w:rPr>
            </w:pPr>
            <w:r w:rsidRPr="00541827">
              <w:rPr>
                <w:noProof/>
                <w:sz w:val="20"/>
                <w:szCs w:val="20"/>
              </w:rPr>
              <mc:AlternateContent>
                <mc:Choice Requires="wps">
                  <w:drawing>
                    <wp:anchor distT="0" distB="0" distL="114300" distR="114300" simplePos="0" relativeHeight="251658240" behindDoc="0" locked="0" layoutInCell="1" allowOverlap="1" wp14:anchorId="6E5E5BAA" wp14:editId="34EF6DD6">
                      <wp:simplePos x="0" y="0"/>
                      <wp:positionH relativeFrom="column">
                        <wp:posOffset>24765</wp:posOffset>
                      </wp:positionH>
                      <wp:positionV relativeFrom="paragraph">
                        <wp:posOffset>94615</wp:posOffset>
                      </wp:positionV>
                      <wp:extent cx="133350" cy="90805"/>
                      <wp:effectExtent l="0" t="0" r="19050" b="23495"/>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 cy="90805"/>
                              </a:xfrm>
                              <a:prstGeom prst="rect">
                                <a:avLst/>
                              </a:prstGeom>
                              <a:solidFill>
                                <a:srgbClr val="FFFFFF"/>
                              </a:solidFill>
                              <a:ln w="9525">
                                <a:solidFill>
                                  <a:srgbClr val="000000"/>
                                </a:solidFill>
                                <a:miter lim="800000"/>
                                <a:headEnd/>
                                <a:tailEnd/>
                              </a:ln>
                            </wps:spPr>
                            <wps:txbx>
                              <w:txbxContent>
                                <w:p w:rsidR="00541827" w:rsidRDefault="00541827" w:rsidP="0054182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 o:spid="_x0000_s1030" type="#_x0000_t202" style="position:absolute;left:0;text-align:left;margin-left:1.95pt;margin-top:7.45pt;width:10.5pt;height:7.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">
                      <v:textbox>
                        <w:txbxContent>
                          <w:p w:rsidR="00541827" w:rsidRDefault="00541827" w:rsidP="00541827"/>
                        </w:txbxContent>
                      </v:textbox>
                    </v:shape>
                  </w:pict>
                </mc:Fallback>
              </mc:AlternateContent>
            </w:r>
          </w:p>
        </w:tc>
        <w:tc>
          <w:tcPr>
            <w:tcW w:w="9257" w:type="dxa"/>
          </w:tcPr>
          <w:p w:rsidR="00541827" w:rsidRPr="00541827" w:rsidRDefault="00541827" w:rsidP="006019CC">
            <w:pPr>
              <w:autoSpaceDE w:val="0"/>
              <w:autoSpaceDN w:val="0"/>
              <w:adjustRightInd w:val="0"/>
              <w:jc w:val="both"/>
              <w:rPr>
                <w:sz w:val="20"/>
                <w:szCs w:val="20"/>
              </w:rPr>
            </w:pPr>
            <w:r w:rsidRPr="00541827">
              <w:rPr>
                <w:sz w:val="20"/>
                <w:szCs w:val="20"/>
              </w:rPr>
              <w:t>наличие противоречивых сведений в заявлении о выдаче градостроительного плана, заявлении об исправлении опечаток или ошибок, заявлении о выдаче копии и приложенных к нему документах</w:t>
            </w:r>
          </w:p>
        </w:tc>
      </w:tr>
    </w:tbl>
    <w:p w:rsidR="00541827" w:rsidRPr="00541827" w:rsidRDefault="00541827" w:rsidP="00541827">
      <w:pPr>
        <w:autoSpaceDE w:val="0"/>
        <w:autoSpaceDN w:val="0"/>
        <w:adjustRightInd w:val="0"/>
        <w:ind w:left="150"/>
        <w:jc w:val="both"/>
        <w:rPr>
          <w:sz w:val="20"/>
          <w:szCs w:val="20"/>
        </w:rPr>
      </w:pPr>
    </w:p>
    <w:p w:rsidR="00541827" w:rsidRPr="00541827" w:rsidRDefault="00541827" w:rsidP="00541827">
      <w:pPr>
        <w:autoSpaceDE w:val="0"/>
        <w:autoSpaceDN w:val="0"/>
        <w:adjustRightInd w:val="0"/>
        <w:ind w:left="150"/>
        <w:jc w:val="both"/>
        <w:rPr>
          <w:sz w:val="20"/>
          <w:szCs w:val="20"/>
        </w:rPr>
      </w:pPr>
      <w:r w:rsidRPr="00541827">
        <w:rPr>
          <w:b/>
          <w:sz w:val="20"/>
          <w:szCs w:val="20"/>
        </w:rPr>
        <w:t xml:space="preserve">В соответствии с п. 2.12 Административного регламента в приеме Вашего заявления и пакета </w:t>
      </w:r>
      <w:r w:rsidRPr="00541827">
        <w:rPr>
          <w:sz w:val="20"/>
          <w:szCs w:val="20"/>
        </w:rPr>
        <w:t>документов отказано. После устранения обстоятельств, послуживших основанием для отказа в приеме документов, необходимых для предоставления услуги, Вы имеете право повторно обратиться за предоставлением муниципальной услуги.</w:t>
      </w:r>
    </w:p>
    <w:p w:rsidR="00541827" w:rsidRPr="00541827" w:rsidRDefault="00541827" w:rsidP="00541827">
      <w:pPr>
        <w:autoSpaceDE w:val="0"/>
        <w:autoSpaceDN w:val="0"/>
        <w:adjustRightInd w:val="0"/>
        <w:ind w:left="150"/>
        <w:jc w:val="both"/>
      </w:pPr>
    </w:p>
    <w:p w:rsidR="00541827" w:rsidRPr="00541827" w:rsidRDefault="00541827" w:rsidP="00541827">
      <w:pPr>
        <w:autoSpaceDE w:val="0"/>
        <w:autoSpaceDN w:val="0"/>
        <w:adjustRightInd w:val="0"/>
        <w:ind w:left="150"/>
        <w:jc w:val="both"/>
      </w:pPr>
    </w:p>
    <w:p w:rsidR="00541827" w:rsidRPr="00541827" w:rsidRDefault="00541827" w:rsidP="00541827">
      <w:pPr>
        <w:autoSpaceDE w:val="0"/>
        <w:autoSpaceDN w:val="0"/>
        <w:adjustRightInd w:val="0"/>
        <w:ind w:left="150"/>
        <w:jc w:val="both"/>
        <w:rPr>
          <w:sz w:val="20"/>
          <w:szCs w:val="20"/>
        </w:rPr>
      </w:pPr>
      <w:r w:rsidRPr="00541827">
        <w:rPr>
          <w:sz w:val="20"/>
          <w:szCs w:val="20"/>
        </w:rPr>
        <w:t>ФИО заявителя:_____________   Подпись:______________</w:t>
      </w:r>
    </w:p>
    <w:p w:rsidR="00541827" w:rsidRPr="00541827" w:rsidRDefault="00541827" w:rsidP="00541827">
      <w:pPr>
        <w:autoSpaceDE w:val="0"/>
        <w:autoSpaceDN w:val="0"/>
        <w:adjustRightInd w:val="0"/>
        <w:ind w:left="150"/>
        <w:jc w:val="both"/>
        <w:rPr>
          <w:sz w:val="20"/>
          <w:szCs w:val="20"/>
        </w:rPr>
      </w:pPr>
    </w:p>
    <w:p w:rsidR="00541827" w:rsidRPr="00541827" w:rsidRDefault="00541827" w:rsidP="00541827">
      <w:pPr>
        <w:autoSpaceDE w:val="0"/>
        <w:autoSpaceDN w:val="0"/>
        <w:adjustRightInd w:val="0"/>
        <w:ind w:left="150"/>
        <w:jc w:val="both"/>
        <w:rPr>
          <w:sz w:val="20"/>
          <w:szCs w:val="20"/>
        </w:rPr>
      </w:pPr>
      <w:r w:rsidRPr="00541827">
        <w:rPr>
          <w:sz w:val="20"/>
          <w:szCs w:val="20"/>
        </w:rPr>
        <w:t>Дата:________________</w:t>
      </w:r>
    </w:p>
    <w:p w:rsidR="00541827" w:rsidRPr="00541827" w:rsidRDefault="00541827" w:rsidP="00541827">
      <w:pPr>
        <w:autoSpaceDE w:val="0"/>
        <w:autoSpaceDN w:val="0"/>
        <w:adjustRightInd w:val="0"/>
        <w:ind w:left="150"/>
        <w:jc w:val="both"/>
        <w:rPr>
          <w:sz w:val="20"/>
          <w:szCs w:val="20"/>
        </w:rPr>
      </w:pPr>
      <w:r w:rsidRPr="00541827">
        <w:rPr>
          <w:sz w:val="20"/>
          <w:szCs w:val="20"/>
        </w:rPr>
        <w:t>ФИО сотрудника ГБУ НО «УМФЦ»:_________________  Подпись:____________</w:t>
      </w:r>
    </w:p>
    <w:p w:rsidR="00541827" w:rsidRPr="00541827" w:rsidRDefault="00541827" w:rsidP="00541827">
      <w:pPr>
        <w:autoSpaceDE w:val="0"/>
        <w:autoSpaceDN w:val="0"/>
        <w:adjustRightInd w:val="0"/>
        <w:ind w:left="150"/>
        <w:jc w:val="both"/>
        <w:rPr>
          <w:sz w:val="20"/>
          <w:szCs w:val="20"/>
        </w:rPr>
      </w:pPr>
    </w:p>
    <w:p w:rsidR="00541827" w:rsidRPr="00541827" w:rsidRDefault="00541827" w:rsidP="00541827">
      <w:pPr>
        <w:autoSpaceDE w:val="0"/>
        <w:autoSpaceDN w:val="0"/>
        <w:adjustRightInd w:val="0"/>
        <w:ind w:left="150"/>
        <w:jc w:val="both"/>
        <w:rPr>
          <w:sz w:val="20"/>
          <w:szCs w:val="20"/>
        </w:rPr>
      </w:pPr>
      <w:r w:rsidRPr="00541827">
        <w:rPr>
          <w:sz w:val="20"/>
          <w:szCs w:val="20"/>
        </w:rPr>
        <w:t>Дата:______________</w:t>
      </w:r>
    </w:p>
    <w:p w:rsidR="00541827" w:rsidRPr="00541827" w:rsidRDefault="00541827" w:rsidP="00541827">
      <w:pPr>
        <w:autoSpaceDE w:val="0"/>
        <w:autoSpaceDN w:val="0"/>
        <w:adjustRightInd w:val="0"/>
        <w:ind w:left="150"/>
        <w:jc w:val="both"/>
        <w:rPr>
          <w:sz w:val="20"/>
          <w:szCs w:val="20"/>
        </w:rPr>
      </w:pPr>
      <w:r w:rsidRPr="00541827">
        <w:rPr>
          <w:sz w:val="20"/>
          <w:szCs w:val="20"/>
        </w:rPr>
        <w:t xml:space="preserve">   М.П.</w:t>
      </w:r>
    </w:p>
    <w:p w:rsidR="00541827" w:rsidRPr="00541827" w:rsidRDefault="00541827" w:rsidP="00541827">
      <w:pPr>
        <w:autoSpaceDE w:val="0"/>
        <w:autoSpaceDN w:val="0"/>
        <w:adjustRightInd w:val="0"/>
        <w:ind w:left="150"/>
        <w:jc w:val="both"/>
      </w:pPr>
    </w:p>
    <w:p w:rsidR="00BF426A" w:rsidRPr="00541827" w:rsidRDefault="00BF426A" w:rsidP="00BF426A">
      <w:pPr>
        <w:widowControl w:val="0"/>
        <w:autoSpaceDE w:val="0"/>
        <w:autoSpaceDN w:val="0"/>
        <w:adjustRightInd w:val="0"/>
        <w:jc w:val="center"/>
        <w:rPr>
          <w:b/>
          <w:bCs/>
        </w:rPr>
      </w:pPr>
    </w:p>
    <w:sectPr w:rsidR="00BF426A" w:rsidRPr="00541827" w:rsidSect="00611AC6">
      <w:pgSz w:w="11906" w:h="16838" w:code="9"/>
      <w:pgMar w:top="1418" w:right="851" w:bottom="1418" w:left="1701" w:header="567" w:footer="567"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3CCE" w:rsidRDefault="00E23CCE" w:rsidP="00564977">
      <w:r>
        <w:separator/>
      </w:r>
    </w:p>
  </w:endnote>
  <w:endnote w:type="continuationSeparator" w:id="0">
    <w:p w:rsidR="00E23CCE" w:rsidRDefault="00E23CCE" w:rsidP="0056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Dotum">
    <w:altName w:val="돋움"/>
    <w:panose1 w:val="020B0600000101010101"/>
    <w:charset w:val="81"/>
    <w:family w:val="modern"/>
    <w:notTrueType/>
    <w:pitch w:val="fixed"/>
    <w:sig w:usb0="00000001" w:usb1="09060000" w:usb2="00000010" w:usb3="00000000" w:csb0="00080000" w:csb1="00000000"/>
  </w:font>
  <w:font w:name="Courier New CYR">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icrosoft Sans Serif">
    <w:panose1 w:val="020B0604020202020204"/>
    <w:charset w:val="CC"/>
    <w:family w:val="swiss"/>
    <w:pitch w:val="variable"/>
    <w:sig w:usb0="E5002EFF" w:usb1="C000605B" w:usb2="00000029" w:usb3="00000000" w:csb0="000101FF" w:csb1="00000000"/>
  </w:font>
  <w:font w:name="TimesDL">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CC"/>
    <w:family w:val="modern"/>
    <w:pitch w:val="fixed"/>
    <w:sig w:usb0="E00006FF" w:usb1="0000FCFF" w:usb2="00000001" w:usb3="00000000" w:csb0="0000019F" w:csb1="00000000"/>
  </w:font>
  <w:font w:name="Candara">
    <w:panose1 w:val="020E0502030303020204"/>
    <w:charset w:val="CC"/>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3CCE" w:rsidRDefault="00E23CCE" w:rsidP="00564977">
      <w:r>
        <w:separator/>
      </w:r>
    </w:p>
  </w:footnote>
  <w:footnote w:type="continuationSeparator" w:id="0">
    <w:p w:rsidR="00E23CCE" w:rsidRDefault="00E23CCE" w:rsidP="005649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4440564"/>
    <w:lvl w:ilvl="0">
      <w:start w:val="1"/>
      <w:numFmt w:val="bullet"/>
      <w:pStyle w:val="a"/>
      <w:lvlText w:val=""/>
      <w:lvlJc w:val="left"/>
      <w:pPr>
        <w:tabs>
          <w:tab w:val="num" w:pos="360"/>
        </w:tabs>
        <w:ind w:left="360" w:hanging="360"/>
      </w:pPr>
      <w:rPr>
        <w:rFonts w:ascii="Symbol" w:hAnsi="Symbol" w:hint="default"/>
      </w:rPr>
    </w:lvl>
  </w:abstractNum>
  <w:abstractNum w:abstractNumId="1">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3">
    <w:nsid w:val="00000004"/>
    <w:multiLevelType w:val="multilevel"/>
    <w:tmpl w:val="00000004"/>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4">
    <w:nsid w:val="00000005"/>
    <w:multiLevelType w:val="multilevel"/>
    <w:tmpl w:val="00000005"/>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5">
    <w:nsid w:val="061B58CC"/>
    <w:multiLevelType w:val="hybridMultilevel"/>
    <w:tmpl w:val="9392C9B0"/>
    <w:lvl w:ilvl="0" w:tplc="AC50E5F8">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6">
    <w:nsid w:val="06ED50B1"/>
    <w:multiLevelType w:val="hybridMultilevel"/>
    <w:tmpl w:val="AC8E74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7AD33C1"/>
    <w:multiLevelType w:val="hybridMultilevel"/>
    <w:tmpl w:val="3F342630"/>
    <w:lvl w:ilvl="0" w:tplc="AC50E5F8">
      <w:start w:val="1"/>
      <w:numFmt w:val="bullet"/>
      <w:lvlText w:val=""/>
      <w:lvlJc w:val="left"/>
      <w:pPr>
        <w:ind w:left="1077" w:hanging="360"/>
      </w:pPr>
      <w:rPr>
        <w:rFonts w:ascii="Symbol" w:hAnsi="Symbol" w:hint="default"/>
      </w:rPr>
    </w:lvl>
    <w:lvl w:ilvl="1" w:tplc="04190003">
      <w:start w:val="1"/>
      <w:numFmt w:val="bullet"/>
      <w:lvlText w:val="o"/>
      <w:lvlJc w:val="left"/>
      <w:pPr>
        <w:ind w:left="1797" w:hanging="360"/>
      </w:pPr>
      <w:rPr>
        <w:rFonts w:ascii="Courier New" w:hAnsi="Courier New" w:cs="Courier New" w:hint="default"/>
      </w:rPr>
    </w:lvl>
    <w:lvl w:ilvl="2" w:tplc="04190005">
      <w:start w:val="1"/>
      <w:numFmt w:val="bullet"/>
      <w:lvlText w:val=""/>
      <w:lvlJc w:val="left"/>
      <w:pPr>
        <w:ind w:left="2517" w:hanging="360"/>
      </w:pPr>
      <w:rPr>
        <w:rFonts w:ascii="Wingdings" w:hAnsi="Wingdings" w:hint="default"/>
      </w:rPr>
    </w:lvl>
    <w:lvl w:ilvl="3" w:tplc="04190001">
      <w:start w:val="1"/>
      <w:numFmt w:val="bullet"/>
      <w:lvlText w:val=""/>
      <w:lvlJc w:val="left"/>
      <w:pPr>
        <w:ind w:left="3237" w:hanging="360"/>
      </w:pPr>
      <w:rPr>
        <w:rFonts w:ascii="Symbol" w:hAnsi="Symbol" w:hint="default"/>
      </w:rPr>
    </w:lvl>
    <w:lvl w:ilvl="4" w:tplc="04190003">
      <w:start w:val="1"/>
      <w:numFmt w:val="bullet"/>
      <w:lvlText w:val="o"/>
      <w:lvlJc w:val="left"/>
      <w:pPr>
        <w:ind w:left="3957" w:hanging="360"/>
      </w:pPr>
      <w:rPr>
        <w:rFonts w:ascii="Courier New" w:hAnsi="Courier New" w:cs="Courier New" w:hint="default"/>
      </w:rPr>
    </w:lvl>
    <w:lvl w:ilvl="5" w:tplc="04190005">
      <w:start w:val="1"/>
      <w:numFmt w:val="bullet"/>
      <w:lvlText w:val=""/>
      <w:lvlJc w:val="left"/>
      <w:pPr>
        <w:ind w:left="4677" w:hanging="360"/>
      </w:pPr>
      <w:rPr>
        <w:rFonts w:ascii="Wingdings" w:hAnsi="Wingdings" w:hint="default"/>
      </w:rPr>
    </w:lvl>
    <w:lvl w:ilvl="6" w:tplc="04190001">
      <w:start w:val="1"/>
      <w:numFmt w:val="bullet"/>
      <w:lvlText w:val=""/>
      <w:lvlJc w:val="left"/>
      <w:pPr>
        <w:ind w:left="5397" w:hanging="360"/>
      </w:pPr>
      <w:rPr>
        <w:rFonts w:ascii="Symbol" w:hAnsi="Symbol" w:hint="default"/>
      </w:rPr>
    </w:lvl>
    <w:lvl w:ilvl="7" w:tplc="04190003">
      <w:start w:val="1"/>
      <w:numFmt w:val="bullet"/>
      <w:lvlText w:val="o"/>
      <w:lvlJc w:val="left"/>
      <w:pPr>
        <w:ind w:left="6117" w:hanging="360"/>
      </w:pPr>
      <w:rPr>
        <w:rFonts w:ascii="Courier New" w:hAnsi="Courier New" w:cs="Courier New" w:hint="default"/>
      </w:rPr>
    </w:lvl>
    <w:lvl w:ilvl="8" w:tplc="04190005">
      <w:start w:val="1"/>
      <w:numFmt w:val="bullet"/>
      <w:lvlText w:val=""/>
      <w:lvlJc w:val="left"/>
      <w:pPr>
        <w:ind w:left="6837" w:hanging="360"/>
      </w:pPr>
      <w:rPr>
        <w:rFonts w:ascii="Wingdings" w:hAnsi="Wingdings" w:hint="default"/>
      </w:rPr>
    </w:lvl>
  </w:abstractNum>
  <w:abstractNum w:abstractNumId="8">
    <w:nsid w:val="0B6B4717"/>
    <w:multiLevelType w:val="hybridMultilevel"/>
    <w:tmpl w:val="FE489CE6"/>
    <w:lvl w:ilvl="0" w:tplc="AC50E5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BE7457E"/>
    <w:multiLevelType w:val="hybridMultilevel"/>
    <w:tmpl w:val="5D447BD2"/>
    <w:lvl w:ilvl="0" w:tplc="AC50E5F8">
      <w:start w:val="1"/>
      <w:numFmt w:val="bullet"/>
      <w:lvlText w:val=""/>
      <w:lvlJc w:val="left"/>
      <w:pPr>
        <w:ind w:left="50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CF5341A"/>
    <w:multiLevelType w:val="hybridMultilevel"/>
    <w:tmpl w:val="34028446"/>
    <w:lvl w:ilvl="0" w:tplc="0E5C20E6">
      <w:start w:val="1"/>
      <w:numFmt w:val="decimal"/>
      <w:lvlText w:val="%1."/>
      <w:lvlJc w:val="left"/>
      <w:pPr>
        <w:tabs>
          <w:tab w:val="num" w:pos="720"/>
        </w:tabs>
        <w:ind w:left="720" w:hanging="360"/>
      </w:pPr>
      <w:rPr>
        <w:rFonts w:hint="default"/>
      </w:rPr>
    </w:lvl>
    <w:lvl w:ilvl="1" w:tplc="9EB4116C">
      <w:numFmt w:val="none"/>
      <w:lvlText w:val=""/>
      <w:lvlJc w:val="left"/>
      <w:pPr>
        <w:tabs>
          <w:tab w:val="num" w:pos="360"/>
        </w:tabs>
      </w:pPr>
    </w:lvl>
    <w:lvl w:ilvl="2" w:tplc="AD261ABC">
      <w:numFmt w:val="none"/>
      <w:lvlText w:val=""/>
      <w:lvlJc w:val="left"/>
      <w:pPr>
        <w:tabs>
          <w:tab w:val="num" w:pos="360"/>
        </w:tabs>
      </w:pPr>
    </w:lvl>
    <w:lvl w:ilvl="3" w:tplc="0C1CD6B6">
      <w:numFmt w:val="none"/>
      <w:lvlText w:val=""/>
      <w:lvlJc w:val="left"/>
      <w:pPr>
        <w:tabs>
          <w:tab w:val="num" w:pos="360"/>
        </w:tabs>
      </w:pPr>
    </w:lvl>
    <w:lvl w:ilvl="4" w:tplc="B6E891E4">
      <w:numFmt w:val="none"/>
      <w:lvlText w:val=""/>
      <w:lvlJc w:val="left"/>
      <w:pPr>
        <w:tabs>
          <w:tab w:val="num" w:pos="360"/>
        </w:tabs>
      </w:pPr>
    </w:lvl>
    <w:lvl w:ilvl="5" w:tplc="6D66564C">
      <w:numFmt w:val="none"/>
      <w:lvlText w:val=""/>
      <w:lvlJc w:val="left"/>
      <w:pPr>
        <w:tabs>
          <w:tab w:val="num" w:pos="360"/>
        </w:tabs>
      </w:pPr>
    </w:lvl>
    <w:lvl w:ilvl="6" w:tplc="1ED6766C">
      <w:numFmt w:val="none"/>
      <w:lvlText w:val=""/>
      <w:lvlJc w:val="left"/>
      <w:pPr>
        <w:tabs>
          <w:tab w:val="num" w:pos="360"/>
        </w:tabs>
      </w:pPr>
    </w:lvl>
    <w:lvl w:ilvl="7" w:tplc="74B84D42">
      <w:numFmt w:val="none"/>
      <w:lvlText w:val=""/>
      <w:lvlJc w:val="left"/>
      <w:pPr>
        <w:tabs>
          <w:tab w:val="num" w:pos="360"/>
        </w:tabs>
      </w:pPr>
    </w:lvl>
    <w:lvl w:ilvl="8" w:tplc="2A7674F4">
      <w:numFmt w:val="none"/>
      <w:lvlText w:val=""/>
      <w:lvlJc w:val="left"/>
      <w:pPr>
        <w:tabs>
          <w:tab w:val="num" w:pos="360"/>
        </w:tabs>
      </w:pPr>
    </w:lvl>
  </w:abstractNum>
  <w:abstractNum w:abstractNumId="11">
    <w:nsid w:val="159D5C10"/>
    <w:multiLevelType w:val="hybridMultilevel"/>
    <w:tmpl w:val="6C985F00"/>
    <w:lvl w:ilvl="0" w:tplc="AC50E5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3">
    <w:nsid w:val="21DC3CA6"/>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AAE12AB"/>
    <w:multiLevelType w:val="hybridMultilevel"/>
    <w:tmpl w:val="E10AD2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AD161AA"/>
    <w:multiLevelType w:val="hybridMultilevel"/>
    <w:tmpl w:val="1096B2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D542D3A"/>
    <w:multiLevelType w:val="hybridMultilevel"/>
    <w:tmpl w:val="1734809E"/>
    <w:lvl w:ilvl="0" w:tplc="8BBE6702">
      <w:start w:val="4"/>
      <w:numFmt w:val="decimal"/>
      <w:lvlText w:val="%1."/>
      <w:lvlJc w:val="left"/>
      <w:pPr>
        <w:tabs>
          <w:tab w:val="num" w:pos="720"/>
        </w:tabs>
        <w:ind w:left="720" w:hanging="360"/>
      </w:pPr>
      <w:rPr>
        <w:rFonts w:hint="default"/>
      </w:rPr>
    </w:lvl>
    <w:lvl w:ilvl="1" w:tplc="2F867D78">
      <w:numFmt w:val="none"/>
      <w:lvlText w:val=""/>
      <w:lvlJc w:val="left"/>
      <w:pPr>
        <w:tabs>
          <w:tab w:val="num" w:pos="360"/>
        </w:tabs>
      </w:pPr>
    </w:lvl>
    <w:lvl w:ilvl="2" w:tplc="DE3AFCEA">
      <w:numFmt w:val="none"/>
      <w:lvlText w:val=""/>
      <w:lvlJc w:val="left"/>
      <w:pPr>
        <w:tabs>
          <w:tab w:val="num" w:pos="360"/>
        </w:tabs>
      </w:pPr>
    </w:lvl>
    <w:lvl w:ilvl="3" w:tplc="30C0865C">
      <w:numFmt w:val="none"/>
      <w:lvlText w:val=""/>
      <w:lvlJc w:val="left"/>
      <w:pPr>
        <w:tabs>
          <w:tab w:val="num" w:pos="360"/>
        </w:tabs>
      </w:pPr>
    </w:lvl>
    <w:lvl w:ilvl="4" w:tplc="1F986644">
      <w:numFmt w:val="none"/>
      <w:lvlText w:val=""/>
      <w:lvlJc w:val="left"/>
      <w:pPr>
        <w:tabs>
          <w:tab w:val="num" w:pos="360"/>
        </w:tabs>
      </w:pPr>
    </w:lvl>
    <w:lvl w:ilvl="5" w:tplc="B80C4900">
      <w:numFmt w:val="none"/>
      <w:lvlText w:val=""/>
      <w:lvlJc w:val="left"/>
      <w:pPr>
        <w:tabs>
          <w:tab w:val="num" w:pos="360"/>
        </w:tabs>
      </w:pPr>
    </w:lvl>
    <w:lvl w:ilvl="6" w:tplc="E9DA08FA">
      <w:numFmt w:val="none"/>
      <w:lvlText w:val=""/>
      <w:lvlJc w:val="left"/>
      <w:pPr>
        <w:tabs>
          <w:tab w:val="num" w:pos="360"/>
        </w:tabs>
      </w:pPr>
    </w:lvl>
    <w:lvl w:ilvl="7" w:tplc="A3A811A8">
      <w:numFmt w:val="none"/>
      <w:lvlText w:val=""/>
      <w:lvlJc w:val="left"/>
      <w:pPr>
        <w:tabs>
          <w:tab w:val="num" w:pos="360"/>
        </w:tabs>
      </w:pPr>
    </w:lvl>
    <w:lvl w:ilvl="8" w:tplc="9F3C61F8">
      <w:numFmt w:val="none"/>
      <w:lvlText w:val=""/>
      <w:lvlJc w:val="left"/>
      <w:pPr>
        <w:tabs>
          <w:tab w:val="num" w:pos="360"/>
        </w:tabs>
      </w:pPr>
    </w:lvl>
  </w:abstractNum>
  <w:abstractNum w:abstractNumId="17">
    <w:nsid w:val="2D8D3F4C"/>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2EA52777"/>
    <w:multiLevelType w:val="multilevel"/>
    <w:tmpl w:val="5E24097E"/>
    <w:lvl w:ilvl="0">
      <w:start w:val="1"/>
      <w:numFmt w:val="decimal"/>
      <w:lvlText w:val="%1"/>
      <w:lvlJc w:val="left"/>
      <w:pPr>
        <w:ind w:left="495" w:hanging="495"/>
      </w:pPr>
      <w:rPr>
        <w:rFonts w:hint="default"/>
        <w:b w:val="0"/>
      </w:rPr>
    </w:lvl>
    <w:lvl w:ilvl="1">
      <w:start w:val="1"/>
      <w:numFmt w:val="decimal"/>
      <w:lvlText w:val="%1.%2"/>
      <w:lvlJc w:val="left"/>
      <w:pPr>
        <w:ind w:left="975" w:hanging="495"/>
      </w:pPr>
      <w:rPr>
        <w:rFonts w:hint="default"/>
        <w:b w:val="0"/>
      </w:rPr>
    </w:lvl>
    <w:lvl w:ilvl="2">
      <w:start w:val="1"/>
      <w:numFmt w:val="decimal"/>
      <w:lvlText w:val="%1.%2.%3"/>
      <w:lvlJc w:val="left"/>
      <w:pPr>
        <w:ind w:left="1680" w:hanging="720"/>
      </w:pPr>
      <w:rPr>
        <w:rFonts w:hint="default"/>
        <w:b w:val="0"/>
      </w:rPr>
    </w:lvl>
    <w:lvl w:ilvl="3">
      <w:start w:val="1"/>
      <w:numFmt w:val="decimal"/>
      <w:lvlText w:val="%1.%2.%3.%4"/>
      <w:lvlJc w:val="left"/>
      <w:pPr>
        <w:ind w:left="2160" w:hanging="720"/>
      </w:pPr>
      <w:rPr>
        <w:rFonts w:hint="default"/>
        <w:b w:val="0"/>
      </w:rPr>
    </w:lvl>
    <w:lvl w:ilvl="4">
      <w:start w:val="1"/>
      <w:numFmt w:val="decimal"/>
      <w:lvlText w:val="%1.%2.%3.%4.%5"/>
      <w:lvlJc w:val="left"/>
      <w:pPr>
        <w:ind w:left="3000" w:hanging="1080"/>
      </w:pPr>
      <w:rPr>
        <w:rFonts w:hint="default"/>
        <w:b w:val="0"/>
      </w:rPr>
    </w:lvl>
    <w:lvl w:ilvl="5">
      <w:start w:val="1"/>
      <w:numFmt w:val="decimal"/>
      <w:lvlText w:val="%1.%2.%3.%4.%5.%6"/>
      <w:lvlJc w:val="left"/>
      <w:pPr>
        <w:ind w:left="3480" w:hanging="1080"/>
      </w:pPr>
      <w:rPr>
        <w:rFonts w:hint="default"/>
        <w:b w:val="0"/>
      </w:rPr>
    </w:lvl>
    <w:lvl w:ilvl="6">
      <w:start w:val="1"/>
      <w:numFmt w:val="decimal"/>
      <w:lvlText w:val="%1.%2.%3.%4.%5.%6.%7"/>
      <w:lvlJc w:val="left"/>
      <w:pPr>
        <w:ind w:left="4320" w:hanging="1440"/>
      </w:pPr>
      <w:rPr>
        <w:rFonts w:hint="default"/>
        <w:b w:val="0"/>
      </w:rPr>
    </w:lvl>
    <w:lvl w:ilvl="7">
      <w:start w:val="1"/>
      <w:numFmt w:val="decimal"/>
      <w:lvlText w:val="%1.%2.%3.%4.%5.%6.%7.%8"/>
      <w:lvlJc w:val="left"/>
      <w:pPr>
        <w:ind w:left="4800" w:hanging="1440"/>
      </w:pPr>
      <w:rPr>
        <w:rFonts w:hint="default"/>
        <w:b w:val="0"/>
      </w:rPr>
    </w:lvl>
    <w:lvl w:ilvl="8">
      <w:start w:val="1"/>
      <w:numFmt w:val="decimal"/>
      <w:lvlText w:val="%1.%2.%3.%4.%5.%6.%7.%8.%9"/>
      <w:lvlJc w:val="left"/>
      <w:pPr>
        <w:ind w:left="5640" w:hanging="1800"/>
      </w:pPr>
      <w:rPr>
        <w:rFonts w:hint="default"/>
        <w:b w:val="0"/>
      </w:rPr>
    </w:lvl>
  </w:abstractNum>
  <w:abstractNum w:abstractNumId="19">
    <w:nsid w:val="3B4225E8"/>
    <w:multiLevelType w:val="hybridMultilevel"/>
    <w:tmpl w:val="CE3C71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D0E750B"/>
    <w:multiLevelType w:val="hybridMultilevel"/>
    <w:tmpl w:val="16D2EC26"/>
    <w:lvl w:ilvl="0" w:tplc="0C6CEAAC">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4B212E2"/>
    <w:multiLevelType w:val="hybridMultilevel"/>
    <w:tmpl w:val="63CAC604"/>
    <w:lvl w:ilvl="0" w:tplc="3E442FF8">
      <w:start w:val="1"/>
      <w:numFmt w:val="decimal"/>
      <w:pStyle w:val="14"/>
      <w:lvlText w:val="%1."/>
      <w:lvlJc w:val="left"/>
      <w:pPr>
        <w:tabs>
          <w:tab w:val="num" w:pos="809"/>
        </w:tabs>
        <w:ind w:left="809" w:hanging="525"/>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2">
    <w:nsid w:val="49061CF0"/>
    <w:multiLevelType w:val="multilevel"/>
    <w:tmpl w:val="04190021"/>
    <w:lvl w:ilvl="0">
      <w:start w:val="1"/>
      <w:numFmt w:val="bullet"/>
      <w:lvlText w:val=""/>
      <w:lvlJc w:val="left"/>
      <w:pPr>
        <w:ind w:left="360" w:hanging="360"/>
      </w:pPr>
      <w:rPr>
        <w:rFonts w:ascii="Wingdings" w:hAnsi="Wingdings" w:cs="Wingdings" w:hint="default"/>
      </w:rPr>
    </w:lvl>
    <w:lvl w:ilvl="1">
      <w:start w:val="1"/>
      <w:numFmt w:val="bullet"/>
      <w:lvlText w:val=""/>
      <w:lvlJc w:val="left"/>
      <w:pPr>
        <w:ind w:left="720" w:hanging="360"/>
      </w:pPr>
      <w:rPr>
        <w:rFonts w:ascii="Wingdings" w:hAnsi="Wingdings" w:cs="Wingdings" w:hint="default"/>
      </w:rPr>
    </w:lvl>
    <w:lvl w:ilvl="2">
      <w:start w:val="1"/>
      <w:numFmt w:val="bullet"/>
      <w:lvlText w:val=""/>
      <w:lvlJc w:val="left"/>
      <w:pPr>
        <w:ind w:left="1080" w:hanging="360"/>
      </w:pPr>
      <w:rPr>
        <w:rFonts w:ascii="Wingdings" w:hAnsi="Wingdings" w:cs="Wingdings" w:hint="default"/>
      </w:rPr>
    </w:lvl>
    <w:lvl w:ilvl="3">
      <w:start w:val="1"/>
      <w:numFmt w:val="bullet"/>
      <w:lvlText w:val=""/>
      <w:lvlJc w:val="left"/>
      <w:pPr>
        <w:ind w:left="1440" w:hanging="360"/>
      </w:pPr>
      <w:rPr>
        <w:rFonts w:ascii="Symbol" w:hAnsi="Symbol" w:cs="Symbol" w:hint="default"/>
      </w:rPr>
    </w:lvl>
    <w:lvl w:ilvl="4">
      <w:start w:val="1"/>
      <w:numFmt w:val="bullet"/>
      <w:lvlText w:val=""/>
      <w:lvlJc w:val="left"/>
      <w:pPr>
        <w:ind w:left="1800" w:hanging="360"/>
      </w:pPr>
      <w:rPr>
        <w:rFonts w:ascii="Symbol" w:hAnsi="Symbol" w:cs="Symbol" w:hint="default"/>
      </w:rPr>
    </w:lvl>
    <w:lvl w:ilvl="5">
      <w:start w:val="1"/>
      <w:numFmt w:val="bullet"/>
      <w:lvlText w:val=""/>
      <w:lvlJc w:val="left"/>
      <w:pPr>
        <w:ind w:left="2160" w:hanging="360"/>
      </w:pPr>
      <w:rPr>
        <w:rFonts w:ascii="Wingdings" w:hAnsi="Wingdings" w:cs="Wingdings" w:hint="default"/>
      </w:rPr>
    </w:lvl>
    <w:lvl w:ilvl="6">
      <w:start w:val="1"/>
      <w:numFmt w:val="bullet"/>
      <w:lvlText w:val=""/>
      <w:lvlJc w:val="left"/>
      <w:pPr>
        <w:ind w:left="2520" w:hanging="360"/>
      </w:pPr>
      <w:rPr>
        <w:rFonts w:ascii="Wingdings" w:hAnsi="Wingdings" w:cs="Wingdings" w:hint="default"/>
      </w:rPr>
    </w:lvl>
    <w:lvl w:ilvl="7">
      <w:start w:val="1"/>
      <w:numFmt w:val="bullet"/>
      <w:lvlText w:val=""/>
      <w:lvlJc w:val="left"/>
      <w:pPr>
        <w:ind w:left="2880" w:hanging="360"/>
      </w:pPr>
      <w:rPr>
        <w:rFonts w:ascii="Symbol" w:hAnsi="Symbol" w:cs="Symbol" w:hint="default"/>
      </w:rPr>
    </w:lvl>
    <w:lvl w:ilvl="8">
      <w:start w:val="1"/>
      <w:numFmt w:val="bullet"/>
      <w:lvlText w:val=""/>
      <w:lvlJc w:val="left"/>
      <w:pPr>
        <w:ind w:left="3240" w:hanging="360"/>
      </w:pPr>
      <w:rPr>
        <w:rFonts w:ascii="Symbol" w:hAnsi="Symbol" w:cs="Symbol" w:hint="default"/>
      </w:rPr>
    </w:lvl>
  </w:abstractNum>
  <w:abstractNum w:abstractNumId="23">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4">
    <w:nsid w:val="74C61C81"/>
    <w:multiLevelType w:val="hybridMultilevel"/>
    <w:tmpl w:val="1F4AA36A"/>
    <w:lvl w:ilvl="0" w:tplc="04190011">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522582D"/>
    <w:multiLevelType w:val="multilevel"/>
    <w:tmpl w:val="F468FEBA"/>
    <w:lvl w:ilvl="0">
      <w:start w:val="5"/>
      <w:numFmt w:val="decimal"/>
      <w:lvlText w:val="%1."/>
      <w:lvlJc w:val="left"/>
      <w:pPr>
        <w:tabs>
          <w:tab w:val="num" w:pos="555"/>
        </w:tabs>
        <w:ind w:left="555" w:hanging="555"/>
      </w:pPr>
      <w:rPr>
        <w:rFonts w:hint="default"/>
      </w:rPr>
    </w:lvl>
    <w:lvl w:ilvl="1">
      <w:start w:val="1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6">
    <w:nsid w:val="7A100608"/>
    <w:multiLevelType w:val="multilevel"/>
    <w:tmpl w:val="0419001F"/>
    <w:styleLink w:val="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7D6270F7"/>
    <w:multiLevelType w:val="hybridMultilevel"/>
    <w:tmpl w:val="12303F9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7FC463F9"/>
    <w:multiLevelType w:val="multilevel"/>
    <w:tmpl w:val="04190021"/>
    <w:lvl w:ilvl="0">
      <w:start w:val="1"/>
      <w:numFmt w:val="bullet"/>
      <w:lvlText w:val=""/>
      <w:lvlJc w:val="left"/>
      <w:pPr>
        <w:ind w:left="360" w:hanging="360"/>
      </w:pPr>
      <w:rPr>
        <w:rFonts w:ascii="Wingdings" w:hAnsi="Wingdings" w:cs="Wingdings" w:hint="default"/>
      </w:rPr>
    </w:lvl>
    <w:lvl w:ilvl="1">
      <w:start w:val="1"/>
      <w:numFmt w:val="bullet"/>
      <w:lvlText w:val=""/>
      <w:lvlJc w:val="left"/>
      <w:pPr>
        <w:ind w:left="720" w:hanging="360"/>
      </w:pPr>
      <w:rPr>
        <w:rFonts w:ascii="Wingdings" w:hAnsi="Wingdings" w:cs="Wingdings" w:hint="default"/>
      </w:rPr>
    </w:lvl>
    <w:lvl w:ilvl="2">
      <w:start w:val="1"/>
      <w:numFmt w:val="bullet"/>
      <w:lvlText w:val=""/>
      <w:lvlJc w:val="left"/>
      <w:pPr>
        <w:ind w:left="1080" w:hanging="360"/>
      </w:pPr>
      <w:rPr>
        <w:rFonts w:ascii="Wingdings" w:hAnsi="Wingdings" w:cs="Wingdings" w:hint="default"/>
      </w:rPr>
    </w:lvl>
    <w:lvl w:ilvl="3">
      <w:start w:val="1"/>
      <w:numFmt w:val="bullet"/>
      <w:lvlText w:val=""/>
      <w:lvlJc w:val="left"/>
      <w:pPr>
        <w:ind w:left="1440" w:hanging="360"/>
      </w:pPr>
      <w:rPr>
        <w:rFonts w:ascii="Symbol" w:hAnsi="Symbol" w:cs="Symbol" w:hint="default"/>
      </w:rPr>
    </w:lvl>
    <w:lvl w:ilvl="4">
      <w:start w:val="1"/>
      <w:numFmt w:val="bullet"/>
      <w:lvlText w:val=""/>
      <w:lvlJc w:val="left"/>
      <w:pPr>
        <w:ind w:left="1800" w:hanging="360"/>
      </w:pPr>
      <w:rPr>
        <w:rFonts w:ascii="Symbol" w:hAnsi="Symbol" w:cs="Symbol" w:hint="default"/>
      </w:rPr>
    </w:lvl>
    <w:lvl w:ilvl="5">
      <w:start w:val="1"/>
      <w:numFmt w:val="bullet"/>
      <w:lvlText w:val=""/>
      <w:lvlJc w:val="left"/>
      <w:pPr>
        <w:ind w:left="2160" w:hanging="360"/>
      </w:pPr>
      <w:rPr>
        <w:rFonts w:ascii="Wingdings" w:hAnsi="Wingdings" w:cs="Wingdings" w:hint="default"/>
      </w:rPr>
    </w:lvl>
    <w:lvl w:ilvl="6">
      <w:start w:val="1"/>
      <w:numFmt w:val="bullet"/>
      <w:lvlText w:val=""/>
      <w:lvlJc w:val="left"/>
      <w:pPr>
        <w:ind w:left="2520" w:hanging="360"/>
      </w:pPr>
      <w:rPr>
        <w:rFonts w:ascii="Wingdings" w:hAnsi="Wingdings" w:cs="Wingdings" w:hint="default"/>
      </w:rPr>
    </w:lvl>
    <w:lvl w:ilvl="7">
      <w:start w:val="1"/>
      <w:numFmt w:val="bullet"/>
      <w:lvlText w:val=""/>
      <w:lvlJc w:val="left"/>
      <w:pPr>
        <w:ind w:left="2880" w:hanging="360"/>
      </w:pPr>
      <w:rPr>
        <w:rFonts w:ascii="Symbol" w:hAnsi="Symbol" w:cs="Symbol" w:hint="default"/>
      </w:rPr>
    </w:lvl>
    <w:lvl w:ilvl="8">
      <w:start w:val="1"/>
      <w:numFmt w:val="bullet"/>
      <w:lvlText w:val=""/>
      <w:lvlJc w:val="left"/>
      <w:pPr>
        <w:ind w:left="3240" w:hanging="360"/>
      </w:pPr>
      <w:rPr>
        <w:rFonts w:ascii="Symbol" w:hAnsi="Symbol" w:cs="Symbol" w:hint="default"/>
      </w:rPr>
    </w:lvl>
  </w:abstractNum>
  <w:num w:numId="1">
    <w:abstractNumId w:val="0"/>
  </w:num>
  <w:num w:numId="2">
    <w:abstractNumId w:val="21"/>
  </w:num>
  <w:num w:numId="3">
    <w:abstractNumId w:val="17"/>
  </w:num>
  <w:num w:numId="4">
    <w:abstractNumId w:val="13"/>
  </w:num>
  <w:num w:numId="5">
    <w:abstractNumId w:val="27"/>
  </w:num>
  <w:num w:numId="6">
    <w:abstractNumId w:val="14"/>
  </w:num>
  <w:num w:numId="7">
    <w:abstractNumId w:val="1"/>
  </w:num>
  <w:num w:numId="8">
    <w:abstractNumId w:val="2"/>
  </w:num>
  <w:num w:numId="9">
    <w:abstractNumId w:val="3"/>
  </w:num>
  <w:num w:numId="10">
    <w:abstractNumId w:val="4"/>
  </w:num>
  <w:num w:numId="11">
    <w:abstractNumId w:val="25"/>
  </w:num>
  <w:num w:numId="12">
    <w:abstractNumId w:val="22"/>
  </w:num>
  <w:num w:numId="13">
    <w:abstractNumId w:val="28"/>
  </w:num>
  <w:num w:numId="14">
    <w:abstractNumId w:val="23"/>
  </w:num>
  <w:num w:numId="15">
    <w:abstractNumId w:val="12"/>
  </w:num>
  <w:num w:numId="16">
    <w:abstractNumId w:val="9"/>
  </w:num>
  <w:num w:numId="17">
    <w:abstractNumId w:val="15"/>
  </w:num>
  <w:num w:numId="18">
    <w:abstractNumId w:val="6"/>
  </w:num>
  <w:num w:numId="19">
    <w:abstractNumId w:val="5"/>
  </w:num>
  <w:num w:numId="20">
    <w:abstractNumId w:val="19"/>
  </w:num>
  <w:num w:numId="21">
    <w:abstractNumId w:val="8"/>
  </w:num>
  <w:num w:numId="22">
    <w:abstractNumId w:val="11"/>
  </w:num>
  <w:num w:numId="23">
    <w:abstractNumId w:val="7"/>
  </w:num>
  <w:num w:numId="24">
    <w:abstractNumId w:val="24"/>
  </w:num>
  <w:num w:numId="25">
    <w:abstractNumId w:val="18"/>
  </w:num>
  <w:num w:numId="26">
    <w:abstractNumId w:val="10"/>
  </w:num>
  <w:num w:numId="27">
    <w:abstractNumId w:val="16"/>
  </w:num>
  <w:num w:numId="28">
    <w:abstractNumId w:val="26"/>
  </w:num>
  <w:num w:numId="29">
    <w:abstractNumId w:val="2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2D7"/>
    <w:rsid w:val="00003D4A"/>
    <w:rsid w:val="00006E2E"/>
    <w:rsid w:val="00006F2E"/>
    <w:rsid w:val="000145AE"/>
    <w:rsid w:val="000152F1"/>
    <w:rsid w:val="00015872"/>
    <w:rsid w:val="000172D9"/>
    <w:rsid w:val="000178DB"/>
    <w:rsid w:val="00027259"/>
    <w:rsid w:val="000275C8"/>
    <w:rsid w:val="0003147F"/>
    <w:rsid w:val="0003267D"/>
    <w:rsid w:val="00032AD0"/>
    <w:rsid w:val="000332A1"/>
    <w:rsid w:val="000332B5"/>
    <w:rsid w:val="00044714"/>
    <w:rsid w:val="00050248"/>
    <w:rsid w:val="000528F5"/>
    <w:rsid w:val="000533A7"/>
    <w:rsid w:val="0006146C"/>
    <w:rsid w:val="000616E8"/>
    <w:rsid w:val="000617AB"/>
    <w:rsid w:val="0006269D"/>
    <w:rsid w:val="000713A5"/>
    <w:rsid w:val="00073AFE"/>
    <w:rsid w:val="00077D46"/>
    <w:rsid w:val="00080D8F"/>
    <w:rsid w:val="00081DEC"/>
    <w:rsid w:val="000833B2"/>
    <w:rsid w:val="00083F5F"/>
    <w:rsid w:val="000858EF"/>
    <w:rsid w:val="000871E4"/>
    <w:rsid w:val="00090247"/>
    <w:rsid w:val="0009186C"/>
    <w:rsid w:val="000935DA"/>
    <w:rsid w:val="00094937"/>
    <w:rsid w:val="0009662E"/>
    <w:rsid w:val="000A223D"/>
    <w:rsid w:val="000A42B4"/>
    <w:rsid w:val="000C2FFF"/>
    <w:rsid w:val="000C677A"/>
    <w:rsid w:val="000C6F98"/>
    <w:rsid w:val="000D07DF"/>
    <w:rsid w:val="000D09B2"/>
    <w:rsid w:val="000D21D5"/>
    <w:rsid w:val="000D5DEC"/>
    <w:rsid w:val="000D744E"/>
    <w:rsid w:val="000E0C40"/>
    <w:rsid w:val="000E13E0"/>
    <w:rsid w:val="000E312C"/>
    <w:rsid w:val="000F0636"/>
    <w:rsid w:val="000F11E4"/>
    <w:rsid w:val="000F138D"/>
    <w:rsid w:val="000F2C2F"/>
    <w:rsid w:val="000F4A19"/>
    <w:rsid w:val="000F4CA7"/>
    <w:rsid w:val="000F6793"/>
    <w:rsid w:val="000F685F"/>
    <w:rsid w:val="000F6A40"/>
    <w:rsid w:val="000F6C0F"/>
    <w:rsid w:val="000F7F04"/>
    <w:rsid w:val="0010197D"/>
    <w:rsid w:val="001060BB"/>
    <w:rsid w:val="00110189"/>
    <w:rsid w:val="00110B3A"/>
    <w:rsid w:val="00112612"/>
    <w:rsid w:val="00114443"/>
    <w:rsid w:val="001161A5"/>
    <w:rsid w:val="00116381"/>
    <w:rsid w:val="00116D3F"/>
    <w:rsid w:val="00116FAC"/>
    <w:rsid w:val="00117A31"/>
    <w:rsid w:val="0012241F"/>
    <w:rsid w:val="0012348E"/>
    <w:rsid w:val="00130A1D"/>
    <w:rsid w:val="0013433E"/>
    <w:rsid w:val="00137244"/>
    <w:rsid w:val="00137DD6"/>
    <w:rsid w:val="00140FF0"/>
    <w:rsid w:val="00142D59"/>
    <w:rsid w:val="00143F81"/>
    <w:rsid w:val="00146D73"/>
    <w:rsid w:val="001505A0"/>
    <w:rsid w:val="0015259F"/>
    <w:rsid w:val="00152EA7"/>
    <w:rsid w:val="00152EDB"/>
    <w:rsid w:val="00155544"/>
    <w:rsid w:val="001613A6"/>
    <w:rsid w:val="00162E2F"/>
    <w:rsid w:val="00166E57"/>
    <w:rsid w:val="00170F7B"/>
    <w:rsid w:val="00174C5F"/>
    <w:rsid w:val="0017510B"/>
    <w:rsid w:val="0017657C"/>
    <w:rsid w:val="00177921"/>
    <w:rsid w:val="001864FE"/>
    <w:rsid w:val="00192643"/>
    <w:rsid w:val="00196853"/>
    <w:rsid w:val="001968B8"/>
    <w:rsid w:val="00197DA9"/>
    <w:rsid w:val="001A048F"/>
    <w:rsid w:val="001A04B1"/>
    <w:rsid w:val="001A27DD"/>
    <w:rsid w:val="001A422B"/>
    <w:rsid w:val="001A448A"/>
    <w:rsid w:val="001A44EE"/>
    <w:rsid w:val="001A4DE9"/>
    <w:rsid w:val="001A5E37"/>
    <w:rsid w:val="001A6C0A"/>
    <w:rsid w:val="001A75E6"/>
    <w:rsid w:val="001B1B68"/>
    <w:rsid w:val="001B36A3"/>
    <w:rsid w:val="001B3AB5"/>
    <w:rsid w:val="001B68F9"/>
    <w:rsid w:val="001C1409"/>
    <w:rsid w:val="001C61AA"/>
    <w:rsid w:val="001D0935"/>
    <w:rsid w:val="001D6E16"/>
    <w:rsid w:val="001E18C5"/>
    <w:rsid w:val="001E1EFD"/>
    <w:rsid w:val="001E42AC"/>
    <w:rsid w:val="001E4D50"/>
    <w:rsid w:val="001E4EE7"/>
    <w:rsid w:val="001E60C1"/>
    <w:rsid w:val="001F0A44"/>
    <w:rsid w:val="001F0B1F"/>
    <w:rsid w:val="001F2834"/>
    <w:rsid w:val="001F7AE0"/>
    <w:rsid w:val="00200FD3"/>
    <w:rsid w:val="002010CF"/>
    <w:rsid w:val="00203345"/>
    <w:rsid w:val="002034B0"/>
    <w:rsid w:val="0020387E"/>
    <w:rsid w:val="00204ADC"/>
    <w:rsid w:val="00204B81"/>
    <w:rsid w:val="00210278"/>
    <w:rsid w:val="00216519"/>
    <w:rsid w:val="0021694F"/>
    <w:rsid w:val="00217894"/>
    <w:rsid w:val="00224F36"/>
    <w:rsid w:val="00226A5A"/>
    <w:rsid w:val="002329DA"/>
    <w:rsid w:val="00241469"/>
    <w:rsid w:val="0024342D"/>
    <w:rsid w:val="00247C56"/>
    <w:rsid w:val="00247F41"/>
    <w:rsid w:val="002518DE"/>
    <w:rsid w:val="00252894"/>
    <w:rsid w:val="00256CA7"/>
    <w:rsid w:val="0026617A"/>
    <w:rsid w:val="00271A9E"/>
    <w:rsid w:val="00271B6E"/>
    <w:rsid w:val="00271EBE"/>
    <w:rsid w:val="00272E7A"/>
    <w:rsid w:val="00273AF9"/>
    <w:rsid w:val="00276147"/>
    <w:rsid w:val="00282A9C"/>
    <w:rsid w:val="002860A7"/>
    <w:rsid w:val="002865D4"/>
    <w:rsid w:val="00286AFD"/>
    <w:rsid w:val="00292530"/>
    <w:rsid w:val="002952E6"/>
    <w:rsid w:val="002978A3"/>
    <w:rsid w:val="002A50B6"/>
    <w:rsid w:val="002A7A83"/>
    <w:rsid w:val="002B0FBE"/>
    <w:rsid w:val="002B21C8"/>
    <w:rsid w:val="002B4150"/>
    <w:rsid w:val="002B4224"/>
    <w:rsid w:val="002B4DFD"/>
    <w:rsid w:val="002B5B2D"/>
    <w:rsid w:val="002B72EF"/>
    <w:rsid w:val="002C00C6"/>
    <w:rsid w:val="002C17F6"/>
    <w:rsid w:val="002C66D1"/>
    <w:rsid w:val="002C7DFB"/>
    <w:rsid w:val="002D0D68"/>
    <w:rsid w:val="002D121C"/>
    <w:rsid w:val="002D2258"/>
    <w:rsid w:val="002D4760"/>
    <w:rsid w:val="002D5347"/>
    <w:rsid w:val="002D7400"/>
    <w:rsid w:val="002E3AAF"/>
    <w:rsid w:val="002E5507"/>
    <w:rsid w:val="002E65AB"/>
    <w:rsid w:val="002F2C7A"/>
    <w:rsid w:val="002F5EF2"/>
    <w:rsid w:val="002F7937"/>
    <w:rsid w:val="003044B2"/>
    <w:rsid w:val="00305577"/>
    <w:rsid w:val="00310609"/>
    <w:rsid w:val="00315287"/>
    <w:rsid w:val="00333C99"/>
    <w:rsid w:val="00335701"/>
    <w:rsid w:val="00340380"/>
    <w:rsid w:val="003420DB"/>
    <w:rsid w:val="00345851"/>
    <w:rsid w:val="00346B69"/>
    <w:rsid w:val="00347DD9"/>
    <w:rsid w:val="0035195D"/>
    <w:rsid w:val="00352D03"/>
    <w:rsid w:val="00353882"/>
    <w:rsid w:val="00354637"/>
    <w:rsid w:val="00360878"/>
    <w:rsid w:val="0036191F"/>
    <w:rsid w:val="00361FEF"/>
    <w:rsid w:val="003663FE"/>
    <w:rsid w:val="00370C16"/>
    <w:rsid w:val="00370F85"/>
    <w:rsid w:val="00372B11"/>
    <w:rsid w:val="003735EB"/>
    <w:rsid w:val="003741A7"/>
    <w:rsid w:val="00383A14"/>
    <w:rsid w:val="003846E2"/>
    <w:rsid w:val="00384C24"/>
    <w:rsid w:val="0038628B"/>
    <w:rsid w:val="0039210C"/>
    <w:rsid w:val="003928F8"/>
    <w:rsid w:val="00393212"/>
    <w:rsid w:val="003939B2"/>
    <w:rsid w:val="00395E83"/>
    <w:rsid w:val="003A044B"/>
    <w:rsid w:val="003A0C27"/>
    <w:rsid w:val="003A0D8F"/>
    <w:rsid w:val="003A1F36"/>
    <w:rsid w:val="003A2332"/>
    <w:rsid w:val="003A4567"/>
    <w:rsid w:val="003A7313"/>
    <w:rsid w:val="003B3852"/>
    <w:rsid w:val="003B3BB1"/>
    <w:rsid w:val="003B4BAE"/>
    <w:rsid w:val="003C1D8A"/>
    <w:rsid w:val="003C2BFD"/>
    <w:rsid w:val="003C37B6"/>
    <w:rsid w:val="003C7CF2"/>
    <w:rsid w:val="003D01A8"/>
    <w:rsid w:val="003D319A"/>
    <w:rsid w:val="003D47BE"/>
    <w:rsid w:val="003D4BAD"/>
    <w:rsid w:val="003D7CD0"/>
    <w:rsid w:val="003E20E9"/>
    <w:rsid w:val="003E3B1C"/>
    <w:rsid w:val="003E4799"/>
    <w:rsid w:val="003E4819"/>
    <w:rsid w:val="003E6491"/>
    <w:rsid w:val="003F170B"/>
    <w:rsid w:val="003F285C"/>
    <w:rsid w:val="003F501E"/>
    <w:rsid w:val="003F55DB"/>
    <w:rsid w:val="00401052"/>
    <w:rsid w:val="004029C6"/>
    <w:rsid w:val="004045A8"/>
    <w:rsid w:val="004120C8"/>
    <w:rsid w:val="00412550"/>
    <w:rsid w:val="00417520"/>
    <w:rsid w:val="00420F14"/>
    <w:rsid w:val="00423B03"/>
    <w:rsid w:val="00425A81"/>
    <w:rsid w:val="00426CB4"/>
    <w:rsid w:val="00431A95"/>
    <w:rsid w:val="00435A16"/>
    <w:rsid w:val="00436EF0"/>
    <w:rsid w:val="004379A0"/>
    <w:rsid w:val="00437A22"/>
    <w:rsid w:val="00441107"/>
    <w:rsid w:val="004411F2"/>
    <w:rsid w:val="004412A4"/>
    <w:rsid w:val="0044194A"/>
    <w:rsid w:val="00443BC4"/>
    <w:rsid w:val="004458FB"/>
    <w:rsid w:val="00451708"/>
    <w:rsid w:val="00452B83"/>
    <w:rsid w:val="00452E7A"/>
    <w:rsid w:val="0046025D"/>
    <w:rsid w:val="00462823"/>
    <w:rsid w:val="004730FB"/>
    <w:rsid w:val="00474897"/>
    <w:rsid w:val="00474961"/>
    <w:rsid w:val="00475669"/>
    <w:rsid w:val="0048227A"/>
    <w:rsid w:val="004822D8"/>
    <w:rsid w:val="0048688B"/>
    <w:rsid w:val="00486FE8"/>
    <w:rsid w:val="004925FB"/>
    <w:rsid w:val="0049430F"/>
    <w:rsid w:val="00495174"/>
    <w:rsid w:val="0049689F"/>
    <w:rsid w:val="0049699B"/>
    <w:rsid w:val="0049716F"/>
    <w:rsid w:val="004A0F18"/>
    <w:rsid w:val="004A2606"/>
    <w:rsid w:val="004A4053"/>
    <w:rsid w:val="004A580F"/>
    <w:rsid w:val="004B144F"/>
    <w:rsid w:val="004B6AEC"/>
    <w:rsid w:val="004C6CAB"/>
    <w:rsid w:val="004C73F3"/>
    <w:rsid w:val="004D1A9E"/>
    <w:rsid w:val="004D26AA"/>
    <w:rsid w:val="004D2DFF"/>
    <w:rsid w:val="004D3EFE"/>
    <w:rsid w:val="004E1C25"/>
    <w:rsid w:val="004E4A06"/>
    <w:rsid w:val="004E77A9"/>
    <w:rsid w:val="004F1F9C"/>
    <w:rsid w:val="004F28EF"/>
    <w:rsid w:val="00501EFE"/>
    <w:rsid w:val="0050208E"/>
    <w:rsid w:val="005036BC"/>
    <w:rsid w:val="00504372"/>
    <w:rsid w:val="00504671"/>
    <w:rsid w:val="00505DA7"/>
    <w:rsid w:val="00511E93"/>
    <w:rsid w:val="0051612D"/>
    <w:rsid w:val="0052357B"/>
    <w:rsid w:val="005243E7"/>
    <w:rsid w:val="00525FFA"/>
    <w:rsid w:val="005260A3"/>
    <w:rsid w:val="00531796"/>
    <w:rsid w:val="0053345A"/>
    <w:rsid w:val="00533BE7"/>
    <w:rsid w:val="005346CF"/>
    <w:rsid w:val="00537031"/>
    <w:rsid w:val="00541827"/>
    <w:rsid w:val="00541D54"/>
    <w:rsid w:val="005435C1"/>
    <w:rsid w:val="00543D7D"/>
    <w:rsid w:val="00545EAC"/>
    <w:rsid w:val="00547EDD"/>
    <w:rsid w:val="00553C49"/>
    <w:rsid w:val="0055408C"/>
    <w:rsid w:val="00564977"/>
    <w:rsid w:val="00566E39"/>
    <w:rsid w:val="00575771"/>
    <w:rsid w:val="00575EFC"/>
    <w:rsid w:val="00576173"/>
    <w:rsid w:val="005847EC"/>
    <w:rsid w:val="005858DE"/>
    <w:rsid w:val="005904EB"/>
    <w:rsid w:val="0059121E"/>
    <w:rsid w:val="005918E1"/>
    <w:rsid w:val="00592535"/>
    <w:rsid w:val="00595B8C"/>
    <w:rsid w:val="005A0B3E"/>
    <w:rsid w:val="005A1E2E"/>
    <w:rsid w:val="005B0912"/>
    <w:rsid w:val="005B164D"/>
    <w:rsid w:val="005B215C"/>
    <w:rsid w:val="005B247F"/>
    <w:rsid w:val="005B5830"/>
    <w:rsid w:val="005B7F95"/>
    <w:rsid w:val="005C4A6C"/>
    <w:rsid w:val="005C5503"/>
    <w:rsid w:val="005C58C1"/>
    <w:rsid w:val="005D00BA"/>
    <w:rsid w:val="005D49F7"/>
    <w:rsid w:val="005D5C82"/>
    <w:rsid w:val="005E4F77"/>
    <w:rsid w:val="005E7EE1"/>
    <w:rsid w:val="005F4452"/>
    <w:rsid w:val="005F78F4"/>
    <w:rsid w:val="0060616E"/>
    <w:rsid w:val="006071CE"/>
    <w:rsid w:val="00607936"/>
    <w:rsid w:val="006108ED"/>
    <w:rsid w:val="00611AC6"/>
    <w:rsid w:val="00612037"/>
    <w:rsid w:val="006176D3"/>
    <w:rsid w:val="006210AE"/>
    <w:rsid w:val="00622AFB"/>
    <w:rsid w:val="0062342F"/>
    <w:rsid w:val="00625DEE"/>
    <w:rsid w:val="0062718A"/>
    <w:rsid w:val="0062797B"/>
    <w:rsid w:val="006339E4"/>
    <w:rsid w:val="00642579"/>
    <w:rsid w:val="00642721"/>
    <w:rsid w:val="006435AA"/>
    <w:rsid w:val="00655910"/>
    <w:rsid w:val="006615B8"/>
    <w:rsid w:val="00662019"/>
    <w:rsid w:val="00665906"/>
    <w:rsid w:val="006662CA"/>
    <w:rsid w:val="006734E2"/>
    <w:rsid w:val="00675A97"/>
    <w:rsid w:val="00677723"/>
    <w:rsid w:val="006778DC"/>
    <w:rsid w:val="00682C4C"/>
    <w:rsid w:val="00682CBD"/>
    <w:rsid w:val="00683C9C"/>
    <w:rsid w:val="00684E25"/>
    <w:rsid w:val="00686326"/>
    <w:rsid w:val="00687E5D"/>
    <w:rsid w:val="006919FC"/>
    <w:rsid w:val="0069222D"/>
    <w:rsid w:val="0069277D"/>
    <w:rsid w:val="00697BDF"/>
    <w:rsid w:val="006A0A52"/>
    <w:rsid w:val="006A180C"/>
    <w:rsid w:val="006A22D7"/>
    <w:rsid w:val="006B34B3"/>
    <w:rsid w:val="006B4922"/>
    <w:rsid w:val="006B49D5"/>
    <w:rsid w:val="006C0F8B"/>
    <w:rsid w:val="006C12DF"/>
    <w:rsid w:val="006C1491"/>
    <w:rsid w:val="006C6D51"/>
    <w:rsid w:val="006D0D91"/>
    <w:rsid w:val="006D5B19"/>
    <w:rsid w:val="006D61DE"/>
    <w:rsid w:val="006D76C0"/>
    <w:rsid w:val="006E1708"/>
    <w:rsid w:val="006E1C73"/>
    <w:rsid w:val="006E2382"/>
    <w:rsid w:val="006E3936"/>
    <w:rsid w:val="006E791B"/>
    <w:rsid w:val="006F0024"/>
    <w:rsid w:val="006F68A2"/>
    <w:rsid w:val="007101A2"/>
    <w:rsid w:val="0071066B"/>
    <w:rsid w:val="0071632B"/>
    <w:rsid w:val="007168C6"/>
    <w:rsid w:val="00716E17"/>
    <w:rsid w:val="007247B2"/>
    <w:rsid w:val="00726C3B"/>
    <w:rsid w:val="007305F2"/>
    <w:rsid w:val="00731F38"/>
    <w:rsid w:val="00737554"/>
    <w:rsid w:val="007422D2"/>
    <w:rsid w:val="00746209"/>
    <w:rsid w:val="0074663D"/>
    <w:rsid w:val="0074740C"/>
    <w:rsid w:val="00750832"/>
    <w:rsid w:val="0075265A"/>
    <w:rsid w:val="00765CF0"/>
    <w:rsid w:val="00766FB8"/>
    <w:rsid w:val="007679A1"/>
    <w:rsid w:val="0077067C"/>
    <w:rsid w:val="0077135B"/>
    <w:rsid w:val="007803AE"/>
    <w:rsid w:val="00780693"/>
    <w:rsid w:val="00780C46"/>
    <w:rsid w:val="00780F01"/>
    <w:rsid w:val="00787565"/>
    <w:rsid w:val="007909F7"/>
    <w:rsid w:val="00791AA2"/>
    <w:rsid w:val="00791F29"/>
    <w:rsid w:val="00791FE2"/>
    <w:rsid w:val="00792678"/>
    <w:rsid w:val="007934F6"/>
    <w:rsid w:val="00793823"/>
    <w:rsid w:val="0079594D"/>
    <w:rsid w:val="007A4C8B"/>
    <w:rsid w:val="007A5970"/>
    <w:rsid w:val="007B2EA8"/>
    <w:rsid w:val="007C2876"/>
    <w:rsid w:val="007C74A1"/>
    <w:rsid w:val="007D6391"/>
    <w:rsid w:val="007E0FCF"/>
    <w:rsid w:val="007E4F17"/>
    <w:rsid w:val="007E557B"/>
    <w:rsid w:val="007E734C"/>
    <w:rsid w:val="007F1A65"/>
    <w:rsid w:val="007F21D3"/>
    <w:rsid w:val="007F38AD"/>
    <w:rsid w:val="007F3DD0"/>
    <w:rsid w:val="007F5D3A"/>
    <w:rsid w:val="007F61C0"/>
    <w:rsid w:val="0080138A"/>
    <w:rsid w:val="00802AE4"/>
    <w:rsid w:val="0080310F"/>
    <w:rsid w:val="008047C6"/>
    <w:rsid w:val="00806AD1"/>
    <w:rsid w:val="008204CD"/>
    <w:rsid w:val="0082343D"/>
    <w:rsid w:val="00823AE2"/>
    <w:rsid w:val="00832E0E"/>
    <w:rsid w:val="00833651"/>
    <w:rsid w:val="008378D1"/>
    <w:rsid w:val="008414F2"/>
    <w:rsid w:val="00841DD2"/>
    <w:rsid w:val="00847C3A"/>
    <w:rsid w:val="00850517"/>
    <w:rsid w:val="00852EEF"/>
    <w:rsid w:val="00855C2D"/>
    <w:rsid w:val="00857661"/>
    <w:rsid w:val="008600A7"/>
    <w:rsid w:val="00860308"/>
    <w:rsid w:val="0086104F"/>
    <w:rsid w:val="00862557"/>
    <w:rsid w:val="008721E8"/>
    <w:rsid w:val="00876E50"/>
    <w:rsid w:val="0088327B"/>
    <w:rsid w:val="00883F49"/>
    <w:rsid w:val="00885BF1"/>
    <w:rsid w:val="00887820"/>
    <w:rsid w:val="00887E7F"/>
    <w:rsid w:val="00891194"/>
    <w:rsid w:val="00894D83"/>
    <w:rsid w:val="00896BA6"/>
    <w:rsid w:val="008A024A"/>
    <w:rsid w:val="008A12FC"/>
    <w:rsid w:val="008A19EE"/>
    <w:rsid w:val="008A38BD"/>
    <w:rsid w:val="008A517F"/>
    <w:rsid w:val="008A5F12"/>
    <w:rsid w:val="008A6615"/>
    <w:rsid w:val="008B470C"/>
    <w:rsid w:val="008B4826"/>
    <w:rsid w:val="008C0D9E"/>
    <w:rsid w:val="008C5275"/>
    <w:rsid w:val="008C5DC6"/>
    <w:rsid w:val="008C68AC"/>
    <w:rsid w:val="008C6C0D"/>
    <w:rsid w:val="008D17E2"/>
    <w:rsid w:val="008D3142"/>
    <w:rsid w:val="008D3E4B"/>
    <w:rsid w:val="008E2293"/>
    <w:rsid w:val="008E4BE8"/>
    <w:rsid w:val="008E733D"/>
    <w:rsid w:val="008E7DC0"/>
    <w:rsid w:val="008E7E1E"/>
    <w:rsid w:val="008F08C3"/>
    <w:rsid w:val="008F4181"/>
    <w:rsid w:val="008F5C72"/>
    <w:rsid w:val="008F7EDD"/>
    <w:rsid w:val="009002BE"/>
    <w:rsid w:val="009019B4"/>
    <w:rsid w:val="00902096"/>
    <w:rsid w:val="00902BDF"/>
    <w:rsid w:val="0091086C"/>
    <w:rsid w:val="00910D7D"/>
    <w:rsid w:val="00912CF4"/>
    <w:rsid w:val="00913891"/>
    <w:rsid w:val="009142F6"/>
    <w:rsid w:val="009176DF"/>
    <w:rsid w:val="00920D42"/>
    <w:rsid w:val="00921F3A"/>
    <w:rsid w:val="00922D4C"/>
    <w:rsid w:val="00925F6D"/>
    <w:rsid w:val="00927798"/>
    <w:rsid w:val="00927A83"/>
    <w:rsid w:val="00931C00"/>
    <w:rsid w:val="00935134"/>
    <w:rsid w:val="00937C43"/>
    <w:rsid w:val="00937F36"/>
    <w:rsid w:val="00943CDA"/>
    <w:rsid w:val="009453EF"/>
    <w:rsid w:val="00946C57"/>
    <w:rsid w:val="009508E6"/>
    <w:rsid w:val="00950A74"/>
    <w:rsid w:val="00951ABD"/>
    <w:rsid w:val="00957B20"/>
    <w:rsid w:val="00962D66"/>
    <w:rsid w:val="00967360"/>
    <w:rsid w:val="00976494"/>
    <w:rsid w:val="00976E27"/>
    <w:rsid w:val="0098592C"/>
    <w:rsid w:val="0098791F"/>
    <w:rsid w:val="009965FE"/>
    <w:rsid w:val="009A472C"/>
    <w:rsid w:val="009B0B8F"/>
    <w:rsid w:val="009B0D4B"/>
    <w:rsid w:val="009B2511"/>
    <w:rsid w:val="009C3214"/>
    <w:rsid w:val="009C36F9"/>
    <w:rsid w:val="009C5E58"/>
    <w:rsid w:val="009C7A53"/>
    <w:rsid w:val="009D05C4"/>
    <w:rsid w:val="009D09E3"/>
    <w:rsid w:val="009D1D9C"/>
    <w:rsid w:val="009D32D7"/>
    <w:rsid w:val="009D545A"/>
    <w:rsid w:val="009D5579"/>
    <w:rsid w:val="009D5EFD"/>
    <w:rsid w:val="009E0056"/>
    <w:rsid w:val="009E0F13"/>
    <w:rsid w:val="009E136C"/>
    <w:rsid w:val="009E1F99"/>
    <w:rsid w:val="009E2CF5"/>
    <w:rsid w:val="009E7BE5"/>
    <w:rsid w:val="009F0BEA"/>
    <w:rsid w:val="009F0D97"/>
    <w:rsid w:val="009F0F65"/>
    <w:rsid w:val="009F1B72"/>
    <w:rsid w:val="009F6A43"/>
    <w:rsid w:val="00A01D33"/>
    <w:rsid w:val="00A03C43"/>
    <w:rsid w:val="00A07165"/>
    <w:rsid w:val="00A14791"/>
    <w:rsid w:val="00A2321F"/>
    <w:rsid w:val="00A240F0"/>
    <w:rsid w:val="00A24414"/>
    <w:rsid w:val="00A25716"/>
    <w:rsid w:val="00A34E1E"/>
    <w:rsid w:val="00A355BE"/>
    <w:rsid w:val="00A35EE5"/>
    <w:rsid w:val="00A36B9B"/>
    <w:rsid w:val="00A4260F"/>
    <w:rsid w:val="00A43DC9"/>
    <w:rsid w:val="00A45CA7"/>
    <w:rsid w:val="00A47408"/>
    <w:rsid w:val="00A53DB0"/>
    <w:rsid w:val="00A5448A"/>
    <w:rsid w:val="00A616EC"/>
    <w:rsid w:val="00A6319F"/>
    <w:rsid w:val="00A642B6"/>
    <w:rsid w:val="00A655C1"/>
    <w:rsid w:val="00A72828"/>
    <w:rsid w:val="00A755EE"/>
    <w:rsid w:val="00A76C15"/>
    <w:rsid w:val="00A8330B"/>
    <w:rsid w:val="00A84CEA"/>
    <w:rsid w:val="00A9029A"/>
    <w:rsid w:val="00A90FB5"/>
    <w:rsid w:val="00A9305B"/>
    <w:rsid w:val="00A946BE"/>
    <w:rsid w:val="00A9603F"/>
    <w:rsid w:val="00A978AE"/>
    <w:rsid w:val="00AA4D9F"/>
    <w:rsid w:val="00AA4FDF"/>
    <w:rsid w:val="00AB2880"/>
    <w:rsid w:val="00AB2B00"/>
    <w:rsid w:val="00AB4943"/>
    <w:rsid w:val="00AB7B0E"/>
    <w:rsid w:val="00AC2688"/>
    <w:rsid w:val="00AC3054"/>
    <w:rsid w:val="00AC5CAE"/>
    <w:rsid w:val="00AC6C17"/>
    <w:rsid w:val="00AC783C"/>
    <w:rsid w:val="00AC78B6"/>
    <w:rsid w:val="00AC7AC4"/>
    <w:rsid w:val="00AD23E9"/>
    <w:rsid w:val="00AD5831"/>
    <w:rsid w:val="00AD5969"/>
    <w:rsid w:val="00AE176D"/>
    <w:rsid w:val="00AE30AC"/>
    <w:rsid w:val="00AE5406"/>
    <w:rsid w:val="00AE7924"/>
    <w:rsid w:val="00AE7D50"/>
    <w:rsid w:val="00AF0302"/>
    <w:rsid w:val="00AF6BF2"/>
    <w:rsid w:val="00B00496"/>
    <w:rsid w:val="00B02F0C"/>
    <w:rsid w:val="00B042E8"/>
    <w:rsid w:val="00B04B02"/>
    <w:rsid w:val="00B04CEF"/>
    <w:rsid w:val="00B07C6B"/>
    <w:rsid w:val="00B10B79"/>
    <w:rsid w:val="00B135A9"/>
    <w:rsid w:val="00B21D5E"/>
    <w:rsid w:val="00B22CF2"/>
    <w:rsid w:val="00B23237"/>
    <w:rsid w:val="00B25C7C"/>
    <w:rsid w:val="00B26446"/>
    <w:rsid w:val="00B2784D"/>
    <w:rsid w:val="00B304D4"/>
    <w:rsid w:val="00B37349"/>
    <w:rsid w:val="00B40190"/>
    <w:rsid w:val="00B4199B"/>
    <w:rsid w:val="00B427DA"/>
    <w:rsid w:val="00B46995"/>
    <w:rsid w:val="00B52BB4"/>
    <w:rsid w:val="00B57972"/>
    <w:rsid w:val="00B630C7"/>
    <w:rsid w:val="00B66B2B"/>
    <w:rsid w:val="00B72B16"/>
    <w:rsid w:val="00B75226"/>
    <w:rsid w:val="00B76752"/>
    <w:rsid w:val="00B76C92"/>
    <w:rsid w:val="00B81E5A"/>
    <w:rsid w:val="00B83A44"/>
    <w:rsid w:val="00B847FD"/>
    <w:rsid w:val="00B858E5"/>
    <w:rsid w:val="00B85FA0"/>
    <w:rsid w:val="00B860C0"/>
    <w:rsid w:val="00B86141"/>
    <w:rsid w:val="00B873FE"/>
    <w:rsid w:val="00B9677A"/>
    <w:rsid w:val="00BA0E8C"/>
    <w:rsid w:val="00BB0CDC"/>
    <w:rsid w:val="00BB4A73"/>
    <w:rsid w:val="00BB5038"/>
    <w:rsid w:val="00BB6DA3"/>
    <w:rsid w:val="00BC04C8"/>
    <w:rsid w:val="00BC37DF"/>
    <w:rsid w:val="00BC3CD8"/>
    <w:rsid w:val="00BC6E2C"/>
    <w:rsid w:val="00BC724D"/>
    <w:rsid w:val="00BC7315"/>
    <w:rsid w:val="00BE026A"/>
    <w:rsid w:val="00BE594E"/>
    <w:rsid w:val="00BF426A"/>
    <w:rsid w:val="00BF4666"/>
    <w:rsid w:val="00BF50BD"/>
    <w:rsid w:val="00C05C43"/>
    <w:rsid w:val="00C11E74"/>
    <w:rsid w:val="00C170D2"/>
    <w:rsid w:val="00C20D87"/>
    <w:rsid w:val="00C22354"/>
    <w:rsid w:val="00C26F29"/>
    <w:rsid w:val="00C2706F"/>
    <w:rsid w:val="00C30DC6"/>
    <w:rsid w:val="00C32875"/>
    <w:rsid w:val="00C328C0"/>
    <w:rsid w:val="00C3471C"/>
    <w:rsid w:val="00C433CD"/>
    <w:rsid w:val="00C44A3F"/>
    <w:rsid w:val="00C458A0"/>
    <w:rsid w:val="00C46483"/>
    <w:rsid w:val="00C5053C"/>
    <w:rsid w:val="00C62DA2"/>
    <w:rsid w:val="00C62E58"/>
    <w:rsid w:val="00C706CA"/>
    <w:rsid w:val="00C72995"/>
    <w:rsid w:val="00C7786B"/>
    <w:rsid w:val="00C81394"/>
    <w:rsid w:val="00C8620B"/>
    <w:rsid w:val="00C86F9E"/>
    <w:rsid w:val="00C94DD5"/>
    <w:rsid w:val="00C95813"/>
    <w:rsid w:val="00CA1627"/>
    <w:rsid w:val="00CA24A6"/>
    <w:rsid w:val="00CA2ABF"/>
    <w:rsid w:val="00CA41BA"/>
    <w:rsid w:val="00CA4394"/>
    <w:rsid w:val="00CA6028"/>
    <w:rsid w:val="00CA7D48"/>
    <w:rsid w:val="00CB1C91"/>
    <w:rsid w:val="00CB36A3"/>
    <w:rsid w:val="00CB4720"/>
    <w:rsid w:val="00CC07FF"/>
    <w:rsid w:val="00CC3974"/>
    <w:rsid w:val="00CC3C03"/>
    <w:rsid w:val="00CC47CD"/>
    <w:rsid w:val="00CC5235"/>
    <w:rsid w:val="00CC6B7C"/>
    <w:rsid w:val="00CD047B"/>
    <w:rsid w:val="00CD1579"/>
    <w:rsid w:val="00CD197B"/>
    <w:rsid w:val="00CD6DFA"/>
    <w:rsid w:val="00CE00DB"/>
    <w:rsid w:val="00CE07B6"/>
    <w:rsid w:val="00CE0CDF"/>
    <w:rsid w:val="00CE11EA"/>
    <w:rsid w:val="00CE364C"/>
    <w:rsid w:val="00CE548D"/>
    <w:rsid w:val="00CF03A0"/>
    <w:rsid w:val="00CF5838"/>
    <w:rsid w:val="00D10763"/>
    <w:rsid w:val="00D11C23"/>
    <w:rsid w:val="00D14B09"/>
    <w:rsid w:val="00D17CA9"/>
    <w:rsid w:val="00D20409"/>
    <w:rsid w:val="00D210A8"/>
    <w:rsid w:val="00D21435"/>
    <w:rsid w:val="00D22E0B"/>
    <w:rsid w:val="00D248BC"/>
    <w:rsid w:val="00D25A9F"/>
    <w:rsid w:val="00D25DCE"/>
    <w:rsid w:val="00D25FBE"/>
    <w:rsid w:val="00D30498"/>
    <w:rsid w:val="00D3623B"/>
    <w:rsid w:val="00D4104F"/>
    <w:rsid w:val="00D44552"/>
    <w:rsid w:val="00D5058F"/>
    <w:rsid w:val="00D53232"/>
    <w:rsid w:val="00D605DB"/>
    <w:rsid w:val="00D6310A"/>
    <w:rsid w:val="00D654E8"/>
    <w:rsid w:val="00D67B55"/>
    <w:rsid w:val="00D72209"/>
    <w:rsid w:val="00D72AAC"/>
    <w:rsid w:val="00D81AE5"/>
    <w:rsid w:val="00D84CA3"/>
    <w:rsid w:val="00D86D07"/>
    <w:rsid w:val="00D92C38"/>
    <w:rsid w:val="00D92C65"/>
    <w:rsid w:val="00DA1CAB"/>
    <w:rsid w:val="00DA28DB"/>
    <w:rsid w:val="00DA36B3"/>
    <w:rsid w:val="00DA785D"/>
    <w:rsid w:val="00DB17BE"/>
    <w:rsid w:val="00DB1AB0"/>
    <w:rsid w:val="00DB3172"/>
    <w:rsid w:val="00DB4B22"/>
    <w:rsid w:val="00DB6431"/>
    <w:rsid w:val="00DC4001"/>
    <w:rsid w:val="00DC5127"/>
    <w:rsid w:val="00DC7EB3"/>
    <w:rsid w:val="00DD01A7"/>
    <w:rsid w:val="00DD13E1"/>
    <w:rsid w:val="00DD36D5"/>
    <w:rsid w:val="00DE0D96"/>
    <w:rsid w:val="00DE4FC0"/>
    <w:rsid w:val="00DE5019"/>
    <w:rsid w:val="00DF0410"/>
    <w:rsid w:val="00DF0E6E"/>
    <w:rsid w:val="00DF1433"/>
    <w:rsid w:val="00DF3229"/>
    <w:rsid w:val="00DF34E7"/>
    <w:rsid w:val="00DF3ABF"/>
    <w:rsid w:val="00DF5402"/>
    <w:rsid w:val="00DF65BD"/>
    <w:rsid w:val="00DF6662"/>
    <w:rsid w:val="00DF6E21"/>
    <w:rsid w:val="00E01D21"/>
    <w:rsid w:val="00E031D5"/>
    <w:rsid w:val="00E05A39"/>
    <w:rsid w:val="00E1003E"/>
    <w:rsid w:val="00E10CBA"/>
    <w:rsid w:val="00E1136C"/>
    <w:rsid w:val="00E13329"/>
    <w:rsid w:val="00E14A96"/>
    <w:rsid w:val="00E17AA8"/>
    <w:rsid w:val="00E23CCE"/>
    <w:rsid w:val="00E25746"/>
    <w:rsid w:val="00E305C1"/>
    <w:rsid w:val="00E332C1"/>
    <w:rsid w:val="00E344B1"/>
    <w:rsid w:val="00E361FC"/>
    <w:rsid w:val="00E42D17"/>
    <w:rsid w:val="00E4471A"/>
    <w:rsid w:val="00E45C40"/>
    <w:rsid w:val="00E46178"/>
    <w:rsid w:val="00E46655"/>
    <w:rsid w:val="00E624AD"/>
    <w:rsid w:val="00E63C7C"/>
    <w:rsid w:val="00E648B5"/>
    <w:rsid w:val="00E65E6E"/>
    <w:rsid w:val="00E673BF"/>
    <w:rsid w:val="00E717E1"/>
    <w:rsid w:val="00E718CE"/>
    <w:rsid w:val="00E748B3"/>
    <w:rsid w:val="00E757A1"/>
    <w:rsid w:val="00E7685F"/>
    <w:rsid w:val="00E76BCA"/>
    <w:rsid w:val="00E80E32"/>
    <w:rsid w:val="00E81A46"/>
    <w:rsid w:val="00E83E16"/>
    <w:rsid w:val="00E8556E"/>
    <w:rsid w:val="00E85CA4"/>
    <w:rsid w:val="00E86083"/>
    <w:rsid w:val="00E86F7A"/>
    <w:rsid w:val="00E878EF"/>
    <w:rsid w:val="00E87D7C"/>
    <w:rsid w:val="00E904A2"/>
    <w:rsid w:val="00E934F0"/>
    <w:rsid w:val="00E94555"/>
    <w:rsid w:val="00EA2C9C"/>
    <w:rsid w:val="00EA2D65"/>
    <w:rsid w:val="00EB0108"/>
    <w:rsid w:val="00EB3AF6"/>
    <w:rsid w:val="00EB6F5E"/>
    <w:rsid w:val="00EC1913"/>
    <w:rsid w:val="00EC1F43"/>
    <w:rsid w:val="00EC3F43"/>
    <w:rsid w:val="00EC67AC"/>
    <w:rsid w:val="00ED14B3"/>
    <w:rsid w:val="00ED16A9"/>
    <w:rsid w:val="00ED4B0C"/>
    <w:rsid w:val="00ED5BD2"/>
    <w:rsid w:val="00EE3F39"/>
    <w:rsid w:val="00EE4345"/>
    <w:rsid w:val="00EE458B"/>
    <w:rsid w:val="00EE62C1"/>
    <w:rsid w:val="00EE7574"/>
    <w:rsid w:val="00EF02AA"/>
    <w:rsid w:val="00EF2C7F"/>
    <w:rsid w:val="00EF39E4"/>
    <w:rsid w:val="00EF4E29"/>
    <w:rsid w:val="00EF5EF4"/>
    <w:rsid w:val="00EF640C"/>
    <w:rsid w:val="00EF754F"/>
    <w:rsid w:val="00F00523"/>
    <w:rsid w:val="00F00916"/>
    <w:rsid w:val="00F01DF9"/>
    <w:rsid w:val="00F10971"/>
    <w:rsid w:val="00F1400C"/>
    <w:rsid w:val="00F16A9D"/>
    <w:rsid w:val="00F247C4"/>
    <w:rsid w:val="00F25314"/>
    <w:rsid w:val="00F303A2"/>
    <w:rsid w:val="00F4048C"/>
    <w:rsid w:val="00F44A72"/>
    <w:rsid w:val="00F44D55"/>
    <w:rsid w:val="00F47C1E"/>
    <w:rsid w:val="00F539F9"/>
    <w:rsid w:val="00F5642C"/>
    <w:rsid w:val="00F609A5"/>
    <w:rsid w:val="00F668AD"/>
    <w:rsid w:val="00F66DB1"/>
    <w:rsid w:val="00F72937"/>
    <w:rsid w:val="00F7555E"/>
    <w:rsid w:val="00F76416"/>
    <w:rsid w:val="00F76B26"/>
    <w:rsid w:val="00F80068"/>
    <w:rsid w:val="00F8160F"/>
    <w:rsid w:val="00F81A42"/>
    <w:rsid w:val="00F81D5E"/>
    <w:rsid w:val="00F83B3F"/>
    <w:rsid w:val="00F84E8B"/>
    <w:rsid w:val="00F85407"/>
    <w:rsid w:val="00F8646F"/>
    <w:rsid w:val="00F91B49"/>
    <w:rsid w:val="00FA117F"/>
    <w:rsid w:val="00FA5136"/>
    <w:rsid w:val="00FB0A28"/>
    <w:rsid w:val="00FB1BF1"/>
    <w:rsid w:val="00FB26F9"/>
    <w:rsid w:val="00FB5863"/>
    <w:rsid w:val="00FC1B89"/>
    <w:rsid w:val="00FC66E8"/>
    <w:rsid w:val="00FD0D8B"/>
    <w:rsid w:val="00FD50FB"/>
    <w:rsid w:val="00FD5D4F"/>
    <w:rsid w:val="00FE53E2"/>
    <w:rsid w:val="00FE76DC"/>
    <w:rsid w:val="00FF440E"/>
    <w:rsid w:val="00FF4C5E"/>
    <w:rsid w:val="00FF4D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footnote reference" w:uiPriority="0"/>
    <w:lsdException w:name="page number" w:qFormat="1"/>
    <w:lsdException w:name="endnote reference" w:uiPriority="0"/>
    <w:lsdException w:name="List" w:uiPriority="0"/>
    <w:lsdException w:name="List 3" w:uiPriority="0"/>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Body Text 2" w:uiPriority="0"/>
    <w:lsdException w:name="Body Text 3"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HTML Preformatted" w:uiPriority="0"/>
    <w:lsdException w:name="Outline List 1" w:uiPriority="0"/>
    <w:lsdException w:name="Outline List 2" w:uiPriority="0"/>
    <w:lsdException w:name="Table Grid" w:semiHidden="0"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0">
    <w:name w:val="Normal"/>
    <w:qFormat/>
    <w:rsid w:val="00DC7EB3"/>
    <w:pPr>
      <w:spacing w:after="0" w:line="240" w:lineRule="auto"/>
    </w:pPr>
    <w:rPr>
      <w:rFonts w:ascii="Times New Roman" w:eastAsia="Times New Roman" w:hAnsi="Times New Roman" w:cs="Times New Roman"/>
      <w:sz w:val="24"/>
      <w:szCs w:val="24"/>
      <w:lang w:eastAsia="ru-RU"/>
    </w:rPr>
  </w:style>
  <w:style w:type="paragraph" w:styleId="1">
    <w:name w:val="heading 1"/>
    <w:aliases w:val="H1,H1 Char,Заголов,Çàãîëîâ,h1,ch,Глава,(раздел),Level 1 Topic Heading,Section,(Chapter)"/>
    <w:basedOn w:val="a0"/>
    <w:next w:val="a0"/>
    <w:link w:val="10"/>
    <w:qFormat/>
    <w:rsid w:val="00CF03A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0"/>
    <w:next w:val="a0"/>
    <w:link w:val="21"/>
    <w:uiPriority w:val="9"/>
    <w:unhideWhenUsed/>
    <w:qFormat/>
    <w:rsid w:val="00CF03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qFormat/>
    <w:rsid w:val="00665906"/>
    <w:pPr>
      <w:keepNext/>
      <w:widowControl w:val="0"/>
      <w:autoSpaceDE w:val="0"/>
      <w:autoSpaceDN w:val="0"/>
      <w:jc w:val="right"/>
      <w:outlineLvl w:val="2"/>
    </w:pPr>
    <w:rPr>
      <w:b/>
      <w:bCs/>
      <w:color w:val="000080"/>
      <w:sz w:val="28"/>
      <w:szCs w:val="28"/>
    </w:rPr>
  </w:style>
  <w:style w:type="paragraph" w:styleId="4">
    <w:name w:val="heading 4"/>
    <w:basedOn w:val="a0"/>
    <w:next w:val="a0"/>
    <w:link w:val="40"/>
    <w:uiPriority w:val="99"/>
    <w:unhideWhenUsed/>
    <w:qFormat/>
    <w:rsid w:val="00CF03A0"/>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unhideWhenUsed/>
    <w:qFormat/>
    <w:rsid w:val="00BC04C8"/>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9"/>
    <w:unhideWhenUsed/>
    <w:qFormat/>
    <w:rsid w:val="00AE7D50"/>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0"/>
    <w:next w:val="a0"/>
    <w:link w:val="70"/>
    <w:uiPriority w:val="9"/>
    <w:semiHidden/>
    <w:unhideWhenUsed/>
    <w:qFormat/>
    <w:rsid w:val="001A5E37"/>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qFormat/>
    <w:rsid w:val="009D32D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D32D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qFormat/>
    <w:rsid w:val="009D32D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uiPriority w:val="99"/>
    <w:rsid w:val="009D32D7"/>
    <w:pPr>
      <w:widowControl w:val="0"/>
      <w:autoSpaceDE w:val="0"/>
      <w:autoSpaceDN w:val="0"/>
      <w:spacing w:after="0" w:line="240" w:lineRule="auto"/>
    </w:pPr>
    <w:rPr>
      <w:rFonts w:ascii="Tahoma" w:eastAsia="Times New Roman" w:hAnsi="Tahoma" w:cs="Tahoma"/>
      <w:sz w:val="20"/>
      <w:szCs w:val="20"/>
      <w:lang w:eastAsia="ru-RU"/>
    </w:rPr>
  </w:style>
  <w:style w:type="paragraph" w:styleId="a4">
    <w:name w:val="Balloon Text"/>
    <w:basedOn w:val="a0"/>
    <w:link w:val="a5"/>
    <w:uiPriority w:val="99"/>
    <w:unhideWhenUsed/>
    <w:rsid w:val="00FA5136"/>
    <w:rPr>
      <w:rFonts w:ascii="Tahoma" w:hAnsi="Tahoma" w:cs="Tahoma"/>
      <w:sz w:val="16"/>
      <w:szCs w:val="16"/>
    </w:rPr>
  </w:style>
  <w:style w:type="character" w:customStyle="1" w:styleId="a5">
    <w:name w:val="Текст выноски Знак"/>
    <w:basedOn w:val="a1"/>
    <w:link w:val="a4"/>
    <w:uiPriority w:val="99"/>
    <w:rsid w:val="00FA5136"/>
    <w:rPr>
      <w:rFonts w:ascii="Tahoma" w:hAnsi="Tahoma" w:cs="Tahoma"/>
      <w:sz w:val="16"/>
      <w:szCs w:val="16"/>
    </w:rPr>
  </w:style>
  <w:style w:type="paragraph" w:styleId="a6">
    <w:name w:val="List Paragraph"/>
    <w:aliases w:val="Маркер,1,UL,Абзац маркированнный,Table-Normal,RSHB_Table-Normal,Предусловия,ТЗ список,Абзац списка литеральный,Bullet List,FooterText,numbered,Paragraphe de liste1,lp1,A_маркированный_список,SL_Абзац списка,Абзац списка нумерованный,мой"/>
    <w:basedOn w:val="a0"/>
    <w:link w:val="a7"/>
    <w:uiPriority w:val="34"/>
    <w:qFormat/>
    <w:rsid w:val="008047C6"/>
    <w:pPr>
      <w:spacing w:after="200" w:line="276" w:lineRule="auto"/>
      <w:ind w:left="720"/>
      <w:contextualSpacing/>
    </w:pPr>
    <w:rPr>
      <w:rFonts w:ascii="Calibri" w:eastAsia="Calibri" w:hAnsi="Calibri"/>
      <w:sz w:val="22"/>
      <w:szCs w:val="22"/>
      <w:lang w:eastAsia="en-US"/>
    </w:rPr>
  </w:style>
  <w:style w:type="paragraph" w:styleId="a8">
    <w:name w:val="Body Text"/>
    <w:basedOn w:val="a0"/>
    <w:link w:val="a9"/>
    <w:uiPriority w:val="1"/>
    <w:qFormat/>
    <w:rsid w:val="008047C6"/>
    <w:pPr>
      <w:suppressAutoHyphens/>
      <w:jc w:val="both"/>
    </w:pPr>
    <w:rPr>
      <w:sz w:val="28"/>
      <w:szCs w:val="20"/>
      <w:lang w:eastAsia="ar-SA"/>
    </w:rPr>
  </w:style>
  <w:style w:type="character" w:customStyle="1" w:styleId="a9">
    <w:name w:val="Основной текст Знак"/>
    <w:basedOn w:val="a1"/>
    <w:link w:val="a8"/>
    <w:uiPriority w:val="1"/>
    <w:rsid w:val="008047C6"/>
    <w:rPr>
      <w:rFonts w:ascii="Times New Roman" w:eastAsia="Times New Roman" w:hAnsi="Times New Roman" w:cs="Times New Roman"/>
      <w:sz w:val="28"/>
      <w:szCs w:val="20"/>
      <w:lang w:eastAsia="ar-SA"/>
    </w:rPr>
  </w:style>
  <w:style w:type="character" w:customStyle="1" w:styleId="a7">
    <w:name w:val="Абзац списка Знак"/>
    <w:aliases w:val="Маркер Знак,1 Знак,UL Знак,Абзац маркированнный Знак,Table-Normal Знак,RSHB_Table-Normal Знак,Предусловия Знак,ТЗ список Знак,Абзац списка литеральный Знак,Bullet List Знак,FooterText Знак,numbered Знак,Paragraphe de liste1 Знак"/>
    <w:link w:val="a6"/>
    <w:locked/>
    <w:rsid w:val="008047C6"/>
    <w:rPr>
      <w:rFonts w:ascii="Calibri" w:eastAsia="Calibri" w:hAnsi="Calibri" w:cs="Times New Roman"/>
    </w:rPr>
  </w:style>
  <w:style w:type="paragraph" w:styleId="22">
    <w:name w:val="Body Text 2"/>
    <w:aliases w:val=" Знак"/>
    <w:basedOn w:val="a0"/>
    <w:link w:val="23"/>
    <w:unhideWhenUsed/>
    <w:rsid w:val="00665906"/>
    <w:pPr>
      <w:spacing w:after="120" w:line="480" w:lineRule="auto"/>
    </w:pPr>
  </w:style>
  <w:style w:type="character" w:customStyle="1" w:styleId="23">
    <w:name w:val="Основной текст 2 Знак"/>
    <w:aliases w:val=" Знак Знак"/>
    <w:basedOn w:val="a1"/>
    <w:link w:val="22"/>
    <w:rsid w:val="00665906"/>
    <w:rPr>
      <w:rFonts w:ascii="Times New Roman" w:eastAsia="Times New Roman" w:hAnsi="Times New Roman" w:cs="Times New Roman"/>
      <w:sz w:val="24"/>
      <w:szCs w:val="24"/>
      <w:lang w:eastAsia="ru-RU"/>
    </w:rPr>
  </w:style>
  <w:style w:type="character" w:customStyle="1" w:styleId="30">
    <w:name w:val="Заголовок 3 Знак"/>
    <w:basedOn w:val="a1"/>
    <w:link w:val="3"/>
    <w:rsid w:val="00665906"/>
    <w:rPr>
      <w:rFonts w:ascii="Times New Roman" w:eastAsia="Times New Roman" w:hAnsi="Times New Roman" w:cs="Times New Roman"/>
      <w:b/>
      <w:bCs/>
      <w:color w:val="000080"/>
      <w:sz w:val="28"/>
      <w:szCs w:val="28"/>
      <w:lang w:eastAsia="ru-RU"/>
    </w:rPr>
  </w:style>
  <w:style w:type="paragraph" w:styleId="aa">
    <w:name w:val="header"/>
    <w:basedOn w:val="a0"/>
    <w:link w:val="ab"/>
    <w:uiPriority w:val="99"/>
    <w:rsid w:val="002C66D1"/>
    <w:pPr>
      <w:tabs>
        <w:tab w:val="center" w:pos="4703"/>
        <w:tab w:val="right" w:pos="9406"/>
      </w:tabs>
    </w:pPr>
    <w:rPr>
      <w:sz w:val="26"/>
      <w:szCs w:val="20"/>
      <w:lang w:val="x-none" w:eastAsia="x-none"/>
    </w:rPr>
  </w:style>
  <w:style w:type="character" w:customStyle="1" w:styleId="ab">
    <w:name w:val="Верхний колонтитул Знак"/>
    <w:basedOn w:val="a1"/>
    <w:link w:val="aa"/>
    <w:uiPriority w:val="99"/>
    <w:rsid w:val="002C66D1"/>
    <w:rPr>
      <w:rFonts w:ascii="Times New Roman" w:eastAsia="Times New Roman" w:hAnsi="Times New Roman" w:cs="Times New Roman"/>
      <w:sz w:val="26"/>
      <w:szCs w:val="20"/>
      <w:lang w:val="x-none" w:eastAsia="x-none"/>
    </w:rPr>
  </w:style>
  <w:style w:type="paragraph" w:styleId="31">
    <w:name w:val="Body Text Indent 3"/>
    <w:basedOn w:val="a0"/>
    <w:link w:val="32"/>
    <w:rsid w:val="002C66D1"/>
    <w:pPr>
      <w:spacing w:after="120"/>
      <w:ind w:left="283"/>
    </w:pPr>
    <w:rPr>
      <w:sz w:val="16"/>
      <w:szCs w:val="16"/>
    </w:rPr>
  </w:style>
  <w:style w:type="character" w:customStyle="1" w:styleId="32">
    <w:name w:val="Основной текст с отступом 3 Знак"/>
    <w:basedOn w:val="a1"/>
    <w:link w:val="31"/>
    <w:rsid w:val="002C66D1"/>
    <w:rPr>
      <w:rFonts w:ascii="Times New Roman" w:eastAsia="Times New Roman" w:hAnsi="Times New Roman" w:cs="Times New Roman"/>
      <w:sz w:val="16"/>
      <w:szCs w:val="16"/>
      <w:lang w:eastAsia="ru-RU"/>
    </w:rPr>
  </w:style>
  <w:style w:type="paragraph" w:customStyle="1" w:styleId="Style2">
    <w:name w:val="Style2"/>
    <w:basedOn w:val="a0"/>
    <w:rsid w:val="002C66D1"/>
    <w:pPr>
      <w:widowControl w:val="0"/>
      <w:autoSpaceDE w:val="0"/>
      <w:autoSpaceDN w:val="0"/>
      <w:adjustRightInd w:val="0"/>
    </w:pPr>
    <w:rPr>
      <w:rFonts w:ascii="Franklin Gothic Demi" w:hAnsi="Franklin Gothic Demi"/>
    </w:rPr>
  </w:style>
  <w:style w:type="character" w:styleId="ac">
    <w:name w:val="Hyperlink"/>
    <w:unhideWhenUsed/>
    <w:rsid w:val="00CC6B7C"/>
    <w:rPr>
      <w:color w:val="0000FF"/>
      <w:u w:val="single"/>
    </w:rPr>
  </w:style>
  <w:style w:type="paragraph" w:styleId="ad">
    <w:name w:val="Title"/>
    <w:basedOn w:val="a0"/>
    <w:link w:val="ae"/>
    <w:qFormat/>
    <w:rsid w:val="00CC6B7C"/>
    <w:pPr>
      <w:jc w:val="center"/>
    </w:pPr>
    <w:rPr>
      <w:b/>
      <w:bCs/>
      <w:sz w:val="28"/>
      <w:szCs w:val="28"/>
    </w:rPr>
  </w:style>
  <w:style w:type="character" w:customStyle="1" w:styleId="ae">
    <w:name w:val="Название Знак"/>
    <w:basedOn w:val="a1"/>
    <w:link w:val="ad"/>
    <w:rsid w:val="00CC6B7C"/>
    <w:rPr>
      <w:rFonts w:ascii="Times New Roman" w:eastAsia="Times New Roman" w:hAnsi="Times New Roman" w:cs="Times New Roman"/>
      <w:b/>
      <w:bCs/>
      <w:sz w:val="28"/>
      <w:szCs w:val="28"/>
      <w:lang w:eastAsia="ru-RU"/>
    </w:rPr>
  </w:style>
  <w:style w:type="character" w:customStyle="1" w:styleId="ConsPlusNormal0">
    <w:name w:val="ConsPlusNormal Знак"/>
    <w:basedOn w:val="a1"/>
    <w:link w:val="ConsPlusNormal"/>
    <w:locked/>
    <w:rsid w:val="00CC6B7C"/>
    <w:rPr>
      <w:rFonts w:ascii="Calibri" w:eastAsia="Times New Roman" w:hAnsi="Calibri" w:cs="Calibri"/>
      <w:szCs w:val="20"/>
      <w:lang w:eastAsia="ru-RU"/>
    </w:rPr>
  </w:style>
  <w:style w:type="character" w:customStyle="1" w:styleId="21">
    <w:name w:val="Заголовок 2 Знак"/>
    <w:basedOn w:val="a1"/>
    <w:link w:val="20"/>
    <w:uiPriority w:val="9"/>
    <w:rsid w:val="00CF03A0"/>
    <w:rPr>
      <w:rFonts w:asciiTheme="majorHAnsi" w:eastAsiaTheme="majorEastAsia" w:hAnsiTheme="majorHAnsi" w:cstheme="majorBidi"/>
      <w:b/>
      <w:bCs/>
      <w:color w:val="4F81BD" w:themeColor="accent1"/>
      <w:sz w:val="26"/>
      <w:szCs w:val="26"/>
      <w:lang w:eastAsia="ru-RU"/>
    </w:rPr>
  </w:style>
  <w:style w:type="paragraph" w:customStyle="1" w:styleId="af">
    <w:name w:val="Нормальный"/>
    <w:rsid w:val="00CF03A0"/>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0">
    <w:name w:val="Заголовок 1 Знак"/>
    <w:aliases w:val="H1 Знак,H1 Char Знак,Заголов Знак,Çàãîëîâ Знак,h1 Знак,ch Знак,Глава Знак,(раздел) Знак,Level 1 Topic Heading Знак,Section Знак,(Chapter) Знак"/>
    <w:basedOn w:val="a1"/>
    <w:link w:val="1"/>
    <w:rsid w:val="00CF03A0"/>
    <w:rPr>
      <w:rFonts w:asciiTheme="majorHAnsi" w:eastAsiaTheme="majorEastAsia" w:hAnsiTheme="majorHAnsi" w:cstheme="majorBidi"/>
      <w:b/>
      <w:bCs/>
      <w:color w:val="365F91" w:themeColor="accent1" w:themeShade="BF"/>
      <w:sz w:val="28"/>
      <w:szCs w:val="28"/>
      <w:lang w:eastAsia="ru-RU"/>
    </w:rPr>
  </w:style>
  <w:style w:type="character" w:customStyle="1" w:styleId="40">
    <w:name w:val="Заголовок 4 Знак"/>
    <w:basedOn w:val="a1"/>
    <w:link w:val="4"/>
    <w:uiPriority w:val="99"/>
    <w:rsid w:val="00CF03A0"/>
    <w:rPr>
      <w:rFonts w:asciiTheme="majorHAnsi" w:eastAsiaTheme="majorEastAsia" w:hAnsiTheme="majorHAnsi" w:cstheme="majorBidi"/>
      <w:b/>
      <w:bCs/>
      <w:i/>
      <w:iCs/>
      <w:color w:val="4F81BD" w:themeColor="accent1"/>
      <w:sz w:val="24"/>
      <w:szCs w:val="24"/>
      <w:lang w:eastAsia="ru-RU"/>
    </w:rPr>
  </w:style>
  <w:style w:type="paragraph" w:customStyle="1" w:styleId="11">
    <w:name w:val="Абзац списка1"/>
    <w:basedOn w:val="a0"/>
    <w:uiPriority w:val="99"/>
    <w:rsid w:val="002D0D68"/>
    <w:pPr>
      <w:ind w:left="720"/>
      <w:contextualSpacing/>
    </w:pPr>
    <w:rPr>
      <w:rFonts w:eastAsia="Calibri"/>
    </w:rPr>
  </w:style>
  <w:style w:type="paragraph" w:styleId="af0">
    <w:name w:val="No Spacing"/>
    <w:link w:val="af1"/>
    <w:uiPriority w:val="99"/>
    <w:qFormat/>
    <w:rsid w:val="00F81D5E"/>
    <w:pPr>
      <w:spacing w:after="0" w:line="240" w:lineRule="auto"/>
    </w:pPr>
    <w:rPr>
      <w:rFonts w:ascii="Calibri" w:eastAsia="Calibri" w:hAnsi="Calibri" w:cs="Times New Roman"/>
    </w:rPr>
  </w:style>
  <w:style w:type="paragraph" w:customStyle="1" w:styleId="ParagraphStyle0">
    <w:name w:val="ParagraphStyle0"/>
    <w:hidden/>
    <w:rsid w:val="003A044B"/>
    <w:pPr>
      <w:spacing w:after="0" w:line="240" w:lineRule="auto"/>
    </w:pPr>
    <w:rPr>
      <w:rFonts w:ascii="Calibri" w:eastAsia="Calibri" w:hAnsi="Calibri" w:cs="Times New Roman"/>
      <w:lang w:eastAsia="ru-RU"/>
    </w:rPr>
  </w:style>
  <w:style w:type="paragraph" w:customStyle="1" w:styleId="ParagraphStyle1">
    <w:name w:val="ParagraphStyle1"/>
    <w:hidden/>
    <w:rsid w:val="003A044B"/>
    <w:pPr>
      <w:spacing w:after="0" w:line="240" w:lineRule="auto"/>
      <w:jc w:val="center"/>
    </w:pPr>
    <w:rPr>
      <w:rFonts w:ascii="Calibri" w:eastAsia="Calibri" w:hAnsi="Calibri" w:cs="Times New Roman"/>
      <w:lang w:eastAsia="ru-RU"/>
    </w:rPr>
  </w:style>
  <w:style w:type="paragraph" w:customStyle="1" w:styleId="ParagraphStyle2">
    <w:name w:val="ParagraphStyle2"/>
    <w:hidden/>
    <w:rsid w:val="003A044B"/>
    <w:pPr>
      <w:spacing w:after="0" w:line="240" w:lineRule="auto"/>
      <w:jc w:val="center"/>
    </w:pPr>
    <w:rPr>
      <w:rFonts w:ascii="Calibri" w:eastAsia="Calibri" w:hAnsi="Calibri" w:cs="Times New Roman"/>
      <w:lang w:eastAsia="ru-RU"/>
    </w:rPr>
  </w:style>
  <w:style w:type="paragraph" w:customStyle="1" w:styleId="ParagraphStyle3">
    <w:name w:val="ParagraphStyle3"/>
    <w:hidden/>
    <w:rsid w:val="003A044B"/>
    <w:pPr>
      <w:spacing w:after="0" w:line="240" w:lineRule="auto"/>
      <w:jc w:val="center"/>
    </w:pPr>
    <w:rPr>
      <w:rFonts w:ascii="Calibri" w:eastAsia="Calibri" w:hAnsi="Calibri" w:cs="Times New Roman"/>
      <w:lang w:eastAsia="ru-RU"/>
    </w:rPr>
  </w:style>
  <w:style w:type="paragraph" w:customStyle="1" w:styleId="ParagraphStyle4">
    <w:name w:val="ParagraphStyle4"/>
    <w:hidden/>
    <w:rsid w:val="003A044B"/>
    <w:pPr>
      <w:spacing w:after="0" w:line="240" w:lineRule="auto"/>
      <w:jc w:val="center"/>
    </w:pPr>
    <w:rPr>
      <w:rFonts w:ascii="Calibri" w:eastAsia="Calibri" w:hAnsi="Calibri" w:cs="Times New Roman"/>
      <w:lang w:eastAsia="ru-RU"/>
    </w:rPr>
  </w:style>
  <w:style w:type="paragraph" w:customStyle="1" w:styleId="ParagraphStyle5">
    <w:name w:val="ParagraphStyle5"/>
    <w:hidden/>
    <w:rsid w:val="003A044B"/>
    <w:pPr>
      <w:spacing w:after="0" w:line="240" w:lineRule="auto"/>
    </w:pPr>
    <w:rPr>
      <w:rFonts w:ascii="Calibri" w:eastAsia="Calibri" w:hAnsi="Calibri" w:cs="Times New Roman"/>
      <w:lang w:eastAsia="ru-RU"/>
    </w:rPr>
  </w:style>
  <w:style w:type="paragraph" w:customStyle="1" w:styleId="ParagraphStyle6">
    <w:name w:val="ParagraphStyle6"/>
    <w:hidden/>
    <w:rsid w:val="003A044B"/>
    <w:pPr>
      <w:spacing w:after="0" w:line="240" w:lineRule="auto"/>
      <w:jc w:val="center"/>
    </w:pPr>
    <w:rPr>
      <w:rFonts w:ascii="Calibri" w:eastAsia="Calibri" w:hAnsi="Calibri" w:cs="Times New Roman"/>
      <w:lang w:eastAsia="ru-RU"/>
    </w:rPr>
  </w:style>
  <w:style w:type="paragraph" w:customStyle="1" w:styleId="ParagraphStyle7">
    <w:name w:val="ParagraphStyle7"/>
    <w:hidden/>
    <w:rsid w:val="003A044B"/>
    <w:pPr>
      <w:spacing w:after="0" w:line="240" w:lineRule="auto"/>
      <w:jc w:val="center"/>
    </w:pPr>
    <w:rPr>
      <w:rFonts w:ascii="Calibri" w:eastAsia="Calibri" w:hAnsi="Calibri" w:cs="Times New Roman"/>
      <w:lang w:eastAsia="ru-RU"/>
    </w:rPr>
  </w:style>
  <w:style w:type="paragraph" w:customStyle="1" w:styleId="ParagraphStyle8">
    <w:name w:val="ParagraphStyle8"/>
    <w:hidden/>
    <w:rsid w:val="003A044B"/>
    <w:pPr>
      <w:spacing w:after="0" w:line="240" w:lineRule="auto"/>
      <w:ind w:left="62" w:right="56"/>
    </w:pPr>
    <w:rPr>
      <w:rFonts w:ascii="Calibri" w:eastAsia="Calibri" w:hAnsi="Calibri" w:cs="Times New Roman"/>
      <w:lang w:eastAsia="ru-RU"/>
    </w:rPr>
  </w:style>
  <w:style w:type="paragraph" w:customStyle="1" w:styleId="ParagraphStyle9">
    <w:name w:val="ParagraphStyle9"/>
    <w:hidden/>
    <w:rsid w:val="003A044B"/>
    <w:pPr>
      <w:spacing w:after="0" w:line="240" w:lineRule="auto"/>
      <w:ind w:left="62" w:right="56"/>
      <w:jc w:val="right"/>
    </w:pPr>
    <w:rPr>
      <w:rFonts w:ascii="Calibri" w:eastAsia="Calibri" w:hAnsi="Calibri" w:cs="Times New Roman"/>
      <w:lang w:eastAsia="ru-RU"/>
    </w:rPr>
  </w:style>
  <w:style w:type="paragraph" w:customStyle="1" w:styleId="ParagraphStyle10">
    <w:name w:val="ParagraphStyle10"/>
    <w:hidden/>
    <w:rsid w:val="003A044B"/>
    <w:pPr>
      <w:spacing w:after="0" w:line="240" w:lineRule="auto"/>
      <w:ind w:left="62" w:right="56"/>
    </w:pPr>
    <w:rPr>
      <w:rFonts w:ascii="Calibri" w:eastAsia="Calibri" w:hAnsi="Calibri" w:cs="Times New Roman"/>
      <w:lang w:eastAsia="ru-RU"/>
    </w:rPr>
  </w:style>
  <w:style w:type="paragraph" w:customStyle="1" w:styleId="ParagraphStyle11">
    <w:name w:val="ParagraphStyle11"/>
    <w:hidden/>
    <w:rsid w:val="003A044B"/>
    <w:pPr>
      <w:spacing w:after="0" w:line="240" w:lineRule="auto"/>
      <w:ind w:left="62" w:right="56"/>
    </w:pPr>
    <w:rPr>
      <w:rFonts w:ascii="Calibri" w:eastAsia="Calibri" w:hAnsi="Calibri" w:cs="Times New Roman"/>
      <w:lang w:eastAsia="ru-RU"/>
    </w:rPr>
  </w:style>
  <w:style w:type="paragraph" w:customStyle="1" w:styleId="ParagraphStyle12">
    <w:name w:val="ParagraphStyle12"/>
    <w:hidden/>
    <w:rsid w:val="003A044B"/>
    <w:pPr>
      <w:spacing w:after="0" w:line="240" w:lineRule="auto"/>
      <w:ind w:left="62" w:right="56"/>
      <w:jc w:val="center"/>
    </w:pPr>
    <w:rPr>
      <w:rFonts w:ascii="Calibri" w:eastAsia="Calibri" w:hAnsi="Calibri" w:cs="Times New Roman"/>
      <w:lang w:eastAsia="ru-RU"/>
    </w:rPr>
  </w:style>
  <w:style w:type="paragraph" w:customStyle="1" w:styleId="ParagraphStyle13">
    <w:name w:val="ParagraphStyle13"/>
    <w:hidden/>
    <w:rsid w:val="003A044B"/>
    <w:pPr>
      <w:spacing w:after="0" w:line="240" w:lineRule="auto"/>
      <w:ind w:left="62" w:right="56"/>
      <w:jc w:val="center"/>
    </w:pPr>
    <w:rPr>
      <w:rFonts w:ascii="Calibri" w:eastAsia="Calibri" w:hAnsi="Calibri" w:cs="Times New Roman"/>
      <w:lang w:eastAsia="ru-RU"/>
    </w:rPr>
  </w:style>
  <w:style w:type="paragraph" w:customStyle="1" w:styleId="ParagraphStyle14">
    <w:name w:val="ParagraphStyle14"/>
    <w:hidden/>
    <w:rsid w:val="003A044B"/>
    <w:pPr>
      <w:spacing w:after="0" w:line="240" w:lineRule="auto"/>
      <w:ind w:left="62" w:right="56"/>
      <w:jc w:val="center"/>
    </w:pPr>
    <w:rPr>
      <w:rFonts w:ascii="Calibri" w:eastAsia="Calibri" w:hAnsi="Calibri" w:cs="Times New Roman"/>
      <w:lang w:eastAsia="ru-RU"/>
    </w:rPr>
  </w:style>
  <w:style w:type="paragraph" w:customStyle="1" w:styleId="ParagraphStyle15">
    <w:name w:val="ParagraphStyle15"/>
    <w:hidden/>
    <w:rsid w:val="003A044B"/>
    <w:pPr>
      <w:spacing w:after="0" w:line="240" w:lineRule="auto"/>
      <w:ind w:left="62" w:right="56"/>
      <w:jc w:val="center"/>
    </w:pPr>
    <w:rPr>
      <w:rFonts w:ascii="Calibri" w:eastAsia="Calibri" w:hAnsi="Calibri" w:cs="Times New Roman"/>
      <w:lang w:eastAsia="ru-RU"/>
    </w:rPr>
  </w:style>
  <w:style w:type="paragraph" w:customStyle="1" w:styleId="ParagraphStyle16">
    <w:name w:val="ParagraphStyle16"/>
    <w:hidden/>
    <w:rsid w:val="003A044B"/>
    <w:pPr>
      <w:spacing w:after="0" w:line="240" w:lineRule="auto"/>
      <w:ind w:left="62" w:right="56"/>
      <w:jc w:val="center"/>
    </w:pPr>
    <w:rPr>
      <w:rFonts w:ascii="Calibri" w:eastAsia="Calibri" w:hAnsi="Calibri" w:cs="Times New Roman"/>
      <w:lang w:eastAsia="ru-RU"/>
    </w:rPr>
  </w:style>
  <w:style w:type="paragraph" w:customStyle="1" w:styleId="ParagraphStyle17">
    <w:name w:val="ParagraphStyle17"/>
    <w:hidden/>
    <w:rsid w:val="003A044B"/>
    <w:pPr>
      <w:spacing w:after="0" w:line="240" w:lineRule="auto"/>
      <w:ind w:left="62" w:right="56"/>
      <w:jc w:val="right"/>
    </w:pPr>
    <w:rPr>
      <w:rFonts w:ascii="Calibri" w:eastAsia="Calibri" w:hAnsi="Calibri" w:cs="Times New Roman"/>
      <w:lang w:eastAsia="ru-RU"/>
    </w:rPr>
  </w:style>
  <w:style w:type="paragraph" w:customStyle="1" w:styleId="ParagraphStyle18">
    <w:name w:val="ParagraphStyle18"/>
    <w:hidden/>
    <w:rsid w:val="003A044B"/>
    <w:pPr>
      <w:spacing w:after="0" w:line="240" w:lineRule="auto"/>
      <w:ind w:left="62" w:right="56"/>
    </w:pPr>
    <w:rPr>
      <w:rFonts w:ascii="Calibri" w:eastAsia="Calibri" w:hAnsi="Calibri" w:cs="Times New Roman"/>
      <w:lang w:eastAsia="ru-RU"/>
    </w:rPr>
  </w:style>
  <w:style w:type="character" w:customStyle="1" w:styleId="CharacterStyle0">
    <w:name w:val="CharacterStyle0"/>
    <w:hidden/>
    <w:rsid w:val="003A044B"/>
    <w:rPr>
      <w:rFonts w:ascii="Times New Roman" w:eastAsia="Times New Roman" w:hAnsi="Times New Roman"/>
      <w:b w:val="0"/>
      <w:i w:val="0"/>
      <w:strike w:val="0"/>
      <w:noProof/>
      <w:color w:val="000000"/>
      <w:sz w:val="24"/>
      <w:szCs w:val="24"/>
      <w:u w:val="none"/>
    </w:rPr>
  </w:style>
  <w:style w:type="character" w:customStyle="1" w:styleId="CharacterStyle1">
    <w:name w:val="CharacterStyle1"/>
    <w:hidden/>
    <w:rsid w:val="003A044B"/>
    <w:rPr>
      <w:rFonts w:ascii="Times New Roman" w:eastAsia="Times New Roman" w:hAnsi="Times New Roman"/>
      <w:b/>
      <w:i w:val="0"/>
      <w:strike w:val="0"/>
      <w:noProof/>
      <w:color w:val="000000"/>
      <w:sz w:val="24"/>
      <w:szCs w:val="24"/>
      <w:u w:val="none"/>
    </w:rPr>
  </w:style>
  <w:style w:type="character" w:customStyle="1" w:styleId="CharacterStyle2">
    <w:name w:val="CharacterStyle2"/>
    <w:hidden/>
    <w:rsid w:val="003A044B"/>
    <w:rPr>
      <w:rFonts w:ascii="Times New Roman" w:eastAsia="Times New Roman" w:hAnsi="Times New Roman"/>
      <w:b w:val="0"/>
      <w:i w:val="0"/>
      <w:strike w:val="0"/>
      <w:noProof/>
      <w:color w:val="000000"/>
      <w:sz w:val="24"/>
      <w:szCs w:val="24"/>
      <w:u w:val="none"/>
    </w:rPr>
  </w:style>
  <w:style w:type="character" w:customStyle="1" w:styleId="CharacterStyle3">
    <w:name w:val="CharacterStyle3"/>
    <w:hidden/>
    <w:rsid w:val="003A044B"/>
    <w:rPr>
      <w:rFonts w:ascii="Times New Roman" w:eastAsia="Times New Roman" w:hAnsi="Times New Roman"/>
      <w:b w:val="0"/>
      <w:i w:val="0"/>
      <w:strike w:val="0"/>
      <w:noProof/>
      <w:color w:val="000000"/>
      <w:sz w:val="16"/>
      <w:szCs w:val="16"/>
      <w:u w:val="none"/>
    </w:rPr>
  </w:style>
  <w:style w:type="character" w:customStyle="1" w:styleId="CharacterStyle4">
    <w:name w:val="CharacterStyle4"/>
    <w:hidden/>
    <w:rsid w:val="003A044B"/>
    <w:rPr>
      <w:rFonts w:ascii="Times New Roman" w:eastAsia="Times New Roman" w:hAnsi="Times New Roman"/>
      <w:b w:val="0"/>
      <w:i w:val="0"/>
      <w:strike w:val="0"/>
      <w:noProof/>
      <w:color w:val="000000"/>
      <w:sz w:val="24"/>
      <w:szCs w:val="24"/>
      <w:u w:val="none"/>
    </w:rPr>
  </w:style>
  <w:style w:type="character" w:customStyle="1" w:styleId="CharacterStyle5">
    <w:name w:val="CharacterStyle5"/>
    <w:hidden/>
    <w:rsid w:val="003A044B"/>
    <w:rPr>
      <w:rFonts w:ascii="Times New Roman" w:eastAsia="Times New Roman" w:hAnsi="Times New Roman"/>
      <w:b w:val="0"/>
      <w:i w:val="0"/>
      <w:strike w:val="0"/>
      <w:noProof/>
      <w:color w:val="000000"/>
      <w:sz w:val="24"/>
      <w:szCs w:val="24"/>
      <w:u w:val="none"/>
    </w:rPr>
  </w:style>
  <w:style w:type="character" w:customStyle="1" w:styleId="CharacterStyle6">
    <w:name w:val="CharacterStyle6"/>
    <w:hidden/>
    <w:rsid w:val="003A044B"/>
    <w:rPr>
      <w:rFonts w:ascii="Times New Roman" w:eastAsia="Times New Roman" w:hAnsi="Times New Roman"/>
      <w:b w:val="0"/>
      <w:i w:val="0"/>
      <w:strike w:val="0"/>
      <w:noProof/>
      <w:color w:val="000000"/>
      <w:sz w:val="24"/>
      <w:szCs w:val="24"/>
      <w:u w:val="none"/>
    </w:rPr>
  </w:style>
  <w:style w:type="character" w:customStyle="1" w:styleId="CharacterStyle7">
    <w:name w:val="CharacterStyle7"/>
    <w:hidden/>
    <w:rsid w:val="003A044B"/>
    <w:rPr>
      <w:rFonts w:ascii="Times New Roman" w:eastAsia="Times New Roman" w:hAnsi="Times New Roman"/>
      <w:b/>
      <w:i w:val="0"/>
      <w:strike w:val="0"/>
      <w:noProof/>
      <w:color w:val="000000"/>
      <w:sz w:val="24"/>
      <w:szCs w:val="24"/>
      <w:u w:val="none"/>
    </w:rPr>
  </w:style>
  <w:style w:type="character" w:customStyle="1" w:styleId="CharacterStyle8">
    <w:name w:val="CharacterStyle8"/>
    <w:hidden/>
    <w:rsid w:val="003A044B"/>
    <w:rPr>
      <w:rFonts w:ascii="Times New Roman" w:eastAsia="Times New Roman" w:hAnsi="Times New Roman"/>
      <w:b/>
      <w:i w:val="0"/>
      <w:strike w:val="0"/>
      <w:noProof/>
      <w:color w:val="000000"/>
      <w:sz w:val="24"/>
      <w:szCs w:val="24"/>
      <w:u w:val="none"/>
    </w:rPr>
  </w:style>
  <w:style w:type="character" w:customStyle="1" w:styleId="CharacterStyle9">
    <w:name w:val="CharacterStyle9"/>
    <w:hidden/>
    <w:rsid w:val="003A044B"/>
    <w:rPr>
      <w:rFonts w:ascii="Times New Roman" w:eastAsia="Times New Roman" w:hAnsi="Times New Roman"/>
      <w:b w:val="0"/>
      <w:i w:val="0"/>
      <w:strike w:val="0"/>
      <w:noProof/>
      <w:color w:val="000000"/>
      <w:sz w:val="24"/>
      <w:szCs w:val="24"/>
      <w:u w:val="none"/>
    </w:rPr>
  </w:style>
  <w:style w:type="character" w:customStyle="1" w:styleId="CharacterStyle10">
    <w:name w:val="CharacterStyle10"/>
    <w:hidden/>
    <w:rsid w:val="003A044B"/>
    <w:rPr>
      <w:rFonts w:ascii="Times New Roman" w:eastAsia="Times New Roman" w:hAnsi="Times New Roman"/>
      <w:b w:val="0"/>
      <w:i w:val="0"/>
      <w:strike w:val="0"/>
      <w:noProof/>
      <w:color w:val="000000"/>
      <w:sz w:val="24"/>
      <w:szCs w:val="24"/>
      <w:u w:val="none"/>
    </w:rPr>
  </w:style>
  <w:style w:type="character" w:customStyle="1" w:styleId="CharacterStyle11">
    <w:name w:val="CharacterStyle11"/>
    <w:hidden/>
    <w:rsid w:val="003A044B"/>
    <w:rPr>
      <w:rFonts w:ascii="Times New Roman" w:eastAsia="Times New Roman" w:hAnsi="Times New Roman"/>
      <w:b w:val="0"/>
      <w:i w:val="0"/>
      <w:strike w:val="0"/>
      <w:noProof/>
      <w:color w:val="000000"/>
      <w:sz w:val="24"/>
      <w:szCs w:val="24"/>
      <w:u w:val="none"/>
    </w:rPr>
  </w:style>
  <w:style w:type="character" w:customStyle="1" w:styleId="CharacterStyle12">
    <w:name w:val="CharacterStyle12"/>
    <w:hidden/>
    <w:rsid w:val="003A044B"/>
    <w:rPr>
      <w:rFonts w:ascii="Times New Roman" w:eastAsia="Times New Roman" w:hAnsi="Times New Roman"/>
      <w:b/>
      <w:i w:val="0"/>
      <w:strike w:val="0"/>
      <w:noProof/>
      <w:color w:val="000000"/>
      <w:sz w:val="24"/>
      <w:szCs w:val="24"/>
      <w:u w:val="none"/>
    </w:rPr>
  </w:style>
  <w:style w:type="character" w:customStyle="1" w:styleId="CharacterStyle13">
    <w:name w:val="CharacterStyle13"/>
    <w:hidden/>
    <w:rsid w:val="003A044B"/>
    <w:rPr>
      <w:rFonts w:ascii="Times New Roman" w:eastAsia="Times New Roman" w:hAnsi="Times New Roman"/>
      <w:b/>
      <w:i w:val="0"/>
      <w:strike w:val="0"/>
      <w:noProof/>
      <w:color w:val="000000"/>
      <w:sz w:val="24"/>
      <w:szCs w:val="24"/>
      <w:u w:val="none"/>
    </w:rPr>
  </w:style>
  <w:style w:type="character" w:customStyle="1" w:styleId="CharacterStyle14">
    <w:name w:val="CharacterStyle14"/>
    <w:hidden/>
    <w:rsid w:val="003A044B"/>
    <w:rPr>
      <w:rFonts w:ascii="Times New Roman" w:eastAsia="Times New Roman" w:hAnsi="Times New Roman"/>
      <w:b/>
      <w:i w:val="0"/>
      <w:strike w:val="0"/>
      <w:noProof/>
      <w:color w:val="000000"/>
      <w:sz w:val="24"/>
      <w:szCs w:val="24"/>
      <w:u w:val="none"/>
    </w:rPr>
  </w:style>
  <w:style w:type="character" w:customStyle="1" w:styleId="CharacterStyle15">
    <w:name w:val="CharacterStyle15"/>
    <w:hidden/>
    <w:rsid w:val="003A044B"/>
    <w:rPr>
      <w:rFonts w:ascii="Times New Roman" w:eastAsia="Times New Roman" w:hAnsi="Times New Roman"/>
      <w:b/>
      <w:i w:val="0"/>
      <w:strike w:val="0"/>
      <w:noProof/>
      <w:color w:val="000000"/>
      <w:sz w:val="24"/>
      <w:szCs w:val="24"/>
      <w:u w:val="none"/>
    </w:rPr>
  </w:style>
  <w:style w:type="character" w:customStyle="1" w:styleId="CharacterStyle16">
    <w:name w:val="CharacterStyle16"/>
    <w:hidden/>
    <w:rsid w:val="003A044B"/>
    <w:rPr>
      <w:rFonts w:ascii="Times New Roman" w:eastAsia="Times New Roman" w:hAnsi="Times New Roman"/>
      <w:b w:val="0"/>
      <w:i w:val="0"/>
      <w:strike w:val="0"/>
      <w:noProof/>
      <w:color w:val="000000"/>
      <w:sz w:val="24"/>
      <w:szCs w:val="24"/>
      <w:u w:val="none"/>
    </w:rPr>
  </w:style>
  <w:style w:type="character" w:customStyle="1" w:styleId="CharacterStyle17">
    <w:name w:val="CharacterStyle17"/>
    <w:hidden/>
    <w:rsid w:val="003A044B"/>
    <w:rPr>
      <w:rFonts w:ascii="Times New Roman" w:eastAsia="Times New Roman" w:hAnsi="Times New Roman"/>
      <w:b w:val="0"/>
      <w:i w:val="0"/>
      <w:strike w:val="0"/>
      <w:noProof/>
      <w:color w:val="000000"/>
      <w:sz w:val="24"/>
      <w:szCs w:val="24"/>
      <w:u w:val="none"/>
    </w:rPr>
  </w:style>
  <w:style w:type="character" w:customStyle="1" w:styleId="CharacterStyle18">
    <w:name w:val="CharacterStyle18"/>
    <w:hidden/>
    <w:rsid w:val="003A044B"/>
    <w:rPr>
      <w:rFonts w:ascii="Times New Roman" w:eastAsia="Times New Roman" w:hAnsi="Times New Roman"/>
      <w:b w:val="0"/>
      <w:i w:val="0"/>
      <w:strike w:val="0"/>
      <w:noProof/>
      <w:color w:val="000000"/>
      <w:sz w:val="24"/>
      <w:szCs w:val="24"/>
      <w:u w:val="none"/>
    </w:rPr>
  </w:style>
  <w:style w:type="character" w:customStyle="1" w:styleId="FakeCharacterStyle">
    <w:name w:val="FakeCharacterStyle"/>
    <w:hidden/>
    <w:rsid w:val="003A044B"/>
    <w:rPr>
      <w:sz w:val="1"/>
      <w:szCs w:val="1"/>
    </w:rPr>
  </w:style>
  <w:style w:type="paragraph" w:styleId="af2">
    <w:name w:val="caption"/>
    <w:basedOn w:val="a0"/>
    <w:next w:val="a0"/>
    <w:uiPriority w:val="99"/>
    <w:qFormat/>
    <w:rsid w:val="009A472C"/>
    <w:pPr>
      <w:widowControl w:val="0"/>
      <w:spacing w:line="560" w:lineRule="exact"/>
      <w:jc w:val="center"/>
    </w:pPr>
    <w:rPr>
      <w:snapToGrid w:val="0"/>
      <w:sz w:val="36"/>
      <w:szCs w:val="20"/>
    </w:rPr>
  </w:style>
  <w:style w:type="paragraph" w:customStyle="1" w:styleId="Default">
    <w:name w:val="Default"/>
    <w:rsid w:val="009A472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3">
    <w:name w:val="Основной текст + Полужирный"/>
    <w:aliases w:val="Интервал 0 pt"/>
    <w:rsid w:val="003A0C27"/>
    <w:rPr>
      <w:b/>
      <w:bCs/>
      <w:sz w:val="28"/>
      <w:lang w:val="ru-RU" w:eastAsia="ru-RU" w:bidi="ar-SA"/>
    </w:rPr>
  </w:style>
  <w:style w:type="character" w:customStyle="1" w:styleId="af4">
    <w:name w:val="Основной текст_"/>
    <w:link w:val="24"/>
    <w:rsid w:val="0074663D"/>
    <w:rPr>
      <w:spacing w:val="9"/>
      <w:shd w:val="clear" w:color="auto" w:fill="FFFFFF"/>
    </w:rPr>
  </w:style>
  <w:style w:type="paragraph" w:customStyle="1" w:styleId="24">
    <w:name w:val="Основной текст2"/>
    <w:basedOn w:val="a0"/>
    <w:link w:val="af4"/>
    <w:rsid w:val="0074663D"/>
    <w:pPr>
      <w:widowControl w:val="0"/>
      <w:shd w:val="clear" w:color="auto" w:fill="FFFFFF"/>
      <w:spacing w:before="420" w:after="960" w:line="326" w:lineRule="exact"/>
    </w:pPr>
    <w:rPr>
      <w:rFonts w:asciiTheme="minorHAnsi" w:eastAsiaTheme="minorHAnsi" w:hAnsiTheme="minorHAnsi" w:cstheme="minorBidi"/>
      <w:spacing w:val="9"/>
      <w:sz w:val="22"/>
      <w:szCs w:val="22"/>
      <w:lang w:eastAsia="en-US"/>
    </w:rPr>
  </w:style>
  <w:style w:type="paragraph" w:customStyle="1" w:styleId="a">
    <w:name w:val="Текст ТД"/>
    <w:basedOn w:val="a0"/>
    <w:link w:val="af5"/>
    <w:qFormat/>
    <w:rsid w:val="00DB4B22"/>
    <w:pPr>
      <w:numPr>
        <w:numId w:val="1"/>
      </w:numPr>
      <w:autoSpaceDE w:val="0"/>
      <w:autoSpaceDN w:val="0"/>
      <w:adjustRightInd w:val="0"/>
      <w:spacing w:after="200"/>
      <w:jc w:val="both"/>
    </w:pPr>
    <w:rPr>
      <w:szCs w:val="20"/>
      <w:lang w:eastAsia="en-US"/>
    </w:rPr>
  </w:style>
  <w:style w:type="character" w:customStyle="1" w:styleId="af5">
    <w:name w:val="Текст ТД Знак"/>
    <w:link w:val="a"/>
    <w:qFormat/>
    <w:locked/>
    <w:rsid w:val="00DB4B22"/>
    <w:rPr>
      <w:rFonts w:ascii="Times New Roman" w:eastAsia="Times New Roman" w:hAnsi="Times New Roman" w:cs="Times New Roman"/>
      <w:sz w:val="24"/>
      <w:szCs w:val="20"/>
    </w:rPr>
  </w:style>
  <w:style w:type="character" w:customStyle="1" w:styleId="extended-textfull">
    <w:name w:val="extended-text__full"/>
    <w:basedOn w:val="a1"/>
    <w:rsid w:val="00DB4B22"/>
  </w:style>
  <w:style w:type="paragraph" w:styleId="af6">
    <w:name w:val="Normal (Web)"/>
    <w:aliases w:val="Обычный (Web),Знак Знак1,Обычный (веб) Знак1 Знак,Обычный (веб) Знак Знак Знак,Обычный (Web) Знак Знак Знак,Знак Знак1 Знак Знак Знак,Обычный (Web) Знак1 Знак"/>
    <w:basedOn w:val="a0"/>
    <w:link w:val="af7"/>
    <w:uiPriority w:val="99"/>
    <w:rsid w:val="00140FF0"/>
    <w:pPr>
      <w:spacing w:before="100" w:beforeAutospacing="1" w:after="100" w:afterAutospacing="1" w:line="276" w:lineRule="auto"/>
    </w:pPr>
    <w:rPr>
      <w:rFonts w:ascii="Calibri" w:hAnsi="Calibri"/>
      <w:sz w:val="22"/>
      <w:szCs w:val="22"/>
      <w:lang w:eastAsia="en-US"/>
    </w:rPr>
  </w:style>
  <w:style w:type="character" w:customStyle="1" w:styleId="af7">
    <w:name w:val="Обычный (веб) Знак"/>
    <w:aliases w:val="Обычный (Web) Знак,Знак Знак1 Знак,Обычный (веб) Знак1 Знак Знак,Обычный (веб) Знак Знак Знак Знак,Обычный (Web) Знак Знак Знак Знак,Знак Знак1 Знак Знак Знак Знак,Обычный (Web) Знак1 Знак Знак"/>
    <w:link w:val="af6"/>
    <w:uiPriority w:val="99"/>
    <w:locked/>
    <w:rsid w:val="00140FF0"/>
    <w:rPr>
      <w:rFonts w:ascii="Calibri" w:eastAsia="Times New Roman" w:hAnsi="Calibri" w:cs="Times New Roman"/>
    </w:rPr>
  </w:style>
  <w:style w:type="paragraph" w:customStyle="1" w:styleId="af8">
    <w:name w:val="Приложение"/>
    <w:basedOn w:val="a"/>
    <w:link w:val="af9"/>
    <w:qFormat/>
    <w:rsid w:val="00140FF0"/>
    <w:pPr>
      <w:numPr>
        <w:numId w:val="0"/>
      </w:numPr>
      <w:ind w:left="8080"/>
      <w:jc w:val="right"/>
    </w:pPr>
    <w:rPr>
      <w:szCs w:val="24"/>
    </w:rPr>
  </w:style>
  <w:style w:type="character" w:customStyle="1" w:styleId="af9">
    <w:name w:val="Приложение Знак"/>
    <w:basedOn w:val="af5"/>
    <w:link w:val="af8"/>
    <w:locked/>
    <w:rsid w:val="00140FF0"/>
    <w:rPr>
      <w:rFonts w:ascii="Times New Roman" w:eastAsia="Times New Roman" w:hAnsi="Times New Roman" w:cs="Times New Roman"/>
      <w:sz w:val="24"/>
      <w:szCs w:val="24"/>
    </w:rPr>
  </w:style>
  <w:style w:type="paragraph" w:customStyle="1" w:styleId="s1">
    <w:name w:val="s_1"/>
    <w:basedOn w:val="a0"/>
    <w:rsid w:val="00140FF0"/>
    <w:pPr>
      <w:spacing w:before="100" w:beforeAutospacing="1" w:after="100" w:afterAutospacing="1"/>
    </w:pPr>
  </w:style>
  <w:style w:type="character" w:customStyle="1" w:styleId="13pt">
    <w:name w:val="Основной текст + 13 pt"/>
    <w:rsid w:val="00140FF0"/>
    <w:rPr>
      <w:rFonts w:ascii="Times New Roman" w:hAnsi="Times New Roman"/>
      <w:sz w:val="26"/>
      <w:u w:val="single"/>
    </w:rPr>
  </w:style>
  <w:style w:type="paragraph" w:styleId="afa">
    <w:name w:val="annotation text"/>
    <w:basedOn w:val="a0"/>
    <w:link w:val="afb"/>
    <w:uiPriority w:val="99"/>
    <w:rsid w:val="00140FF0"/>
    <w:pPr>
      <w:spacing w:after="200" w:line="276" w:lineRule="auto"/>
    </w:pPr>
    <w:rPr>
      <w:rFonts w:ascii="Calibri" w:hAnsi="Calibri"/>
      <w:sz w:val="20"/>
      <w:szCs w:val="20"/>
      <w:lang w:eastAsia="en-US"/>
    </w:rPr>
  </w:style>
  <w:style w:type="character" w:customStyle="1" w:styleId="afb">
    <w:name w:val="Текст примечания Знак"/>
    <w:basedOn w:val="a1"/>
    <w:link w:val="afa"/>
    <w:uiPriority w:val="99"/>
    <w:rsid w:val="00140FF0"/>
    <w:rPr>
      <w:rFonts w:ascii="Calibri" w:eastAsia="Times New Roman" w:hAnsi="Calibri" w:cs="Times New Roman"/>
      <w:sz w:val="20"/>
      <w:szCs w:val="20"/>
    </w:rPr>
  </w:style>
  <w:style w:type="table" w:styleId="afc">
    <w:name w:val="Table Grid"/>
    <w:basedOn w:val="a2"/>
    <w:uiPriority w:val="99"/>
    <w:qFormat/>
    <w:rsid w:val="000F679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d">
    <w:name w:val="Основной текст + Не полужирный"/>
    <w:rsid w:val="000F6793"/>
    <w:rPr>
      <w:rFonts w:ascii="Times New Roman" w:eastAsia="Times New Roman" w:hAnsi="Times New Roman"/>
      <w:b/>
      <w:bCs/>
      <w:color w:val="000000"/>
      <w:spacing w:val="0"/>
      <w:w w:val="100"/>
      <w:position w:val="0"/>
      <w:sz w:val="23"/>
      <w:szCs w:val="23"/>
      <w:shd w:val="clear" w:color="auto" w:fill="FFFFFF"/>
      <w:lang w:val="ru-RU"/>
    </w:rPr>
  </w:style>
  <w:style w:type="character" w:customStyle="1" w:styleId="apple-converted-space">
    <w:name w:val="apple-converted-space"/>
    <w:basedOn w:val="a1"/>
    <w:rsid w:val="000F6793"/>
  </w:style>
  <w:style w:type="character" w:customStyle="1" w:styleId="af1">
    <w:name w:val="Без интервала Знак"/>
    <w:link w:val="af0"/>
    <w:uiPriority w:val="99"/>
    <w:locked/>
    <w:rsid w:val="000F6793"/>
    <w:rPr>
      <w:rFonts w:ascii="Calibri" w:eastAsia="Calibri" w:hAnsi="Calibri" w:cs="Times New Roman"/>
    </w:rPr>
  </w:style>
  <w:style w:type="character" w:customStyle="1" w:styleId="50">
    <w:name w:val="Заголовок 5 Знак"/>
    <w:basedOn w:val="a1"/>
    <w:link w:val="5"/>
    <w:uiPriority w:val="9"/>
    <w:rsid w:val="00BC04C8"/>
    <w:rPr>
      <w:rFonts w:asciiTheme="majorHAnsi" w:eastAsiaTheme="majorEastAsia" w:hAnsiTheme="majorHAnsi" w:cstheme="majorBidi"/>
      <w:color w:val="243F60" w:themeColor="accent1" w:themeShade="7F"/>
      <w:sz w:val="24"/>
      <w:szCs w:val="24"/>
      <w:lang w:eastAsia="ru-RU"/>
    </w:rPr>
  </w:style>
  <w:style w:type="paragraph" w:customStyle="1" w:styleId="afe">
    <w:name w:val="выступ"/>
    <w:basedOn w:val="a0"/>
    <w:rsid w:val="00BC04C8"/>
    <w:pPr>
      <w:spacing w:before="120"/>
      <w:ind w:left="709" w:hanging="709"/>
      <w:jc w:val="both"/>
    </w:pPr>
    <w:rPr>
      <w:b/>
      <w:bCs/>
      <w:i/>
      <w:color w:val="000000"/>
    </w:rPr>
  </w:style>
  <w:style w:type="paragraph" w:styleId="aff">
    <w:name w:val="Body Text Indent"/>
    <w:aliases w:val="Основной текст 1"/>
    <w:basedOn w:val="a0"/>
    <w:link w:val="aff0"/>
    <w:uiPriority w:val="99"/>
    <w:unhideWhenUsed/>
    <w:rsid w:val="00E748B3"/>
    <w:pPr>
      <w:spacing w:after="120"/>
      <w:ind w:left="283"/>
    </w:pPr>
  </w:style>
  <w:style w:type="character" w:customStyle="1" w:styleId="aff0">
    <w:name w:val="Основной текст с отступом Знак"/>
    <w:aliases w:val="Основной текст 1 Знак"/>
    <w:basedOn w:val="a1"/>
    <w:link w:val="aff"/>
    <w:uiPriority w:val="99"/>
    <w:rsid w:val="00E748B3"/>
    <w:rPr>
      <w:rFonts w:ascii="Times New Roman" w:eastAsia="Times New Roman" w:hAnsi="Times New Roman" w:cs="Times New Roman"/>
      <w:sz w:val="24"/>
      <w:szCs w:val="24"/>
      <w:lang w:eastAsia="ru-RU"/>
    </w:rPr>
  </w:style>
  <w:style w:type="paragraph" w:styleId="33">
    <w:name w:val="Body Text 3"/>
    <w:basedOn w:val="a0"/>
    <w:link w:val="34"/>
    <w:rsid w:val="006D76C0"/>
    <w:pPr>
      <w:spacing w:after="120"/>
    </w:pPr>
    <w:rPr>
      <w:sz w:val="16"/>
      <w:szCs w:val="16"/>
    </w:rPr>
  </w:style>
  <w:style w:type="character" w:customStyle="1" w:styleId="34">
    <w:name w:val="Основной текст 3 Знак"/>
    <w:basedOn w:val="a1"/>
    <w:link w:val="33"/>
    <w:rsid w:val="006D76C0"/>
    <w:rPr>
      <w:rFonts w:ascii="Times New Roman" w:eastAsia="Times New Roman" w:hAnsi="Times New Roman" w:cs="Times New Roman"/>
      <w:sz w:val="16"/>
      <w:szCs w:val="16"/>
      <w:lang w:eastAsia="ru-RU"/>
    </w:rPr>
  </w:style>
  <w:style w:type="character" w:customStyle="1" w:styleId="0pt">
    <w:name w:val="Основной текст + Курсив;Интервал 0 pt"/>
    <w:basedOn w:val="af4"/>
    <w:rsid w:val="00044714"/>
    <w:rPr>
      <w:rFonts w:ascii="Times New Roman" w:eastAsia="Times New Roman" w:hAnsi="Times New Roman" w:cs="Times New Roman"/>
      <w:b w:val="0"/>
      <w:bCs w:val="0"/>
      <w:i/>
      <w:iCs/>
      <w:smallCaps w:val="0"/>
      <w:strike w:val="0"/>
      <w:color w:val="000000"/>
      <w:spacing w:val="-1"/>
      <w:w w:val="100"/>
      <w:position w:val="0"/>
      <w:sz w:val="21"/>
      <w:szCs w:val="21"/>
      <w:u w:val="none"/>
      <w:shd w:val="clear" w:color="auto" w:fill="FFFFFF"/>
      <w:lang w:val="ru-RU"/>
    </w:rPr>
  </w:style>
  <w:style w:type="character" w:customStyle="1" w:styleId="0pt0">
    <w:name w:val="Основной текст + Интервал 0 pt"/>
    <w:basedOn w:val="af4"/>
    <w:rsid w:val="00044714"/>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rPr>
  </w:style>
  <w:style w:type="paragraph" w:customStyle="1" w:styleId="12">
    <w:name w:val="Основной текст1"/>
    <w:basedOn w:val="a0"/>
    <w:rsid w:val="00044714"/>
    <w:pPr>
      <w:widowControl w:val="0"/>
      <w:shd w:val="clear" w:color="auto" w:fill="FFFFFF"/>
      <w:spacing w:before="60" w:after="360" w:line="0" w:lineRule="atLeast"/>
      <w:jc w:val="right"/>
    </w:pPr>
    <w:rPr>
      <w:color w:val="000000"/>
      <w:spacing w:val="3"/>
      <w:sz w:val="21"/>
      <w:szCs w:val="21"/>
    </w:rPr>
  </w:style>
  <w:style w:type="character" w:customStyle="1" w:styleId="9">
    <w:name w:val="Основной текст (9)_"/>
    <w:basedOn w:val="a1"/>
    <w:link w:val="90"/>
    <w:rsid w:val="00044714"/>
    <w:rPr>
      <w:rFonts w:ascii="Times New Roman" w:eastAsia="Times New Roman" w:hAnsi="Times New Roman" w:cs="Times New Roman"/>
      <w:b/>
      <w:bCs/>
      <w:spacing w:val="2"/>
      <w:sz w:val="21"/>
      <w:szCs w:val="21"/>
      <w:shd w:val="clear" w:color="auto" w:fill="FFFFFF"/>
    </w:rPr>
  </w:style>
  <w:style w:type="character" w:customStyle="1" w:styleId="120">
    <w:name w:val="Основной текст (12)_"/>
    <w:basedOn w:val="a1"/>
    <w:link w:val="121"/>
    <w:rsid w:val="00044714"/>
    <w:rPr>
      <w:rFonts w:ascii="Times New Roman" w:eastAsia="Times New Roman" w:hAnsi="Times New Roman" w:cs="Times New Roman"/>
      <w:b/>
      <w:bCs/>
      <w:i/>
      <w:iCs/>
      <w:spacing w:val="2"/>
      <w:shd w:val="clear" w:color="auto" w:fill="FFFFFF"/>
    </w:rPr>
  </w:style>
  <w:style w:type="character" w:customStyle="1" w:styleId="13">
    <w:name w:val="Заголовок №1_"/>
    <w:basedOn w:val="a1"/>
    <w:link w:val="15"/>
    <w:rsid w:val="00044714"/>
    <w:rPr>
      <w:rFonts w:ascii="Times New Roman" w:eastAsia="Times New Roman" w:hAnsi="Times New Roman" w:cs="Times New Roman"/>
      <w:b/>
      <w:bCs/>
      <w:spacing w:val="2"/>
      <w:sz w:val="21"/>
      <w:szCs w:val="21"/>
      <w:shd w:val="clear" w:color="auto" w:fill="FFFFFF"/>
    </w:rPr>
  </w:style>
  <w:style w:type="character" w:customStyle="1" w:styleId="25">
    <w:name w:val="Заголовок №2_"/>
    <w:basedOn w:val="a1"/>
    <w:link w:val="26"/>
    <w:rsid w:val="00044714"/>
    <w:rPr>
      <w:rFonts w:ascii="Times New Roman" w:eastAsia="Times New Roman" w:hAnsi="Times New Roman" w:cs="Times New Roman"/>
      <w:b/>
      <w:bCs/>
      <w:spacing w:val="2"/>
      <w:sz w:val="21"/>
      <w:szCs w:val="21"/>
      <w:shd w:val="clear" w:color="auto" w:fill="FFFFFF"/>
    </w:rPr>
  </w:style>
  <w:style w:type="paragraph" w:customStyle="1" w:styleId="90">
    <w:name w:val="Основной текст (9)"/>
    <w:basedOn w:val="a0"/>
    <w:link w:val="9"/>
    <w:rsid w:val="00044714"/>
    <w:pPr>
      <w:widowControl w:val="0"/>
      <w:shd w:val="clear" w:color="auto" w:fill="FFFFFF"/>
      <w:spacing w:before="360" w:after="660" w:line="0" w:lineRule="atLeast"/>
      <w:jc w:val="center"/>
    </w:pPr>
    <w:rPr>
      <w:b/>
      <w:bCs/>
      <w:spacing w:val="2"/>
      <w:sz w:val="21"/>
      <w:szCs w:val="21"/>
      <w:lang w:eastAsia="en-US"/>
    </w:rPr>
  </w:style>
  <w:style w:type="paragraph" w:customStyle="1" w:styleId="121">
    <w:name w:val="Основной текст (12)"/>
    <w:basedOn w:val="a0"/>
    <w:link w:val="120"/>
    <w:rsid w:val="00044714"/>
    <w:pPr>
      <w:widowControl w:val="0"/>
      <w:shd w:val="clear" w:color="auto" w:fill="FFFFFF"/>
      <w:spacing w:before="60" w:line="0" w:lineRule="atLeast"/>
    </w:pPr>
    <w:rPr>
      <w:b/>
      <w:bCs/>
      <w:i/>
      <w:iCs/>
      <w:spacing w:val="2"/>
      <w:sz w:val="22"/>
      <w:szCs w:val="22"/>
      <w:lang w:eastAsia="en-US"/>
    </w:rPr>
  </w:style>
  <w:style w:type="paragraph" w:customStyle="1" w:styleId="15">
    <w:name w:val="Заголовок №1"/>
    <w:basedOn w:val="a0"/>
    <w:link w:val="13"/>
    <w:rsid w:val="00044714"/>
    <w:pPr>
      <w:widowControl w:val="0"/>
      <w:shd w:val="clear" w:color="auto" w:fill="FFFFFF"/>
      <w:spacing w:before="240" w:after="360" w:line="0" w:lineRule="atLeast"/>
      <w:jc w:val="center"/>
      <w:outlineLvl w:val="0"/>
    </w:pPr>
    <w:rPr>
      <w:b/>
      <w:bCs/>
      <w:spacing w:val="2"/>
      <w:sz w:val="21"/>
      <w:szCs w:val="21"/>
      <w:lang w:eastAsia="en-US"/>
    </w:rPr>
  </w:style>
  <w:style w:type="paragraph" w:customStyle="1" w:styleId="26">
    <w:name w:val="Заголовок №2"/>
    <w:basedOn w:val="a0"/>
    <w:link w:val="25"/>
    <w:rsid w:val="00044714"/>
    <w:pPr>
      <w:widowControl w:val="0"/>
      <w:shd w:val="clear" w:color="auto" w:fill="FFFFFF"/>
      <w:spacing w:before="240" w:after="300" w:line="0" w:lineRule="atLeast"/>
      <w:ind w:firstLine="800"/>
      <w:jc w:val="both"/>
      <w:outlineLvl w:val="1"/>
    </w:pPr>
    <w:rPr>
      <w:b/>
      <w:bCs/>
      <w:spacing w:val="2"/>
      <w:sz w:val="21"/>
      <w:szCs w:val="21"/>
      <w:lang w:eastAsia="en-US"/>
    </w:rPr>
  </w:style>
  <w:style w:type="paragraph" w:styleId="aff1">
    <w:name w:val="footer"/>
    <w:basedOn w:val="a0"/>
    <w:link w:val="aff2"/>
    <w:uiPriority w:val="99"/>
    <w:rsid w:val="00A616EC"/>
    <w:pPr>
      <w:tabs>
        <w:tab w:val="center" w:pos="4703"/>
        <w:tab w:val="right" w:pos="9406"/>
      </w:tabs>
    </w:pPr>
    <w:rPr>
      <w:sz w:val="26"/>
      <w:szCs w:val="20"/>
    </w:rPr>
  </w:style>
  <w:style w:type="character" w:customStyle="1" w:styleId="aff2">
    <w:name w:val="Нижний колонтитул Знак"/>
    <w:basedOn w:val="a1"/>
    <w:link w:val="aff1"/>
    <w:uiPriority w:val="99"/>
    <w:rsid w:val="00A616EC"/>
    <w:rPr>
      <w:rFonts w:ascii="Times New Roman" w:eastAsia="Times New Roman" w:hAnsi="Times New Roman" w:cs="Times New Roman"/>
      <w:sz w:val="26"/>
      <w:szCs w:val="20"/>
      <w:lang w:eastAsia="ru-RU"/>
    </w:rPr>
  </w:style>
  <w:style w:type="paragraph" w:styleId="27">
    <w:name w:val="Body Text Indent 2"/>
    <w:basedOn w:val="a0"/>
    <w:link w:val="28"/>
    <w:uiPriority w:val="99"/>
    <w:rsid w:val="00A616EC"/>
    <w:pPr>
      <w:spacing w:after="120" w:line="480" w:lineRule="auto"/>
      <w:ind w:left="283"/>
    </w:pPr>
    <w:rPr>
      <w:sz w:val="26"/>
      <w:szCs w:val="20"/>
    </w:rPr>
  </w:style>
  <w:style w:type="character" w:customStyle="1" w:styleId="28">
    <w:name w:val="Основной текст с отступом 2 Знак"/>
    <w:basedOn w:val="a1"/>
    <w:link w:val="27"/>
    <w:uiPriority w:val="99"/>
    <w:rsid w:val="00A616EC"/>
    <w:rPr>
      <w:rFonts w:ascii="Times New Roman" w:eastAsia="Times New Roman" w:hAnsi="Times New Roman" w:cs="Times New Roman"/>
      <w:sz w:val="26"/>
      <w:szCs w:val="20"/>
      <w:lang w:eastAsia="ru-RU"/>
    </w:rPr>
  </w:style>
  <w:style w:type="paragraph" w:customStyle="1" w:styleId="aff3">
    <w:name w:val="Стиль"/>
    <w:rsid w:val="00A616E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6">
    <w:name w:val="Обычный1"/>
    <w:rsid w:val="00A616EC"/>
    <w:pPr>
      <w:suppressAutoHyphens/>
      <w:spacing w:after="0" w:line="240" w:lineRule="auto"/>
    </w:pPr>
    <w:rPr>
      <w:rFonts w:ascii="Times New Roman" w:eastAsia="Arial" w:hAnsi="Times New Roman" w:cs="Times New Roman"/>
      <w:sz w:val="24"/>
      <w:szCs w:val="20"/>
      <w:lang w:eastAsia="ar-SA"/>
    </w:rPr>
  </w:style>
  <w:style w:type="paragraph" w:styleId="aff4">
    <w:name w:val="Subtitle"/>
    <w:basedOn w:val="a0"/>
    <w:link w:val="aff5"/>
    <w:qFormat/>
    <w:rsid w:val="00A616EC"/>
    <w:pPr>
      <w:spacing w:line="204" w:lineRule="auto"/>
      <w:jc w:val="center"/>
    </w:pPr>
    <w:rPr>
      <w:b/>
      <w:sz w:val="26"/>
      <w:szCs w:val="26"/>
    </w:rPr>
  </w:style>
  <w:style w:type="character" w:customStyle="1" w:styleId="aff5">
    <w:name w:val="Подзаголовок Знак"/>
    <w:basedOn w:val="a1"/>
    <w:link w:val="aff4"/>
    <w:rsid w:val="00A616EC"/>
    <w:rPr>
      <w:rFonts w:ascii="Times New Roman" w:eastAsia="Times New Roman" w:hAnsi="Times New Roman" w:cs="Times New Roman"/>
      <w:b/>
      <w:sz w:val="26"/>
      <w:szCs w:val="26"/>
      <w:lang w:eastAsia="ru-RU"/>
    </w:rPr>
  </w:style>
  <w:style w:type="paragraph" w:styleId="aff6">
    <w:name w:val="Plain Text"/>
    <w:basedOn w:val="a0"/>
    <w:link w:val="aff7"/>
    <w:rsid w:val="00A616EC"/>
    <w:pPr>
      <w:autoSpaceDE w:val="0"/>
      <w:autoSpaceDN w:val="0"/>
    </w:pPr>
    <w:rPr>
      <w:rFonts w:ascii="Courier New" w:hAnsi="Courier New" w:cs="Courier New"/>
      <w:sz w:val="20"/>
      <w:szCs w:val="20"/>
    </w:rPr>
  </w:style>
  <w:style w:type="character" w:customStyle="1" w:styleId="aff7">
    <w:name w:val="Текст Знак"/>
    <w:basedOn w:val="a1"/>
    <w:link w:val="aff6"/>
    <w:rsid w:val="00A616EC"/>
    <w:rPr>
      <w:rFonts w:ascii="Courier New" w:eastAsia="Times New Roman" w:hAnsi="Courier New" w:cs="Courier New"/>
      <w:sz w:val="20"/>
      <w:szCs w:val="20"/>
      <w:lang w:eastAsia="ru-RU"/>
    </w:rPr>
  </w:style>
  <w:style w:type="paragraph" w:customStyle="1" w:styleId="Style6">
    <w:name w:val="Style6"/>
    <w:basedOn w:val="a0"/>
    <w:rsid w:val="00A616EC"/>
    <w:pPr>
      <w:widowControl w:val="0"/>
      <w:autoSpaceDE w:val="0"/>
      <w:autoSpaceDN w:val="0"/>
      <w:adjustRightInd w:val="0"/>
      <w:spacing w:line="320" w:lineRule="exact"/>
      <w:ind w:firstLine="542"/>
      <w:jc w:val="both"/>
    </w:pPr>
  </w:style>
  <w:style w:type="paragraph" w:customStyle="1" w:styleId="Style7">
    <w:name w:val="Style7"/>
    <w:basedOn w:val="a0"/>
    <w:rsid w:val="00A616EC"/>
    <w:pPr>
      <w:widowControl w:val="0"/>
      <w:autoSpaceDE w:val="0"/>
      <w:autoSpaceDN w:val="0"/>
      <w:adjustRightInd w:val="0"/>
      <w:spacing w:line="326" w:lineRule="exact"/>
      <w:ind w:hanging="350"/>
      <w:jc w:val="both"/>
    </w:pPr>
  </w:style>
  <w:style w:type="paragraph" w:customStyle="1" w:styleId="Style8">
    <w:name w:val="Style8"/>
    <w:basedOn w:val="a0"/>
    <w:rsid w:val="00A616EC"/>
    <w:pPr>
      <w:widowControl w:val="0"/>
      <w:autoSpaceDE w:val="0"/>
      <w:autoSpaceDN w:val="0"/>
      <w:adjustRightInd w:val="0"/>
    </w:pPr>
  </w:style>
  <w:style w:type="character" w:customStyle="1" w:styleId="FontStyle11">
    <w:name w:val="Font Style11"/>
    <w:rsid w:val="00A616EC"/>
    <w:rPr>
      <w:rFonts w:ascii="Times New Roman" w:hAnsi="Times New Roman" w:cs="Times New Roman"/>
      <w:sz w:val="30"/>
      <w:szCs w:val="30"/>
    </w:rPr>
  </w:style>
  <w:style w:type="character" w:customStyle="1" w:styleId="FontStyle15">
    <w:name w:val="Font Style15"/>
    <w:rsid w:val="00A616EC"/>
    <w:rPr>
      <w:rFonts w:ascii="Times New Roman" w:hAnsi="Times New Roman" w:cs="Times New Roman"/>
      <w:sz w:val="26"/>
      <w:szCs w:val="26"/>
    </w:rPr>
  </w:style>
  <w:style w:type="paragraph" w:customStyle="1" w:styleId="Style3">
    <w:name w:val="Style3"/>
    <w:basedOn w:val="a0"/>
    <w:rsid w:val="00A616EC"/>
    <w:pPr>
      <w:widowControl w:val="0"/>
      <w:autoSpaceDE w:val="0"/>
      <w:autoSpaceDN w:val="0"/>
      <w:adjustRightInd w:val="0"/>
    </w:pPr>
    <w:rPr>
      <w:rFonts w:ascii="Franklin Gothic Demi" w:hAnsi="Franklin Gothic Demi"/>
    </w:rPr>
  </w:style>
  <w:style w:type="character" w:customStyle="1" w:styleId="FontStyle12">
    <w:name w:val="Font Style12"/>
    <w:rsid w:val="00A616EC"/>
    <w:rPr>
      <w:rFonts w:ascii="Times New Roman" w:hAnsi="Times New Roman" w:cs="Times New Roman"/>
      <w:sz w:val="20"/>
      <w:szCs w:val="20"/>
    </w:rPr>
  </w:style>
  <w:style w:type="character" w:customStyle="1" w:styleId="FontStyle13">
    <w:name w:val="Font Style13"/>
    <w:rsid w:val="00A616EC"/>
    <w:rPr>
      <w:rFonts w:ascii="Times New Roman" w:hAnsi="Times New Roman" w:cs="Times New Roman"/>
      <w:sz w:val="20"/>
      <w:szCs w:val="20"/>
    </w:rPr>
  </w:style>
  <w:style w:type="character" w:customStyle="1" w:styleId="FontStyle14">
    <w:name w:val="Font Style14"/>
    <w:rsid w:val="00A616EC"/>
    <w:rPr>
      <w:rFonts w:ascii="Times New Roman" w:hAnsi="Times New Roman" w:cs="Times New Roman"/>
      <w:sz w:val="22"/>
      <w:szCs w:val="22"/>
    </w:rPr>
  </w:style>
  <w:style w:type="paragraph" w:customStyle="1" w:styleId="Style4">
    <w:name w:val="Style4"/>
    <w:basedOn w:val="a0"/>
    <w:rsid w:val="00A616EC"/>
    <w:pPr>
      <w:widowControl w:val="0"/>
      <w:autoSpaceDE w:val="0"/>
      <w:autoSpaceDN w:val="0"/>
      <w:adjustRightInd w:val="0"/>
      <w:spacing w:line="483" w:lineRule="exact"/>
      <w:ind w:firstLine="605"/>
      <w:jc w:val="both"/>
    </w:pPr>
  </w:style>
  <w:style w:type="paragraph" w:customStyle="1" w:styleId="Style5">
    <w:name w:val="Style5"/>
    <w:basedOn w:val="a0"/>
    <w:rsid w:val="00A616EC"/>
    <w:pPr>
      <w:widowControl w:val="0"/>
      <w:autoSpaceDE w:val="0"/>
      <w:autoSpaceDN w:val="0"/>
      <w:adjustRightInd w:val="0"/>
      <w:spacing w:line="370" w:lineRule="exact"/>
      <w:ind w:hanging="398"/>
      <w:jc w:val="both"/>
    </w:pPr>
  </w:style>
  <w:style w:type="character" w:customStyle="1" w:styleId="2Exact">
    <w:name w:val="Основной текст (2) Exact"/>
    <w:link w:val="29"/>
    <w:rsid w:val="00A616EC"/>
    <w:rPr>
      <w:b/>
      <w:bCs/>
      <w:spacing w:val="5"/>
      <w:sz w:val="25"/>
      <w:szCs w:val="25"/>
      <w:shd w:val="clear" w:color="auto" w:fill="FFFFFF"/>
    </w:rPr>
  </w:style>
  <w:style w:type="paragraph" w:customStyle="1" w:styleId="29">
    <w:name w:val="Основной текст (2)"/>
    <w:basedOn w:val="a0"/>
    <w:link w:val="2Exact"/>
    <w:rsid w:val="00A616EC"/>
    <w:pPr>
      <w:widowControl w:val="0"/>
      <w:shd w:val="clear" w:color="auto" w:fill="FFFFFF"/>
      <w:spacing w:after="1080" w:line="240" w:lineRule="atLeast"/>
    </w:pPr>
    <w:rPr>
      <w:rFonts w:asciiTheme="minorHAnsi" w:eastAsiaTheme="minorHAnsi" w:hAnsiTheme="minorHAnsi" w:cstheme="minorBidi"/>
      <w:b/>
      <w:bCs/>
      <w:spacing w:val="5"/>
      <w:sz w:val="25"/>
      <w:szCs w:val="25"/>
      <w:lang w:eastAsia="en-US"/>
    </w:rPr>
  </w:style>
  <w:style w:type="character" w:customStyle="1" w:styleId="2a">
    <w:name w:val="Подпись к таблице (2)_"/>
    <w:link w:val="2b"/>
    <w:locked/>
    <w:rsid w:val="00A616EC"/>
    <w:rPr>
      <w:spacing w:val="20"/>
      <w:sz w:val="26"/>
      <w:szCs w:val="26"/>
      <w:shd w:val="clear" w:color="auto" w:fill="FFFFFF"/>
    </w:rPr>
  </w:style>
  <w:style w:type="paragraph" w:customStyle="1" w:styleId="2b">
    <w:name w:val="Подпись к таблице (2)"/>
    <w:basedOn w:val="a0"/>
    <w:link w:val="2a"/>
    <w:rsid w:val="00A616EC"/>
    <w:pPr>
      <w:shd w:val="clear" w:color="auto" w:fill="FFFFFF"/>
      <w:spacing w:line="322" w:lineRule="exact"/>
    </w:pPr>
    <w:rPr>
      <w:rFonts w:asciiTheme="minorHAnsi" w:eastAsiaTheme="minorHAnsi" w:hAnsiTheme="minorHAnsi" w:cstheme="minorBidi"/>
      <w:spacing w:val="20"/>
      <w:sz w:val="26"/>
      <w:szCs w:val="26"/>
      <w:lang w:eastAsia="en-US"/>
    </w:rPr>
  </w:style>
  <w:style w:type="character" w:customStyle="1" w:styleId="aff8">
    <w:name w:val="Подпись к таблице_"/>
    <w:link w:val="aff9"/>
    <w:locked/>
    <w:rsid w:val="00A616EC"/>
    <w:rPr>
      <w:spacing w:val="10"/>
      <w:sz w:val="26"/>
      <w:szCs w:val="26"/>
      <w:shd w:val="clear" w:color="auto" w:fill="FFFFFF"/>
    </w:rPr>
  </w:style>
  <w:style w:type="paragraph" w:customStyle="1" w:styleId="aff9">
    <w:name w:val="Подпись к таблице"/>
    <w:basedOn w:val="a0"/>
    <w:link w:val="aff8"/>
    <w:rsid w:val="00A616EC"/>
    <w:pPr>
      <w:shd w:val="clear" w:color="auto" w:fill="FFFFFF"/>
      <w:spacing w:line="322" w:lineRule="exact"/>
      <w:ind w:hanging="680"/>
    </w:pPr>
    <w:rPr>
      <w:rFonts w:asciiTheme="minorHAnsi" w:eastAsiaTheme="minorHAnsi" w:hAnsiTheme="minorHAnsi" w:cstheme="minorBidi"/>
      <w:spacing w:val="10"/>
      <w:sz w:val="26"/>
      <w:szCs w:val="26"/>
      <w:lang w:eastAsia="en-US"/>
    </w:rPr>
  </w:style>
  <w:style w:type="character" w:customStyle="1" w:styleId="2c">
    <w:name w:val="Основной текст (2)_"/>
    <w:locked/>
    <w:rsid w:val="00A616EC"/>
    <w:rPr>
      <w:spacing w:val="10"/>
      <w:sz w:val="26"/>
      <w:szCs w:val="26"/>
      <w:lang w:bidi="ar-SA"/>
    </w:rPr>
  </w:style>
  <w:style w:type="character" w:customStyle="1" w:styleId="35">
    <w:name w:val="Основной текст (3)_"/>
    <w:link w:val="36"/>
    <w:locked/>
    <w:rsid w:val="00A616EC"/>
    <w:rPr>
      <w:b/>
      <w:bCs/>
      <w:spacing w:val="10"/>
      <w:sz w:val="24"/>
      <w:szCs w:val="24"/>
      <w:shd w:val="clear" w:color="auto" w:fill="FFFFFF"/>
    </w:rPr>
  </w:style>
  <w:style w:type="paragraph" w:customStyle="1" w:styleId="36">
    <w:name w:val="Основной текст (3)"/>
    <w:basedOn w:val="a0"/>
    <w:link w:val="35"/>
    <w:rsid w:val="00A616EC"/>
    <w:pPr>
      <w:shd w:val="clear" w:color="auto" w:fill="FFFFFF"/>
      <w:spacing w:line="298" w:lineRule="exact"/>
      <w:jc w:val="right"/>
    </w:pPr>
    <w:rPr>
      <w:rFonts w:asciiTheme="minorHAnsi" w:eastAsiaTheme="minorHAnsi" w:hAnsiTheme="minorHAnsi" w:cstheme="minorBidi"/>
      <w:b/>
      <w:bCs/>
      <w:spacing w:val="10"/>
      <w:lang w:eastAsia="en-US"/>
    </w:rPr>
  </w:style>
  <w:style w:type="character" w:customStyle="1" w:styleId="1pt">
    <w:name w:val="Подпись к таблице + Интервал 1 pt"/>
    <w:rsid w:val="00A616EC"/>
    <w:rPr>
      <w:spacing w:val="20"/>
      <w:sz w:val="26"/>
      <w:szCs w:val="26"/>
      <w:lang w:bidi="ar-SA"/>
    </w:rPr>
  </w:style>
  <w:style w:type="character" w:customStyle="1" w:styleId="1pt1">
    <w:name w:val="Подпись к таблице + Интервал 1 pt1"/>
    <w:rsid w:val="00A616EC"/>
    <w:rPr>
      <w:spacing w:val="20"/>
      <w:sz w:val="26"/>
      <w:szCs w:val="26"/>
      <w:u w:val="single"/>
      <w:lang w:bidi="ar-SA"/>
    </w:rPr>
  </w:style>
  <w:style w:type="paragraph" w:customStyle="1" w:styleId="2d">
    <w:name w:val="Абзац списка2"/>
    <w:basedOn w:val="a0"/>
    <w:rsid w:val="0074740C"/>
    <w:pPr>
      <w:ind w:left="720"/>
      <w:contextualSpacing/>
    </w:pPr>
    <w:rPr>
      <w:rFonts w:eastAsia="Calibri"/>
    </w:rPr>
  </w:style>
  <w:style w:type="character" w:customStyle="1" w:styleId="normaltextrun">
    <w:name w:val="normaltextrun"/>
    <w:rsid w:val="007F61C0"/>
  </w:style>
  <w:style w:type="character" w:customStyle="1" w:styleId="eop">
    <w:name w:val="eop"/>
    <w:rsid w:val="007F61C0"/>
  </w:style>
  <w:style w:type="paragraph" w:customStyle="1" w:styleId="affa">
    <w:name w:val="Заголовок"/>
    <w:uiPriority w:val="99"/>
    <w:rsid w:val="00FD5D4F"/>
    <w:pPr>
      <w:widowControl w:val="0"/>
      <w:autoSpaceDE w:val="0"/>
      <w:autoSpaceDN w:val="0"/>
      <w:adjustRightInd w:val="0"/>
      <w:spacing w:after="0" w:line="240" w:lineRule="auto"/>
    </w:pPr>
    <w:rPr>
      <w:rFonts w:ascii="Times New Roman" w:eastAsia="Times New Roman" w:hAnsi="Times New Roman" w:cs="Times New Roman"/>
      <w:b/>
      <w:bCs/>
      <w:color w:val="000000"/>
      <w:sz w:val="24"/>
      <w:szCs w:val="24"/>
      <w:lang w:eastAsia="ru-RU"/>
    </w:rPr>
  </w:style>
  <w:style w:type="character" w:customStyle="1" w:styleId="Exact">
    <w:name w:val="Основной текст Exact"/>
    <w:rsid w:val="00FD5D4F"/>
    <w:rPr>
      <w:rFonts w:ascii="Times New Roman" w:hAnsi="Times New Roman" w:cs="Times New Roman"/>
      <w:spacing w:val="5"/>
      <w:sz w:val="25"/>
      <w:szCs w:val="25"/>
      <w:u w:val="none"/>
    </w:rPr>
  </w:style>
  <w:style w:type="character" w:customStyle="1" w:styleId="0pt1">
    <w:name w:val="Основной текст + Не полужирный;Интервал 0 pt"/>
    <w:rsid w:val="00FD5D4F"/>
    <w:rPr>
      <w:rFonts w:ascii="Times New Roman" w:eastAsia="Times New Roman" w:hAnsi="Times New Roman" w:cs="Times New Roman"/>
      <w:b/>
      <w:bCs/>
      <w:i w:val="0"/>
      <w:iCs w:val="0"/>
      <w:smallCaps w:val="0"/>
      <w:strike w:val="0"/>
      <w:color w:val="000000"/>
      <w:spacing w:val="2"/>
      <w:w w:val="100"/>
      <w:position w:val="0"/>
      <w:sz w:val="21"/>
      <w:szCs w:val="21"/>
      <w:u w:val="none"/>
      <w:shd w:val="clear" w:color="auto" w:fill="FFFFFF"/>
      <w:lang w:val="ru-RU"/>
    </w:rPr>
  </w:style>
  <w:style w:type="character" w:customStyle="1" w:styleId="Dotum95pt0pt">
    <w:name w:val="Основной текст + Dotum;9;5 pt;Интервал 0 pt"/>
    <w:rsid w:val="00FD5D4F"/>
    <w:rPr>
      <w:rFonts w:ascii="Dotum" w:eastAsia="Dotum" w:hAnsi="Dotum" w:cs="Dotum"/>
      <w:color w:val="000000"/>
      <w:spacing w:val="13"/>
      <w:w w:val="100"/>
      <w:position w:val="0"/>
      <w:sz w:val="19"/>
      <w:szCs w:val="19"/>
      <w:shd w:val="clear" w:color="auto" w:fill="FFFFFF"/>
      <w:lang w:val="ru-RU"/>
    </w:rPr>
  </w:style>
  <w:style w:type="paragraph" w:customStyle="1" w:styleId="17">
    <w:name w:val="Нормальный1"/>
    <w:uiPriority w:val="99"/>
    <w:rsid w:val="00FD5D4F"/>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fb">
    <w:name w:val="Неформатированный"/>
    <w:uiPriority w:val="99"/>
    <w:rsid w:val="00FD5D4F"/>
    <w:pPr>
      <w:widowControl w:val="0"/>
      <w:autoSpaceDE w:val="0"/>
      <w:autoSpaceDN w:val="0"/>
      <w:adjustRightInd w:val="0"/>
      <w:spacing w:after="0" w:line="240" w:lineRule="auto"/>
    </w:pPr>
    <w:rPr>
      <w:rFonts w:ascii="Courier New CYR" w:eastAsia="Times New Roman" w:hAnsi="Courier New CYR" w:cs="Courier New CYR"/>
      <w:color w:val="808000"/>
      <w:sz w:val="24"/>
      <w:szCs w:val="24"/>
      <w:lang w:eastAsia="ru-RU"/>
    </w:rPr>
  </w:style>
  <w:style w:type="paragraph" w:customStyle="1" w:styleId="affc">
    <w:name w:val="Разметка контекста"/>
    <w:uiPriority w:val="99"/>
    <w:rsid w:val="00FD5D4F"/>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d">
    <w:name w:val="footnote text"/>
    <w:basedOn w:val="a0"/>
    <w:link w:val="affe"/>
    <w:uiPriority w:val="99"/>
    <w:rsid w:val="00FD5D4F"/>
    <w:rPr>
      <w:sz w:val="20"/>
      <w:szCs w:val="20"/>
    </w:rPr>
  </w:style>
  <w:style w:type="character" w:customStyle="1" w:styleId="affe">
    <w:name w:val="Текст сноски Знак"/>
    <w:basedOn w:val="a1"/>
    <w:link w:val="affd"/>
    <w:uiPriority w:val="99"/>
    <w:rsid w:val="00FD5D4F"/>
    <w:rPr>
      <w:rFonts w:ascii="Times New Roman" w:eastAsia="Times New Roman" w:hAnsi="Times New Roman" w:cs="Times New Roman"/>
      <w:sz w:val="20"/>
      <w:szCs w:val="20"/>
      <w:lang w:eastAsia="ru-RU"/>
    </w:rPr>
  </w:style>
  <w:style w:type="character" w:styleId="afff">
    <w:name w:val="footnote reference"/>
    <w:rsid w:val="00FD5D4F"/>
    <w:rPr>
      <w:vertAlign w:val="superscript"/>
    </w:rPr>
  </w:style>
  <w:style w:type="paragraph" w:customStyle="1" w:styleId="ConsPlusCell">
    <w:name w:val="ConsPlusCell"/>
    <w:uiPriority w:val="99"/>
    <w:rsid w:val="00FD5D4F"/>
    <w:pPr>
      <w:widowControl w:val="0"/>
      <w:autoSpaceDE w:val="0"/>
      <w:autoSpaceDN w:val="0"/>
      <w:adjustRightInd w:val="0"/>
      <w:spacing w:after="0" w:line="240" w:lineRule="auto"/>
    </w:pPr>
    <w:rPr>
      <w:rFonts w:ascii="Calibri" w:eastAsia="Times New Roman" w:hAnsi="Calibri" w:cs="Calibri"/>
      <w:lang w:eastAsia="ru-RU"/>
    </w:rPr>
  </w:style>
  <w:style w:type="character" w:styleId="afff0">
    <w:name w:val="FollowedHyperlink"/>
    <w:unhideWhenUsed/>
    <w:rsid w:val="00FD5D4F"/>
    <w:rPr>
      <w:color w:val="800080"/>
      <w:u w:val="single"/>
    </w:rPr>
  </w:style>
  <w:style w:type="numbering" w:customStyle="1" w:styleId="18">
    <w:name w:val="Нет списка1"/>
    <w:next w:val="a3"/>
    <w:uiPriority w:val="99"/>
    <w:semiHidden/>
    <w:unhideWhenUsed/>
    <w:rsid w:val="00FD5D4F"/>
  </w:style>
  <w:style w:type="paragraph" w:customStyle="1" w:styleId="xl65">
    <w:name w:val="xl65"/>
    <w:basedOn w:val="a0"/>
    <w:rsid w:val="00FD5D4F"/>
    <w:pPr>
      <w:spacing w:before="100" w:beforeAutospacing="1" w:after="100" w:afterAutospacing="1"/>
    </w:pPr>
  </w:style>
  <w:style w:type="paragraph" w:customStyle="1" w:styleId="xl66">
    <w:name w:val="xl66"/>
    <w:basedOn w:val="a0"/>
    <w:rsid w:val="00FD5D4F"/>
    <w:pPr>
      <w:spacing w:before="100" w:beforeAutospacing="1" w:after="100" w:afterAutospacing="1"/>
      <w:jc w:val="center"/>
    </w:pPr>
  </w:style>
  <w:style w:type="paragraph" w:customStyle="1" w:styleId="xl67">
    <w:name w:val="xl67"/>
    <w:basedOn w:val="a0"/>
    <w:rsid w:val="00FD5D4F"/>
    <w:pPr>
      <w:spacing w:before="100" w:beforeAutospacing="1" w:after="100" w:afterAutospacing="1"/>
    </w:pPr>
  </w:style>
  <w:style w:type="paragraph" w:customStyle="1" w:styleId="xl68">
    <w:name w:val="xl68"/>
    <w:basedOn w:val="a0"/>
    <w:rsid w:val="00FD5D4F"/>
    <w:pPr>
      <w:spacing w:before="100" w:beforeAutospacing="1" w:after="100" w:afterAutospacing="1"/>
    </w:pPr>
  </w:style>
  <w:style w:type="paragraph" w:customStyle="1" w:styleId="xl69">
    <w:name w:val="xl69"/>
    <w:basedOn w:val="a0"/>
    <w:rsid w:val="00FD5D4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0">
    <w:name w:val="xl70"/>
    <w:basedOn w:val="a0"/>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1">
    <w:name w:val="xl71"/>
    <w:basedOn w:val="a0"/>
    <w:rsid w:val="00FD5D4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2">
    <w:name w:val="xl72"/>
    <w:basedOn w:val="a0"/>
    <w:rsid w:val="00FD5D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73">
    <w:name w:val="xl73"/>
    <w:basedOn w:val="a0"/>
    <w:rsid w:val="00FD5D4F"/>
    <w:pPr>
      <w:pBdr>
        <w:left w:val="single" w:sz="4" w:space="0" w:color="auto"/>
        <w:right w:val="single" w:sz="4" w:space="0" w:color="auto"/>
      </w:pBdr>
      <w:spacing w:before="100" w:beforeAutospacing="1" w:after="100" w:afterAutospacing="1"/>
      <w:jc w:val="center"/>
    </w:pPr>
    <w:rPr>
      <w:b/>
      <w:bCs/>
    </w:rPr>
  </w:style>
  <w:style w:type="paragraph" w:customStyle="1" w:styleId="xl74">
    <w:name w:val="xl74"/>
    <w:basedOn w:val="a0"/>
    <w:rsid w:val="00FD5D4F"/>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5">
    <w:name w:val="xl75"/>
    <w:basedOn w:val="a0"/>
    <w:rsid w:val="00FD5D4F"/>
    <w:pPr>
      <w:pBdr>
        <w:right w:val="single" w:sz="4" w:space="0" w:color="auto"/>
      </w:pBdr>
      <w:spacing w:before="100" w:beforeAutospacing="1" w:after="100" w:afterAutospacing="1"/>
      <w:jc w:val="center"/>
      <w:textAlignment w:val="center"/>
    </w:pPr>
    <w:rPr>
      <w:b/>
      <w:bCs/>
    </w:rPr>
  </w:style>
  <w:style w:type="paragraph" w:customStyle="1" w:styleId="xl76">
    <w:name w:val="xl76"/>
    <w:basedOn w:val="a0"/>
    <w:rsid w:val="00FD5D4F"/>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77">
    <w:name w:val="xl77"/>
    <w:basedOn w:val="a0"/>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8">
    <w:name w:val="xl78"/>
    <w:basedOn w:val="a0"/>
    <w:rsid w:val="00FD5D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79">
    <w:name w:val="xl79"/>
    <w:basedOn w:val="a0"/>
    <w:rsid w:val="00FD5D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FF0000"/>
    </w:rPr>
  </w:style>
  <w:style w:type="paragraph" w:customStyle="1" w:styleId="xl80">
    <w:name w:val="xl80"/>
    <w:basedOn w:val="a0"/>
    <w:rsid w:val="00FD5D4F"/>
    <w:pPr>
      <w:pBdr>
        <w:right w:val="single" w:sz="4" w:space="0" w:color="auto"/>
      </w:pBdr>
      <w:spacing w:before="100" w:beforeAutospacing="1" w:after="100" w:afterAutospacing="1"/>
      <w:textAlignment w:val="center"/>
    </w:pPr>
    <w:rPr>
      <w:b/>
      <w:bCs/>
      <w:sz w:val="16"/>
      <w:szCs w:val="16"/>
    </w:rPr>
  </w:style>
  <w:style w:type="paragraph" w:customStyle="1" w:styleId="xl81">
    <w:name w:val="xl81"/>
    <w:basedOn w:val="a0"/>
    <w:rsid w:val="00FD5D4F"/>
    <w:pPr>
      <w:pBdr>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2">
    <w:name w:val="xl82"/>
    <w:basedOn w:val="a0"/>
    <w:rsid w:val="00FD5D4F"/>
    <w:pPr>
      <w:spacing w:before="100" w:beforeAutospacing="1" w:after="100" w:afterAutospacing="1"/>
      <w:jc w:val="center"/>
    </w:pPr>
    <w:rPr>
      <w:b/>
      <w:bCs/>
      <w:i/>
      <w:iCs/>
    </w:rPr>
  </w:style>
  <w:style w:type="paragraph" w:customStyle="1" w:styleId="xl83">
    <w:name w:val="xl83"/>
    <w:basedOn w:val="a0"/>
    <w:rsid w:val="00FD5D4F"/>
    <w:pPr>
      <w:spacing w:before="100" w:beforeAutospacing="1" w:after="100" w:afterAutospacing="1"/>
    </w:pPr>
    <w:rPr>
      <w:b/>
      <w:bCs/>
      <w:i/>
      <w:iCs/>
    </w:rPr>
  </w:style>
  <w:style w:type="paragraph" w:customStyle="1" w:styleId="xl84">
    <w:name w:val="xl84"/>
    <w:basedOn w:val="a0"/>
    <w:rsid w:val="00FD5D4F"/>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pPr>
  </w:style>
  <w:style w:type="paragraph" w:customStyle="1" w:styleId="xl85">
    <w:name w:val="xl85"/>
    <w:basedOn w:val="a0"/>
    <w:rsid w:val="00FD5D4F"/>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style>
  <w:style w:type="paragraph" w:customStyle="1" w:styleId="xl86">
    <w:name w:val="xl86"/>
    <w:basedOn w:val="a0"/>
    <w:rsid w:val="00FD5D4F"/>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style>
  <w:style w:type="paragraph" w:customStyle="1" w:styleId="xl87">
    <w:name w:val="xl87"/>
    <w:basedOn w:val="a0"/>
    <w:rsid w:val="00FD5D4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pPr>
  </w:style>
  <w:style w:type="paragraph" w:customStyle="1" w:styleId="xl88">
    <w:name w:val="xl88"/>
    <w:basedOn w:val="a0"/>
    <w:rsid w:val="00FD5D4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style>
  <w:style w:type="paragraph" w:customStyle="1" w:styleId="xl89">
    <w:name w:val="xl89"/>
    <w:basedOn w:val="a0"/>
    <w:rsid w:val="00FD5D4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style>
  <w:style w:type="paragraph" w:customStyle="1" w:styleId="xl90">
    <w:name w:val="xl90"/>
    <w:basedOn w:val="a0"/>
    <w:rsid w:val="00FD5D4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style>
  <w:style w:type="paragraph" w:customStyle="1" w:styleId="xl91">
    <w:name w:val="xl91"/>
    <w:basedOn w:val="a0"/>
    <w:rsid w:val="00FD5D4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style>
  <w:style w:type="paragraph" w:customStyle="1" w:styleId="xl92">
    <w:name w:val="xl92"/>
    <w:basedOn w:val="a0"/>
    <w:rsid w:val="00FD5D4F"/>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93">
    <w:name w:val="xl93"/>
    <w:basedOn w:val="a0"/>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4">
    <w:name w:val="xl94"/>
    <w:basedOn w:val="a0"/>
    <w:rsid w:val="00FD5D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6"/>
      <w:szCs w:val="16"/>
    </w:rPr>
  </w:style>
  <w:style w:type="paragraph" w:customStyle="1" w:styleId="xl95">
    <w:name w:val="xl95"/>
    <w:basedOn w:val="a0"/>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96">
    <w:name w:val="xl96"/>
    <w:basedOn w:val="a0"/>
    <w:rsid w:val="00FD5D4F"/>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pPr>
  </w:style>
  <w:style w:type="paragraph" w:customStyle="1" w:styleId="xl97">
    <w:name w:val="xl97"/>
    <w:basedOn w:val="a0"/>
    <w:rsid w:val="00FD5D4F"/>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style>
  <w:style w:type="paragraph" w:customStyle="1" w:styleId="xl98">
    <w:name w:val="xl98"/>
    <w:basedOn w:val="a0"/>
    <w:rsid w:val="00FD5D4F"/>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style>
  <w:style w:type="paragraph" w:customStyle="1" w:styleId="xl99">
    <w:name w:val="xl99"/>
    <w:basedOn w:val="a0"/>
    <w:rsid w:val="00FD5D4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style>
  <w:style w:type="paragraph" w:customStyle="1" w:styleId="xl100">
    <w:name w:val="xl100"/>
    <w:basedOn w:val="a0"/>
    <w:rsid w:val="00FD5D4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2">
    <w:name w:val="xl102"/>
    <w:basedOn w:val="a0"/>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3">
    <w:name w:val="xl103"/>
    <w:basedOn w:val="a0"/>
    <w:rsid w:val="00FD5D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04">
    <w:name w:val="xl104"/>
    <w:basedOn w:val="a0"/>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05">
    <w:name w:val="xl105"/>
    <w:basedOn w:val="a0"/>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6">
    <w:name w:val="xl106"/>
    <w:basedOn w:val="a0"/>
    <w:rsid w:val="00FD5D4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7">
    <w:name w:val="xl107"/>
    <w:basedOn w:val="a0"/>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8">
    <w:name w:val="xl108"/>
    <w:basedOn w:val="a0"/>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9">
    <w:name w:val="xl109"/>
    <w:basedOn w:val="a0"/>
    <w:rsid w:val="00FD5D4F"/>
    <w:pPr>
      <w:pBdr>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110">
    <w:name w:val="xl110"/>
    <w:basedOn w:val="a0"/>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1">
    <w:name w:val="xl111"/>
    <w:basedOn w:val="a0"/>
    <w:rsid w:val="00FD5D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12">
    <w:name w:val="xl112"/>
    <w:basedOn w:val="a0"/>
    <w:rsid w:val="00FD5D4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3">
    <w:name w:val="xl113"/>
    <w:basedOn w:val="a0"/>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14">
    <w:name w:val="xl114"/>
    <w:basedOn w:val="a0"/>
    <w:rsid w:val="00FD5D4F"/>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15">
    <w:name w:val="xl115"/>
    <w:basedOn w:val="a0"/>
    <w:rsid w:val="00FD5D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6">
    <w:name w:val="xl116"/>
    <w:basedOn w:val="a0"/>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117">
    <w:name w:val="xl117"/>
    <w:basedOn w:val="a0"/>
    <w:rsid w:val="00FD5D4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8">
    <w:name w:val="xl118"/>
    <w:basedOn w:val="a0"/>
    <w:rsid w:val="00FD5D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
    <w:name w:val="xl119"/>
    <w:basedOn w:val="a0"/>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0"/>
    <w:rsid w:val="00FD5D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21">
    <w:name w:val="xl121"/>
    <w:basedOn w:val="a0"/>
    <w:rsid w:val="00FD5D4F"/>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2">
    <w:name w:val="xl122"/>
    <w:basedOn w:val="a0"/>
    <w:rsid w:val="00FD5D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3">
    <w:name w:val="xl123"/>
    <w:basedOn w:val="a0"/>
    <w:rsid w:val="00FD5D4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4">
    <w:name w:val="xl124"/>
    <w:basedOn w:val="a0"/>
    <w:rsid w:val="00FD5D4F"/>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style>
  <w:style w:type="paragraph" w:customStyle="1" w:styleId="xl125">
    <w:name w:val="xl125"/>
    <w:basedOn w:val="a0"/>
    <w:rsid w:val="00FD5D4F"/>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style>
  <w:style w:type="paragraph" w:customStyle="1" w:styleId="xl126">
    <w:name w:val="xl126"/>
    <w:basedOn w:val="a0"/>
    <w:rsid w:val="00FD5D4F"/>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style>
  <w:style w:type="paragraph" w:customStyle="1" w:styleId="xl127">
    <w:name w:val="xl127"/>
    <w:basedOn w:val="a0"/>
    <w:rsid w:val="00FD5D4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style>
  <w:style w:type="paragraph" w:customStyle="1" w:styleId="xl128">
    <w:name w:val="xl128"/>
    <w:basedOn w:val="a0"/>
    <w:rsid w:val="00FD5D4F"/>
    <w:pPr>
      <w:pBdr>
        <w:top w:val="single" w:sz="4" w:space="0" w:color="auto"/>
        <w:left w:val="single" w:sz="4" w:space="0" w:color="auto"/>
        <w:right w:val="single" w:sz="4" w:space="0" w:color="auto"/>
      </w:pBdr>
      <w:spacing w:before="100" w:beforeAutospacing="1" w:after="100" w:afterAutospacing="1"/>
    </w:pPr>
  </w:style>
  <w:style w:type="paragraph" w:customStyle="1" w:styleId="xl129">
    <w:name w:val="xl129"/>
    <w:basedOn w:val="a0"/>
    <w:rsid w:val="00FD5D4F"/>
    <w:pPr>
      <w:pBdr>
        <w:left w:val="single" w:sz="4" w:space="0" w:color="auto"/>
        <w:bottom w:val="single" w:sz="4" w:space="0" w:color="auto"/>
        <w:right w:val="single" w:sz="4" w:space="0" w:color="auto"/>
      </w:pBdr>
      <w:spacing w:before="100" w:beforeAutospacing="1" w:after="100" w:afterAutospacing="1"/>
    </w:pPr>
  </w:style>
  <w:style w:type="paragraph" w:customStyle="1" w:styleId="xl130">
    <w:name w:val="xl130"/>
    <w:basedOn w:val="a0"/>
    <w:rsid w:val="00FD5D4F"/>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1">
    <w:name w:val="xl131"/>
    <w:basedOn w:val="a0"/>
    <w:rsid w:val="00FD5D4F"/>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2">
    <w:name w:val="xl132"/>
    <w:basedOn w:val="a0"/>
    <w:rsid w:val="00FD5D4F"/>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33">
    <w:name w:val="xl133"/>
    <w:basedOn w:val="a0"/>
    <w:rsid w:val="00FD5D4F"/>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34">
    <w:name w:val="xl134"/>
    <w:basedOn w:val="a0"/>
    <w:rsid w:val="00FD5D4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35">
    <w:name w:val="xl135"/>
    <w:basedOn w:val="a0"/>
    <w:rsid w:val="00FD5D4F"/>
    <w:pPr>
      <w:pBdr>
        <w:top w:val="single" w:sz="4" w:space="0" w:color="auto"/>
        <w:left w:val="single" w:sz="4" w:space="0" w:color="auto"/>
        <w:right w:val="single" w:sz="4" w:space="0" w:color="auto"/>
      </w:pBdr>
      <w:shd w:val="clear" w:color="000000" w:fill="FFFFFF"/>
      <w:spacing w:before="100" w:beforeAutospacing="1" w:after="100" w:afterAutospacing="1"/>
      <w:jc w:val="center"/>
    </w:pPr>
  </w:style>
  <w:style w:type="paragraph" w:customStyle="1" w:styleId="xl136">
    <w:name w:val="xl136"/>
    <w:basedOn w:val="a0"/>
    <w:rsid w:val="00FD5D4F"/>
    <w:pPr>
      <w:pBdr>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37">
    <w:name w:val="xl137"/>
    <w:basedOn w:val="a0"/>
    <w:rsid w:val="00FD5D4F"/>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38">
    <w:name w:val="xl138"/>
    <w:basedOn w:val="a0"/>
    <w:rsid w:val="00FD5D4F"/>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39">
    <w:name w:val="xl139"/>
    <w:basedOn w:val="a0"/>
    <w:rsid w:val="00FD5D4F"/>
    <w:pPr>
      <w:pBdr>
        <w:left w:val="single" w:sz="4" w:space="0" w:color="auto"/>
        <w:right w:val="single" w:sz="4" w:space="0" w:color="auto"/>
      </w:pBdr>
      <w:spacing w:before="100" w:beforeAutospacing="1" w:after="100" w:afterAutospacing="1"/>
      <w:jc w:val="center"/>
    </w:pPr>
  </w:style>
  <w:style w:type="paragraph" w:customStyle="1" w:styleId="xl140">
    <w:name w:val="xl140"/>
    <w:basedOn w:val="a0"/>
    <w:rsid w:val="00FD5D4F"/>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141">
    <w:name w:val="xl141"/>
    <w:basedOn w:val="a0"/>
    <w:rsid w:val="00FD5D4F"/>
    <w:pPr>
      <w:pBdr>
        <w:top w:val="single" w:sz="4" w:space="0" w:color="auto"/>
        <w:left w:val="single" w:sz="4" w:space="0" w:color="auto"/>
        <w:right w:val="single" w:sz="4" w:space="0" w:color="auto"/>
      </w:pBdr>
      <w:shd w:val="clear" w:color="000000" w:fill="FFFFFF"/>
      <w:spacing w:before="100" w:beforeAutospacing="1" w:after="100" w:afterAutospacing="1"/>
      <w:jc w:val="right"/>
    </w:pPr>
  </w:style>
  <w:style w:type="paragraph" w:customStyle="1" w:styleId="xl142">
    <w:name w:val="xl142"/>
    <w:basedOn w:val="a0"/>
    <w:rsid w:val="00FD5D4F"/>
    <w:pPr>
      <w:pBdr>
        <w:left w:val="single" w:sz="4" w:space="0" w:color="auto"/>
        <w:right w:val="single" w:sz="4" w:space="0" w:color="auto"/>
      </w:pBdr>
      <w:shd w:val="clear" w:color="000000" w:fill="FFFFFF"/>
      <w:spacing w:before="100" w:beforeAutospacing="1" w:after="100" w:afterAutospacing="1"/>
      <w:jc w:val="right"/>
    </w:pPr>
  </w:style>
  <w:style w:type="paragraph" w:customStyle="1" w:styleId="xl143">
    <w:name w:val="xl143"/>
    <w:basedOn w:val="a0"/>
    <w:rsid w:val="00FD5D4F"/>
    <w:pPr>
      <w:pBdr>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44">
    <w:name w:val="xl144"/>
    <w:basedOn w:val="a0"/>
    <w:rsid w:val="00FD5D4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5">
    <w:name w:val="xl145"/>
    <w:basedOn w:val="a0"/>
    <w:rsid w:val="00FD5D4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6">
    <w:name w:val="xl146"/>
    <w:basedOn w:val="a0"/>
    <w:rsid w:val="00FD5D4F"/>
    <w:pPr>
      <w:pBdr>
        <w:left w:val="single" w:sz="4" w:space="0" w:color="auto"/>
        <w:right w:val="single" w:sz="4" w:space="0" w:color="auto"/>
      </w:pBdr>
      <w:spacing w:before="100" w:beforeAutospacing="1" w:after="100" w:afterAutospacing="1"/>
      <w:jc w:val="center"/>
    </w:pPr>
    <w:rPr>
      <w:sz w:val="16"/>
      <w:szCs w:val="16"/>
    </w:rPr>
  </w:style>
  <w:style w:type="paragraph" w:customStyle="1" w:styleId="xl147">
    <w:name w:val="xl147"/>
    <w:basedOn w:val="a0"/>
    <w:rsid w:val="00FD5D4F"/>
    <w:pPr>
      <w:pBdr>
        <w:left w:val="single" w:sz="4" w:space="0" w:color="auto"/>
        <w:right w:val="single" w:sz="4" w:space="0" w:color="auto"/>
      </w:pBdr>
      <w:spacing w:before="100" w:beforeAutospacing="1" w:after="100" w:afterAutospacing="1"/>
    </w:pPr>
  </w:style>
  <w:style w:type="paragraph" w:customStyle="1" w:styleId="xl148">
    <w:name w:val="xl148"/>
    <w:basedOn w:val="a0"/>
    <w:rsid w:val="00FD5D4F"/>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49">
    <w:name w:val="xl149"/>
    <w:basedOn w:val="a0"/>
    <w:rsid w:val="00FD5D4F"/>
    <w:pPr>
      <w:pBdr>
        <w:left w:val="single" w:sz="4" w:space="0" w:color="auto"/>
        <w:right w:val="single" w:sz="4" w:space="0" w:color="auto"/>
      </w:pBdr>
      <w:spacing w:before="100" w:beforeAutospacing="1" w:after="100" w:afterAutospacing="1"/>
      <w:textAlignment w:val="center"/>
    </w:pPr>
  </w:style>
  <w:style w:type="paragraph" w:customStyle="1" w:styleId="xl150">
    <w:name w:val="xl150"/>
    <w:basedOn w:val="a0"/>
    <w:rsid w:val="00FD5D4F"/>
    <w:pPr>
      <w:pBdr>
        <w:left w:val="single" w:sz="4" w:space="0" w:color="auto"/>
        <w:right w:val="single" w:sz="4" w:space="0" w:color="auto"/>
      </w:pBdr>
      <w:spacing w:before="100" w:beforeAutospacing="1" w:after="100" w:afterAutospacing="1"/>
      <w:jc w:val="center"/>
      <w:textAlignment w:val="center"/>
    </w:pPr>
  </w:style>
  <w:style w:type="paragraph" w:customStyle="1" w:styleId="xl151">
    <w:name w:val="xl151"/>
    <w:basedOn w:val="a0"/>
    <w:rsid w:val="00FD5D4F"/>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2">
    <w:name w:val="xl152"/>
    <w:basedOn w:val="a0"/>
    <w:rsid w:val="00FD5D4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style>
  <w:style w:type="paragraph" w:customStyle="1" w:styleId="xl153">
    <w:name w:val="xl153"/>
    <w:basedOn w:val="a0"/>
    <w:rsid w:val="00FD5D4F"/>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54">
    <w:name w:val="xl154"/>
    <w:basedOn w:val="a0"/>
    <w:rsid w:val="00FD5D4F"/>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55">
    <w:name w:val="xl155"/>
    <w:basedOn w:val="a0"/>
    <w:rsid w:val="00FD5D4F"/>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6">
    <w:name w:val="xl156"/>
    <w:basedOn w:val="a0"/>
    <w:rsid w:val="00FD5D4F"/>
    <w:pPr>
      <w:pBdr>
        <w:top w:val="single" w:sz="4" w:space="0" w:color="auto"/>
        <w:left w:val="single" w:sz="4" w:space="0" w:color="auto"/>
        <w:bottom w:val="single" w:sz="4" w:space="0" w:color="auto"/>
      </w:pBdr>
      <w:shd w:val="clear" w:color="000000" w:fill="B8CCE4"/>
      <w:spacing w:before="100" w:beforeAutospacing="1" w:after="100" w:afterAutospacing="1"/>
      <w:jc w:val="center"/>
    </w:pPr>
  </w:style>
  <w:style w:type="paragraph" w:customStyle="1" w:styleId="xl157">
    <w:name w:val="xl157"/>
    <w:basedOn w:val="a0"/>
    <w:rsid w:val="00FD5D4F"/>
    <w:pPr>
      <w:pBdr>
        <w:top w:val="single" w:sz="4" w:space="0" w:color="auto"/>
        <w:bottom w:val="single" w:sz="4" w:space="0" w:color="auto"/>
      </w:pBdr>
      <w:shd w:val="clear" w:color="000000" w:fill="B8CCE4"/>
      <w:spacing w:before="100" w:beforeAutospacing="1" w:after="100" w:afterAutospacing="1"/>
      <w:jc w:val="center"/>
    </w:pPr>
  </w:style>
  <w:style w:type="paragraph" w:customStyle="1" w:styleId="xl158">
    <w:name w:val="xl158"/>
    <w:basedOn w:val="a0"/>
    <w:rsid w:val="00FD5D4F"/>
    <w:pPr>
      <w:pBdr>
        <w:top w:val="single" w:sz="4" w:space="0" w:color="auto"/>
        <w:bottom w:val="single" w:sz="4" w:space="0" w:color="auto"/>
        <w:right w:val="single" w:sz="4" w:space="0" w:color="auto"/>
      </w:pBdr>
      <w:shd w:val="clear" w:color="000000" w:fill="B8CCE4"/>
      <w:spacing w:before="100" w:beforeAutospacing="1" w:after="100" w:afterAutospacing="1"/>
      <w:jc w:val="center"/>
    </w:pPr>
  </w:style>
  <w:style w:type="paragraph" w:customStyle="1" w:styleId="xl159">
    <w:name w:val="xl159"/>
    <w:basedOn w:val="a0"/>
    <w:rsid w:val="00FD5D4F"/>
    <w:pPr>
      <w:pBdr>
        <w:top w:val="single" w:sz="4" w:space="0" w:color="auto"/>
        <w:left w:val="single" w:sz="4" w:space="0" w:color="auto"/>
      </w:pBdr>
      <w:spacing w:before="100" w:beforeAutospacing="1" w:after="100" w:afterAutospacing="1"/>
      <w:jc w:val="center"/>
      <w:textAlignment w:val="center"/>
    </w:pPr>
    <w:rPr>
      <w:b/>
      <w:bCs/>
    </w:rPr>
  </w:style>
  <w:style w:type="paragraph" w:customStyle="1" w:styleId="xl160">
    <w:name w:val="xl160"/>
    <w:basedOn w:val="a0"/>
    <w:rsid w:val="00FD5D4F"/>
    <w:pPr>
      <w:pBdr>
        <w:top w:val="single" w:sz="4" w:space="0" w:color="auto"/>
      </w:pBdr>
      <w:spacing w:before="100" w:beforeAutospacing="1" w:after="100" w:afterAutospacing="1"/>
      <w:jc w:val="center"/>
      <w:textAlignment w:val="center"/>
    </w:pPr>
    <w:rPr>
      <w:b/>
      <w:bCs/>
    </w:rPr>
  </w:style>
  <w:style w:type="paragraph" w:customStyle="1" w:styleId="xl161">
    <w:name w:val="xl161"/>
    <w:basedOn w:val="a0"/>
    <w:rsid w:val="00FD5D4F"/>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162">
    <w:name w:val="xl162"/>
    <w:basedOn w:val="a0"/>
    <w:rsid w:val="00FD5D4F"/>
    <w:pPr>
      <w:pBdr>
        <w:bottom w:val="single" w:sz="4" w:space="0" w:color="auto"/>
      </w:pBdr>
      <w:spacing w:before="100" w:beforeAutospacing="1" w:after="100" w:afterAutospacing="1"/>
      <w:jc w:val="center"/>
      <w:textAlignment w:val="center"/>
    </w:pPr>
    <w:rPr>
      <w:b/>
      <w:bCs/>
    </w:rPr>
  </w:style>
  <w:style w:type="paragraph" w:customStyle="1" w:styleId="xl163">
    <w:name w:val="xl163"/>
    <w:basedOn w:val="a0"/>
    <w:rsid w:val="00FD5D4F"/>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64">
    <w:name w:val="xl164"/>
    <w:basedOn w:val="a0"/>
    <w:rsid w:val="00FD5D4F"/>
    <w:pPr>
      <w:pBdr>
        <w:top w:val="single" w:sz="4" w:space="0" w:color="auto"/>
        <w:left w:val="single" w:sz="4" w:space="0" w:color="auto"/>
        <w:bottom w:val="single" w:sz="4" w:space="0" w:color="auto"/>
      </w:pBdr>
      <w:shd w:val="clear" w:color="000000" w:fill="E6B8B7"/>
      <w:spacing w:before="100" w:beforeAutospacing="1" w:after="100" w:afterAutospacing="1"/>
      <w:jc w:val="center"/>
    </w:pPr>
  </w:style>
  <w:style w:type="paragraph" w:customStyle="1" w:styleId="xl165">
    <w:name w:val="xl165"/>
    <w:basedOn w:val="a0"/>
    <w:rsid w:val="00FD5D4F"/>
    <w:pPr>
      <w:pBdr>
        <w:top w:val="single" w:sz="4" w:space="0" w:color="auto"/>
        <w:bottom w:val="single" w:sz="4" w:space="0" w:color="auto"/>
      </w:pBdr>
      <w:shd w:val="clear" w:color="000000" w:fill="E6B8B7"/>
      <w:spacing w:before="100" w:beforeAutospacing="1" w:after="100" w:afterAutospacing="1"/>
      <w:jc w:val="center"/>
    </w:pPr>
  </w:style>
  <w:style w:type="paragraph" w:customStyle="1" w:styleId="xl166">
    <w:name w:val="xl166"/>
    <w:basedOn w:val="a0"/>
    <w:rsid w:val="00FD5D4F"/>
    <w:pPr>
      <w:pBdr>
        <w:top w:val="single" w:sz="4" w:space="0" w:color="auto"/>
        <w:bottom w:val="single" w:sz="4" w:space="0" w:color="auto"/>
        <w:right w:val="single" w:sz="4" w:space="0" w:color="auto"/>
      </w:pBdr>
      <w:shd w:val="clear" w:color="000000" w:fill="E6B8B7"/>
      <w:spacing w:before="100" w:beforeAutospacing="1" w:after="100" w:afterAutospacing="1"/>
      <w:jc w:val="center"/>
    </w:pPr>
  </w:style>
  <w:style w:type="paragraph" w:customStyle="1" w:styleId="xl167">
    <w:name w:val="xl167"/>
    <w:basedOn w:val="a0"/>
    <w:rsid w:val="00FD5D4F"/>
    <w:pPr>
      <w:pBdr>
        <w:top w:val="single" w:sz="4" w:space="0" w:color="auto"/>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68">
    <w:name w:val="xl168"/>
    <w:basedOn w:val="a0"/>
    <w:rsid w:val="00FD5D4F"/>
    <w:pPr>
      <w:pBdr>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69">
    <w:name w:val="xl169"/>
    <w:basedOn w:val="a0"/>
    <w:rsid w:val="00FD5D4F"/>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170">
    <w:name w:val="xl170"/>
    <w:basedOn w:val="a0"/>
    <w:rsid w:val="00FD5D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71">
    <w:name w:val="xl171"/>
    <w:basedOn w:val="a0"/>
    <w:rsid w:val="00FD5D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rPr>
  </w:style>
  <w:style w:type="paragraph" w:customStyle="1" w:styleId="xl172">
    <w:name w:val="xl172"/>
    <w:basedOn w:val="a0"/>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73">
    <w:name w:val="xl173"/>
    <w:basedOn w:val="a0"/>
    <w:rsid w:val="00FD5D4F"/>
    <w:pPr>
      <w:pBdr>
        <w:top w:val="single" w:sz="4" w:space="0" w:color="auto"/>
        <w:left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174">
    <w:name w:val="xl174"/>
    <w:basedOn w:val="a0"/>
    <w:rsid w:val="00FD5D4F"/>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5">
    <w:name w:val="xl175"/>
    <w:basedOn w:val="a0"/>
    <w:rsid w:val="00FD5D4F"/>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6">
    <w:name w:val="xl176"/>
    <w:basedOn w:val="a0"/>
    <w:rsid w:val="00FD5D4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77">
    <w:name w:val="xl177"/>
    <w:basedOn w:val="a0"/>
    <w:rsid w:val="00FD5D4F"/>
    <w:pPr>
      <w:pBdr>
        <w:top w:val="single" w:sz="4" w:space="0" w:color="auto"/>
        <w:left w:val="single" w:sz="4" w:space="0" w:color="auto"/>
        <w:right w:val="single" w:sz="4" w:space="0" w:color="auto"/>
      </w:pBdr>
      <w:spacing w:before="100" w:beforeAutospacing="1" w:after="100" w:afterAutospacing="1"/>
      <w:jc w:val="right"/>
      <w:textAlignment w:val="center"/>
    </w:pPr>
  </w:style>
  <w:style w:type="paragraph" w:customStyle="1" w:styleId="xl178">
    <w:name w:val="xl178"/>
    <w:basedOn w:val="a0"/>
    <w:rsid w:val="00FD5D4F"/>
    <w:pPr>
      <w:pBdr>
        <w:top w:val="single" w:sz="4" w:space="0" w:color="auto"/>
        <w:left w:val="single" w:sz="4" w:space="0" w:color="auto"/>
        <w:right w:val="single" w:sz="4" w:space="0" w:color="auto"/>
      </w:pBdr>
      <w:spacing w:before="100" w:beforeAutospacing="1" w:after="100" w:afterAutospacing="1"/>
    </w:pPr>
  </w:style>
  <w:style w:type="paragraph" w:customStyle="1" w:styleId="xl179">
    <w:name w:val="xl179"/>
    <w:basedOn w:val="a0"/>
    <w:rsid w:val="00FD5D4F"/>
    <w:pPr>
      <w:pBdr>
        <w:left w:val="single" w:sz="4" w:space="0" w:color="auto"/>
        <w:right w:val="single" w:sz="4" w:space="0" w:color="auto"/>
      </w:pBdr>
      <w:spacing w:before="100" w:beforeAutospacing="1" w:after="100" w:afterAutospacing="1"/>
    </w:pPr>
  </w:style>
  <w:style w:type="paragraph" w:customStyle="1" w:styleId="xl180">
    <w:name w:val="xl180"/>
    <w:basedOn w:val="a0"/>
    <w:rsid w:val="00FD5D4F"/>
    <w:pPr>
      <w:pBdr>
        <w:left w:val="single" w:sz="4" w:space="0" w:color="auto"/>
        <w:bottom w:val="single" w:sz="4" w:space="0" w:color="auto"/>
        <w:right w:val="single" w:sz="4" w:space="0" w:color="auto"/>
      </w:pBdr>
      <w:spacing w:before="100" w:beforeAutospacing="1" w:after="100" w:afterAutospacing="1"/>
    </w:pPr>
  </w:style>
  <w:style w:type="paragraph" w:customStyle="1" w:styleId="xl181">
    <w:name w:val="xl181"/>
    <w:basedOn w:val="a0"/>
    <w:rsid w:val="00FD5D4F"/>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82">
    <w:name w:val="xl182"/>
    <w:basedOn w:val="a0"/>
    <w:rsid w:val="00FD5D4F"/>
    <w:pPr>
      <w:pBdr>
        <w:left w:val="single" w:sz="4" w:space="0" w:color="auto"/>
        <w:right w:val="single" w:sz="4" w:space="0" w:color="auto"/>
      </w:pBdr>
      <w:spacing w:before="100" w:beforeAutospacing="1" w:after="100" w:afterAutospacing="1"/>
      <w:jc w:val="center"/>
    </w:pPr>
  </w:style>
  <w:style w:type="paragraph" w:customStyle="1" w:styleId="xl183">
    <w:name w:val="xl183"/>
    <w:basedOn w:val="a0"/>
    <w:rsid w:val="00FD5D4F"/>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ConsNormal">
    <w:name w:val="ConsNormal"/>
    <w:uiPriority w:val="99"/>
    <w:rsid w:val="002B5B2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10">
    <w:name w:val="Обычный + 11 пт"/>
    <w:basedOn w:val="a0"/>
    <w:link w:val="111"/>
    <w:rsid w:val="002B5B2D"/>
    <w:pPr>
      <w:jc w:val="both"/>
    </w:pPr>
  </w:style>
  <w:style w:type="character" w:customStyle="1" w:styleId="111">
    <w:name w:val="Обычный + 11 пт Знак"/>
    <w:basedOn w:val="a1"/>
    <w:link w:val="110"/>
    <w:rsid w:val="002B5B2D"/>
    <w:rPr>
      <w:rFonts w:ascii="Times New Roman" w:eastAsia="Times New Roman" w:hAnsi="Times New Roman" w:cs="Times New Roman"/>
      <w:sz w:val="24"/>
      <w:szCs w:val="24"/>
      <w:lang w:eastAsia="ru-RU"/>
    </w:rPr>
  </w:style>
  <w:style w:type="paragraph" w:customStyle="1" w:styleId="afff1">
    <w:name w:val="Прижатый влево"/>
    <w:basedOn w:val="a0"/>
    <w:next w:val="a0"/>
    <w:rsid w:val="002B5B2D"/>
    <w:pPr>
      <w:widowControl w:val="0"/>
      <w:autoSpaceDE w:val="0"/>
      <w:autoSpaceDN w:val="0"/>
      <w:adjustRightInd w:val="0"/>
    </w:pPr>
    <w:rPr>
      <w:rFonts w:ascii="Arial" w:hAnsi="Arial"/>
    </w:rPr>
  </w:style>
  <w:style w:type="paragraph" w:customStyle="1" w:styleId="afff2">
    <w:name w:val="Нормальный (таблица)"/>
    <w:basedOn w:val="a0"/>
    <w:next w:val="a0"/>
    <w:rsid w:val="002B5B2D"/>
    <w:pPr>
      <w:widowControl w:val="0"/>
      <w:autoSpaceDE w:val="0"/>
      <w:autoSpaceDN w:val="0"/>
      <w:adjustRightInd w:val="0"/>
      <w:jc w:val="both"/>
    </w:pPr>
    <w:rPr>
      <w:rFonts w:ascii="Arial" w:hAnsi="Arial"/>
    </w:rPr>
  </w:style>
  <w:style w:type="table" w:customStyle="1" w:styleId="TableNormal">
    <w:name w:val="Table Normal"/>
    <w:uiPriority w:val="2"/>
    <w:semiHidden/>
    <w:unhideWhenUsed/>
    <w:qFormat/>
    <w:rsid w:val="00CD6DF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CD6DFA"/>
    <w:pPr>
      <w:widowControl w:val="0"/>
      <w:autoSpaceDE w:val="0"/>
      <w:autoSpaceDN w:val="0"/>
      <w:spacing w:before="39"/>
      <w:jc w:val="center"/>
    </w:pPr>
    <w:rPr>
      <w:sz w:val="22"/>
      <w:szCs w:val="22"/>
      <w:lang w:eastAsia="en-US"/>
    </w:rPr>
  </w:style>
  <w:style w:type="character" w:styleId="afff3">
    <w:name w:val="page number"/>
    <w:basedOn w:val="a1"/>
    <w:uiPriority w:val="99"/>
    <w:qFormat/>
    <w:rsid w:val="008E2293"/>
  </w:style>
  <w:style w:type="character" w:customStyle="1" w:styleId="ListLabel8">
    <w:name w:val="ListLabel 8"/>
    <w:qFormat/>
    <w:rsid w:val="008E2293"/>
    <w:rPr>
      <w:color w:val="0D0D0D"/>
    </w:rPr>
  </w:style>
  <w:style w:type="character" w:customStyle="1" w:styleId="-">
    <w:name w:val="Интернет-ссылка"/>
    <w:rsid w:val="008E2293"/>
    <w:rPr>
      <w:color w:val="0000FF"/>
      <w:u w:val="single"/>
    </w:rPr>
  </w:style>
  <w:style w:type="character" w:customStyle="1" w:styleId="60">
    <w:name w:val="Заголовок 6 Знак"/>
    <w:basedOn w:val="a1"/>
    <w:link w:val="6"/>
    <w:uiPriority w:val="9"/>
    <w:semiHidden/>
    <w:rsid w:val="00AE7D50"/>
    <w:rPr>
      <w:rFonts w:asciiTheme="majorHAnsi" w:eastAsiaTheme="majorEastAsia" w:hAnsiTheme="majorHAnsi" w:cstheme="majorBidi"/>
      <w:i/>
      <w:iCs/>
      <w:color w:val="243F60" w:themeColor="accent1" w:themeShade="7F"/>
      <w:sz w:val="24"/>
      <w:szCs w:val="24"/>
      <w:lang w:eastAsia="ru-RU"/>
    </w:rPr>
  </w:style>
  <w:style w:type="paragraph" w:customStyle="1" w:styleId="14">
    <w:name w:val="Стиль 14 пт По ширине"/>
    <w:basedOn w:val="a0"/>
    <w:rsid w:val="00081DEC"/>
    <w:pPr>
      <w:numPr>
        <w:numId w:val="2"/>
      </w:numPr>
      <w:tabs>
        <w:tab w:val="clear" w:pos="809"/>
        <w:tab w:val="num" w:pos="525"/>
      </w:tabs>
      <w:ind w:left="-142" w:firstLine="426"/>
      <w:jc w:val="both"/>
    </w:pPr>
    <w:rPr>
      <w:sz w:val="28"/>
      <w:szCs w:val="28"/>
    </w:rPr>
  </w:style>
  <w:style w:type="paragraph" w:customStyle="1" w:styleId="ParagraphStyle19">
    <w:name w:val="ParagraphStyle19"/>
    <w:hidden/>
    <w:rsid w:val="009142F6"/>
    <w:pPr>
      <w:spacing w:after="0" w:line="240" w:lineRule="auto"/>
      <w:ind w:left="62" w:right="56"/>
    </w:pPr>
    <w:rPr>
      <w:rFonts w:ascii="Calibri" w:eastAsia="Calibri" w:hAnsi="Calibri" w:cs="Times New Roman"/>
      <w:lang w:eastAsia="ru-RU"/>
    </w:rPr>
  </w:style>
  <w:style w:type="paragraph" w:customStyle="1" w:styleId="ParagraphStyle20">
    <w:name w:val="ParagraphStyle20"/>
    <w:hidden/>
    <w:rsid w:val="009142F6"/>
    <w:pPr>
      <w:spacing w:after="0" w:line="240" w:lineRule="auto"/>
      <w:jc w:val="center"/>
    </w:pPr>
    <w:rPr>
      <w:rFonts w:ascii="Calibri" w:eastAsia="Calibri" w:hAnsi="Calibri" w:cs="Times New Roman"/>
      <w:lang w:eastAsia="ru-RU"/>
    </w:rPr>
  </w:style>
  <w:style w:type="paragraph" w:customStyle="1" w:styleId="ParagraphStyle21">
    <w:name w:val="ParagraphStyle21"/>
    <w:hidden/>
    <w:rsid w:val="009142F6"/>
    <w:pPr>
      <w:spacing w:after="0" w:line="240" w:lineRule="auto"/>
      <w:jc w:val="center"/>
    </w:pPr>
    <w:rPr>
      <w:rFonts w:ascii="Calibri" w:eastAsia="Calibri" w:hAnsi="Calibri" w:cs="Times New Roman"/>
      <w:lang w:eastAsia="ru-RU"/>
    </w:rPr>
  </w:style>
  <w:style w:type="paragraph" w:customStyle="1" w:styleId="ParagraphStyle22">
    <w:name w:val="ParagraphStyle22"/>
    <w:hidden/>
    <w:rsid w:val="009142F6"/>
    <w:pPr>
      <w:spacing w:after="0" w:line="240" w:lineRule="auto"/>
      <w:jc w:val="center"/>
    </w:pPr>
    <w:rPr>
      <w:rFonts w:ascii="Calibri" w:eastAsia="Calibri" w:hAnsi="Calibri" w:cs="Times New Roman"/>
      <w:lang w:eastAsia="ru-RU"/>
    </w:rPr>
  </w:style>
  <w:style w:type="paragraph" w:customStyle="1" w:styleId="ParagraphStyle23">
    <w:name w:val="ParagraphStyle23"/>
    <w:hidden/>
    <w:rsid w:val="009142F6"/>
    <w:pPr>
      <w:spacing w:after="0" w:line="240" w:lineRule="auto"/>
      <w:ind w:left="141" w:right="28"/>
      <w:jc w:val="center"/>
    </w:pPr>
    <w:rPr>
      <w:rFonts w:ascii="Calibri" w:eastAsia="Calibri" w:hAnsi="Calibri" w:cs="Times New Roman"/>
      <w:lang w:eastAsia="ru-RU"/>
    </w:rPr>
  </w:style>
  <w:style w:type="paragraph" w:customStyle="1" w:styleId="ParagraphStyle24">
    <w:name w:val="ParagraphStyle24"/>
    <w:hidden/>
    <w:rsid w:val="009142F6"/>
    <w:pPr>
      <w:spacing w:after="0" w:line="240" w:lineRule="auto"/>
      <w:ind w:left="141" w:right="28"/>
    </w:pPr>
    <w:rPr>
      <w:rFonts w:ascii="Calibri" w:eastAsia="Calibri" w:hAnsi="Calibri" w:cs="Times New Roman"/>
      <w:lang w:eastAsia="ru-RU"/>
    </w:rPr>
  </w:style>
  <w:style w:type="paragraph" w:customStyle="1" w:styleId="ParagraphStyle25">
    <w:name w:val="ParagraphStyle25"/>
    <w:hidden/>
    <w:rsid w:val="009142F6"/>
    <w:pPr>
      <w:spacing w:after="0" w:line="240" w:lineRule="auto"/>
      <w:ind w:left="28" w:right="28"/>
    </w:pPr>
    <w:rPr>
      <w:rFonts w:ascii="Calibri" w:eastAsia="Calibri" w:hAnsi="Calibri" w:cs="Times New Roman"/>
      <w:lang w:eastAsia="ru-RU"/>
    </w:rPr>
  </w:style>
  <w:style w:type="paragraph" w:customStyle="1" w:styleId="ParagraphStyle26">
    <w:name w:val="ParagraphStyle26"/>
    <w:hidden/>
    <w:rsid w:val="009142F6"/>
    <w:pPr>
      <w:spacing w:after="0" w:line="240" w:lineRule="auto"/>
      <w:jc w:val="center"/>
    </w:pPr>
    <w:rPr>
      <w:rFonts w:ascii="Calibri" w:eastAsia="Calibri" w:hAnsi="Calibri" w:cs="Times New Roman"/>
      <w:lang w:eastAsia="ru-RU"/>
    </w:rPr>
  </w:style>
  <w:style w:type="character" w:customStyle="1" w:styleId="CharacterStyle19">
    <w:name w:val="CharacterStyle19"/>
    <w:hidden/>
    <w:rsid w:val="009142F6"/>
    <w:rPr>
      <w:rFonts w:ascii="Times New Roman" w:eastAsia="Times New Roman" w:hAnsi="Times New Roman"/>
      <w:b w:val="0"/>
      <w:i w:val="0"/>
      <w:strike w:val="0"/>
      <w:noProof/>
      <w:color w:val="000000"/>
      <w:sz w:val="24"/>
      <w:szCs w:val="24"/>
      <w:u w:val="none"/>
    </w:rPr>
  </w:style>
  <w:style w:type="character" w:customStyle="1" w:styleId="CharacterStyle20">
    <w:name w:val="CharacterStyle20"/>
    <w:hidden/>
    <w:rsid w:val="009142F6"/>
    <w:rPr>
      <w:rFonts w:ascii="Times New Roman" w:eastAsia="Times New Roman" w:hAnsi="Times New Roman"/>
      <w:b/>
      <w:i w:val="0"/>
      <w:strike w:val="0"/>
      <w:noProof/>
      <w:color w:val="000000"/>
      <w:sz w:val="24"/>
      <w:szCs w:val="24"/>
      <w:u w:val="none"/>
    </w:rPr>
  </w:style>
  <w:style w:type="character" w:customStyle="1" w:styleId="CharacterStyle21">
    <w:name w:val="CharacterStyle21"/>
    <w:hidden/>
    <w:rsid w:val="009142F6"/>
    <w:rPr>
      <w:rFonts w:ascii="Times New Roman" w:eastAsia="Times New Roman" w:hAnsi="Times New Roman"/>
      <w:b/>
      <w:i w:val="0"/>
      <w:strike w:val="0"/>
      <w:noProof/>
      <w:color w:val="000000"/>
      <w:sz w:val="22"/>
      <w:szCs w:val="22"/>
      <w:u w:val="none"/>
    </w:rPr>
  </w:style>
  <w:style w:type="character" w:customStyle="1" w:styleId="CharacterStyle22">
    <w:name w:val="CharacterStyle22"/>
    <w:hidden/>
    <w:rsid w:val="009142F6"/>
    <w:rPr>
      <w:rFonts w:ascii="Times New Roman" w:eastAsia="Times New Roman" w:hAnsi="Times New Roman"/>
      <w:b/>
      <w:i w:val="0"/>
      <w:strike w:val="0"/>
      <w:noProof/>
      <w:color w:val="000000"/>
      <w:sz w:val="22"/>
      <w:szCs w:val="22"/>
      <w:u w:val="none"/>
    </w:rPr>
  </w:style>
  <w:style w:type="character" w:customStyle="1" w:styleId="CharacterStyle23">
    <w:name w:val="CharacterStyle23"/>
    <w:hidden/>
    <w:rsid w:val="009142F6"/>
    <w:rPr>
      <w:rFonts w:ascii="Times New Roman" w:eastAsia="Times New Roman" w:hAnsi="Times New Roman"/>
      <w:b w:val="0"/>
      <w:i w:val="0"/>
      <w:strike w:val="0"/>
      <w:noProof/>
      <w:color w:val="000000"/>
      <w:sz w:val="20"/>
      <w:szCs w:val="20"/>
      <w:u w:val="none"/>
    </w:rPr>
  </w:style>
  <w:style w:type="paragraph" w:customStyle="1" w:styleId="xl63">
    <w:name w:val="xl63"/>
    <w:basedOn w:val="a0"/>
    <w:rsid w:val="00423B03"/>
    <w:pPr>
      <w:spacing w:before="100" w:beforeAutospacing="1" w:after="100" w:afterAutospacing="1"/>
      <w:textAlignment w:val="center"/>
    </w:pPr>
    <w:rPr>
      <w:sz w:val="16"/>
      <w:szCs w:val="16"/>
    </w:rPr>
  </w:style>
  <w:style w:type="paragraph" w:customStyle="1" w:styleId="xl64">
    <w:name w:val="xl64"/>
    <w:basedOn w:val="a0"/>
    <w:rsid w:val="00423B03"/>
    <w:pPr>
      <w:spacing w:before="100" w:beforeAutospacing="1" w:after="100" w:afterAutospacing="1"/>
      <w:jc w:val="center"/>
      <w:textAlignment w:val="center"/>
    </w:pPr>
    <w:rPr>
      <w:sz w:val="16"/>
      <w:szCs w:val="16"/>
    </w:rPr>
  </w:style>
  <w:style w:type="character" w:customStyle="1" w:styleId="70">
    <w:name w:val="Заголовок 7 Знак"/>
    <w:basedOn w:val="a1"/>
    <w:link w:val="7"/>
    <w:uiPriority w:val="9"/>
    <w:semiHidden/>
    <w:rsid w:val="001A5E37"/>
    <w:rPr>
      <w:rFonts w:asciiTheme="majorHAnsi" w:eastAsiaTheme="majorEastAsia" w:hAnsiTheme="majorHAnsi" w:cstheme="majorBidi"/>
      <w:i/>
      <w:iCs/>
      <w:color w:val="404040" w:themeColor="text1" w:themeTint="BF"/>
    </w:rPr>
  </w:style>
  <w:style w:type="paragraph" w:customStyle="1" w:styleId="19">
    <w:name w:val="Заголовок1"/>
    <w:rsid w:val="001A5E37"/>
    <w:pPr>
      <w:widowControl w:val="0"/>
      <w:autoSpaceDE w:val="0"/>
      <w:autoSpaceDN w:val="0"/>
      <w:adjustRightInd w:val="0"/>
      <w:spacing w:after="0" w:line="240" w:lineRule="auto"/>
    </w:pPr>
    <w:rPr>
      <w:rFonts w:ascii="Times New Roman" w:eastAsia="Times New Roman" w:hAnsi="Times New Roman" w:cs="Times New Roman"/>
      <w:b/>
      <w:bCs/>
      <w:color w:val="000000"/>
      <w:sz w:val="24"/>
      <w:szCs w:val="24"/>
      <w:lang w:eastAsia="ru-RU"/>
    </w:rPr>
  </w:style>
  <w:style w:type="paragraph" w:customStyle="1" w:styleId="2e">
    <w:name w:val="Обычный2"/>
    <w:rsid w:val="001A5E37"/>
    <w:pPr>
      <w:suppressAutoHyphens/>
      <w:spacing w:after="0" w:line="240" w:lineRule="auto"/>
    </w:pPr>
    <w:rPr>
      <w:rFonts w:ascii="Times New Roman" w:eastAsia="Arial" w:hAnsi="Times New Roman" w:cs="Times New Roman"/>
      <w:sz w:val="24"/>
      <w:szCs w:val="20"/>
      <w:lang w:eastAsia="ar-SA"/>
    </w:rPr>
  </w:style>
  <w:style w:type="paragraph" w:customStyle="1" w:styleId="Heading">
    <w:name w:val="Heading"/>
    <w:rsid w:val="001A5E37"/>
    <w:pPr>
      <w:widowControl w:val="0"/>
      <w:autoSpaceDE w:val="0"/>
      <w:autoSpaceDN w:val="0"/>
      <w:adjustRightInd w:val="0"/>
      <w:spacing w:after="0" w:line="240" w:lineRule="auto"/>
    </w:pPr>
    <w:rPr>
      <w:rFonts w:ascii="Times New Roman" w:eastAsia="Times New Roman" w:hAnsi="Times New Roman" w:cs="Times New Roman"/>
      <w:b/>
      <w:bCs/>
      <w:lang w:eastAsia="ru-RU"/>
    </w:rPr>
  </w:style>
  <w:style w:type="character" w:customStyle="1" w:styleId="blk3">
    <w:name w:val="blk3"/>
    <w:uiPriority w:val="99"/>
    <w:rsid w:val="001A5E37"/>
    <w:rPr>
      <w:rFonts w:cs="Times New Roman"/>
    </w:rPr>
  </w:style>
  <w:style w:type="paragraph" w:customStyle="1" w:styleId="1a">
    <w:name w:val="Цитата1"/>
    <w:basedOn w:val="a0"/>
    <w:uiPriority w:val="99"/>
    <w:rsid w:val="001A5E37"/>
    <w:pPr>
      <w:shd w:val="clear" w:color="auto" w:fill="FFFFFF"/>
      <w:overflowPunct w:val="0"/>
      <w:autoSpaceDE w:val="0"/>
      <w:autoSpaceDN w:val="0"/>
      <w:adjustRightInd w:val="0"/>
      <w:spacing w:line="360" w:lineRule="auto"/>
      <w:ind w:right="-142" w:firstLine="900"/>
      <w:jc w:val="both"/>
    </w:pPr>
    <w:rPr>
      <w:rFonts w:ascii="Times New Roman CYR" w:hAnsi="Times New Roman CYR"/>
      <w:b/>
      <w:bCs/>
      <w:color w:val="000000"/>
      <w:spacing w:val="-3"/>
      <w:sz w:val="36"/>
      <w:szCs w:val="20"/>
    </w:rPr>
  </w:style>
  <w:style w:type="paragraph" w:customStyle="1" w:styleId="tree">
    <w:name w:val="tree"/>
    <w:basedOn w:val="a0"/>
    <w:uiPriority w:val="99"/>
    <w:rsid w:val="001A5E37"/>
    <w:pPr>
      <w:spacing w:before="100" w:beforeAutospacing="1" w:after="100" w:afterAutospacing="1"/>
    </w:pPr>
    <w:rPr>
      <w:rFonts w:ascii="Arial" w:hAnsi="Arial" w:cs="Arial"/>
      <w:color w:val="222222"/>
      <w:sz w:val="16"/>
      <w:szCs w:val="16"/>
    </w:rPr>
  </w:style>
  <w:style w:type="character" w:styleId="afff4">
    <w:name w:val="Emphasis"/>
    <w:qFormat/>
    <w:rsid w:val="001A5E37"/>
    <w:rPr>
      <w:i/>
      <w:iCs/>
    </w:rPr>
  </w:style>
  <w:style w:type="paragraph" w:customStyle="1" w:styleId="Standard">
    <w:name w:val="Standard"/>
    <w:rsid w:val="001A5E37"/>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ru-RU"/>
    </w:rPr>
  </w:style>
  <w:style w:type="paragraph" w:customStyle="1" w:styleId="37">
    <w:name w:val="Обычный3"/>
    <w:rsid w:val="001A5E37"/>
    <w:pPr>
      <w:suppressAutoHyphens/>
      <w:spacing w:after="0" w:line="240" w:lineRule="auto"/>
    </w:pPr>
    <w:rPr>
      <w:rFonts w:ascii="Times New Roman" w:eastAsia="Arial" w:hAnsi="Times New Roman" w:cs="Times New Roman"/>
      <w:sz w:val="24"/>
      <w:szCs w:val="20"/>
      <w:lang w:eastAsia="ar-SA"/>
    </w:rPr>
  </w:style>
  <w:style w:type="paragraph" w:customStyle="1" w:styleId="41">
    <w:name w:val="Обычный4"/>
    <w:rsid w:val="001A5E37"/>
    <w:pPr>
      <w:suppressAutoHyphens/>
      <w:spacing w:after="0" w:line="240" w:lineRule="auto"/>
    </w:pPr>
    <w:rPr>
      <w:rFonts w:ascii="Times New Roman" w:eastAsia="Arial" w:hAnsi="Times New Roman" w:cs="Times New Roman"/>
      <w:sz w:val="24"/>
      <w:szCs w:val="20"/>
      <w:lang w:eastAsia="ar-SA"/>
    </w:rPr>
  </w:style>
  <w:style w:type="character" w:customStyle="1" w:styleId="42">
    <w:name w:val="Основной текст (4)_"/>
    <w:link w:val="43"/>
    <w:locked/>
    <w:rsid w:val="001A5E37"/>
    <w:rPr>
      <w:rFonts w:ascii="Microsoft Sans Serif" w:eastAsia="Microsoft Sans Serif" w:hAnsi="Microsoft Sans Serif" w:cs="Microsoft Sans Serif"/>
      <w:sz w:val="24"/>
      <w:szCs w:val="24"/>
      <w:shd w:val="clear" w:color="auto" w:fill="FFFFFF"/>
    </w:rPr>
  </w:style>
  <w:style w:type="paragraph" w:customStyle="1" w:styleId="43">
    <w:name w:val="Основной текст (4)"/>
    <w:basedOn w:val="a0"/>
    <w:link w:val="42"/>
    <w:rsid w:val="001A5E37"/>
    <w:pPr>
      <w:shd w:val="clear" w:color="auto" w:fill="FFFFFF"/>
      <w:spacing w:before="60" w:line="0" w:lineRule="atLeast"/>
    </w:pPr>
    <w:rPr>
      <w:rFonts w:ascii="Microsoft Sans Serif" w:eastAsia="Microsoft Sans Serif" w:hAnsi="Microsoft Sans Serif" w:cs="Microsoft Sans Serif"/>
      <w:lang w:eastAsia="en-US"/>
    </w:rPr>
  </w:style>
  <w:style w:type="character" w:styleId="afff5">
    <w:name w:val="Strong"/>
    <w:basedOn w:val="a1"/>
    <w:qFormat/>
    <w:rsid w:val="001A5E37"/>
    <w:rPr>
      <w:b/>
      <w:bCs/>
    </w:rPr>
  </w:style>
  <w:style w:type="paragraph" w:customStyle="1" w:styleId="p91">
    <w:name w:val="p91"/>
    <w:basedOn w:val="a0"/>
    <w:rsid w:val="001A5E37"/>
    <w:pPr>
      <w:spacing w:before="100" w:beforeAutospacing="1" w:after="100" w:afterAutospacing="1"/>
      <w:jc w:val="both"/>
    </w:pPr>
  </w:style>
  <w:style w:type="paragraph" w:customStyle="1" w:styleId="p16">
    <w:name w:val="p16"/>
    <w:basedOn w:val="a0"/>
    <w:rsid w:val="001A5E37"/>
    <w:pPr>
      <w:spacing w:before="100" w:beforeAutospacing="1" w:after="100" w:afterAutospacing="1"/>
      <w:jc w:val="center"/>
    </w:pPr>
  </w:style>
  <w:style w:type="paragraph" w:customStyle="1" w:styleId="p51">
    <w:name w:val="p51"/>
    <w:basedOn w:val="a0"/>
    <w:rsid w:val="001A5E37"/>
    <w:pPr>
      <w:spacing w:before="100" w:beforeAutospacing="1" w:after="100" w:afterAutospacing="1"/>
      <w:ind w:firstLine="566"/>
      <w:jc w:val="both"/>
    </w:pPr>
  </w:style>
  <w:style w:type="paragraph" w:customStyle="1" w:styleId="p101">
    <w:name w:val="p101"/>
    <w:basedOn w:val="a0"/>
    <w:rsid w:val="001A5E37"/>
    <w:pPr>
      <w:spacing w:before="100" w:beforeAutospacing="1" w:after="100" w:afterAutospacing="1"/>
      <w:ind w:firstLine="425"/>
      <w:jc w:val="both"/>
    </w:pPr>
  </w:style>
  <w:style w:type="paragraph" w:customStyle="1" w:styleId="p21">
    <w:name w:val="p21"/>
    <w:basedOn w:val="a0"/>
    <w:rsid w:val="001A5E37"/>
    <w:pPr>
      <w:spacing w:before="100" w:beforeAutospacing="1" w:after="100" w:afterAutospacing="1"/>
    </w:pPr>
  </w:style>
  <w:style w:type="paragraph" w:customStyle="1" w:styleId="t11">
    <w:name w:val="t11"/>
    <w:basedOn w:val="a0"/>
    <w:rsid w:val="001A5E37"/>
    <w:pPr>
      <w:spacing w:before="100" w:beforeAutospacing="1" w:after="100" w:afterAutospacing="1"/>
    </w:pPr>
  </w:style>
  <w:style w:type="paragraph" w:customStyle="1" w:styleId="p111">
    <w:name w:val="p111"/>
    <w:basedOn w:val="a0"/>
    <w:rsid w:val="001A5E37"/>
    <w:pPr>
      <w:spacing w:before="100" w:beforeAutospacing="1" w:after="100" w:afterAutospacing="1"/>
    </w:pPr>
    <w:rPr>
      <w:sz w:val="20"/>
      <w:szCs w:val="20"/>
    </w:rPr>
  </w:style>
  <w:style w:type="paragraph" w:customStyle="1" w:styleId="p121">
    <w:name w:val="p121"/>
    <w:basedOn w:val="a0"/>
    <w:rsid w:val="001A5E37"/>
    <w:pPr>
      <w:spacing w:before="100" w:beforeAutospacing="1" w:after="100" w:afterAutospacing="1"/>
      <w:jc w:val="both"/>
    </w:pPr>
    <w:rPr>
      <w:sz w:val="20"/>
      <w:szCs w:val="20"/>
    </w:rPr>
  </w:style>
  <w:style w:type="paragraph" w:customStyle="1" w:styleId="p131">
    <w:name w:val="p131"/>
    <w:basedOn w:val="a0"/>
    <w:rsid w:val="001A5E37"/>
    <w:pPr>
      <w:spacing w:before="100" w:beforeAutospacing="1" w:after="100" w:afterAutospacing="1"/>
      <w:jc w:val="center"/>
    </w:pPr>
    <w:rPr>
      <w:sz w:val="20"/>
      <w:szCs w:val="20"/>
    </w:rPr>
  </w:style>
  <w:style w:type="paragraph" w:customStyle="1" w:styleId="p141">
    <w:name w:val="p141"/>
    <w:basedOn w:val="a0"/>
    <w:rsid w:val="001A5E37"/>
    <w:pPr>
      <w:spacing w:before="100" w:beforeAutospacing="1" w:after="100" w:afterAutospacing="1"/>
      <w:ind w:firstLine="284"/>
      <w:jc w:val="both"/>
    </w:pPr>
  </w:style>
  <w:style w:type="character" w:customStyle="1" w:styleId="normaltextrun1">
    <w:name w:val="normaltextrun1"/>
    <w:basedOn w:val="a1"/>
    <w:rsid w:val="001A5E37"/>
  </w:style>
  <w:style w:type="character" w:customStyle="1" w:styleId="highlighthighlightactive">
    <w:name w:val="highlight highlight_active"/>
    <w:basedOn w:val="a1"/>
    <w:rsid w:val="001A5E37"/>
  </w:style>
  <w:style w:type="paragraph" w:customStyle="1" w:styleId="western">
    <w:name w:val="western"/>
    <w:basedOn w:val="a0"/>
    <w:rsid w:val="001A5E37"/>
    <w:pPr>
      <w:spacing w:before="100" w:beforeAutospacing="1" w:after="100" w:afterAutospacing="1"/>
    </w:pPr>
  </w:style>
  <w:style w:type="character" w:customStyle="1" w:styleId="61">
    <w:name w:val="Основной текст (6)"/>
    <w:basedOn w:val="a1"/>
    <w:rsid w:val="001A5E37"/>
    <w:rPr>
      <w:rFonts w:ascii="Arial" w:eastAsia="Arial" w:hAnsi="Arial" w:cs="Arial"/>
      <w:b w:val="0"/>
      <w:bCs w:val="0"/>
      <w:i w:val="0"/>
      <w:iCs w:val="0"/>
      <w:smallCaps w:val="0"/>
      <w:strike w:val="0"/>
      <w:color w:val="000000"/>
      <w:spacing w:val="0"/>
      <w:w w:val="100"/>
      <w:position w:val="0"/>
      <w:sz w:val="19"/>
      <w:szCs w:val="19"/>
      <w:u w:val="none"/>
      <w:lang w:val="ru-RU" w:eastAsia="ru-RU" w:bidi="ru-RU"/>
    </w:rPr>
  </w:style>
  <w:style w:type="paragraph" w:customStyle="1" w:styleId="ConsNonformat">
    <w:name w:val="ConsNonformat"/>
    <w:link w:val="ConsNonformat0"/>
    <w:rsid w:val="001A5E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xl101">
    <w:name w:val="xl101"/>
    <w:basedOn w:val="a0"/>
    <w:rsid w:val="001A5E37"/>
    <w:pPr>
      <w:pBdr>
        <w:bottom w:val="single" w:sz="8" w:space="0" w:color="auto"/>
        <w:right w:val="single" w:sz="8" w:space="0" w:color="auto"/>
      </w:pBdr>
      <w:shd w:val="clear" w:color="000000" w:fill="FFFFFF"/>
      <w:spacing w:before="100" w:beforeAutospacing="1" w:after="100" w:afterAutospacing="1"/>
    </w:pPr>
  </w:style>
  <w:style w:type="character" w:customStyle="1" w:styleId="211pt">
    <w:name w:val="Основной текст (2) + 11 pt"/>
    <w:basedOn w:val="2c"/>
    <w:rsid w:val="001A5E37"/>
    <w:rPr>
      <w:rFonts w:eastAsia="Times New Roman" w:cs="Times New Roman"/>
      <w:color w:val="000000"/>
      <w:spacing w:val="0"/>
      <w:w w:val="100"/>
      <w:position w:val="0"/>
      <w:sz w:val="22"/>
      <w:szCs w:val="22"/>
      <w:shd w:val="clear" w:color="auto" w:fill="FFFFFF"/>
      <w:lang w:val="ru-RU" w:eastAsia="ru-RU" w:bidi="ru-RU"/>
    </w:rPr>
  </w:style>
  <w:style w:type="paragraph" w:customStyle="1" w:styleId="formattext">
    <w:name w:val="formattext"/>
    <w:basedOn w:val="a0"/>
    <w:rsid w:val="001A5E37"/>
    <w:pPr>
      <w:spacing w:before="100" w:beforeAutospacing="1" w:after="100" w:afterAutospacing="1"/>
    </w:pPr>
  </w:style>
  <w:style w:type="paragraph" w:customStyle="1" w:styleId="51">
    <w:name w:val="Обычный5"/>
    <w:rsid w:val="001A5E37"/>
    <w:pPr>
      <w:suppressAutoHyphens/>
      <w:spacing w:after="0" w:line="240" w:lineRule="auto"/>
    </w:pPr>
    <w:rPr>
      <w:rFonts w:ascii="Times New Roman" w:eastAsia="Arial" w:hAnsi="Times New Roman" w:cs="Times New Roman"/>
      <w:sz w:val="24"/>
      <w:szCs w:val="20"/>
      <w:lang w:eastAsia="ar-SA"/>
    </w:rPr>
  </w:style>
  <w:style w:type="paragraph" w:styleId="afff6">
    <w:name w:val="Document Map"/>
    <w:basedOn w:val="a0"/>
    <w:link w:val="afff7"/>
    <w:rsid w:val="001A5E37"/>
    <w:pPr>
      <w:shd w:val="clear" w:color="auto" w:fill="000080"/>
    </w:pPr>
    <w:rPr>
      <w:rFonts w:ascii="Tahoma" w:hAnsi="Tahoma" w:cs="Tahoma"/>
      <w:sz w:val="26"/>
      <w:szCs w:val="20"/>
    </w:rPr>
  </w:style>
  <w:style w:type="character" w:customStyle="1" w:styleId="afff7">
    <w:name w:val="Схема документа Знак"/>
    <w:basedOn w:val="a1"/>
    <w:link w:val="afff6"/>
    <w:rsid w:val="001A5E37"/>
    <w:rPr>
      <w:rFonts w:ascii="Tahoma" w:eastAsia="Times New Roman" w:hAnsi="Tahoma" w:cs="Tahoma"/>
      <w:sz w:val="26"/>
      <w:szCs w:val="20"/>
      <w:shd w:val="clear" w:color="auto" w:fill="000080"/>
      <w:lang w:eastAsia="ru-RU"/>
    </w:rPr>
  </w:style>
  <w:style w:type="paragraph" w:customStyle="1" w:styleId="ConsCell">
    <w:name w:val="ConsCell"/>
    <w:rsid w:val="001A5E3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8">
    <w:name w:val="Знак Знак Знак Знак Знак Знак Знак Знак Знак Знак Знак Знак Знак Знак Знак Знак Знак Знак Знак"/>
    <w:basedOn w:val="a0"/>
    <w:rsid w:val="001A5E37"/>
    <w:pPr>
      <w:spacing w:before="100" w:beforeAutospacing="1" w:after="100" w:afterAutospacing="1"/>
    </w:pPr>
    <w:rPr>
      <w:rFonts w:ascii="Tahoma" w:hAnsi="Tahoma"/>
      <w:sz w:val="20"/>
      <w:szCs w:val="20"/>
      <w:lang w:val="en-US" w:eastAsia="en-US"/>
    </w:rPr>
  </w:style>
  <w:style w:type="paragraph" w:customStyle="1" w:styleId="afff9">
    <w:name w:val="Знак"/>
    <w:basedOn w:val="a0"/>
    <w:rsid w:val="001A5E37"/>
    <w:pPr>
      <w:spacing w:before="100" w:beforeAutospacing="1" w:after="100" w:afterAutospacing="1"/>
    </w:pPr>
    <w:rPr>
      <w:rFonts w:ascii="Tahoma" w:hAnsi="Tahoma"/>
      <w:sz w:val="20"/>
      <w:szCs w:val="20"/>
      <w:lang w:val="en-US" w:eastAsia="en-US"/>
    </w:rPr>
  </w:style>
  <w:style w:type="paragraph" w:customStyle="1" w:styleId="62">
    <w:name w:val="Обычный6"/>
    <w:rsid w:val="001A5E37"/>
    <w:pPr>
      <w:suppressAutoHyphens/>
      <w:spacing w:after="0" w:line="240" w:lineRule="auto"/>
    </w:pPr>
    <w:rPr>
      <w:rFonts w:ascii="Times New Roman" w:eastAsia="Arial" w:hAnsi="Times New Roman" w:cs="Times New Roman"/>
      <w:sz w:val="24"/>
      <w:szCs w:val="20"/>
      <w:lang w:eastAsia="ar-SA"/>
    </w:rPr>
  </w:style>
  <w:style w:type="paragraph" w:customStyle="1" w:styleId="112">
    <w:name w:val="Заголовок 11"/>
    <w:basedOn w:val="a0"/>
    <w:uiPriority w:val="1"/>
    <w:qFormat/>
    <w:rsid w:val="001A5E37"/>
    <w:pPr>
      <w:widowControl w:val="0"/>
      <w:autoSpaceDE w:val="0"/>
      <w:autoSpaceDN w:val="0"/>
      <w:adjustRightInd w:val="0"/>
      <w:outlineLvl w:val="0"/>
    </w:pPr>
    <w:rPr>
      <w:rFonts w:ascii="Arial" w:hAnsi="Arial" w:cs="Arial"/>
      <w:b/>
      <w:bCs/>
    </w:rPr>
  </w:style>
  <w:style w:type="paragraph" w:customStyle="1" w:styleId="SUBHEADR">
    <w:name w:val="SUBHEAD_R"/>
    <w:rsid w:val="001A5E37"/>
    <w:pPr>
      <w:widowControl w:val="0"/>
      <w:spacing w:after="0" w:line="220" w:lineRule="atLeast"/>
      <w:ind w:left="4535"/>
    </w:pPr>
    <w:rPr>
      <w:rFonts w:ascii="TimesDL" w:eastAsia="Times New Roman" w:hAnsi="TimesDL" w:cs="Times New Roman"/>
      <w:sz w:val="20"/>
      <w:szCs w:val="20"/>
      <w:lang w:eastAsia="ru-RU"/>
    </w:rPr>
  </w:style>
  <w:style w:type="character" w:customStyle="1" w:styleId="afffa">
    <w:name w:val="Цветовое выделение"/>
    <w:rsid w:val="001A5E37"/>
    <w:rPr>
      <w:b/>
      <w:color w:val="000080"/>
      <w:sz w:val="28"/>
    </w:rPr>
  </w:style>
  <w:style w:type="paragraph" w:customStyle="1" w:styleId="140">
    <w:name w:val="Знак14"/>
    <w:basedOn w:val="a0"/>
    <w:rsid w:val="00E4471A"/>
    <w:pPr>
      <w:spacing w:before="100" w:beforeAutospacing="1" w:after="100" w:afterAutospacing="1"/>
    </w:pPr>
    <w:rPr>
      <w:rFonts w:ascii="Tahoma" w:hAnsi="Tahoma"/>
      <w:sz w:val="20"/>
      <w:szCs w:val="20"/>
      <w:lang w:val="en-US" w:eastAsia="en-US"/>
    </w:rPr>
  </w:style>
  <w:style w:type="character" w:styleId="afffb">
    <w:name w:val="endnote reference"/>
    <w:basedOn w:val="a1"/>
    <w:rsid w:val="00E4471A"/>
    <w:rPr>
      <w:vertAlign w:val="superscript"/>
    </w:rPr>
  </w:style>
  <w:style w:type="paragraph" w:styleId="afffc">
    <w:name w:val="Revision"/>
    <w:hidden/>
    <w:uiPriority w:val="99"/>
    <w:semiHidden/>
    <w:rsid w:val="00E4471A"/>
    <w:pPr>
      <w:spacing w:after="0" w:line="240" w:lineRule="auto"/>
    </w:pPr>
  </w:style>
  <w:style w:type="paragraph" w:customStyle="1" w:styleId="formattexttopleveltext">
    <w:name w:val="formattext topleveltext"/>
    <w:basedOn w:val="a0"/>
    <w:rsid w:val="00E4471A"/>
    <w:pPr>
      <w:spacing w:before="100" w:beforeAutospacing="1" w:after="100" w:afterAutospacing="1"/>
    </w:pPr>
  </w:style>
  <w:style w:type="paragraph" w:customStyle="1" w:styleId="afffd">
    <w:name w:val="Знак Знак Знак Знак"/>
    <w:basedOn w:val="a0"/>
    <w:rsid w:val="00E4471A"/>
    <w:rPr>
      <w:rFonts w:ascii="Verdana" w:hAnsi="Verdana" w:cs="Verdana"/>
      <w:sz w:val="20"/>
      <w:szCs w:val="20"/>
      <w:lang w:val="en-US" w:eastAsia="en-US"/>
    </w:rPr>
  </w:style>
  <w:style w:type="paragraph" w:customStyle="1" w:styleId="320">
    <w:name w:val="Основной текст с отступом 32"/>
    <w:basedOn w:val="a0"/>
    <w:rsid w:val="00E4471A"/>
    <w:pPr>
      <w:widowControl w:val="0"/>
      <w:suppressAutoHyphens/>
      <w:spacing w:after="120"/>
      <w:ind w:left="283"/>
    </w:pPr>
    <w:rPr>
      <w:rFonts w:eastAsia="Lucida Sans Unicode" w:cs="Tahoma"/>
      <w:color w:val="000000"/>
      <w:sz w:val="16"/>
      <w:szCs w:val="16"/>
      <w:lang w:eastAsia="en-US" w:bidi="en-US"/>
    </w:rPr>
  </w:style>
  <w:style w:type="paragraph" w:customStyle="1" w:styleId="52">
    <w:name w:val="Основной текст5"/>
    <w:basedOn w:val="a0"/>
    <w:rsid w:val="00E4471A"/>
    <w:pPr>
      <w:shd w:val="clear" w:color="auto" w:fill="FFFFFF"/>
      <w:spacing w:before="240" w:after="420" w:line="0" w:lineRule="atLeast"/>
      <w:ind w:hanging="4320"/>
      <w:jc w:val="both"/>
    </w:pPr>
    <w:rPr>
      <w:color w:val="000000"/>
      <w:sz w:val="28"/>
      <w:szCs w:val="28"/>
      <w:lang w:val="ru"/>
    </w:rPr>
  </w:style>
  <w:style w:type="character" w:customStyle="1" w:styleId="ConsNonformat0">
    <w:name w:val="ConsNonformat Знак"/>
    <w:link w:val="ConsNonformat"/>
    <w:rsid w:val="00E4471A"/>
    <w:rPr>
      <w:rFonts w:ascii="Courier New" w:eastAsia="Times New Roman" w:hAnsi="Courier New" w:cs="Courier New"/>
      <w:sz w:val="20"/>
      <w:szCs w:val="20"/>
      <w:lang w:eastAsia="ru-RU"/>
    </w:rPr>
  </w:style>
  <w:style w:type="paragraph" w:customStyle="1" w:styleId="38">
    <w:name w:val="Абзац списка3"/>
    <w:basedOn w:val="a0"/>
    <w:rsid w:val="00962D66"/>
    <w:pPr>
      <w:ind w:left="720"/>
      <w:contextualSpacing/>
    </w:pPr>
    <w:rPr>
      <w:rFonts w:eastAsia="Calibri"/>
    </w:rPr>
  </w:style>
  <w:style w:type="paragraph" w:customStyle="1" w:styleId="44">
    <w:name w:val="Абзац списка4"/>
    <w:basedOn w:val="a0"/>
    <w:rsid w:val="00333C99"/>
    <w:pPr>
      <w:ind w:left="720"/>
      <w:contextualSpacing/>
    </w:pPr>
    <w:rPr>
      <w:rFonts w:eastAsia="Calibri"/>
    </w:rPr>
  </w:style>
  <w:style w:type="paragraph" w:customStyle="1" w:styleId="xl184">
    <w:name w:val="xl184"/>
    <w:basedOn w:val="a0"/>
    <w:rsid w:val="00675A97"/>
    <w:pPr>
      <w:pBdr>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85">
    <w:name w:val="xl185"/>
    <w:basedOn w:val="a0"/>
    <w:rsid w:val="00675A97"/>
    <w:pPr>
      <w:pBdr>
        <w:top w:val="single" w:sz="8" w:space="0" w:color="auto"/>
        <w:left w:val="single" w:sz="8" w:space="0" w:color="auto"/>
      </w:pBdr>
      <w:shd w:val="clear" w:color="000000" w:fill="FFFFFF"/>
      <w:spacing w:before="100" w:beforeAutospacing="1" w:after="100" w:afterAutospacing="1"/>
      <w:jc w:val="center"/>
    </w:pPr>
    <w:rPr>
      <w:b/>
      <w:bCs/>
    </w:rPr>
  </w:style>
  <w:style w:type="paragraph" w:customStyle="1" w:styleId="xl186">
    <w:name w:val="xl186"/>
    <w:basedOn w:val="a0"/>
    <w:rsid w:val="00675A97"/>
    <w:pPr>
      <w:pBdr>
        <w:left w:val="single" w:sz="8" w:space="0" w:color="auto"/>
        <w:bottom w:val="single" w:sz="8" w:space="0" w:color="000000"/>
      </w:pBdr>
      <w:shd w:val="clear" w:color="000000" w:fill="FFFFFF"/>
      <w:spacing w:before="100" w:beforeAutospacing="1" w:after="100" w:afterAutospacing="1"/>
      <w:jc w:val="center"/>
    </w:pPr>
    <w:rPr>
      <w:b/>
      <w:bCs/>
    </w:rPr>
  </w:style>
  <w:style w:type="character" w:customStyle="1" w:styleId="0pt2">
    <w:name w:val="Основной текст + Полужирный;Интервал 0 pt"/>
    <w:rsid w:val="00305577"/>
    <w:rPr>
      <w:rFonts w:ascii="Times New Roman" w:eastAsia="Times New Roman" w:hAnsi="Times New Roman" w:cs="Times New Roman"/>
      <w:b/>
      <w:bCs/>
      <w:i w:val="0"/>
      <w:iCs w:val="0"/>
      <w:smallCaps w:val="0"/>
      <w:strike w:val="0"/>
      <w:color w:val="000000"/>
      <w:spacing w:val="16"/>
      <w:w w:val="100"/>
      <w:position w:val="0"/>
      <w:sz w:val="22"/>
      <w:szCs w:val="22"/>
      <w:u w:val="none"/>
      <w:shd w:val="clear" w:color="auto" w:fill="FFFFFF"/>
      <w:lang w:val="ru-RU"/>
    </w:rPr>
  </w:style>
  <w:style w:type="table" w:customStyle="1" w:styleId="1b">
    <w:name w:val="Сетка таблицы1"/>
    <w:basedOn w:val="a2"/>
    <w:next w:val="afc"/>
    <w:uiPriority w:val="59"/>
    <w:rsid w:val="009F0F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
    <w:name w:val="Нет списка2"/>
    <w:next w:val="a3"/>
    <w:uiPriority w:val="99"/>
    <w:semiHidden/>
    <w:unhideWhenUsed/>
    <w:rsid w:val="009F0F65"/>
  </w:style>
  <w:style w:type="paragraph" w:customStyle="1" w:styleId="ConsPlusDocList">
    <w:name w:val="ConsPlusDocList"/>
    <w:rsid w:val="009F0F65"/>
    <w:pPr>
      <w:widowControl w:val="0"/>
      <w:autoSpaceDE w:val="0"/>
      <w:autoSpaceDN w:val="0"/>
      <w:adjustRightInd w:val="0"/>
      <w:spacing w:after="0" w:line="240" w:lineRule="auto"/>
    </w:pPr>
    <w:rPr>
      <w:rFonts w:ascii="Courier New" w:eastAsiaTheme="minorEastAsia" w:hAnsi="Courier New" w:cs="Courier New"/>
      <w:sz w:val="16"/>
      <w:szCs w:val="16"/>
      <w:lang w:eastAsia="ru-RU"/>
    </w:rPr>
  </w:style>
  <w:style w:type="paragraph" w:customStyle="1" w:styleId="ConsPlusJurTerm">
    <w:name w:val="ConsPlusJurTerm"/>
    <w:uiPriority w:val="99"/>
    <w:rsid w:val="009F0F65"/>
    <w:pPr>
      <w:widowControl w:val="0"/>
      <w:autoSpaceDE w:val="0"/>
      <w:autoSpaceDN w:val="0"/>
      <w:adjustRightInd w:val="0"/>
      <w:spacing w:after="0" w:line="240" w:lineRule="auto"/>
    </w:pPr>
    <w:rPr>
      <w:rFonts w:ascii="Tahoma" w:eastAsiaTheme="minorEastAsia" w:hAnsi="Tahoma" w:cs="Tahoma"/>
      <w:lang w:eastAsia="ru-RU"/>
    </w:rPr>
  </w:style>
  <w:style w:type="paragraph" w:customStyle="1" w:styleId="ConsPlusTextList">
    <w:name w:val="ConsPlusTextList"/>
    <w:uiPriority w:val="99"/>
    <w:rsid w:val="009F0F65"/>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extList1">
    <w:name w:val="ConsPlusTextList1"/>
    <w:uiPriority w:val="99"/>
    <w:rsid w:val="009F0F65"/>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53">
    <w:name w:val="Абзац списка5"/>
    <w:basedOn w:val="a0"/>
    <w:rsid w:val="00AA4D9F"/>
    <w:pPr>
      <w:ind w:left="720"/>
      <w:contextualSpacing/>
    </w:pPr>
    <w:rPr>
      <w:rFonts w:eastAsia="Calibri"/>
    </w:rPr>
  </w:style>
  <w:style w:type="paragraph" w:customStyle="1" w:styleId="71">
    <w:name w:val="Обычный7"/>
    <w:rsid w:val="004E1C25"/>
    <w:pPr>
      <w:suppressAutoHyphens/>
      <w:spacing w:after="0" w:line="240" w:lineRule="auto"/>
    </w:pPr>
    <w:rPr>
      <w:rFonts w:ascii="Times New Roman" w:eastAsia="Arial" w:hAnsi="Times New Roman" w:cs="Times New Roman"/>
      <w:sz w:val="24"/>
      <w:szCs w:val="20"/>
      <w:lang w:eastAsia="ar-SA"/>
    </w:rPr>
  </w:style>
  <w:style w:type="character" w:customStyle="1" w:styleId="FontStyle17">
    <w:name w:val="Font Style17"/>
    <w:rsid w:val="004E1C25"/>
    <w:rPr>
      <w:rFonts w:ascii="Arial" w:hAnsi="Arial" w:cs="Arial"/>
      <w:sz w:val="22"/>
      <w:szCs w:val="22"/>
    </w:rPr>
  </w:style>
  <w:style w:type="paragraph" w:customStyle="1" w:styleId="Style1">
    <w:name w:val="Style1"/>
    <w:basedOn w:val="a0"/>
    <w:rsid w:val="004E1C25"/>
    <w:pPr>
      <w:widowControl w:val="0"/>
      <w:autoSpaceDE w:val="0"/>
      <w:autoSpaceDN w:val="0"/>
      <w:adjustRightInd w:val="0"/>
      <w:spacing w:line="275" w:lineRule="exact"/>
      <w:ind w:firstLine="528"/>
      <w:jc w:val="both"/>
    </w:pPr>
    <w:rPr>
      <w:rFonts w:ascii="Arial" w:hAnsi="Arial"/>
    </w:rPr>
  </w:style>
  <w:style w:type="character" w:customStyle="1" w:styleId="FontStyle16">
    <w:name w:val="Font Style16"/>
    <w:rsid w:val="004E1C25"/>
    <w:rPr>
      <w:rFonts w:ascii="Times New Roman" w:hAnsi="Times New Roman" w:cs="Times New Roman"/>
      <w:spacing w:val="20"/>
      <w:sz w:val="22"/>
      <w:szCs w:val="22"/>
    </w:rPr>
  </w:style>
  <w:style w:type="character" w:customStyle="1" w:styleId="FontStyle18">
    <w:name w:val="Font Style18"/>
    <w:rsid w:val="004E1C25"/>
    <w:rPr>
      <w:rFonts w:ascii="Times New Roman" w:hAnsi="Times New Roman" w:cs="Times New Roman"/>
      <w:spacing w:val="20"/>
      <w:sz w:val="22"/>
      <w:szCs w:val="22"/>
    </w:rPr>
  </w:style>
  <w:style w:type="paragraph" w:customStyle="1" w:styleId="zag">
    <w:name w:val="zag"/>
    <w:basedOn w:val="a0"/>
    <w:rsid w:val="004E1C25"/>
    <w:pPr>
      <w:spacing w:before="100" w:beforeAutospacing="1" w:after="100" w:afterAutospacing="1"/>
    </w:pPr>
  </w:style>
  <w:style w:type="numbering" w:styleId="111111">
    <w:name w:val="Outline List 2"/>
    <w:basedOn w:val="a3"/>
    <w:rsid w:val="004E1C25"/>
    <w:pPr>
      <w:numPr>
        <w:numId w:val="3"/>
      </w:numPr>
    </w:pPr>
  </w:style>
  <w:style w:type="numbering" w:styleId="1ai">
    <w:name w:val="Outline List 1"/>
    <w:basedOn w:val="a3"/>
    <w:rsid w:val="004E1C25"/>
    <w:pPr>
      <w:numPr>
        <w:numId w:val="4"/>
      </w:numPr>
    </w:pPr>
  </w:style>
  <w:style w:type="character" w:customStyle="1" w:styleId="apple-style-span">
    <w:name w:val="apple-style-span"/>
    <w:rsid w:val="004E1C25"/>
    <w:rPr>
      <w:rFonts w:cs="Times New Roman"/>
    </w:rPr>
  </w:style>
  <w:style w:type="character" w:customStyle="1" w:styleId="short">
    <w:name w:val="short"/>
    <w:rsid w:val="004E1C25"/>
    <w:rPr>
      <w:rFonts w:cs="Times New Roman"/>
    </w:rPr>
  </w:style>
  <w:style w:type="paragraph" w:styleId="afffe">
    <w:name w:val="TOC Heading"/>
    <w:basedOn w:val="1"/>
    <w:next w:val="a0"/>
    <w:qFormat/>
    <w:rsid w:val="004E1C25"/>
    <w:pPr>
      <w:spacing w:line="276" w:lineRule="auto"/>
      <w:outlineLvl w:val="9"/>
    </w:pPr>
    <w:rPr>
      <w:rFonts w:ascii="Cambria" w:eastAsia="Times New Roman" w:hAnsi="Cambria" w:cs="Times New Roman"/>
      <w:color w:val="365F91"/>
      <w:lang w:eastAsia="en-US"/>
    </w:rPr>
  </w:style>
  <w:style w:type="paragraph" w:styleId="1c">
    <w:name w:val="toc 1"/>
    <w:basedOn w:val="a0"/>
    <w:next w:val="a0"/>
    <w:autoRedefine/>
    <w:unhideWhenUsed/>
    <w:rsid w:val="004E1C25"/>
    <w:pPr>
      <w:tabs>
        <w:tab w:val="right" w:leader="dot" w:pos="10337"/>
      </w:tabs>
    </w:pPr>
    <w:rPr>
      <w:rFonts w:ascii="Calibri" w:hAnsi="Calibri"/>
      <w:b/>
      <w:noProof/>
      <w:sz w:val="22"/>
      <w:szCs w:val="22"/>
    </w:rPr>
  </w:style>
  <w:style w:type="paragraph" w:styleId="2f0">
    <w:name w:val="toc 2"/>
    <w:basedOn w:val="a0"/>
    <w:next w:val="a0"/>
    <w:autoRedefine/>
    <w:unhideWhenUsed/>
    <w:rsid w:val="004E1C25"/>
    <w:pPr>
      <w:spacing w:after="200" w:line="276" w:lineRule="auto"/>
      <w:ind w:left="220"/>
    </w:pPr>
    <w:rPr>
      <w:rFonts w:ascii="Calibri" w:hAnsi="Calibri"/>
      <w:sz w:val="22"/>
      <w:szCs w:val="22"/>
    </w:rPr>
  </w:style>
  <w:style w:type="paragraph" w:styleId="39">
    <w:name w:val="toc 3"/>
    <w:basedOn w:val="a0"/>
    <w:next w:val="a0"/>
    <w:autoRedefine/>
    <w:unhideWhenUsed/>
    <w:rsid w:val="004E1C25"/>
    <w:pPr>
      <w:spacing w:after="200" w:line="276" w:lineRule="auto"/>
      <w:ind w:left="440"/>
    </w:pPr>
    <w:rPr>
      <w:rFonts w:ascii="Calibri" w:hAnsi="Calibri"/>
      <w:sz w:val="22"/>
      <w:szCs w:val="22"/>
    </w:rPr>
  </w:style>
  <w:style w:type="paragraph" w:customStyle="1" w:styleId="affff">
    <w:name w:val="Рассылка"/>
    <w:basedOn w:val="a0"/>
    <w:rsid w:val="004E1C25"/>
    <w:pPr>
      <w:tabs>
        <w:tab w:val="left" w:pos="2160"/>
      </w:tabs>
      <w:ind w:left="2160" w:hanging="1440"/>
      <w:jc w:val="both"/>
    </w:pPr>
    <w:rPr>
      <w:sz w:val="26"/>
    </w:rPr>
  </w:style>
  <w:style w:type="paragraph" w:customStyle="1" w:styleId="menutop">
    <w:name w:val="menutop"/>
    <w:basedOn w:val="a0"/>
    <w:rsid w:val="004D3EFE"/>
    <w:pPr>
      <w:ind w:firstLine="200"/>
      <w:jc w:val="both"/>
    </w:pPr>
    <w:rPr>
      <w:rFonts w:ascii="Arial" w:hAnsi="Arial" w:cs="Arial"/>
      <w:b/>
      <w:bCs/>
      <w:color w:val="000000"/>
      <w:sz w:val="18"/>
      <w:szCs w:val="18"/>
    </w:rPr>
  </w:style>
  <w:style w:type="paragraph" w:customStyle="1" w:styleId="zagc-1">
    <w:name w:val="zagc-1"/>
    <w:basedOn w:val="a0"/>
    <w:rsid w:val="004D3EFE"/>
    <w:pPr>
      <w:spacing w:before="180" w:after="100"/>
      <w:ind w:firstLine="200"/>
      <w:jc w:val="center"/>
    </w:pPr>
    <w:rPr>
      <w:rFonts w:ascii="Arial" w:hAnsi="Arial" w:cs="Arial"/>
      <w:b/>
      <w:bCs/>
      <w:caps/>
      <w:color w:val="29211E"/>
      <w:sz w:val="20"/>
      <w:szCs w:val="20"/>
    </w:rPr>
  </w:style>
  <w:style w:type="character" w:customStyle="1" w:styleId="affff0">
    <w:name w:val="Гипертекстовая ссылка"/>
    <w:uiPriority w:val="99"/>
    <w:rsid w:val="00791AA2"/>
    <w:rPr>
      <w:b/>
      <w:bCs/>
      <w:color w:val="106BBE"/>
      <w:sz w:val="26"/>
      <w:szCs w:val="26"/>
    </w:rPr>
  </w:style>
  <w:style w:type="character" w:customStyle="1" w:styleId="blk">
    <w:name w:val="blk"/>
    <w:rsid w:val="00791AA2"/>
  </w:style>
  <w:style w:type="table" w:customStyle="1" w:styleId="TableGrid">
    <w:name w:val="TableGrid"/>
    <w:rsid w:val="00DB3172"/>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Absatz-Standardschriftart">
    <w:name w:val="Absatz-Standardschriftart"/>
    <w:rsid w:val="00622AFB"/>
  </w:style>
  <w:style w:type="character" w:customStyle="1" w:styleId="WW-Absatz-Standardschriftart">
    <w:name w:val="WW-Absatz-Standardschriftart"/>
    <w:rsid w:val="00622AFB"/>
  </w:style>
  <w:style w:type="character" w:customStyle="1" w:styleId="1d">
    <w:name w:val="Основной шрифт абзаца1"/>
    <w:rsid w:val="00622AFB"/>
  </w:style>
  <w:style w:type="paragraph" w:styleId="affff1">
    <w:name w:val="List"/>
    <w:basedOn w:val="a8"/>
    <w:rsid w:val="00622AFB"/>
    <w:pPr>
      <w:spacing w:after="120"/>
      <w:jc w:val="left"/>
    </w:pPr>
    <w:rPr>
      <w:rFonts w:cs="Mangal"/>
      <w:sz w:val="20"/>
    </w:rPr>
  </w:style>
  <w:style w:type="paragraph" w:customStyle="1" w:styleId="1e">
    <w:name w:val="Название1"/>
    <w:basedOn w:val="a0"/>
    <w:rsid w:val="00622AFB"/>
    <w:pPr>
      <w:suppressLineNumbers/>
      <w:suppressAutoHyphens/>
      <w:spacing w:before="120" w:after="120"/>
    </w:pPr>
    <w:rPr>
      <w:rFonts w:cs="Mangal"/>
      <w:i/>
      <w:iCs/>
      <w:lang w:eastAsia="ar-SA"/>
    </w:rPr>
  </w:style>
  <w:style w:type="paragraph" w:customStyle="1" w:styleId="1f">
    <w:name w:val="Указатель1"/>
    <w:basedOn w:val="a0"/>
    <w:rsid w:val="00622AFB"/>
    <w:pPr>
      <w:suppressLineNumbers/>
      <w:suppressAutoHyphens/>
    </w:pPr>
    <w:rPr>
      <w:rFonts w:cs="Mangal"/>
      <w:sz w:val="20"/>
      <w:szCs w:val="20"/>
      <w:lang w:eastAsia="ar-SA"/>
    </w:rPr>
  </w:style>
  <w:style w:type="character" w:customStyle="1" w:styleId="affff2">
    <w:name w:val="МОН Знак"/>
    <w:link w:val="affff3"/>
    <w:locked/>
    <w:rsid w:val="00622AFB"/>
    <w:rPr>
      <w:sz w:val="28"/>
      <w:szCs w:val="24"/>
    </w:rPr>
  </w:style>
  <w:style w:type="paragraph" w:customStyle="1" w:styleId="affff3">
    <w:name w:val="МОН"/>
    <w:basedOn w:val="a0"/>
    <w:link w:val="affff2"/>
    <w:rsid w:val="00622AFB"/>
    <w:pPr>
      <w:spacing w:line="360" w:lineRule="auto"/>
      <w:ind w:firstLine="709"/>
      <w:jc w:val="both"/>
    </w:pPr>
    <w:rPr>
      <w:rFonts w:asciiTheme="minorHAnsi" w:eastAsiaTheme="minorHAnsi" w:hAnsiTheme="minorHAnsi" w:cstheme="minorBidi"/>
      <w:sz w:val="28"/>
      <w:lang w:eastAsia="en-US"/>
    </w:rPr>
  </w:style>
  <w:style w:type="paragraph" w:customStyle="1" w:styleId="affff4">
    <w:name w:val="Знак Знак Знак Знак Знак Знак Знак Знак Знак Знак"/>
    <w:basedOn w:val="a0"/>
    <w:rsid w:val="00622AFB"/>
    <w:pPr>
      <w:spacing w:after="160" w:line="240" w:lineRule="exact"/>
    </w:pPr>
    <w:rPr>
      <w:rFonts w:ascii="Verdana" w:hAnsi="Verdana" w:cs="Verdana"/>
      <w:sz w:val="20"/>
      <w:szCs w:val="20"/>
      <w:lang w:val="en-US" w:eastAsia="en-US"/>
    </w:rPr>
  </w:style>
  <w:style w:type="character" w:customStyle="1" w:styleId="2f1">
    <w:name w:val="Основной текст + Полужирный2"/>
    <w:rsid w:val="00622AFB"/>
    <w:rPr>
      <w:rFonts w:ascii="Times New Roman" w:hAnsi="Times New Roman" w:cs="Times New Roman"/>
      <w:b/>
      <w:bCs/>
      <w:spacing w:val="0"/>
      <w:sz w:val="27"/>
      <w:szCs w:val="27"/>
      <w:lang w:bidi="ar-SA"/>
    </w:rPr>
  </w:style>
  <w:style w:type="paragraph" w:customStyle="1" w:styleId="affff5">
    <w:name w:val="Знак Знак Знак Знак Знак Знак Знак"/>
    <w:basedOn w:val="a0"/>
    <w:rsid w:val="00622AFB"/>
    <w:pPr>
      <w:spacing w:before="100" w:beforeAutospacing="1" w:after="100" w:afterAutospacing="1"/>
    </w:pPr>
    <w:rPr>
      <w:rFonts w:ascii="Tahoma" w:hAnsi="Tahoma"/>
      <w:sz w:val="20"/>
      <w:szCs w:val="20"/>
      <w:lang w:val="en-US" w:eastAsia="en-US"/>
    </w:rPr>
  </w:style>
  <w:style w:type="character" w:customStyle="1" w:styleId="54">
    <w:name w:val="Знак Знак5"/>
    <w:rsid w:val="00622AFB"/>
    <w:rPr>
      <w:rFonts w:ascii="Tahoma" w:hAnsi="Tahoma" w:cs="Tahoma"/>
      <w:sz w:val="16"/>
      <w:szCs w:val="16"/>
    </w:rPr>
  </w:style>
  <w:style w:type="paragraph" w:customStyle="1" w:styleId="affff6">
    <w:name w:val="Знак Знак Знак Знак"/>
    <w:basedOn w:val="a0"/>
    <w:rsid w:val="00622AFB"/>
    <w:pPr>
      <w:spacing w:after="160" w:line="240" w:lineRule="exact"/>
    </w:pPr>
    <w:rPr>
      <w:rFonts w:ascii="Verdana" w:hAnsi="Verdana"/>
      <w:sz w:val="20"/>
      <w:szCs w:val="20"/>
      <w:lang w:val="en-US" w:eastAsia="en-US"/>
    </w:rPr>
  </w:style>
  <w:style w:type="paragraph" w:customStyle="1" w:styleId="1f0">
    <w:name w:val="Знак Знак Знак Знак Знак Знак Знак Знак Знак1 Знак"/>
    <w:basedOn w:val="a0"/>
    <w:rsid w:val="00622AFB"/>
    <w:pPr>
      <w:spacing w:after="160" w:line="240" w:lineRule="exact"/>
    </w:pPr>
    <w:rPr>
      <w:rFonts w:ascii="Verdana" w:hAnsi="Verdana"/>
      <w:sz w:val="20"/>
      <w:szCs w:val="20"/>
      <w:lang w:val="en-US" w:eastAsia="en-US"/>
    </w:rPr>
  </w:style>
  <w:style w:type="character" w:customStyle="1" w:styleId="100">
    <w:name w:val="Знак Знак10"/>
    <w:rsid w:val="00622AFB"/>
    <w:rPr>
      <w:rFonts w:ascii="Times New Roman" w:hAnsi="Times New Roman"/>
      <w:sz w:val="24"/>
      <w:szCs w:val="24"/>
    </w:rPr>
  </w:style>
  <w:style w:type="paragraph" w:customStyle="1" w:styleId="63">
    <w:name w:val="Абзац списка6"/>
    <w:basedOn w:val="a0"/>
    <w:rsid w:val="00622AFB"/>
    <w:pPr>
      <w:spacing w:after="200" w:line="276" w:lineRule="auto"/>
      <w:ind w:left="720"/>
    </w:pPr>
    <w:rPr>
      <w:rFonts w:ascii="Calibri" w:hAnsi="Calibri"/>
      <w:sz w:val="22"/>
      <w:szCs w:val="22"/>
      <w:lang w:eastAsia="en-US"/>
    </w:rPr>
  </w:style>
  <w:style w:type="character" w:customStyle="1" w:styleId="PlainTextChar">
    <w:name w:val="Plain Text Char"/>
    <w:locked/>
    <w:rsid w:val="00622AFB"/>
    <w:rPr>
      <w:rFonts w:ascii="Consolas" w:eastAsia="Times New Roman" w:hAnsi="Consolas" w:cs="Consolas"/>
      <w:sz w:val="21"/>
      <w:szCs w:val="21"/>
    </w:rPr>
  </w:style>
  <w:style w:type="paragraph" w:customStyle="1" w:styleId="affff7">
    <w:name w:val="МОН основной"/>
    <w:basedOn w:val="a0"/>
    <w:rsid w:val="00622AFB"/>
    <w:pPr>
      <w:widowControl w:val="0"/>
      <w:autoSpaceDE w:val="0"/>
      <w:autoSpaceDN w:val="0"/>
      <w:adjustRightInd w:val="0"/>
      <w:spacing w:line="360" w:lineRule="auto"/>
      <w:ind w:firstLine="709"/>
      <w:jc w:val="both"/>
    </w:pPr>
    <w:rPr>
      <w:rFonts w:eastAsia="Calibri"/>
      <w:sz w:val="28"/>
      <w:szCs w:val="28"/>
    </w:rPr>
  </w:style>
  <w:style w:type="character" w:customStyle="1" w:styleId="A20">
    <w:name w:val="A2"/>
    <w:rsid w:val="00622AFB"/>
    <w:rPr>
      <w:color w:val="000000"/>
      <w:sz w:val="19"/>
    </w:rPr>
  </w:style>
  <w:style w:type="paragraph" w:customStyle="1" w:styleId="1H11H1Charh1chLevel1TopicHeadingSectionChapter">
    <w:name w:val="Заголовок 1;H1;1;H1 Char;Заголов;Çàãîëîâ;h1;ch;Глава;(раздел);Level 1 Topic Heading;Section;(Chapter)"/>
    <w:basedOn w:val="a0"/>
    <w:rsid w:val="00622AFB"/>
  </w:style>
  <w:style w:type="character" w:customStyle="1" w:styleId="submenu-table">
    <w:name w:val="submenu-table"/>
    <w:basedOn w:val="a1"/>
    <w:rsid w:val="00622AFB"/>
  </w:style>
  <w:style w:type="paragraph" w:customStyle="1" w:styleId="3a">
    <w:name w:val="Знак Знак3"/>
    <w:basedOn w:val="a0"/>
    <w:rsid w:val="00622AFB"/>
    <w:pPr>
      <w:spacing w:after="160" w:line="240" w:lineRule="exact"/>
    </w:pPr>
    <w:rPr>
      <w:rFonts w:ascii="Verdana" w:hAnsi="Verdana"/>
      <w:sz w:val="20"/>
      <w:szCs w:val="20"/>
      <w:lang w:val="en-US" w:eastAsia="en-US"/>
    </w:rPr>
  </w:style>
  <w:style w:type="character" w:customStyle="1" w:styleId="91">
    <w:name w:val="Знак Знак9"/>
    <w:rsid w:val="00622AFB"/>
    <w:rPr>
      <w:sz w:val="24"/>
      <w:szCs w:val="24"/>
    </w:rPr>
  </w:style>
  <w:style w:type="character" w:customStyle="1" w:styleId="101">
    <w:name w:val="Знак Знак10"/>
    <w:rsid w:val="00622AFB"/>
    <w:rPr>
      <w:rFonts w:ascii="Times New Roman" w:hAnsi="Times New Roman"/>
      <w:sz w:val="24"/>
      <w:szCs w:val="24"/>
    </w:rPr>
  </w:style>
  <w:style w:type="character" w:customStyle="1" w:styleId="210">
    <w:name w:val="Основной текст 2 Знак1"/>
    <w:aliases w:val="Знак Знак"/>
    <w:rsid w:val="00622AFB"/>
    <w:rPr>
      <w:sz w:val="26"/>
    </w:rPr>
  </w:style>
  <w:style w:type="paragraph" w:styleId="3b">
    <w:name w:val="List 3"/>
    <w:basedOn w:val="a0"/>
    <w:rsid w:val="00622AFB"/>
    <w:pPr>
      <w:widowControl w:val="0"/>
      <w:autoSpaceDE w:val="0"/>
      <w:autoSpaceDN w:val="0"/>
      <w:adjustRightInd w:val="0"/>
      <w:ind w:left="849" w:hanging="283"/>
    </w:pPr>
    <w:rPr>
      <w:sz w:val="20"/>
      <w:szCs w:val="20"/>
    </w:rPr>
  </w:style>
  <w:style w:type="character" w:customStyle="1" w:styleId="datenew">
    <w:name w:val="datenew"/>
    <w:basedOn w:val="a1"/>
    <w:rsid w:val="00622AFB"/>
  </w:style>
  <w:style w:type="character" w:customStyle="1" w:styleId="FontStyle44">
    <w:name w:val="Font Style44"/>
    <w:rsid w:val="00622AFB"/>
    <w:rPr>
      <w:rFonts w:ascii="Times New Roman" w:hAnsi="Times New Roman" w:cs="Times New Roman" w:hint="default"/>
      <w:sz w:val="26"/>
      <w:szCs w:val="26"/>
    </w:rPr>
  </w:style>
  <w:style w:type="paragraph" w:customStyle="1" w:styleId="1f1">
    <w:name w:val="Без интервала1"/>
    <w:link w:val="NoSpacingChar"/>
    <w:rsid w:val="00622AFB"/>
    <w:pPr>
      <w:spacing w:after="0" w:line="240" w:lineRule="auto"/>
    </w:pPr>
    <w:rPr>
      <w:rFonts w:ascii="Calibri" w:eastAsia="Calibri" w:hAnsi="Calibri" w:cs="Times New Roman"/>
    </w:rPr>
  </w:style>
  <w:style w:type="character" w:customStyle="1" w:styleId="NoSpacingChar">
    <w:name w:val="No Spacing Char"/>
    <w:link w:val="1f1"/>
    <w:locked/>
    <w:rsid w:val="00622AFB"/>
    <w:rPr>
      <w:rFonts w:ascii="Calibri" w:eastAsia="Calibri" w:hAnsi="Calibri" w:cs="Times New Roman"/>
    </w:rPr>
  </w:style>
  <w:style w:type="paragraph" w:customStyle="1" w:styleId="8">
    <w:name w:val="Обычный8"/>
    <w:rsid w:val="00BF426A"/>
    <w:pPr>
      <w:suppressAutoHyphens/>
      <w:spacing w:after="0" w:line="240" w:lineRule="auto"/>
    </w:pPr>
    <w:rPr>
      <w:rFonts w:ascii="Times New Roman" w:eastAsia="Arial" w:hAnsi="Times New Roman" w:cs="Times New Roman"/>
      <w:sz w:val="24"/>
      <w:szCs w:val="20"/>
      <w:lang w:eastAsia="ar-SA"/>
    </w:rPr>
  </w:style>
  <w:style w:type="character" w:customStyle="1" w:styleId="11pt1pt">
    <w:name w:val="Основной текст + 11 pt;Интервал 1 pt"/>
    <w:rsid w:val="00BF426A"/>
    <w:rPr>
      <w:rFonts w:ascii="Times New Roman" w:eastAsia="Times New Roman" w:hAnsi="Times New Roman" w:cs="Times New Roman"/>
      <w:b w:val="0"/>
      <w:bCs w:val="0"/>
      <w:i w:val="0"/>
      <w:iCs w:val="0"/>
      <w:smallCaps w:val="0"/>
      <w:strike w:val="0"/>
      <w:color w:val="000000"/>
      <w:spacing w:val="20"/>
      <w:w w:val="100"/>
      <w:position w:val="0"/>
      <w:sz w:val="22"/>
      <w:szCs w:val="22"/>
      <w:u w:val="none"/>
      <w:shd w:val="clear" w:color="auto" w:fill="FFFFFF"/>
      <w:lang w:val="ru-RU"/>
    </w:rPr>
  </w:style>
  <w:style w:type="character" w:customStyle="1" w:styleId="115pt0pt">
    <w:name w:val="Основной текст + 11;5 pt;Интервал 0 pt"/>
    <w:rsid w:val="00BF426A"/>
    <w:rPr>
      <w:rFonts w:ascii="Times New Roman" w:eastAsia="Times New Roman" w:hAnsi="Times New Roman" w:cs="Times New Roman"/>
      <w:b w:val="0"/>
      <w:bCs w:val="0"/>
      <w:i w:val="0"/>
      <w:iCs w:val="0"/>
      <w:smallCaps w:val="0"/>
      <w:strike w:val="0"/>
      <w:color w:val="000000"/>
      <w:spacing w:val="13"/>
      <w:w w:val="100"/>
      <w:position w:val="0"/>
      <w:sz w:val="23"/>
      <w:szCs w:val="23"/>
      <w:u w:val="none"/>
      <w:shd w:val="clear" w:color="auto" w:fill="FFFFFF"/>
      <w:lang w:val="ru-RU"/>
    </w:rPr>
  </w:style>
  <w:style w:type="character" w:customStyle="1" w:styleId="12pt0pt">
    <w:name w:val="Основной текст + 12 pt;Интервал 0 pt"/>
    <w:rsid w:val="00BF426A"/>
    <w:rPr>
      <w:rFonts w:ascii="Times New Roman" w:eastAsia="Times New Roman" w:hAnsi="Times New Roman" w:cs="Times New Roman"/>
      <w:b w:val="0"/>
      <w:bCs w:val="0"/>
      <w:i w:val="0"/>
      <w:iCs w:val="0"/>
      <w:smallCaps w:val="0"/>
      <w:strike w:val="0"/>
      <w:color w:val="000000"/>
      <w:spacing w:val="7"/>
      <w:w w:val="100"/>
      <w:position w:val="0"/>
      <w:sz w:val="24"/>
      <w:szCs w:val="24"/>
      <w:u w:val="none"/>
      <w:shd w:val="clear" w:color="auto" w:fill="FFFFFF"/>
      <w:lang w:val="ru-RU"/>
    </w:rPr>
  </w:style>
  <w:style w:type="character" w:customStyle="1" w:styleId="Candara11pt0pt">
    <w:name w:val="Основной текст + Candara;11 pt;Интервал 0 pt"/>
    <w:rsid w:val="00BF426A"/>
    <w:rPr>
      <w:rFonts w:ascii="Candara" w:eastAsia="Candara" w:hAnsi="Candara" w:cs="Candara"/>
      <w:b w:val="0"/>
      <w:bCs w:val="0"/>
      <w:i w:val="0"/>
      <w:iCs w:val="0"/>
      <w:smallCaps w:val="0"/>
      <w:strike w:val="0"/>
      <w:color w:val="000000"/>
      <w:spacing w:val="5"/>
      <w:w w:val="100"/>
      <w:position w:val="0"/>
      <w:sz w:val="22"/>
      <w:szCs w:val="22"/>
      <w:u w:val="none"/>
      <w:shd w:val="clear" w:color="auto" w:fill="FFFFFF"/>
      <w:lang w:val="en-US"/>
    </w:rPr>
  </w:style>
  <w:style w:type="character" w:customStyle="1" w:styleId="1pt0">
    <w:name w:val="Основной текст + Интервал 1 pt"/>
    <w:rsid w:val="00BF426A"/>
    <w:rPr>
      <w:rFonts w:ascii="Times New Roman" w:eastAsia="Times New Roman" w:hAnsi="Times New Roman" w:cs="Times New Roman"/>
      <w:b w:val="0"/>
      <w:bCs w:val="0"/>
      <w:i w:val="0"/>
      <w:iCs w:val="0"/>
      <w:smallCaps w:val="0"/>
      <w:strike w:val="0"/>
      <w:color w:val="000000"/>
      <w:spacing w:val="27"/>
      <w:w w:val="100"/>
      <w:position w:val="0"/>
      <w:sz w:val="20"/>
      <w:szCs w:val="20"/>
      <w:u w:val="none"/>
      <w:shd w:val="clear" w:color="auto" w:fill="FFFFFF"/>
      <w:lang w:val="ru-RU"/>
    </w:rPr>
  </w:style>
  <w:style w:type="character" w:customStyle="1" w:styleId="211pt0pt">
    <w:name w:val="Заголовок №2 + 11 pt;Не полужирный;Интервал 0 pt"/>
    <w:rsid w:val="00BF426A"/>
    <w:rPr>
      <w:rFonts w:ascii="Times New Roman" w:eastAsia="Times New Roman" w:hAnsi="Times New Roman" w:cs="Times New Roman"/>
      <w:b/>
      <w:bCs/>
      <w:i w:val="0"/>
      <w:iCs w:val="0"/>
      <w:smallCaps w:val="0"/>
      <w:strike w:val="0"/>
      <w:color w:val="000000"/>
      <w:spacing w:val="19"/>
      <w:w w:val="100"/>
      <w:position w:val="0"/>
      <w:sz w:val="22"/>
      <w:szCs w:val="22"/>
      <w:u w:val="none"/>
      <w:lang w:val="ru-RU"/>
    </w:rPr>
  </w:style>
  <w:style w:type="character" w:customStyle="1" w:styleId="20pt">
    <w:name w:val="Заголовок №2 + Не полужирный;Интервал 0 pt"/>
    <w:rsid w:val="00BF426A"/>
    <w:rPr>
      <w:rFonts w:ascii="Times New Roman" w:eastAsia="Times New Roman" w:hAnsi="Times New Roman" w:cs="Times New Roman"/>
      <w:b/>
      <w:bCs/>
      <w:i w:val="0"/>
      <w:iCs w:val="0"/>
      <w:smallCaps w:val="0"/>
      <w:strike w:val="0"/>
      <w:color w:val="000000"/>
      <w:spacing w:val="13"/>
      <w:w w:val="100"/>
      <w:position w:val="0"/>
      <w:sz w:val="23"/>
      <w:szCs w:val="23"/>
      <w:u w:val="none"/>
      <w:lang w:val="ru-RU"/>
    </w:rPr>
  </w:style>
  <w:style w:type="paragraph" w:customStyle="1" w:styleId="3c">
    <w:name w:val="Основной текст3"/>
    <w:basedOn w:val="a0"/>
    <w:rsid w:val="00BF426A"/>
    <w:pPr>
      <w:widowControl w:val="0"/>
      <w:shd w:val="clear" w:color="auto" w:fill="FFFFFF"/>
      <w:spacing w:before="660" w:after="1560" w:line="0" w:lineRule="atLeast"/>
    </w:pPr>
    <w:rPr>
      <w:color w:val="000000"/>
      <w:sz w:val="26"/>
      <w:szCs w:val="26"/>
    </w:rPr>
  </w:style>
  <w:style w:type="character" w:customStyle="1" w:styleId="affff8">
    <w:name w:val="Основной шрифт"/>
    <w:uiPriority w:val="99"/>
    <w:rsid w:val="00BF426A"/>
  </w:style>
  <w:style w:type="character" w:styleId="affff9">
    <w:name w:val="line number"/>
    <w:uiPriority w:val="99"/>
    <w:unhideWhenUsed/>
    <w:rsid w:val="00BF426A"/>
  </w:style>
  <w:style w:type="numbering" w:customStyle="1" w:styleId="2">
    <w:name w:val="Стиль2"/>
    <w:rsid w:val="00BF426A"/>
    <w:pPr>
      <w:numPr>
        <w:numId w:val="28"/>
      </w:numPr>
    </w:pPr>
  </w:style>
  <w:style w:type="paragraph" w:customStyle="1" w:styleId="printc">
    <w:name w:val="printc"/>
    <w:basedOn w:val="a0"/>
    <w:rsid w:val="00BF426A"/>
    <w:pPr>
      <w:spacing w:before="144" w:after="288"/>
      <w:jc w:val="center"/>
    </w:pPr>
  </w:style>
  <w:style w:type="paragraph" w:customStyle="1" w:styleId="printr">
    <w:name w:val="printr"/>
    <w:basedOn w:val="a0"/>
    <w:rsid w:val="00BF426A"/>
    <w:pPr>
      <w:spacing w:before="144" w:after="288"/>
      <w:jc w:val="right"/>
    </w:pPr>
  </w:style>
  <w:style w:type="paragraph" w:customStyle="1" w:styleId="printj">
    <w:name w:val="printj"/>
    <w:basedOn w:val="a0"/>
    <w:rsid w:val="00BF426A"/>
    <w:pPr>
      <w:spacing w:before="144" w:after="288"/>
      <w:jc w:val="both"/>
    </w:pPr>
  </w:style>
  <w:style w:type="paragraph" w:customStyle="1" w:styleId="102">
    <w:name w:val="10"/>
    <w:basedOn w:val="a0"/>
    <w:rsid w:val="00BF426A"/>
    <w:pPr>
      <w:spacing w:before="100" w:beforeAutospacing="1" w:after="100" w:afterAutospacing="1"/>
    </w:pPr>
    <w:rPr>
      <w:sz w:val="26"/>
      <w:szCs w:val="20"/>
    </w:rPr>
  </w:style>
  <w:style w:type="character" w:customStyle="1" w:styleId="HTML">
    <w:name w:val="Стандартный HTML Знак"/>
    <w:link w:val="HTML0"/>
    <w:locked/>
    <w:rsid w:val="00BF426A"/>
    <w:rPr>
      <w:rFonts w:ascii="Courier New" w:hAnsi="Courier New" w:cs="Courier New"/>
      <w:sz w:val="24"/>
      <w:szCs w:val="24"/>
    </w:rPr>
  </w:style>
  <w:style w:type="paragraph" w:styleId="HTML0">
    <w:name w:val="HTML Preformatted"/>
    <w:basedOn w:val="a0"/>
    <w:link w:val="HTML"/>
    <w:rsid w:val="00BF42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lang w:eastAsia="en-US"/>
    </w:rPr>
  </w:style>
  <w:style w:type="character" w:customStyle="1" w:styleId="HTML1">
    <w:name w:val="Стандартный HTML Знак1"/>
    <w:basedOn w:val="a1"/>
    <w:rsid w:val="00BF426A"/>
    <w:rPr>
      <w:rFonts w:ascii="Consolas" w:eastAsia="Times New Roman" w:hAnsi="Consolas" w:cs="Times New Roman"/>
      <w:sz w:val="20"/>
      <w:szCs w:val="20"/>
      <w:lang w:eastAsia="ru-RU"/>
    </w:rPr>
  </w:style>
  <w:style w:type="character" w:customStyle="1" w:styleId="55">
    <w:name w:val="Знак Знак5"/>
    <w:rsid w:val="00BF426A"/>
    <w:rPr>
      <w:rFonts w:ascii="Courier New" w:hAnsi="Courier New" w:cs="Courier New"/>
      <w:lang w:val="ru-RU" w:eastAsia="ru-RU" w:bidi="ar-SA"/>
    </w:rPr>
  </w:style>
  <w:style w:type="character" w:customStyle="1" w:styleId="45">
    <w:name w:val="Знак Знак4"/>
    <w:rsid w:val="00BF426A"/>
    <w:rPr>
      <w:rFonts w:ascii="Courier New" w:hAnsi="Courier New" w:cs="Courier New"/>
    </w:rPr>
  </w:style>
  <w:style w:type="character" w:customStyle="1" w:styleId="hl">
    <w:name w:val="hl"/>
    <w:rsid w:val="00BF426A"/>
  </w:style>
  <w:style w:type="paragraph" w:customStyle="1" w:styleId="headertext">
    <w:name w:val="headertext"/>
    <w:basedOn w:val="a0"/>
    <w:rsid w:val="00BF426A"/>
    <w:pPr>
      <w:spacing w:before="100" w:beforeAutospacing="1" w:after="100" w:afterAutospacing="1"/>
    </w:pPr>
  </w:style>
  <w:style w:type="paragraph" w:customStyle="1" w:styleId="ConsDTNormal">
    <w:name w:val="ConsDTNormal"/>
    <w:uiPriority w:val="99"/>
    <w:rsid w:val="00541827"/>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footnote reference" w:uiPriority="0"/>
    <w:lsdException w:name="page number" w:qFormat="1"/>
    <w:lsdException w:name="endnote reference" w:uiPriority="0"/>
    <w:lsdException w:name="List" w:uiPriority="0"/>
    <w:lsdException w:name="List 3" w:uiPriority="0"/>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Body Text 2" w:uiPriority="0"/>
    <w:lsdException w:name="Body Text 3"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HTML Preformatted" w:uiPriority="0"/>
    <w:lsdException w:name="Outline List 1" w:uiPriority="0"/>
    <w:lsdException w:name="Outline List 2" w:uiPriority="0"/>
    <w:lsdException w:name="Table Grid" w:semiHidden="0"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0">
    <w:name w:val="Normal"/>
    <w:qFormat/>
    <w:rsid w:val="00DC7EB3"/>
    <w:pPr>
      <w:spacing w:after="0" w:line="240" w:lineRule="auto"/>
    </w:pPr>
    <w:rPr>
      <w:rFonts w:ascii="Times New Roman" w:eastAsia="Times New Roman" w:hAnsi="Times New Roman" w:cs="Times New Roman"/>
      <w:sz w:val="24"/>
      <w:szCs w:val="24"/>
      <w:lang w:eastAsia="ru-RU"/>
    </w:rPr>
  </w:style>
  <w:style w:type="paragraph" w:styleId="1">
    <w:name w:val="heading 1"/>
    <w:aliases w:val="H1,H1 Char,Заголов,Çàãîëîâ,h1,ch,Глава,(раздел),Level 1 Topic Heading,Section,(Chapter)"/>
    <w:basedOn w:val="a0"/>
    <w:next w:val="a0"/>
    <w:link w:val="10"/>
    <w:qFormat/>
    <w:rsid w:val="00CF03A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0"/>
    <w:next w:val="a0"/>
    <w:link w:val="21"/>
    <w:uiPriority w:val="9"/>
    <w:unhideWhenUsed/>
    <w:qFormat/>
    <w:rsid w:val="00CF03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qFormat/>
    <w:rsid w:val="00665906"/>
    <w:pPr>
      <w:keepNext/>
      <w:widowControl w:val="0"/>
      <w:autoSpaceDE w:val="0"/>
      <w:autoSpaceDN w:val="0"/>
      <w:jc w:val="right"/>
      <w:outlineLvl w:val="2"/>
    </w:pPr>
    <w:rPr>
      <w:b/>
      <w:bCs/>
      <w:color w:val="000080"/>
      <w:sz w:val="28"/>
      <w:szCs w:val="28"/>
    </w:rPr>
  </w:style>
  <w:style w:type="paragraph" w:styleId="4">
    <w:name w:val="heading 4"/>
    <w:basedOn w:val="a0"/>
    <w:next w:val="a0"/>
    <w:link w:val="40"/>
    <w:uiPriority w:val="99"/>
    <w:unhideWhenUsed/>
    <w:qFormat/>
    <w:rsid w:val="00CF03A0"/>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unhideWhenUsed/>
    <w:qFormat/>
    <w:rsid w:val="00BC04C8"/>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9"/>
    <w:unhideWhenUsed/>
    <w:qFormat/>
    <w:rsid w:val="00AE7D50"/>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0"/>
    <w:next w:val="a0"/>
    <w:link w:val="70"/>
    <w:uiPriority w:val="9"/>
    <w:semiHidden/>
    <w:unhideWhenUsed/>
    <w:qFormat/>
    <w:rsid w:val="001A5E37"/>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qFormat/>
    <w:rsid w:val="009D32D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D32D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qFormat/>
    <w:rsid w:val="009D32D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uiPriority w:val="99"/>
    <w:rsid w:val="009D32D7"/>
    <w:pPr>
      <w:widowControl w:val="0"/>
      <w:autoSpaceDE w:val="0"/>
      <w:autoSpaceDN w:val="0"/>
      <w:spacing w:after="0" w:line="240" w:lineRule="auto"/>
    </w:pPr>
    <w:rPr>
      <w:rFonts w:ascii="Tahoma" w:eastAsia="Times New Roman" w:hAnsi="Tahoma" w:cs="Tahoma"/>
      <w:sz w:val="20"/>
      <w:szCs w:val="20"/>
      <w:lang w:eastAsia="ru-RU"/>
    </w:rPr>
  </w:style>
  <w:style w:type="paragraph" w:styleId="a4">
    <w:name w:val="Balloon Text"/>
    <w:basedOn w:val="a0"/>
    <w:link w:val="a5"/>
    <w:uiPriority w:val="99"/>
    <w:unhideWhenUsed/>
    <w:rsid w:val="00FA5136"/>
    <w:rPr>
      <w:rFonts w:ascii="Tahoma" w:hAnsi="Tahoma" w:cs="Tahoma"/>
      <w:sz w:val="16"/>
      <w:szCs w:val="16"/>
    </w:rPr>
  </w:style>
  <w:style w:type="character" w:customStyle="1" w:styleId="a5">
    <w:name w:val="Текст выноски Знак"/>
    <w:basedOn w:val="a1"/>
    <w:link w:val="a4"/>
    <w:uiPriority w:val="99"/>
    <w:rsid w:val="00FA5136"/>
    <w:rPr>
      <w:rFonts w:ascii="Tahoma" w:hAnsi="Tahoma" w:cs="Tahoma"/>
      <w:sz w:val="16"/>
      <w:szCs w:val="16"/>
    </w:rPr>
  </w:style>
  <w:style w:type="paragraph" w:styleId="a6">
    <w:name w:val="List Paragraph"/>
    <w:aliases w:val="Маркер,1,UL,Абзац маркированнный,Table-Normal,RSHB_Table-Normal,Предусловия,ТЗ список,Абзац списка литеральный,Bullet List,FooterText,numbered,Paragraphe de liste1,lp1,A_маркированный_список,SL_Абзац списка,Абзац списка нумерованный,мой"/>
    <w:basedOn w:val="a0"/>
    <w:link w:val="a7"/>
    <w:uiPriority w:val="34"/>
    <w:qFormat/>
    <w:rsid w:val="008047C6"/>
    <w:pPr>
      <w:spacing w:after="200" w:line="276" w:lineRule="auto"/>
      <w:ind w:left="720"/>
      <w:contextualSpacing/>
    </w:pPr>
    <w:rPr>
      <w:rFonts w:ascii="Calibri" w:eastAsia="Calibri" w:hAnsi="Calibri"/>
      <w:sz w:val="22"/>
      <w:szCs w:val="22"/>
      <w:lang w:eastAsia="en-US"/>
    </w:rPr>
  </w:style>
  <w:style w:type="paragraph" w:styleId="a8">
    <w:name w:val="Body Text"/>
    <w:basedOn w:val="a0"/>
    <w:link w:val="a9"/>
    <w:uiPriority w:val="1"/>
    <w:qFormat/>
    <w:rsid w:val="008047C6"/>
    <w:pPr>
      <w:suppressAutoHyphens/>
      <w:jc w:val="both"/>
    </w:pPr>
    <w:rPr>
      <w:sz w:val="28"/>
      <w:szCs w:val="20"/>
      <w:lang w:eastAsia="ar-SA"/>
    </w:rPr>
  </w:style>
  <w:style w:type="character" w:customStyle="1" w:styleId="a9">
    <w:name w:val="Основной текст Знак"/>
    <w:basedOn w:val="a1"/>
    <w:link w:val="a8"/>
    <w:uiPriority w:val="1"/>
    <w:rsid w:val="008047C6"/>
    <w:rPr>
      <w:rFonts w:ascii="Times New Roman" w:eastAsia="Times New Roman" w:hAnsi="Times New Roman" w:cs="Times New Roman"/>
      <w:sz w:val="28"/>
      <w:szCs w:val="20"/>
      <w:lang w:eastAsia="ar-SA"/>
    </w:rPr>
  </w:style>
  <w:style w:type="character" w:customStyle="1" w:styleId="a7">
    <w:name w:val="Абзац списка Знак"/>
    <w:aliases w:val="Маркер Знак,1 Знак,UL Знак,Абзац маркированнный Знак,Table-Normal Знак,RSHB_Table-Normal Знак,Предусловия Знак,ТЗ список Знак,Абзац списка литеральный Знак,Bullet List Знак,FooterText Знак,numbered Знак,Paragraphe de liste1 Знак"/>
    <w:link w:val="a6"/>
    <w:locked/>
    <w:rsid w:val="008047C6"/>
    <w:rPr>
      <w:rFonts w:ascii="Calibri" w:eastAsia="Calibri" w:hAnsi="Calibri" w:cs="Times New Roman"/>
    </w:rPr>
  </w:style>
  <w:style w:type="paragraph" w:styleId="22">
    <w:name w:val="Body Text 2"/>
    <w:aliases w:val=" Знак"/>
    <w:basedOn w:val="a0"/>
    <w:link w:val="23"/>
    <w:unhideWhenUsed/>
    <w:rsid w:val="00665906"/>
    <w:pPr>
      <w:spacing w:after="120" w:line="480" w:lineRule="auto"/>
    </w:pPr>
  </w:style>
  <w:style w:type="character" w:customStyle="1" w:styleId="23">
    <w:name w:val="Основной текст 2 Знак"/>
    <w:aliases w:val=" Знак Знак"/>
    <w:basedOn w:val="a1"/>
    <w:link w:val="22"/>
    <w:rsid w:val="00665906"/>
    <w:rPr>
      <w:rFonts w:ascii="Times New Roman" w:eastAsia="Times New Roman" w:hAnsi="Times New Roman" w:cs="Times New Roman"/>
      <w:sz w:val="24"/>
      <w:szCs w:val="24"/>
      <w:lang w:eastAsia="ru-RU"/>
    </w:rPr>
  </w:style>
  <w:style w:type="character" w:customStyle="1" w:styleId="30">
    <w:name w:val="Заголовок 3 Знак"/>
    <w:basedOn w:val="a1"/>
    <w:link w:val="3"/>
    <w:rsid w:val="00665906"/>
    <w:rPr>
      <w:rFonts w:ascii="Times New Roman" w:eastAsia="Times New Roman" w:hAnsi="Times New Roman" w:cs="Times New Roman"/>
      <w:b/>
      <w:bCs/>
      <w:color w:val="000080"/>
      <w:sz w:val="28"/>
      <w:szCs w:val="28"/>
      <w:lang w:eastAsia="ru-RU"/>
    </w:rPr>
  </w:style>
  <w:style w:type="paragraph" w:styleId="aa">
    <w:name w:val="header"/>
    <w:basedOn w:val="a0"/>
    <w:link w:val="ab"/>
    <w:uiPriority w:val="99"/>
    <w:rsid w:val="002C66D1"/>
    <w:pPr>
      <w:tabs>
        <w:tab w:val="center" w:pos="4703"/>
        <w:tab w:val="right" w:pos="9406"/>
      </w:tabs>
    </w:pPr>
    <w:rPr>
      <w:sz w:val="26"/>
      <w:szCs w:val="20"/>
      <w:lang w:val="x-none" w:eastAsia="x-none"/>
    </w:rPr>
  </w:style>
  <w:style w:type="character" w:customStyle="1" w:styleId="ab">
    <w:name w:val="Верхний колонтитул Знак"/>
    <w:basedOn w:val="a1"/>
    <w:link w:val="aa"/>
    <w:uiPriority w:val="99"/>
    <w:rsid w:val="002C66D1"/>
    <w:rPr>
      <w:rFonts w:ascii="Times New Roman" w:eastAsia="Times New Roman" w:hAnsi="Times New Roman" w:cs="Times New Roman"/>
      <w:sz w:val="26"/>
      <w:szCs w:val="20"/>
      <w:lang w:val="x-none" w:eastAsia="x-none"/>
    </w:rPr>
  </w:style>
  <w:style w:type="paragraph" w:styleId="31">
    <w:name w:val="Body Text Indent 3"/>
    <w:basedOn w:val="a0"/>
    <w:link w:val="32"/>
    <w:rsid w:val="002C66D1"/>
    <w:pPr>
      <w:spacing w:after="120"/>
      <w:ind w:left="283"/>
    </w:pPr>
    <w:rPr>
      <w:sz w:val="16"/>
      <w:szCs w:val="16"/>
    </w:rPr>
  </w:style>
  <w:style w:type="character" w:customStyle="1" w:styleId="32">
    <w:name w:val="Основной текст с отступом 3 Знак"/>
    <w:basedOn w:val="a1"/>
    <w:link w:val="31"/>
    <w:rsid w:val="002C66D1"/>
    <w:rPr>
      <w:rFonts w:ascii="Times New Roman" w:eastAsia="Times New Roman" w:hAnsi="Times New Roman" w:cs="Times New Roman"/>
      <w:sz w:val="16"/>
      <w:szCs w:val="16"/>
      <w:lang w:eastAsia="ru-RU"/>
    </w:rPr>
  </w:style>
  <w:style w:type="paragraph" w:customStyle="1" w:styleId="Style2">
    <w:name w:val="Style2"/>
    <w:basedOn w:val="a0"/>
    <w:rsid w:val="002C66D1"/>
    <w:pPr>
      <w:widowControl w:val="0"/>
      <w:autoSpaceDE w:val="0"/>
      <w:autoSpaceDN w:val="0"/>
      <w:adjustRightInd w:val="0"/>
    </w:pPr>
    <w:rPr>
      <w:rFonts w:ascii="Franklin Gothic Demi" w:hAnsi="Franklin Gothic Demi"/>
    </w:rPr>
  </w:style>
  <w:style w:type="character" w:styleId="ac">
    <w:name w:val="Hyperlink"/>
    <w:unhideWhenUsed/>
    <w:rsid w:val="00CC6B7C"/>
    <w:rPr>
      <w:color w:val="0000FF"/>
      <w:u w:val="single"/>
    </w:rPr>
  </w:style>
  <w:style w:type="paragraph" w:styleId="ad">
    <w:name w:val="Title"/>
    <w:basedOn w:val="a0"/>
    <w:link w:val="ae"/>
    <w:qFormat/>
    <w:rsid w:val="00CC6B7C"/>
    <w:pPr>
      <w:jc w:val="center"/>
    </w:pPr>
    <w:rPr>
      <w:b/>
      <w:bCs/>
      <w:sz w:val="28"/>
      <w:szCs w:val="28"/>
    </w:rPr>
  </w:style>
  <w:style w:type="character" w:customStyle="1" w:styleId="ae">
    <w:name w:val="Название Знак"/>
    <w:basedOn w:val="a1"/>
    <w:link w:val="ad"/>
    <w:rsid w:val="00CC6B7C"/>
    <w:rPr>
      <w:rFonts w:ascii="Times New Roman" w:eastAsia="Times New Roman" w:hAnsi="Times New Roman" w:cs="Times New Roman"/>
      <w:b/>
      <w:bCs/>
      <w:sz w:val="28"/>
      <w:szCs w:val="28"/>
      <w:lang w:eastAsia="ru-RU"/>
    </w:rPr>
  </w:style>
  <w:style w:type="character" w:customStyle="1" w:styleId="ConsPlusNormal0">
    <w:name w:val="ConsPlusNormal Знак"/>
    <w:basedOn w:val="a1"/>
    <w:link w:val="ConsPlusNormal"/>
    <w:locked/>
    <w:rsid w:val="00CC6B7C"/>
    <w:rPr>
      <w:rFonts w:ascii="Calibri" w:eastAsia="Times New Roman" w:hAnsi="Calibri" w:cs="Calibri"/>
      <w:szCs w:val="20"/>
      <w:lang w:eastAsia="ru-RU"/>
    </w:rPr>
  </w:style>
  <w:style w:type="character" w:customStyle="1" w:styleId="21">
    <w:name w:val="Заголовок 2 Знак"/>
    <w:basedOn w:val="a1"/>
    <w:link w:val="20"/>
    <w:uiPriority w:val="9"/>
    <w:rsid w:val="00CF03A0"/>
    <w:rPr>
      <w:rFonts w:asciiTheme="majorHAnsi" w:eastAsiaTheme="majorEastAsia" w:hAnsiTheme="majorHAnsi" w:cstheme="majorBidi"/>
      <w:b/>
      <w:bCs/>
      <w:color w:val="4F81BD" w:themeColor="accent1"/>
      <w:sz w:val="26"/>
      <w:szCs w:val="26"/>
      <w:lang w:eastAsia="ru-RU"/>
    </w:rPr>
  </w:style>
  <w:style w:type="paragraph" w:customStyle="1" w:styleId="af">
    <w:name w:val="Нормальный"/>
    <w:rsid w:val="00CF03A0"/>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0">
    <w:name w:val="Заголовок 1 Знак"/>
    <w:aliases w:val="H1 Знак,H1 Char Знак,Заголов Знак,Çàãîëîâ Знак,h1 Знак,ch Знак,Глава Знак,(раздел) Знак,Level 1 Topic Heading Знак,Section Знак,(Chapter) Знак"/>
    <w:basedOn w:val="a1"/>
    <w:link w:val="1"/>
    <w:rsid w:val="00CF03A0"/>
    <w:rPr>
      <w:rFonts w:asciiTheme="majorHAnsi" w:eastAsiaTheme="majorEastAsia" w:hAnsiTheme="majorHAnsi" w:cstheme="majorBidi"/>
      <w:b/>
      <w:bCs/>
      <w:color w:val="365F91" w:themeColor="accent1" w:themeShade="BF"/>
      <w:sz w:val="28"/>
      <w:szCs w:val="28"/>
      <w:lang w:eastAsia="ru-RU"/>
    </w:rPr>
  </w:style>
  <w:style w:type="character" w:customStyle="1" w:styleId="40">
    <w:name w:val="Заголовок 4 Знак"/>
    <w:basedOn w:val="a1"/>
    <w:link w:val="4"/>
    <w:uiPriority w:val="99"/>
    <w:rsid w:val="00CF03A0"/>
    <w:rPr>
      <w:rFonts w:asciiTheme="majorHAnsi" w:eastAsiaTheme="majorEastAsia" w:hAnsiTheme="majorHAnsi" w:cstheme="majorBidi"/>
      <w:b/>
      <w:bCs/>
      <w:i/>
      <w:iCs/>
      <w:color w:val="4F81BD" w:themeColor="accent1"/>
      <w:sz w:val="24"/>
      <w:szCs w:val="24"/>
      <w:lang w:eastAsia="ru-RU"/>
    </w:rPr>
  </w:style>
  <w:style w:type="paragraph" w:customStyle="1" w:styleId="11">
    <w:name w:val="Абзац списка1"/>
    <w:basedOn w:val="a0"/>
    <w:uiPriority w:val="99"/>
    <w:rsid w:val="002D0D68"/>
    <w:pPr>
      <w:ind w:left="720"/>
      <w:contextualSpacing/>
    </w:pPr>
    <w:rPr>
      <w:rFonts w:eastAsia="Calibri"/>
    </w:rPr>
  </w:style>
  <w:style w:type="paragraph" w:styleId="af0">
    <w:name w:val="No Spacing"/>
    <w:link w:val="af1"/>
    <w:uiPriority w:val="99"/>
    <w:qFormat/>
    <w:rsid w:val="00F81D5E"/>
    <w:pPr>
      <w:spacing w:after="0" w:line="240" w:lineRule="auto"/>
    </w:pPr>
    <w:rPr>
      <w:rFonts w:ascii="Calibri" w:eastAsia="Calibri" w:hAnsi="Calibri" w:cs="Times New Roman"/>
    </w:rPr>
  </w:style>
  <w:style w:type="paragraph" w:customStyle="1" w:styleId="ParagraphStyle0">
    <w:name w:val="ParagraphStyle0"/>
    <w:hidden/>
    <w:rsid w:val="003A044B"/>
    <w:pPr>
      <w:spacing w:after="0" w:line="240" w:lineRule="auto"/>
    </w:pPr>
    <w:rPr>
      <w:rFonts w:ascii="Calibri" w:eastAsia="Calibri" w:hAnsi="Calibri" w:cs="Times New Roman"/>
      <w:lang w:eastAsia="ru-RU"/>
    </w:rPr>
  </w:style>
  <w:style w:type="paragraph" w:customStyle="1" w:styleId="ParagraphStyle1">
    <w:name w:val="ParagraphStyle1"/>
    <w:hidden/>
    <w:rsid w:val="003A044B"/>
    <w:pPr>
      <w:spacing w:after="0" w:line="240" w:lineRule="auto"/>
      <w:jc w:val="center"/>
    </w:pPr>
    <w:rPr>
      <w:rFonts w:ascii="Calibri" w:eastAsia="Calibri" w:hAnsi="Calibri" w:cs="Times New Roman"/>
      <w:lang w:eastAsia="ru-RU"/>
    </w:rPr>
  </w:style>
  <w:style w:type="paragraph" w:customStyle="1" w:styleId="ParagraphStyle2">
    <w:name w:val="ParagraphStyle2"/>
    <w:hidden/>
    <w:rsid w:val="003A044B"/>
    <w:pPr>
      <w:spacing w:after="0" w:line="240" w:lineRule="auto"/>
      <w:jc w:val="center"/>
    </w:pPr>
    <w:rPr>
      <w:rFonts w:ascii="Calibri" w:eastAsia="Calibri" w:hAnsi="Calibri" w:cs="Times New Roman"/>
      <w:lang w:eastAsia="ru-RU"/>
    </w:rPr>
  </w:style>
  <w:style w:type="paragraph" w:customStyle="1" w:styleId="ParagraphStyle3">
    <w:name w:val="ParagraphStyle3"/>
    <w:hidden/>
    <w:rsid w:val="003A044B"/>
    <w:pPr>
      <w:spacing w:after="0" w:line="240" w:lineRule="auto"/>
      <w:jc w:val="center"/>
    </w:pPr>
    <w:rPr>
      <w:rFonts w:ascii="Calibri" w:eastAsia="Calibri" w:hAnsi="Calibri" w:cs="Times New Roman"/>
      <w:lang w:eastAsia="ru-RU"/>
    </w:rPr>
  </w:style>
  <w:style w:type="paragraph" w:customStyle="1" w:styleId="ParagraphStyle4">
    <w:name w:val="ParagraphStyle4"/>
    <w:hidden/>
    <w:rsid w:val="003A044B"/>
    <w:pPr>
      <w:spacing w:after="0" w:line="240" w:lineRule="auto"/>
      <w:jc w:val="center"/>
    </w:pPr>
    <w:rPr>
      <w:rFonts w:ascii="Calibri" w:eastAsia="Calibri" w:hAnsi="Calibri" w:cs="Times New Roman"/>
      <w:lang w:eastAsia="ru-RU"/>
    </w:rPr>
  </w:style>
  <w:style w:type="paragraph" w:customStyle="1" w:styleId="ParagraphStyle5">
    <w:name w:val="ParagraphStyle5"/>
    <w:hidden/>
    <w:rsid w:val="003A044B"/>
    <w:pPr>
      <w:spacing w:after="0" w:line="240" w:lineRule="auto"/>
    </w:pPr>
    <w:rPr>
      <w:rFonts w:ascii="Calibri" w:eastAsia="Calibri" w:hAnsi="Calibri" w:cs="Times New Roman"/>
      <w:lang w:eastAsia="ru-RU"/>
    </w:rPr>
  </w:style>
  <w:style w:type="paragraph" w:customStyle="1" w:styleId="ParagraphStyle6">
    <w:name w:val="ParagraphStyle6"/>
    <w:hidden/>
    <w:rsid w:val="003A044B"/>
    <w:pPr>
      <w:spacing w:after="0" w:line="240" w:lineRule="auto"/>
      <w:jc w:val="center"/>
    </w:pPr>
    <w:rPr>
      <w:rFonts w:ascii="Calibri" w:eastAsia="Calibri" w:hAnsi="Calibri" w:cs="Times New Roman"/>
      <w:lang w:eastAsia="ru-RU"/>
    </w:rPr>
  </w:style>
  <w:style w:type="paragraph" w:customStyle="1" w:styleId="ParagraphStyle7">
    <w:name w:val="ParagraphStyle7"/>
    <w:hidden/>
    <w:rsid w:val="003A044B"/>
    <w:pPr>
      <w:spacing w:after="0" w:line="240" w:lineRule="auto"/>
      <w:jc w:val="center"/>
    </w:pPr>
    <w:rPr>
      <w:rFonts w:ascii="Calibri" w:eastAsia="Calibri" w:hAnsi="Calibri" w:cs="Times New Roman"/>
      <w:lang w:eastAsia="ru-RU"/>
    </w:rPr>
  </w:style>
  <w:style w:type="paragraph" w:customStyle="1" w:styleId="ParagraphStyle8">
    <w:name w:val="ParagraphStyle8"/>
    <w:hidden/>
    <w:rsid w:val="003A044B"/>
    <w:pPr>
      <w:spacing w:after="0" w:line="240" w:lineRule="auto"/>
      <w:ind w:left="62" w:right="56"/>
    </w:pPr>
    <w:rPr>
      <w:rFonts w:ascii="Calibri" w:eastAsia="Calibri" w:hAnsi="Calibri" w:cs="Times New Roman"/>
      <w:lang w:eastAsia="ru-RU"/>
    </w:rPr>
  </w:style>
  <w:style w:type="paragraph" w:customStyle="1" w:styleId="ParagraphStyle9">
    <w:name w:val="ParagraphStyle9"/>
    <w:hidden/>
    <w:rsid w:val="003A044B"/>
    <w:pPr>
      <w:spacing w:after="0" w:line="240" w:lineRule="auto"/>
      <w:ind w:left="62" w:right="56"/>
      <w:jc w:val="right"/>
    </w:pPr>
    <w:rPr>
      <w:rFonts w:ascii="Calibri" w:eastAsia="Calibri" w:hAnsi="Calibri" w:cs="Times New Roman"/>
      <w:lang w:eastAsia="ru-RU"/>
    </w:rPr>
  </w:style>
  <w:style w:type="paragraph" w:customStyle="1" w:styleId="ParagraphStyle10">
    <w:name w:val="ParagraphStyle10"/>
    <w:hidden/>
    <w:rsid w:val="003A044B"/>
    <w:pPr>
      <w:spacing w:after="0" w:line="240" w:lineRule="auto"/>
      <w:ind w:left="62" w:right="56"/>
    </w:pPr>
    <w:rPr>
      <w:rFonts w:ascii="Calibri" w:eastAsia="Calibri" w:hAnsi="Calibri" w:cs="Times New Roman"/>
      <w:lang w:eastAsia="ru-RU"/>
    </w:rPr>
  </w:style>
  <w:style w:type="paragraph" w:customStyle="1" w:styleId="ParagraphStyle11">
    <w:name w:val="ParagraphStyle11"/>
    <w:hidden/>
    <w:rsid w:val="003A044B"/>
    <w:pPr>
      <w:spacing w:after="0" w:line="240" w:lineRule="auto"/>
      <w:ind w:left="62" w:right="56"/>
    </w:pPr>
    <w:rPr>
      <w:rFonts w:ascii="Calibri" w:eastAsia="Calibri" w:hAnsi="Calibri" w:cs="Times New Roman"/>
      <w:lang w:eastAsia="ru-RU"/>
    </w:rPr>
  </w:style>
  <w:style w:type="paragraph" w:customStyle="1" w:styleId="ParagraphStyle12">
    <w:name w:val="ParagraphStyle12"/>
    <w:hidden/>
    <w:rsid w:val="003A044B"/>
    <w:pPr>
      <w:spacing w:after="0" w:line="240" w:lineRule="auto"/>
      <w:ind w:left="62" w:right="56"/>
      <w:jc w:val="center"/>
    </w:pPr>
    <w:rPr>
      <w:rFonts w:ascii="Calibri" w:eastAsia="Calibri" w:hAnsi="Calibri" w:cs="Times New Roman"/>
      <w:lang w:eastAsia="ru-RU"/>
    </w:rPr>
  </w:style>
  <w:style w:type="paragraph" w:customStyle="1" w:styleId="ParagraphStyle13">
    <w:name w:val="ParagraphStyle13"/>
    <w:hidden/>
    <w:rsid w:val="003A044B"/>
    <w:pPr>
      <w:spacing w:after="0" w:line="240" w:lineRule="auto"/>
      <w:ind w:left="62" w:right="56"/>
      <w:jc w:val="center"/>
    </w:pPr>
    <w:rPr>
      <w:rFonts w:ascii="Calibri" w:eastAsia="Calibri" w:hAnsi="Calibri" w:cs="Times New Roman"/>
      <w:lang w:eastAsia="ru-RU"/>
    </w:rPr>
  </w:style>
  <w:style w:type="paragraph" w:customStyle="1" w:styleId="ParagraphStyle14">
    <w:name w:val="ParagraphStyle14"/>
    <w:hidden/>
    <w:rsid w:val="003A044B"/>
    <w:pPr>
      <w:spacing w:after="0" w:line="240" w:lineRule="auto"/>
      <w:ind w:left="62" w:right="56"/>
      <w:jc w:val="center"/>
    </w:pPr>
    <w:rPr>
      <w:rFonts w:ascii="Calibri" w:eastAsia="Calibri" w:hAnsi="Calibri" w:cs="Times New Roman"/>
      <w:lang w:eastAsia="ru-RU"/>
    </w:rPr>
  </w:style>
  <w:style w:type="paragraph" w:customStyle="1" w:styleId="ParagraphStyle15">
    <w:name w:val="ParagraphStyle15"/>
    <w:hidden/>
    <w:rsid w:val="003A044B"/>
    <w:pPr>
      <w:spacing w:after="0" w:line="240" w:lineRule="auto"/>
      <w:ind w:left="62" w:right="56"/>
      <w:jc w:val="center"/>
    </w:pPr>
    <w:rPr>
      <w:rFonts w:ascii="Calibri" w:eastAsia="Calibri" w:hAnsi="Calibri" w:cs="Times New Roman"/>
      <w:lang w:eastAsia="ru-RU"/>
    </w:rPr>
  </w:style>
  <w:style w:type="paragraph" w:customStyle="1" w:styleId="ParagraphStyle16">
    <w:name w:val="ParagraphStyle16"/>
    <w:hidden/>
    <w:rsid w:val="003A044B"/>
    <w:pPr>
      <w:spacing w:after="0" w:line="240" w:lineRule="auto"/>
      <w:ind w:left="62" w:right="56"/>
      <w:jc w:val="center"/>
    </w:pPr>
    <w:rPr>
      <w:rFonts w:ascii="Calibri" w:eastAsia="Calibri" w:hAnsi="Calibri" w:cs="Times New Roman"/>
      <w:lang w:eastAsia="ru-RU"/>
    </w:rPr>
  </w:style>
  <w:style w:type="paragraph" w:customStyle="1" w:styleId="ParagraphStyle17">
    <w:name w:val="ParagraphStyle17"/>
    <w:hidden/>
    <w:rsid w:val="003A044B"/>
    <w:pPr>
      <w:spacing w:after="0" w:line="240" w:lineRule="auto"/>
      <w:ind w:left="62" w:right="56"/>
      <w:jc w:val="right"/>
    </w:pPr>
    <w:rPr>
      <w:rFonts w:ascii="Calibri" w:eastAsia="Calibri" w:hAnsi="Calibri" w:cs="Times New Roman"/>
      <w:lang w:eastAsia="ru-RU"/>
    </w:rPr>
  </w:style>
  <w:style w:type="paragraph" w:customStyle="1" w:styleId="ParagraphStyle18">
    <w:name w:val="ParagraphStyle18"/>
    <w:hidden/>
    <w:rsid w:val="003A044B"/>
    <w:pPr>
      <w:spacing w:after="0" w:line="240" w:lineRule="auto"/>
      <w:ind w:left="62" w:right="56"/>
    </w:pPr>
    <w:rPr>
      <w:rFonts w:ascii="Calibri" w:eastAsia="Calibri" w:hAnsi="Calibri" w:cs="Times New Roman"/>
      <w:lang w:eastAsia="ru-RU"/>
    </w:rPr>
  </w:style>
  <w:style w:type="character" w:customStyle="1" w:styleId="CharacterStyle0">
    <w:name w:val="CharacterStyle0"/>
    <w:hidden/>
    <w:rsid w:val="003A044B"/>
    <w:rPr>
      <w:rFonts w:ascii="Times New Roman" w:eastAsia="Times New Roman" w:hAnsi="Times New Roman"/>
      <w:b w:val="0"/>
      <w:i w:val="0"/>
      <w:strike w:val="0"/>
      <w:noProof/>
      <w:color w:val="000000"/>
      <w:sz w:val="24"/>
      <w:szCs w:val="24"/>
      <w:u w:val="none"/>
    </w:rPr>
  </w:style>
  <w:style w:type="character" w:customStyle="1" w:styleId="CharacterStyle1">
    <w:name w:val="CharacterStyle1"/>
    <w:hidden/>
    <w:rsid w:val="003A044B"/>
    <w:rPr>
      <w:rFonts w:ascii="Times New Roman" w:eastAsia="Times New Roman" w:hAnsi="Times New Roman"/>
      <w:b/>
      <w:i w:val="0"/>
      <w:strike w:val="0"/>
      <w:noProof/>
      <w:color w:val="000000"/>
      <w:sz w:val="24"/>
      <w:szCs w:val="24"/>
      <w:u w:val="none"/>
    </w:rPr>
  </w:style>
  <w:style w:type="character" w:customStyle="1" w:styleId="CharacterStyle2">
    <w:name w:val="CharacterStyle2"/>
    <w:hidden/>
    <w:rsid w:val="003A044B"/>
    <w:rPr>
      <w:rFonts w:ascii="Times New Roman" w:eastAsia="Times New Roman" w:hAnsi="Times New Roman"/>
      <w:b w:val="0"/>
      <w:i w:val="0"/>
      <w:strike w:val="0"/>
      <w:noProof/>
      <w:color w:val="000000"/>
      <w:sz w:val="24"/>
      <w:szCs w:val="24"/>
      <w:u w:val="none"/>
    </w:rPr>
  </w:style>
  <w:style w:type="character" w:customStyle="1" w:styleId="CharacterStyle3">
    <w:name w:val="CharacterStyle3"/>
    <w:hidden/>
    <w:rsid w:val="003A044B"/>
    <w:rPr>
      <w:rFonts w:ascii="Times New Roman" w:eastAsia="Times New Roman" w:hAnsi="Times New Roman"/>
      <w:b w:val="0"/>
      <w:i w:val="0"/>
      <w:strike w:val="0"/>
      <w:noProof/>
      <w:color w:val="000000"/>
      <w:sz w:val="16"/>
      <w:szCs w:val="16"/>
      <w:u w:val="none"/>
    </w:rPr>
  </w:style>
  <w:style w:type="character" w:customStyle="1" w:styleId="CharacterStyle4">
    <w:name w:val="CharacterStyle4"/>
    <w:hidden/>
    <w:rsid w:val="003A044B"/>
    <w:rPr>
      <w:rFonts w:ascii="Times New Roman" w:eastAsia="Times New Roman" w:hAnsi="Times New Roman"/>
      <w:b w:val="0"/>
      <w:i w:val="0"/>
      <w:strike w:val="0"/>
      <w:noProof/>
      <w:color w:val="000000"/>
      <w:sz w:val="24"/>
      <w:szCs w:val="24"/>
      <w:u w:val="none"/>
    </w:rPr>
  </w:style>
  <w:style w:type="character" w:customStyle="1" w:styleId="CharacterStyle5">
    <w:name w:val="CharacterStyle5"/>
    <w:hidden/>
    <w:rsid w:val="003A044B"/>
    <w:rPr>
      <w:rFonts w:ascii="Times New Roman" w:eastAsia="Times New Roman" w:hAnsi="Times New Roman"/>
      <w:b w:val="0"/>
      <w:i w:val="0"/>
      <w:strike w:val="0"/>
      <w:noProof/>
      <w:color w:val="000000"/>
      <w:sz w:val="24"/>
      <w:szCs w:val="24"/>
      <w:u w:val="none"/>
    </w:rPr>
  </w:style>
  <w:style w:type="character" w:customStyle="1" w:styleId="CharacterStyle6">
    <w:name w:val="CharacterStyle6"/>
    <w:hidden/>
    <w:rsid w:val="003A044B"/>
    <w:rPr>
      <w:rFonts w:ascii="Times New Roman" w:eastAsia="Times New Roman" w:hAnsi="Times New Roman"/>
      <w:b w:val="0"/>
      <w:i w:val="0"/>
      <w:strike w:val="0"/>
      <w:noProof/>
      <w:color w:val="000000"/>
      <w:sz w:val="24"/>
      <w:szCs w:val="24"/>
      <w:u w:val="none"/>
    </w:rPr>
  </w:style>
  <w:style w:type="character" w:customStyle="1" w:styleId="CharacterStyle7">
    <w:name w:val="CharacterStyle7"/>
    <w:hidden/>
    <w:rsid w:val="003A044B"/>
    <w:rPr>
      <w:rFonts w:ascii="Times New Roman" w:eastAsia="Times New Roman" w:hAnsi="Times New Roman"/>
      <w:b/>
      <w:i w:val="0"/>
      <w:strike w:val="0"/>
      <w:noProof/>
      <w:color w:val="000000"/>
      <w:sz w:val="24"/>
      <w:szCs w:val="24"/>
      <w:u w:val="none"/>
    </w:rPr>
  </w:style>
  <w:style w:type="character" w:customStyle="1" w:styleId="CharacterStyle8">
    <w:name w:val="CharacterStyle8"/>
    <w:hidden/>
    <w:rsid w:val="003A044B"/>
    <w:rPr>
      <w:rFonts w:ascii="Times New Roman" w:eastAsia="Times New Roman" w:hAnsi="Times New Roman"/>
      <w:b/>
      <w:i w:val="0"/>
      <w:strike w:val="0"/>
      <w:noProof/>
      <w:color w:val="000000"/>
      <w:sz w:val="24"/>
      <w:szCs w:val="24"/>
      <w:u w:val="none"/>
    </w:rPr>
  </w:style>
  <w:style w:type="character" w:customStyle="1" w:styleId="CharacterStyle9">
    <w:name w:val="CharacterStyle9"/>
    <w:hidden/>
    <w:rsid w:val="003A044B"/>
    <w:rPr>
      <w:rFonts w:ascii="Times New Roman" w:eastAsia="Times New Roman" w:hAnsi="Times New Roman"/>
      <w:b w:val="0"/>
      <w:i w:val="0"/>
      <w:strike w:val="0"/>
      <w:noProof/>
      <w:color w:val="000000"/>
      <w:sz w:val="24"/>
      <w:szCs w:val="24"/>
      <w:u w:val="none"/>
    </w:rPr>
  </w:style>
  <w:style w:type="character" w:customStyle="1" w:styleId="CharacterStyle10">
    <w:name w:val="CharacterStyle10"/>
    <w:hidden/>
    <w:rsid w:val="003A044B"/>
    <w:rPr>
      <w:rFonts w:ascii="Times New Roman" w:eastAsia="Times New Roman" w:hAnsi="Times New Roman"/>
      <w:b w:val="0"/>
      <w:i w:val="0"/>
      <w:strike w:val="0"/>
      <w:noProof/>
      <w:color w:val="000000"/>
      <w:sz w:val="24"/>
      <w:szCs w:val="24"/>
      <w:u w:val="none"/>
    </w:rPr>
  </w:style>
  <w:style w:type="character" w:customStyle="1" w:styleId="CharacterStyle11">
    <w:name w:val="CharacterStyle11"/>
    <w:hidden/>
    <w:rsid w:val="003A044B"/>
    <w:rPr>
      <w:rFonts w:ascii="Times New Roman" w:eastAsia="Times New Roman" w:hAnsi="Times New Roman"/>
      <w:b w:val="0"/>
      <w:i w:val="0"/>
      <w:strike w:val="0"/>
      <w:noProof/>
      <w:color w:val="000000"/>
      <w:sz w:val="24"/>
      <w:szCs w:val="24"/>
      <w:u w:val="none"/>
    </w:rPr>
  </w:style>
  <w:style w:type="character" w:customStyle="1" w:styleId="CharacterStyle12">
    <w:name w:val="CharacterStyle12"/>
    <w:hidden/>
    <w:rsid w:val="003A044B"/>
    <w:rPr>
      <w:rFonts w:ascii="Times New Roman" w:eastAsia="Times New Roman" w:hAnsi="Times New Roman"/>
      <w:b/>
      <w:i w:val="0"/>
      <w:strike w:val="0"/>
      <w:noProof/>
      <w:color w:val="000000"/>
      <w:sz w:val="24"/>
      <w:szCs w:val="24"/>
      <w:u w:val="none"/>
    </w:rPr>
  </w:style>
  <w:style w:type="character" w:customStyle="1" w:styleId="CharacterStyle13">
    <w:name w:val="CharacterStyle13"/>
    <w:hidden/>
    <w:rsid w:val="003A044B"/>
    <w:rPr>
      <w:rFonts w:ascii="Times New Roman" w:eastAsia="Times New Roman" w:hAnsi="Times New Roman"/>
      <w:b/>
      <w:i w:val="0"/>
      <w:strike w:val="0"/>
      <w:noProof/>
      <w:color w:val="000000"/>
      <w:sz w:val="24"/>
      <w:szCs w:val="24"/>
      <w:u w:val="none"/>
    </w:rPr>
  </w:style>
  <w:style w:type="character" w:customStyle="1" w:styleId="CharacterStyle14">
    <w:name w:val="CharacterStyle14"/>
    <w:hidden/>
    <w:rsid w:val="003A044B"/>
    <w:rPr>
      <w:rFonts w:ascii="Times New Roman" w:eastAsia="Times New Roman" w:hAnsi="Times New Roman"/>
      <w:b/>
      <w:i w:val="0"/>
      <w:strike w:val="0"/>
      <w:noProof/>
      <w:color w:val="000000"/>
      <w:sz w:val="24"/>
      <w:szCs w:val="24"/>
      <w:u w:val="none"/>
    </w:rPr>
  </w:style>
  <w:style w:type="character" w:customStyle="1" w:styleId="CharacterStyle15">
    <w:name w:val="CharacterStyle15"/>
    <w:hidden/>
    <w:rsid w:val="003A044B"/>
    <w:rPr>
      <w:rFonts w:ascii="Times New Roman" w:eastAsia="Times New Roman" w:hAnsi="Times New Roman"/>
      <w:b/>
      <w:i w:val="0"/>
      <w:strike w:val="0"/>
      <w:noProof/>
      <w:color w:val="000000"/>
      <w:sz w:val="24"/>
      <w:szCs w:val="24"/>
      <w:u w:val="none"/>
    </w:rPr>
  </w:style>
  <w:style w:type="character" w:customStyle="1" w:styleId="CharacterStyle16">
    <w:name w:val="CharacterStyle16"/>
    <w:hidden/>
    <w:rsid w:val="003A044B"/>
    <w:rPr>
      <w:rFonts w:ascii="Times New Roman" w:eastAsia="Times New Roman" w:hAnsi="Times New Roman"/>
      <w:b w:val="0"/>
      <w:i w:val="0"/>
      <w:strike w:val="0"/>
      <w:noProof/>
      <w:color w:val="000000"/>
      <w:sz w:val="24"/>
      <w:szCs w:val="24"/>
      <w:u w:val="none"/>
    </w:rPr>
  </w:style>
  <w:style w:type="character" w:customStyle="1" w:styleId="CharacterStyle17">
    <w:name w:val="CharacterStyle17"/>
    <w:hidden/>
    <w:rsid w:val="003A044B"/>
    <w:rPr>
      <w:rFonts w:ascii="Times New Roman" w:eastAsia="Times New Roman" w:hAnsi="Times New Roman"/>
      <w:b w:val="0"/>
      <w:i w:val="0"/>
      <w:strike w:val="0"/>
      <w:noProof/>
      <w:color w:val="000000"/>
      <w:sz w:val="24"/>
      <w:szCs w:val="24"/>
      <w:u w:val="none"/>
    </w:rPr>
  </w:style>
  <w:style w:type="character" w:customStyle="1" w:styleId="CharacterStyle18">
    <w:name w:val="CharacterStyle18"/>
    <w:hidden/>
    <w:rsid w:val="003A044B"/>
    <w:rPr>
      <w:rFonts w:ascii="Times New Roman" w:eastAsia="Times New Roman" w:hAnsi="Times New Roman"/>
      <w:b w:val="0"/>
      <w:i w:val="0"/>
      <w:strike w:val="0"/>
      <w:noProof/>
      <w:color w:val="000000"/>
      <w:sz w:val="24"/>
      <w:szCs w:val="24"/>
      <w:u w:val="none"/>
    </w:rPr>
  </w:style>
  <w:style w:type="character" w:customStyle="1" w:styleId="FakeCharacterStyle">
    <w:name w:val="FakeCharacterStyle"/>
    <w:hidden/>
    <w:rsid w:val="003A044B"/>
    <w:rPr>
      <w:sz w:val="1"/>
      <w:szCs w:val="1"/>
    </w:rPr>
  </w:style>
  <w:style w:type="paragraph" w:styleId="af2">
    <w:name w:val="caption"/>
    <w:basedOn w:val="a0"/>
    <w:next w:val="a0"/>
    <w:uiPriority w:val="99"/>
    <w:qFormat/>
    <w:rsid w:val="009A472C"/>
    <w:pPr>
      <w:widowControl w:val="0"/>
      <w:spacing w:line="560" w:lineRule="exact"/>
      <w:jc w:val="center"/>
    </w:pPr>
    <w:rPr>
      <w:snapToGrid w:val="0"/>
      <w:sz w:val="36"/>
      <w:szCs w:val="20"/>
    </w:rPr>
  </w:style>
  <w:style w:type="paragraph" w:customStyle="1" w:styleId="Default">
    <w:name w:val="Default"/>
    <w:rsid w:val="009A472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3">
    <w:name w:val="Основной текст + Полужирный"/>
    <w:aliases w:val="Интервал 0 pt"/>
    <w:rsid w:val="003A0C27"/>
    <w:rPr>
      <w:b/>
      <w:bCs/>
      <w:sz w:val="28"/>
      <w:lang w:val="ru-RU" w:eastAsia="ru-RU" w:bidi="ar-SA"/>
    </w:rPr>
  </w:style>
  <w:style w:type="character" w:customStyle="1" w:styleId="af4">
    <w:name w:val="Основной текст_"/>
    <w:link w:val="24"/>
    <w:rsid w:val="0074663D"/>
    <w:rPr>
      <w:spacing w:val="9"/>
      <w:shd w:val="clear" w:color="auto" w:fill="FFFFFF"/>
    </w:rPr>
  </w:style>
  <w:style w:type="paragraph" w:customStyle="1" w:styleId="24">
    <w:name w:val="Основной текст2"/>
    <w:basedOn w:val="a0"/>
    <w:link w:val="af4"/>
    <w:rsid w:val="0074663D"/>
    <w:pPr>
      <w:widowControl w:val="0"/>
      <w:shd w:val="clear" w:color="auto" w:fill="FFFFFF"/>
      <w:spacing w:before="420" w:after="960" w:line="326" w:lineRule="exact"/>
    </w:pPr>
    <w:rPr>
      <w:rFonts w:asciiTheme="minorHAnsi" w:eastAsiaTheme="minorHAnsi" w:hAnsiTheme="minorHAnsi" w:cstheme="minorBidi"/>
      <w:spacing w:val="9"/>
      <w:sz w:val="22"/>
      <w:szCs w:val="22"/>
      <w:lang w:eastAsia="en-US"/>
    </w:rPr>
  </w:style>
  <w:style w:type="paragraph" w:customStyle="1" w:styleId="a">
    <w:name w:val="Текст ТД"/>
    <w:basedOn w:val="a0"/>
    <w:link w:val="af5"/>
    <w:qFormat/>
    <w:rsid w:val="00DB4B22"/>
    <w:pPr>
      <w:numPr>
        <w:numId w:val="1"/>
      </w:numPr>
      <w:autoSpaceDE w:val="0"/>
      <w:autoSpaceDN w:val="0"/>
      <w:adjustRightInd w:val="0"/>
      <w:spacing w:after="200"/>
      <w:jc w:val="both"/>
    </w:pPr>
    <w:rPr>
      <w:szCs w:val="20"/>
      <w:lang w:eastAsia="en-US"/>
    </w:rPr>
  </w:style>
  <w:style w:type="character" w:customStyle="1" w:styleId="af5">
    <w:name w:val="Текст ТД Знак"/>
    <w:link w:val="a"/>
    <w:qFormat/>
    <w:locked/>
    <w:rsid w:val="00DB4B22"/>
    <w:rPr>
      <w:rFonts w:ascii="Times New Roman" w:eastAsia="Times New Roman" w:hAnsi="Times New Roman" w:cs="Times New Roman"/>
      <w:sz w:val="24"/>
      <w:szCs w:val="20"/>
    </w:rPr>
  </w:style>
  <w:style w:type="character" w:customStyle="1" w:styleId="extended-textfull">
    <w:name w:val="extended-text__full"/>
    <w:basedOn w:val="a1"/>
    <w:rsid w:val="00DB4B22"/>
  </w:style>
  <w:style w:type="paragraph" w:styleId="af6">
    <w:name w:val="Normal (Web)"/>
    <w:aliases w:val="Обычный (Web),Знак Знак1,Обычный (веб) Знак1 Знак,Обычный (веб) Знак Знак Знак,Обычный (Web) Знак Знак Знак,Знак Знак1 Знак Знак Знак,Обычный (Web) Знак1 Знак"/>
    <w:basedOn w:val="a0"/>
    <w:link w:val="af7"/>
    <w:uiPriority w:val="99"/>
    <w:rsid w:val="00140FF0"/>
    <w:pPr>
      <w:spacing w:before="100" w:beforeAutospacing="1" w:after="100" w:afterAutospacing="1" w:line="276" w:lineRule="auto"/>
    </w:pPr>
    <w:rPr>
      <w:rFonts w:ascii="Calibri" w:hAnsi="Calibri"/>
      <w:sz w:val="22"/>
      <w:szCs w:val="22"/>
      <w:lang w:eastAsia="en-US"/>
    </w:rPr>
  </w:style>
  <w:style w:type="character" w:customStyle="1" w:styleId="af7">
    <w:name w:val="Обычный (веб) Знак"/>
    <w:aliases w:val="Обычный (Web) Знак,Знак Знак1 Знак,Обычный (веб) Знак1 Знак Знак,Обычный (веб) Знак Знак Знак Знак,Обычный (Web) Знак Знак Знак Знак,Знак Знак1 Знак Знак Знак Знак,Обычный (Web) Знак1 Знак Знак"/>
    <w:link w:val="af6"/>
    <w:uiPriority w:val="99"/>
    <w:locked/>
    <w:rsid w:val="00140FF0"/>
    <w:rPr>
      <w:rFonts w:ascii="Calibri" w:eastAsia="Times New Roman" w:hAnsi="Calibri" w:cs="Times New Roman"/>
    </w:rPr>
  </w:style>
  <w:style w:type="paragraph" w:customStyle="1" w:styleId="af8">
    <w:name w:val="Приложение"/>
    <w:basedOn w:val="a"/>
    <w:link w:val="af9"/>
    <w:qFormat/>
    <w:rsid w:val="00140FF0"/>
    <w:pPr>
      <w:numPr>
        <w:numId w:val="0"/>
      </w:numPr>
      <w:ind w:left="8080"/>
      <w:jc w:val="right"/>
    </w:pPr>
    <w:rPr>
      <w:szCs w:val="24"/>
    </w:rPr>
  </w:style>
  <w:style w:type="character" w:customStyle="1" w:styleId="af9">
    <w:name w:val="Приложение Знак"/>
    <w:basedOn w:val="af5"/>
    <w:link w:val="af8"/>
    <w:locked/>
    <w:rsid w:val="00140FF0"/>
    <w:rPr>
      <w:rFonts w:ascii="Times New Roman" w:eastAsia="Times New Roman" w:hAnsi="Times New Roman" w:cs="Times New Roman"/>
      <w:sz w:val="24"/>
      <w:szCs w:val="24"/>
    </w:rPr>
  </w:style>
  <w:style w:type="paragraph" w:customStyle="1" w:styleId="s1">
    <w:name w:val="s_1"/>
    <w:basedOn w:val="a0"/>
    <w:rsid w:val="00140FF0"/>
    <w:pPr>
      <w:spacing w:before="100" w:beforeAutospacing="1" w:after="100" w:afterAutospacing="1"/>
    </w:pPr>
  </w:style>
  <w:style w:type="character" w:customStyle="1" w:styleId="13pt">
    <w:name w:val="Основной текст + 13 pt"/>
    <w:rsid w:val="00140FF0"/>
    <w:rPr>
      <w:rFonts w:ascii="Times New Roman" w:hAnsi="Times New Roman"/>
      <w:sz w:val="26"/>
      <w:u w:val="single"/>
    </w:rPr>
  </w:style>
  <w:style w:type="paragraph" w:styleId="afa">
    <w:name w:val="annotation text"/>
    <w:basedOn w:val="a0"/>
    <w:link w:val="afb"/>
    <w:uiPriority w:val="99"/>
    <w:rsid w:val="00140FF0"/>
    <w:pPr>
      <w:spacing w:after="200" w:line="276" w:lineRule="auto"/>
    </w:pPr>
    <w:rPr>
      <w:rFonts w:ascii="Calibri" w:hAnsi="Calibri"/>
      <w:sz w:val="20"/>
      <w:szCs w:val="20"/>
      <w:lang w:eastAsia="en-US"/>
    </w:rPr>
  </w:style>
  <w:style w:type="character" w:customStyle="1" w:styleId="afb">
    <w:name w:val="Текст примечания Знак"/>
    <w:basedOn w:val="a1"/>
    <w:link w:val="afa"/>
    <w:uiPriority w:val="99"/>
    <w:rsid w:val="00140FF0"/>
    <w:rPr>
      <w:rFonts w:ascii="Calibri" w:eastAsia="Times New Roman" w:hAnsi="Calibri" w:cs="Times New Roman"/>
      <w:sz w:val="20"/>
      <w:szCs w:val="20"/>
    </w:rPr>
  </w:style>
  <w:style w:type="table" w:styleId="afc">
    <w:name w:val="Table Grid"/>
    <w:basedOn w:val="a2"/>
    <w:uiPriority w:val="99"/>
    <w:qFormat/>
    <w:rsid w:val="000F679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d">
    <w:name w:val="Основной текст + Не полужирный"/>
    <w:rsid w:val="000F6793"/>
    <w:rPr>
      <w:rFonts w:ascii="Times New Roman" w:eastAsia="Times New Roman" w:hAnsi="Times New Roman"/>
      <w:b/>
      <w:bCs/>
      <w:color w:val="000000"/>
      <w:spacing w:val="0"/>
      <w:w w:val="100"/>
      <w:position w:val="0"/>
      <w:sz w:val="23"/>
      <w:szCs w:val="23"/>
      <w:shd w:val="clear" w:color="auto" w:fill="FFFFFF"/>
      <w:lang w:val="ru-RU"/>
    </w:rPr>
  </w:style>
  <w:style w:type="character" w:customStyle="1" w:styleId="apple-converted-space">
    <w:name w:val="apple-converted-space"/>
    <w:basedOn w:val="a1"/>
    <w:rsid w:val="000F6793"/>
  </w:style>
  <w:style w:type="character" w:customStyle="1" w:styleId="af1">
    <w:name w:val="Без интервала Знак"/>
    <w:link w:val="af0"/>
    <w:uiPriority w:val="99"/>
    <w:locked/>
    <w:rsid w:val="000F6793"/>
    <w:rPr>
      <w:rFonts w:ascii="Calibri" w:eastAsia="Calibri" w:hAnsi="Calibri" w:cs="Times New Roman"/>
    </w:rPr>
  </w:style>
  <w:style w:type="character" w:customStyle="1" w:styleId="50">
    <w:name w:val="Заголовок 5 Знак"/>
    <w:basedOn w:val="a1"/>
    <w:link w:val="5"/>
    <w:uiPriority w:val="9"/>
    <w:rsid w:val="00BC04C8"/>
    <w:rPr>
      <w:rFonts w:asciiTheme="majorHAnsi" w:eastAsiaTheme="majorEastAsia" w:hAnsiTheme="majorHAnsi" w:cstheme="majorBidi"/>
      <w:color w:val="243F60" w:themeColor="accent1" w:themeShade="7F"/>
      <w:sz w:val="24"/>
      <w:szCs w:val="24"/>
      <w:lang w:eastAsia="ru-RU"/>
    </w:rPr>
  </w:style>
  <w:style w:type="paragraph" w:customStyle="1" w:styleId="afe">
    <w:name w:val="выступ"/>
    <w:basedOn w:val="a0"/>
    <w:rsid w:val="00BC04C8"/>
    <w:pPr>
      <w:spacing w:before="120"/>
      <w:ind w:left="709" w:hanging="709"/>
      <w:jc w:val="both"/>
    </w:pPr>
    <w:rPr>
      <w:b/>
      <w:bCs/>
      <w:i/>
      <w:color w:val="000000"/>
    </w:rPr>
  </w:style>
  <w:style w:type="paragraph" w:styleId="aff">
    <w:name w:val="Body Text Indent"/>
    <w:aliases w:val="Основной текст 1"/>
    <w:basedOn w:val="a0"/>
    <w:link w:val="aff0"/>
    <w:uiPriority w:val="99"/>
    <w:unhideWhenUsed/>
    <w:rsid w:val="00E748B3"/>
    <w:pPr>
      <w:spacing w:after="120"/>
      <w:ind w:left="283"/>
    </w:pPr>
  </w:style>
  <w:style w:type="character" w:customStyle="1" w:styleId="aff0">
    <w:name w:val="Основной текст с отступом Знак"/>
    <w:aliases w:val="Основной текст 1 Знак"/>
    <w:basedOn w:val="a1"/>
    <w:link w:val="aff"/>
    <w:uiPriority w:val="99"/>
    <w:rsid w:val="00E748B3"/>
    <w:rPr>
      <w:rFonts w:ascii="Times New Roman" w:eastAsia="Times New Roman" w:hAnsi="Times New Roman" w:cs="Times New Roman"/>
      <w:sz w:val="24"/>
      <w:szCs w:val="24"/>
      <w:lang w:eastAsia="ru-RU"/>
    </w:rPr>
  </w:style>
  <w:style w:type="paragraph" w:styleId="33">
    <w:name w:val="Body Text 3"/>
    <w:basedOn w:val="a0"/>
    <w:link w:val="34"/>
    <w:rsid w:val="006D76C0"/>
    <w:pPr>
      <w:spacing w:after="120"/>
    </w:pPr>
    <w:rPr>
      <w:sz w:val="16"/>
      <w:szCs w:val="16"/>
    </w:rPr>
  </w:style>
  <w:style w:type="character" w:customStyle="1" w:styleId="34">
    <w:name w:val="Основной текст 3 Знак"/>
    <w:basedOn w:val="a1"/>
    <w:link w:val="33"/>
    <w:rsid w:val="006D76C0"/>
    <w:rPr>
      <w:rFonts w:ascii="Times New Roman" w:eastAsia="Times New Roman" w:hAnsi="Times New Roman" w:cs="Times New Roman"/>
      <w:sz w:val="16"/>
      <w:szCs w:val="16"/>
      <w:lang w:eastAsia="ru-RU"/>
    </w:rPr>
  </w:style>
  <w:style w:type="character" w:customStyle="1" w:styleId="0pt">
    <w:name w:val="Основной текст + Курсив;Интервал 0 pt"/>
    <w:basedOn w:val="af4"/>
    <w:rsid w:val="00044714"/>
    <w:rPr>
      <w:rFonts w:ascii="Times New Roman" w:eastAsia="Times New Roman" w:hAnsi="Times New Roman" w:cs="Times New Roman"/>
      <w:b w:val="0"/>
      <w:bCs w:val="0"/>
      <w:i/>
      <w:iCs/>
      <w:smallCaps w:val="0"/>
      <w:strike w:val="0"/>
      <w:color w:val="000000"/>
      <w:spacing w:val="-1"/>
      <w:w w:val="100"/>
      <w:position w:val="0"/>
      <w:sz w:val="21"/>
      <w:szCs w:val="21"/>
      <w:u w:val="none"/>
      <w:shd w:val="clear" w:color="auto" w:fill="FFFFFF"/>
      <w:lang w:val="ru-RU"/>
    </w:rPr>
  </w:style>
  <w:style w:type="character" w:customStyle="1" w:styleId="0pt0">
    <w:name w:val="Основной текст + Интервал 0 pt"/>
    <w:basedOn w:val="af4"/>
    <w:rsid w:val="00044714"/>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rPr>
  </w:style>
  <w:style w:type="paragraph" w:customStyle="1" w:styleId="12">
    <w:name w:val="Основной текст1"/>
    <w:basedOn w:val="a0"/>
    <w:rsid w:val="00044714"/>
    <w:pPr>
      <w:widowControl w:val="0"/>
      <w:shd w:val="clear" w:color="auto" w:fill="FFFFFF"/>
      <w:spacing w:before="60" w:after="360" w:line="0" w:lineRule="atLeast"/>
      <w:jc w:val="right"/>
    </w:pPr>
    <w:rPr>
      <w:color w:val="000000"/>
      <w:spacing w:val="3"/>
      <w:sz w:val="21"/>
      <w:szCs w:val="21"/>
    </w:rPr>
  </w:style>
  <w:style w:type="character" w:customStyle="1" w:styleId="9">
    <w:name w:val="Основной текст (9)_"/>
    <w:basedOn w:val="a1"/>
    <w:link w:val="90"/>
    <w:rsid w:val="00044714"/>
    <w:rPr>
      <w:rFonts w:ascii="Times New Roman" w:eastAsia="Times New Roman" w:hAnsi="Times New Roman" w:cs="Times New Roman"/>
      <w:b/>
      <w:bCs/>
      <w:spacing w:val="2"/>
      <w:sz w:val="21"/>
      <w:szCs w:val="21"/>
      <w:shd w:val="clear" w:color="auto" w:fill="FFFFFF"/>
    </w:rPr>
  </w:style>
  <w:style w:type="character" w:customStyle="1" w:styleId="120">
    <w:name w:val="Основной текст (12)_"/>
    <w:basedOn w:val="a1"/>
    <w:link w:val="121"/>
    <w:rsid w:val="00044714"/>
    <w:rPr>
      <w:rFonts w:ascii="Times New Roman" w:eastAsia="Times New Roman" w:hAnsi="Times New Roman" w:cs="Times New Roman"/>
      <w:b/>
      <w:bCs/>
      <w:i/>
      <w:iCs/>
      <w:spacing w:val="2"/>
      <w:shd w:val="clear" w:color="auto" w:fill="FFFFFF"/>
    </w:rPr>
  </w:style>
  <w:style w:type="character" w:customStyle="1" w:styleId="13">
    <w:name w:val="Заголовок №1_"/>
    <w:basedOn w:val="a1"/>
    <w:link w:val="15"/>
    <w:rsid w:val="00044714"/>
    <w:rPr>
      <w:rFonts w:ascii="Times New Roman" w:eastAsia="Times New Roman" w:hAnsi="Times New Roman" w:cs="Times New Roman"/>
      <w:b/>
      <w:bCs/>
      <w:spacing w:val="2"/>
      <w:sz w:val="21"/>
      <w:szCs w:val="21"/>
      <w:shd w:val="clear" w:color="auto" w:fill="FFFFFF"/>
    </w:rPr>
  </w:style>
  <w:style w:type="character" w:customStyle="1" w:styleId="25">
    <w:name w:val="Заголовок №2_"/>
    <w:basedOn w:val="a1"/>
    <w:link w:val="26"/>
    <w:rsid w:val="00044714"/>
    <w:rPr>
      <w:rFonts w:ascii="Times New Roman" w:eastAsia="Times New Roman" w:hAnsi="Times New Roman" w:cs="Times New Roman"/>
      <w:b/>
      <w:bCs/>
      <w:spacing w:val="2"/>
      <w:sz w:val="21"/>
      <w:szCs w:val="21"/>
      <w:shd w:val="clear" w:color="auto" w:fill="FFFFFF"/>
    </w:rPr>
  </w:style>
  <w:style w:type="paragraph" w:customStyle="1" w:styleId="90">
    <w:name w:val="Основной текст (9)"/>
    <w:basedOn w:val="a0"/>
    <w:link w:val="9"/>
    <w:rsid w:val="00044714"/>
    <w:pPr>
      <w:widowControl w:val="0"/>
      <w:shd w:val="clear" w:color="auto" w:fill="FFFFFF"/>
      <w:spacing w:before="360" w:after="660" w:line="0" w:lineRule="atLeast"/>
      <w:jc w:val="center"/>
    </w:pPr>
    <w:rPr>
      <w:b/>
      <w:bCs/>
      <w:spacing w:val="2"/>
      <w:sz w:val="21"/>
      <w:szCs w:val="21"/>
      <w:lang w:eastAsia="en-US"/>
    </w:rPr>
  </w:style>
  <w:style w:type="paragraph" w:customStyle="1" w:styleId="121">
    <w:name w:val="Основной текст (12)"/>
    <w:basedOn w:val="a0"/>
    <w:link w:val="120"/>
    <w:rsid w:val="00044714"/>
    <w:pPr>
      <w:widowControl w:val="0"/>
      <w:shd w:val="clear" w:color="auto" w:fill="FFFFFF"/>
      <w:spacing w:before="60" w:line="0" w:lineRule="atLeast"/>
    </w:pPr>
    <w:rPr>
      <w:b/>
      <w:bCs/>
      <w:i/>
      <w:iCs/>
      <w:spacing w:val="2"/>
      <w:sz w:val="22"/>
      <w:szCs w:val="22"/>
      <w:lang w:eastAsia="en-US"/>
    </w:rPr>
  </w:style>
  <w:style w:type="paragraph" w:customStyle="1" w:styleId="15">
    <w:name w:val="Заголовок №1"/>
    <w:basedOn w:val="a0"/>
    <w:link w:val="13"/>
    <w:rsid w:val="00044714"/>
    <w:pPr>
      <w:widowControl w:val="0"/>
      <w:shd w:val="clear" w:color="auto" w:fill="FFFFFF"/>
      <w:spacing w:before="240" w:after="360" w:line="0" w:lineRule="atLeast"/>
      <w:jc w:val="center"/>
      <w:outlineLvl w:val="0"/>
    </w:pPr>
    <w:rPr>
      <w:b/>
      <w:bCs/>
      <w:spacing w:val="2"/>
      <w:sz w:val="21"/>
      <w:szCs w:val="21"/>
      <w:lang w:eastAsia="en-US"/>
    </w:rPr>
  </w:style>
  <w:style w:type="paragraph" w:customStyle="1" w:styleId="26">
    <w:name w:val="Заголовок №2"/>
    <w:basedOn w:val="a0"/>
    <w:link w:val="25"/>
    <w:rsid w:val="00044714"/>
    <w:pPr>
      <w:widowControl w:val="0"/>
      <w:shd w:val="clear" w:color="auto" w:fill="FFFFFF"/>
      <w:spacing w:before="240" w:after="300" w:line="0" w:lineRule="atLeast"/>
      <w:ind w:firstLine="800"/>
      <w:jc w:val="both"/>
      <w:outlineLvl w:val="1"/>
    </w:pPr>
    <w:rPr>
      <w:b/>
      <w:bCs/>
      <w:spacing w:val="2"/>
      <w:sz w:val="21"/>
      <w:szCs w:val="21"/>
      <w:lang w:eastAsia="en-US"/>
    </w:rPr>
  </w:style>
  <w:style w:type="paragraph" w:styleId="aff1">
    <w:name w:val="footer"/>
    <w:basedOn w:val="a0"/>
    <w:link w:val="aff2"/>
    <w:uiPriority w:val="99"/>
    <w:rsid w:val="00A616EC"/>
    <w:pPr>
      <w:tabs>
        <w:tab w:val="center" w:pos="4703"/>
        <w:tab w:val="right" w:pos="9406"/>
      </w:tabs>
    </w:pPr>
    <w:rPr>
      <w:sz w:val="26"/>
      <w:szCs w:val="20"/>
    </w:rPr>
  </w:style>
  <w:style w:type="character" w:customStyle="1" w:styleId="aff2">
    <w:name w:val="Нижний колонтитул Знак"/>
    <w:basedOn w:val="a1"/>
    <w:link w:val="aff1"/>
    <w:uiPriority w:val="99"/>
    <w:rsid w:val="00A616EC"/>
    <w:rPr>
      <w:rFonts w:ascii="Times New Roman" w:eastAsia="Times New Roman" w:hAnsi="Times New Roman" w:cs="Times New Roman"/>
      <w:sz w:val="26"/>
      <w:szCs w:val="20"/>
      <w:lang w:eastAsia="ru-RU"/>
    </w:rPr>
  </w:style>
  <w:style w:type="paragraph" w:styleId="27">
    <w:name w:val="Body Text Indent 2"/>
    <w:basedOn w:val="a0"/>
    <w:link w:val="28"/>
    <w:uiPriority w:val="99"/>
    <w:rsid w:val="00A616EC"/>
    <w:pPr>
      <w:spacing w:after="120" w:line="480" w:lineRule="auto"/>
      <w:ind w:left="283"/>
    </w:pPr>
    <w:rPr>
      <w:sz w:val="26"/>
      <w:szCs w:val="20"/>
    </w:rPr>
  </w:style>
  <w:style w:type="character" w:customStyle="1" w:styleId="28">
    <w:name w:val="Основной текст с отступом 2 Знак"/>
    <w:basedOn w:val="a1"/>
    <w:link w:val="27"/>
    <w:uiPriority w:val="99"/>
    <w:rsid w:val="00A616EC"/>
    <w:rPr>
      <w:rFonts w:ascii="Times New Roman" w:eastAsia="Times New Roman" w:hAnsi="Times New Roman" w:cs="Times New Roman"/>
      <w:sz w:val="26"/>
      <w:szCs w:val="20"/>
      <w:lang w:eastAsia="ru-RU"/>
    </w:rPr>
  </w:style>
  <w:style w:type="paragraph" w:customStyle="1" w:styleId="aff3">
    <w:name w:val="Стиль"/>
    <w:rsid w:val="00A616E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6">
    <w:name w:val="Обычный1"/>
    <w:rsid w:val="00A616EC"/>
    <w:pPr>
      <w:suppressAutoHyphens/>
      <w:spacing w:after="0" w:line="240" w:lineRule="auto"/>
    </w:pPr>
    <w:rPr>
      <w:rFonts w:ascii="Times New Roman" w:eastAsia="Arial" w:hAnsi="Times New Roman" w:cs="Times New Roman"/>
      <w:sz w:val="24"/>
      <w:szCs w:val="20"/>
      <w:lang w:eastAsia="ar-SA"/>
    </w:rPr>
  </w:style>
  <w:style w:type="paragraph" w:styleId="aff4">
    <w:name w:val="Subtitle"/>
    <w:basedOn w:val="a0"/>
    <w:link w:val="aff5"/>
    <w:qFormat/>
    <w:rsid w:val="00A616EC"/>
    <w:pPr>
      <w:spacing w:line="204" w:lineRule="auto"/>
      <w:jc w:val="center"/>
    </w:pPr>
    <w:rPr>
      <w:b/>
      <w:sz w:val="26"/>
      <w:szCs w:val="26"/>
    </w:rPr>
  </w:style>
  <w:style w:type="character" w:customStyle="1" w:styleId="aff5">
    <w:name w:val="Подзаголовок Знак"/>
    <w:basedOn w:val="a1"/>
    <w:link w:val="aff4"/>
    <w:rsid w:val="00A616EC"/>
    <w:rPr>
      <w:rFonts w:ascii="Times New Roman" w:eastAsia="Times New Roman" w:hAnsi="Times New Roman" w:cs="Times New Roman"/>
      <w:b/>
      <w:sz w:val="26"/>
      <w:szCs w:val="26"/>
      <w:lang w:eastAsia="ru-RU"/>
    </w:rPr>
  </w:style>
  <w:style w:type="paragraph" w:styleId="aff6">
    <w:name w:val="Plain Text"/>
    <w:basedOn w:val="a0"/>
    <w:link w:val="aff7"/>
    <w:rsid w:val="00A616EC"/>
    <w:pPr>
      <w:autoSpaceDE w:val="0"/>
      <w:autoSpaceDN w:val="0"/>
    </w:pPr>
    <w:rPr>
      <w:rFonts w:ascii="Courier New" w:hAnsi="Courier New" w:cs="Courier New"/>
      <w:sz w:val="20"/>
      <w:szCs w:val="20"/>
    </w:rPr>
  </w:style>
  <w:style w:type="character" w:customStyle="1" w:styleId="aff7">
    <w:name w:val="Текст Знак"/>
    <w:basedOn w:val="a1"/>
    <w:link w:val="aff6"/>
    <w:rsid w:val="00A616EC"/>
    <w:rPr>
      <w:rFonts w:ascii="Courier New" w:eastAsia="Times New Roman" w:hAnsi="Courier New" w:cs="Courier New"/>
      <w:sz w:val="20"/>
      <w:szCs w:val="20"/>
      <w:lang w:eastAsia="ru-RU"/>
    </w:rPr>
  </w:style>
  <w:style w:type="paragraph" w:customStyle="1" w:styleId="Style6">
    <w:name w:val="Style6"/>
    <w:basedOn w:val="a0"/>
    <w:rsid w:val="00A616EC"/>
    <w:pPr>
      <w:widowControl w:val="0"/>
      <w:autoSpaceDE w:val="0"/>
      <w:autoSpaceDN w:val="0"/>
      <w:adjustRightInd w:val="0"/>
      <w:spacing w:line="320" w:lineRule="exact"/>
      <w:ind w:firstLine="542"/>
      <w:jc w:val="both"/>
    </w:pPr>
  </w:style>
  <w:style w:type="paragraph" w:customStyle="1" w:styleId="Style7">
    <w:name w:val="Style7"/>
    <w:basedOn w:val="a0"/>
    <w:rsid w:val="00A616EC"/>
    <w:pPr>
      <w:widowControl w:val="0"/>
      <w:autoSpaceDE w:val="0"/>
      <w:autoSpaceDN w:val="0"/>
      <w:adjustRightInd w:val="0"/>
      <w:spacing w:line="326" w:lineRule="exact"/>
      <w:ind w:hanging="350"/>
      <w:jc w:val="both"/>
    </w:pPr>
  </w:style>
  <w:style w:type="paragraph" w:customStyle="1" w:styleId="Style8">
    <w:name w:val="Style8"/>
    <w:basedOn w:val="a0"/>
    <w:rsid w:val="00A616EC"/>
    <w:pPr>
      <w:widowControl w:val="0"/>
      <w:autoSpaceDE w:val="0"/>
      <w:autoSpaceDN w:val="0"/>
      <w:adjustRightInd w:val="0"/>
    </w:pPr>
  </w:style>
  <w:style w:type="character" w:customStyle="1" w:styleId="FontStyle11">
    <w:name w:val="Font Style11"/>
    <w:rsid w:val="00A616EC"/>
    <w:rPr>
      <w:rFonts w:ascii="Times New Roman" w:hAnsi="Times New Roman" w:cs="Times New Roman"/>
      <w:sz w:val="30"/>
      <w:szCs w:val="30"/>
    </w:rPr>
  </w:style>
  <w:style w:type="character" w:customStyle="1" w:styleId="FontStyle15">
    <w:name w:val="Font Style15"/>
    <w:rsid w:val="00A616EC"/>
    <w:rPr>
      <w:rFonts w:ascii="Times New Roman" w:hAnsi="Times New Roman" w:cs="Times New Roman"/>
      <w:sz w:val="26"/>
      <w:szCs w:val="26"/>
    </w:rPr>
  </w:style>
  <w:style w:type="paragraph" w:customStyle="1" w:styleId="Style3">
    <w:name w:val="Style3"/>
    <w:basedOn w:val="a0"/>
    <w:rsid w:val="00A616EC"/>
    <w:pPr>
      <w:widowControl w:val="0"/>
      <w:autoSpaceDE w:val="0"/>
      <w:autoSpaceDN w:val="0"/>
      <w:adjustRightInd w:val="0"/>
    </w:pPr>
    <w:rPr>
      <w:rFonts w:ascii="Franklin Gothic Demi" w:hAnsi="Franklin Gothic Demi"/>
    </w:rPr>
  </w:style>
  <w:style w:type="character" w:customStyle="1" w:styleId="FontStyle12">
    <w:name w:val="Font Style12"/>
    <w:rsid w:val="00A616EC"/>
    <w:rPr>
      <w:rFonts w:ascii="Times New Roman" w:hAnsi="Times New Roman" w:cs="Times New Roman"/>
      <w:sz w:val="20"/>
      <w:szCs w:val="20"/>
    </w:rPr>
  </w:style>
  <w:style w:type="character" w:customStyle="1" w:styleId="FontStyle13">
    <w:name w:val="Font Style13"/>
    <w:rsid w:val="00A616EC"/>
    <w:rPr>
      <w:rFonts w:ascii="Times New Roman" w:hAnsi="Times New Roman" w:cs="Times New Roman"/>
      <w:sz w:val="20"/>
      <w:szCs w:val="20"/>
    </w:rPr>
  </w:style>
  <w:style w:type="character" w:customStyle="1" w:styleId="FontStyle14">
    <w:name w:val="Font Style14"/>
    <w:rsid w:val="00A616EC"/>
    <w:rPr>
      <w:rFonts w:ascii="Times New Roman" w:hAnsi="Times New Roman" w:cs="Times New Roman"/>
      <w:sz w:val="22"/>
      <w:szCs w:val="22"/>
    </w:rPr>
  </w:style>
  <w:style w:type="paragraph" w:customStyle="1" w:styleId="Style4">
    <w:name w:val="Style4"/>
    <w:basedOn w:val="a0"/>
    <w:rsid w:val="00A616EC"/>
    <w:pPr>
      <w:widowControl w:val="0"/>
      <w:autoSpaceDE w:val="0"/>
      <w:autoSpaceDN w:val="0"/>
      <w:adjustRightInd w:val="0"/>
      <w:spacing w:line="483" w:lineRule="exact"/>
      <w:ind w:firstLine="605"/>
      <w:jc w:val="both"/>
    </w:pPr>
  </w:style>
  <w:style w:type="paragraph" w:customStyle="1" w:styleId="Style5">
    <w:name w:val="Style5"/>
    <w:basedOn w:val="a0"/>
    <w:rsid w:val="00A616EC"/>
    <w:pPr>
      <w:widowControl w:val="0"/>
      <w:autoSpaceDE w:val="0"/>
      <w:autoSpaceDN w:val="0"/>
      <w:adjustRightInd w:val="0"/>
      <w:spacing w:line="370" w:lineRule="exact"/>
      <w:ind w:hanging="398"/>
      <w:jc w:val="both"/>
    </w:pPr>
  </w:style>
  <w:style w:type="character" w:customStyle="1" w:styleId="2Exact">
    <w:name w:val="Основной текст (2) Exact"/>
    <w:link w:val="29"/>
    <w:rsid w:val="00A616EC"/>
    <w:rPr>
      <w:b/>
      <w:bCs/>
      <w:spacing w:val="5"/>
      <w:sz w:val="25"/>
      <w:szCs w:val="25"/>
      <w:shd w:val="clear" w:color="auto" w:fill="FFFFFF"/>
    </w:rPr>
  </w:style>
  <w:style w:type="paragraph" w:customStyle="1" w:styleId="29">
    <w:name w:val="Основной текст (2)"/>
    <w:basedOn w:val="a0"/>
    <w:link w:val="2Exact"/>
    <w:rsid w:val="00A616EC"/>
    <w:pPr>
      <w:widowControl w:val="0"/>
      <w:shd w:val="clear" w:color="auto" w:fill="FFFFFF"/>
      <w:spacing w:after="1080" w:line="240" w:lineRule="atLeast"/>
    </w:pPr>
    <w:rPr>
      <w:rFonts w:asciiTheme="minorHAnsi" w:eastAsiaTheme="minorHAnsi" w:hAnsiTheme="minorHAnsi" w:cstheme="minorBidi"/>
      <w:b/>
      <w:bCs/>
      <w:spacing w:val="5"/>
      <w:sz w:val="25"/>
      <w:szCs w:val="25"/>
      <w:lang w:eastAsia="en-US"/>
    </w:rPr>
  </w:style>
  <w:style w:type="character" w:customStyle="1" w:styleId="2a">
    <w:name w:val="Подпись к таблице (2)_"/>
    <w:link w:val="2b"/>
    <w:locked/>
    <w:rsid w:val="00A616EC"/>
    <w:rPr>
      <w:spacing w:val="20"/>
      <w:sz w:val="26"/>
      <w:szCs w:val="26"/>
      <w:shd w:val="clear" w:color="auto" w:fill="FFFFFF"/>
    </w:rPr>
  </w:style>
  <w:style w:type="paragraph" w:customStyle="1" w:styleId="2b">
    <w:name w:val="Подпись к таблице (2)"/>
    <w:basedOn w:val="a0"/>
    <w:link w:val="2a"/>
    <w:rsid w:val="00A616EC"/>
    <w:pPr>
      <w:shd w:val="clear" w:color="auto" w:fill="FFFFFF"/>
      <w:spacing w:line="322" w:lineRule="exact"/>
    </w:pPr>
    <w:rPr>
      <w:rFonts w:asciiTheme="minorHAnsi" w:eastAsiaTheme="minorHAnsi" w:hAnsiTheme="minorHAnsi" w:cstheme="minorBidi"/>
      <w:spacing w:val="20"/>
      <w:sz w:val="26"/>
      <w:szCs w:val="26"/>
      <w:lang w:eastAsia="en-US"/>
    </w:rPr>
  </w:style>
  <w:style w:type="character" w:customStyle="1" w:styleId="aff8">
    <w:name w:val="Подпись к таблице_"/>
    <w:link w:val="aff9"/>
    <w:locked/>
    <w:rsid w:val="00A616EC"/>
    <w:rPr>
      <w:spacing w:val="10"/>
      <w:sz w:val="26"/>
      <w:szCs w:val="26"/>
      <w:shd w:val="clear" w:color="auto" w:fill="FFFFFF"/>
    </w:rPr>
  </w:style>
  <w:style w:type="paragraph" w:customStyle="1" w:styleId="aff9">
    <w:name w:val="Подпись к таблице"/>
    <w:basedOn w:val="a0"/>
    <w:link w:val="aff8"/>
    <w:rsid w:val="00A616EC"/>
    <w:pPr>
      <w:shd w:val="clear" w:color="auto" w:fill="FFFFFF"/>
      <w:spacing w:line="322" w:lineRule="exact"/>
      <w:ind w:hanging="680"/>
    </w:pPr>
    <w:rPr>
      <w:rFonts w:asciiTheme="minorHAnsi" w:eastAsiaTheme="minorHAnsi" w:hAnsiTheme="minorHAnsi" w:cstheme="minorBidi"/>
      <w:spacing w:val="10"/>
      <w:sz w:val="26"/>
      <w:szCs w:val="26"/>
      <w:lang w:eastAsia="en-US"/>
    </w:rPr>
  </w:style>
  <w:style w:type="character" w:customStyle="1" w:styleId="2c">
    <w:name w:val="Основной текст (2)_"/>
    <w:locked/>
    <w:rsid w:val="00A616EC"/>
    <w:rPr>
      <w:spacing w:val="10"/>
      <w:sz w:val="26"/>
      <w:szCs w:val="26"/>
      <w:lang w:bidi="ar-SA"/>
    </w:rPr>
  </w:style>
  <w:style w:type="character" w:customStyle="1" w:styleId="35">
    <w:name w:val="Основной текст (3)_"/>
    <w:link w:val="36"/>
    <w:locked/>
    <w:rsid w:val="00A616EC"/>
    <w:rPr>
      <w:b/>
      <w:bCs/>
      <w:spacing w:val="10"/>
      <w:sz w:val="24"/>
      <w:szCs w:val="24"/>
      <w:shd w:val="clear" w:color="auto" w:fill="FFFFFF"/>
    </w:rPr>
  </w:style>
  <w:style w:type="paragraph" w:customStyle="1" w:styleId="36">
    <w:name w:val="Основной текст (3)"/>
    <w:basedOn w:val="a0"/>
    <w:link w:val="35"/>
    <w:rsid w:val="00A616EC"/>
    <w:pPr>
      <w:shd w:val="clear" w:color="auto" w:fill="FFFFFF"/>
      <w:spacing w:line="298" w:lineRule="exact"/>
      <w:jc w:val="right"/>
    </w:pPr>
    <w:rPr>
      <w:rFonts w:asciiTheme="minorHAnsi" w:eastAsiaTheme="minorHAnsi" w:hAnsiTheme="minorHAnsi" w:cstheme="minorBidi"/>
      <w:b/>
      <w:bCs/>
      <w:spacing w:val="10"/>
      <w:lang w:eastAsia="en-US"/>
    </w:rPr>
  </w:style>
  <w:style w:type="character" w:customStyle="1" w:styleId="1pt">
    <w:name w:val="Подпись к таблице + Интервал 1 pt"/>
    <w:rsid w:val="00A616EC"/>
    <w:rPr>
      <w:spacing w:val="20"/>
      <w:sz w:val="26"/>
      <w:szCs w:val="26"/>
      <w:lang w:bidi="ar-SA"/>
    </w:rPr>
  </w:style>
  <w:style w:type="character" w:customStyle="1" w:styleId="1pt1">
    <w:name w:val="Подпись к таблице + Интервал 1 pt1"/>
    <w:rsid w:val="00A616EC"/>
    <w:rPr>
      <w:spacing w:val="20"/>
      <w:sz w:val="26"/>
      <w:szCs w:val="26"/>
      <w:u w:val="single"/>
      <w:lang w:bidi="ar-SA"/>
    </w:rPr>
  </w:style>
  <w:style w:type="paragraph" w:customStyle="1" w:styleId="2d">
    <w:name w:val="Абзац списка2"/>
    <w:basedOn w:val="a0"/>
    <w:rsid w:val="0074740C"/>
    <w:pPr>
      <w:ind w:left="720"/>
      <w:contextualSpacing/>
    </w:pPr>
    <w:rPr>
      <w:rFonts w:eastAsia="Calibri"/>
    </w:rPr>
  </w:style>
  <w:style w:type="character" w:customStyle="1" w:styleId="normaltextrun">
    <w:name w:val="normaltextrun"/>
    <w:rsid w:val="007F61C0"/>
  </w:style>
  <w:style w:type="character" w:customStyle="1" w:styleId="eop">
    <w:name w:val="eop"/>
    <w:rsid w:val="007F61C0"/>
  </w:style>
  <w:style w:type="paragraph" w:customStyle="1" w:styleId="affa">
    <w:name w:val="Заголовок"/>
    <w:uiPriority w:val="99"/>
    <w:rsid w:val="00FD5D4F"/>
    <w:pPr>
      <w:widowControl w:val="0"/>
      <w:autoSpaceDE w:val="0"/>
      <w:autoSpaceDN w:val="0"/>
      <w:adjustRightInd w:val="0"/>
      <w:spacing w:after="0" w:line="240" w:lineRule="auto"/>
    </w:pPr>
    <w:rPr>
      <w:rFonts w:ascii="Times New Roman" w:eastAsia="Times New Roman" w:hAnsi="Times New Roman" w:cs="Times New Roman"/>
      <w:b/>
      <w:bCs/>
      <w:color w:val="000000"/>
      <w:sz w:val="24"/>
      <w:szCs w:val="24"/>
      <w:lang w:eastAsia="ru-RU"/>
    </w:rPr>
  </w:style>
  <w:style w:type="character" w:customStyle="1" w:styleId="Exact">
    <w:name w:val="Основной текст Exact"/>
    <w:rsid w:val="00FD5D4F"/>
    <w:rPr>
      <w:rFonts w:ascii="Times New Roman" w:hAnsi="Times New Roman" w:cs="Times New Roman"/>
      <w:spacing w:val="5"/>
      <w:sz w:val="25"/>
      <w:szCs w:val="25"/>
      <w:u w:val="none"/>
    </w:rPr>
  </w:style>
  <w:style w:type="character" w:customStyle="1" w:styleId="0pt1">
    <w:name w:val="Основной текст + Не полужирный;Интервал 0 pt"/>
    <w:rsid w:val="00FD5D4F"/>
    <w:rPr>
      <w:rFonts w:ascii="Times New Roman" w:eastAsia="Times New Roman" w:hAnsi="Times New Roman" w:cs="Times New Roman"/>
      <w:b/>
      <w:bCs/>
      <w:i w:val="0"/>
      <w:iCs w:val="0"/>
      <w:smallCaps w:val="0"/>
      <w:strike w:val="0"/>
      <w:color w:val="000000"/>
      <w:spacing w:val="2"/>
      <w:w w:val="100"/>
      <w:position w:val="0"/>
      <w:sz w:val="21"/>
      <w:szCs w:val="21"/>
      <w:u w:val="none"/>
      <w:shd w:val="clear" w:color="auto" w:fill="FFFFFF"/>
      <w:lang w:val="ru-RU"/>
    </w:rPr>
  </w:style>
  <w:style w:type="character" w:customStyle="1" w:styleId="Dotum95pt0pt">
    <w:name w:val="Основной текст + Dotum;9;5 pt;Интервал 0 pt"/>
    <w:rsid w:val="00FD5D4F"/>
    <w:rPr>
      <w:rFonts w:ascii="Dotum" w:eastAsia="Dotum" w:hAnsi="Dotum" w:cs="Dotum"/>
      <w:color w:val="000000"/>
      <w:spacing w:val="13"/>
      <w:w w:val="100"/>
      <w:position w:val="0"/>
      <w:sz w:val="19"/>
      <w:szCs w:val="19"/>
      <w:shd w:val="clear" w:color="auto" w:fill="FFFFFF"/>
      <w:lang w:val="ru-RU"/>
    </w:rPr>
  </w:style>
  <w:style w:type="paragraph" w:customStyle="1" w:styleId="17">
    <w:name w:val="Нормальный1"/>
    <w:uiPriority w:val="99"/>
    <w:rsid w:val="00FD5D4F"/>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fb">
    <w:name w:val="Неформатированный"/>
    <w:uiPriority w:val="99"/>
    <w:rsid w:val="00FD5D4F"/>
    <w:pPr>
      <w:widowControl w:val="0"/>
      <w:autoSpaceDE w:val="0"/>
      <w:autoSpaceDN w:val="0"/>
      <w:adjustRightInd w:val="0"/>
      <w:spacing w:after="0" w:line="240" w:lineRule="auto"/>
    </w:pPr>
    <w:rPr>
      <w:rFonts w:ascii="Courier New CYR" w:eastAsia="Times New Roman" w:hAnsi="Courier New CYR" w:cs="Courier New CYR"/>
      <w:color w:val="808000"/>
      <w:sz w:val="24"/>
      <w:szCs w:val="24"/>
      <w:lang w:eastAsia="ru-RU"/>
    </w:rPr>
  </w:style>
  <w:style w:type="paragraph" w:customStyle="1" w:styleId="affc">
    <w:name w:val="Разметка контекста"/>
    <w:uiPriority w:val="99"/>
    <w:rsid w:val="00FD5D4F"/>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d">
    <w:name w:val="footnote text"/>
    <w:basedOn w:val="a0"/>
    <w:link w:val="affe"/>
    <w:uiPriority w:val="99"/>
    <w:rsid w:val="00FD5D4F"/>
    <w:rPr>
      <w:sz w:val="20"/>
      <w:szCs w:val="20"/>
    </w:rPr>
  </w:style>
  <w:style w:type="character" w:customStyle="1" w:styleId="affe">
    <w:name w:val="Текст сноски Знак"/>
    <w:basedOn w:val="a1"/>
    <w:link w:val="affd"/>
    <w:uiPriority w:val="99"/>
    <w:rsid w:val="00FD5D4F"/>
    <w:rPr>
      <w:rFonts w:ascii="Times New Roman" w:eastAsia="Times New Roman" w:hAnsi="Times New Roman" w:cs="Times New Roman"/>
      <w:sz w:val="20"/>
      <w:szCs w:val="20"/>
      <w:lang w:eastAsia="ru-RU"/>
    </w:rPr>
  </w:style>
  <w:style w:type="character" w:styleId="afff">
    <w:name w:val="footnote reference"/>
    <w:rsid w:val="00FD5D4F"/>
    <w:rPr>
      <w:vertAlign w:val="superscript"/>
    </w:rPr>
  </w:style>
  <w:style w:type="paragraph" w:customStyle="1" w:styleId="ConsPlusCell">
    <w:name w:val="ConsPlusCell"/>
    <w:uiPriority w:val="99"/>
    <w:rsid w:val="00FD5D4F"/>
    <w:pPr>
      <w:widowControl w:val="0"/>
      <w:autoSpaceDE w:val="0"/>
      <w:autoSpaceDN w:val="0"/>
      <w:adjustRightInd w:val="0"/>
      <w:spacing w:after="0" w:line="240" w:lineRule="auto"/>
    </w:pPr>
    <w:rPr>
      <w:rFonts w:ascii="Calibri" w:eastAsia="Times New Roman" w:hAnsi="Calibri" w:cs="Calibri"/>
      <w:lang w:eastAsia="ru-RU"/>
    </w:rPr>
  </w:style>
  <w:style w:type="character" w:styleId="afff0">
    <w:name w:val="FollowedHyperlink"/>
    <w:unhideWhenUsed/>
    <w:rsid w:val="00FD5D4F"/>
    <w:rPr>
      <w:color w:val="800080"/>
      <w:u w:val="single"/>
    </w:rPr>
  </w:style>
  <w:style w:type="numbering" w:customStyle="1" w:styleId="18">
    <w:name w:val="Нет списка1"/>
    <w:next w:val="a3"/>
    <w:uiPriority w:val="99"/>
    <w:semiHidden/>
    <w:unhideWhenUsed/>
    <w:rsid w:val="00FD5D4F"/>
  </w:style>
  <w:style w:type="paragraph" w:customStyle="1" w:styleId="xl65">
    <w:name w:val="xl65"/>
    <w:basedOn w:val="a0"/>
    <w:rsid w:val="00FD5D4F"/>
    <w:pPr>
      <w:spacing w:before="100" w:beforeAutospacing="1" w:after="100" w:afterAutospacing="1"/>
    </w:pPr>
  </w:style>
  <w:style w:type="paragraph" w:customStyle="1" w:styleId="xl66">
    <w:name w:val="xl66"/>
    <w:basedOn w:val="a0"/>
    <w:rsid w:val="00FD5D4F"/>
    <w:pPr>
      <w:spacing w:before="100" w:beforeAutospacing="1" w:after="100" w:afterAutospacing="1"/>
      <w:jc w:val="center"/>
    </w:pPr>
  </w:style>
  <w:style w:type="paragraph" w:customStyle="1" w:styleId="xl67">
    <w:name w:val="xl67"/>
    <w:basedOn w:val="a0"/>
    <w:rsid w:val="00FD5D4F"/>
    <w:pPr>
      <w:spacing w:before="100" w:beforeAutospacing="1" w:after="100" w:afterAutospacing="1"/>
    </w:pPr>
  </w:style>
  <w:style w:type="paragraph" w:customStyle="1" w:styleId="xl68">
    <w:name w:val="xl68"/>
    <w:basedOn w:val="a0"/>
    <w:rsid w:val="00FD5D4F"/>
    <w:pPr>
      <w:spacing w:before="100" w:beforeAutospacing="1" w:after="100" w:afterAutospacing="1"/>
    </w:pPr>
  </w:style>
  <w:style w:type="paragraph" w:customStyle="1" w:styleId="xl69">
    <w:name w:val="xl69"/>
    <w:basedOn w:val="a0"/>
    <w:rsid w:val="00FD5D4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0">
    <w:name w:val="xl70"/>
    <w:basedOn w:val="a0"/>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1">
    <w:name w:val="xl71"/>
    <w:basedOn w:val="a0"/>
    <w:rsid w:val="00FD5D4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2">
    <w:name w:val="xl72"/>
    <w:basedOn w:val="a0"/>
    <w:rsid w:val="00FD5D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73">
    <w:name w:val="xl73"/>
    <w:basedOn w:val="a0"/>
    <w:rsid w:val="00FD5D4F"/>
    <w:pPr>
      <w:pBdr>
        <w:left w:val="single" w:sz="4" w:space="0" w:color="auto"/>
        <w:right w:val="single" w:sz="4" w:space="0" w:color="auto"/>
      </w:pBdr>
      <w:spacing w:before="100" w:beforeAutospacing="1" w:after="100" w:afterAutospacing="1"/>
      <w:jc w:val="center"/>
    </w:pPr>
    <w:rPr>
      <w:b/>
      <w:bCs/>
    </w:rPr>
  </w:style>
  <w:style w:type="paragraph" w:customStyle="1" w:styleId="xl74">
    <w:name w:val="xl74"/>
    <w:basedOn w:val="a0"/>
    <w:rsid w:val="00FD5D4F"/>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5">
    <w:name w:val="xl75"/>
    <w:basedOn w:val="a0"/>
    <w:rsid w:val="00FD5D4F"/>
    <w:pPr>
      <w:pBdr>
        <w:right w:val="single" w:sz="4" w:space="0" w:color="auto"/>
      </w:pBdr>
      <w:spacing w:before="100" w:beforeAutospacing="1" w:after="100" w:afterAutospacing="1"/>
      <w:jc w:val="center"/>
      <w:textAlignment w:val="center"/>
    </w:pPr>
    <w:rPr>
      <w:b/>
      <w:bCs/>
    </w:rPr>
  </w:style>
  <w:style w:type="paragraph" w:customStyle="1" w:styleId="xl76">
    <w:name w:val="xl76"/>
    <w:basedOn w:val="a0"/>
    <w:rsid w:val="00FD5D4F"/>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77">
    <w:name w:val="xl77"/>
    <w:basedOn w:val="a0"/>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8">
    <w:name w:val="xl78"/>
    <w:basedOn w:val="a0"/>
    <w:rsid w:val="00FD5D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79">
    <w:name w:val="xl79"/>
    <w:basedOn w:val="a0"/>
    <w:rsid w:val="00FD5D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FF0000"/>
    </w:rPr>
  </w:style>
  <w:style w:type="paragraph" w:customStyle="1" w:styleId="xl80">
    <w:name w:val="xl80"/>
    <w:basedOn w:val="a0"/>
    <w:rsid w:val="00FD5D4F"/>
    <w:pPr>
      <w:pBdr>
        <w:right w:val="single" w:sz="4" w:space="0" w:color="auto"/>
      </w:pBdr>
      <w:spacing w:before="100" w:beforeAutospacing="1" w:after="100" w:afterAutospacing="1"/>
      <w:textAlignment w:val="center"/>
    </w:pPr>
    <w:rPr>
      <w:b/>
      <w:bCs/>
      <w:sz w:val="16"/>
      <w:szCs w:val="16"/>
    </w:rPr>
  </w:style>
  <w:style w:type="paragraph" w:customStyle="1" w:styleId="xl81">
    <w:name w:val="xl81"/>
    <w:basedOn w:val="a0"/>
    <w:rsid w:val="00FD5D4F"/>
    <w:pPr>
      <w:pBdr>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2">
    <w:name w:val="xl82"/>
    <w:basedOn w:val="a0"/>
    <w:rsid w:val="00FD5D4F"/>
    <w:pPr>
      <w:spacing w:before="100" w:beforeAutospacing="1" w:after="100" w:afterAutospacing="1"/>
      <w:jc w:val="center"/>
    </w:pPr>
    <w:rPr>
      <w:b/>
      <w:bCs/>
      <w:i/>
      <w:iCs/>
    </w:rPr>
  </w:style>
  <w:style w:type="paragraph" w:customStyle="1" w:styleId="xl83">
    <w:name w:val="xl83"/>
    <w:basedOn w:val="a0"/>
    <w:rsid w:val="00FD5D4F"/>
    <w:pPr>
      <w:spacing w:before="100" w:beforeAutospacing="1" w:after="100" w:afterAutospacing="1"/>
    </w:pPr>
    <w:rPr>
      <w:b/>
      <w:bCs/>
      <w:i/>
      <w:iCs/>
    </w:rPr>
  </w:style>
  <w:style w:type="paragraph" w:customStyle="1" w:styleId="xl84">
    <w:name w:val="xl84"/>
    <w:basedOn w:val="a0"/>
    <w:rsid w:val="00FD5D4F"/>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pPr>
  </w:style>
  <w:style w:type="paragraph" w:customStyle="1" w:styleId="xl85">
    <w:name w:val="xl85"/>
    <w:basedOn w:val="a0"/>
    <w:rsid w:val="00FD5D4F"/>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style>
  <w:style w:type="paragraph" w:customStyle="1" w:styleId="xl86">
    <w:name w:val="xl86"/>
    <w:basedOn w:val="a0"/>
    <w:rsid w:val="00FD5D4F"/>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style>
  <w:style w:type="paragraph" w:customStyle="1" w:styleId="xl87">
    <w:name w:val="xl87"/>
    <w:basedOn w:val="a0"/>
    <w:rsid w:val="00FD5D4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pPr>
  </w:style>
  <w:style w:type="paragraph" w:customStyle="1" w:styleId="xl88">
    <w:name w:val="xl88"/>
    <w:basedOn w:val="a0"/>
    <w:rsid w:val="00FD5D4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style>
  <w:style w:type="paragraph" w:customStyle="1" w:styleId="xl89">
    <w:name w:val="xl89"/>
    <w:basedOn w:val="a0"/>
    <w:rsid w:val="00FD5D4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style>
  <w:style w:type="paragraph" w:customStyle="1" w:styleId="xl90">
    <w:name w:val="xl90"/>
    <w:basedOn w:val="a0"/>
    <w:rsid w:val="00FD5D4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style>
  <w:style w:type="paragraph" w:customStyle="1" w:styleId="xl91">
    <w:name w:val="xl91"/>
    <w:basedOn w:val="a0"/>
    <w:rsid w:val="00FD5D4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style>
  <w:style w:type="paragraph" w:customStyle="1" w:styleId="xl92">
    <w:name w:val="xl92"/>
    <w:basedOn w:val="a0"/>
    <w:rsid w:val="00FD5D4F"/>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93">
    <w:name w:val="xl93"/>
    <w:basedOn w:val="a0"/>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4">
    <w:name w:val="xl94"/>
    <w:basedOn w:val="a0"/>
    <w:rsid w:val="00FD5D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6"/>
      <w:szCs w:val="16"/>
    </w:rPr>
  </w:style>
  <w:style w:type="paragraph" w:customStyle="1" w:styleId="xl95">
    <w:name w:val="xl95"/>
    <w:basedOn w:val="a0"/>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96">
    <w:name w:val="xl96"/>
    <w:basedOn w:val="a0"/>
    <w:rsid w:val="00FD5D4F"/>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pPr>
  </w:style>
  <w:style w:type="paragraph" w:customStyle="1" w:styleId="xl97">
    <w:name w:val="xl97"/>
    <w:basedOn w:val="a0"/>
    <w:rsid w:val="00FD5D4F"/>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style>
  <w:style w:type="paragraph" w:customStyle="1" w:styleId="xl98">
    <w:name w:val="xl98"/>
    <w:basedOn w:val="a0"/>
    <w:rsid w:val="00FD5D4F"/>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style>
  <w:style w:type="paragraph" w:customStyle="1" w:styleId="xl99">
    <w:name w:val="xl99"/>
    <w:basedOn w:val="a0"/>
    <w:rsid w:val="00FD5D4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style>
  <w:style w:type="paragraph" w:customStyle="1" w:styleId="xl100">
    <w:name w:val="xl100"/>
    <w:basedOn w:val="a0"/>
    <w:rsid w:val="00FD5D4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2">
    <w:name w:val="xl102"/>
    <w:basedOn w:val="a0"/>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3">
    <w:name w:val="xl103"/>
    <w:basedOn w:val="a0"/>
    <w:rsid w:val="00FD5D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04">
    <w:name w:val="xl104"/>
    <w:basedOn w:val="a0"/>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05">
    <w:name w:val="xl105"/>
    <w:basedOn w:val="a0"/>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6">
    <w:name w:val="xl106"/>
    <w:basedOn w:val="a0"/>
    <w:rsid w:val="00FD5D4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7">
    <w:name w:val="xl107"/>
    <w:basedOn w:val="a0"/>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8">
    <w:name w:val="xl108"/>
    <w:basedOn w:val="a0"/>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9">
    <w:name w:val="xl109"/>
    <w:basedOn w:val="a0"/>
    <w:rsid w:val="00FD5D4F"/>
    <w:pPr>
      <w:pBdr>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110">
    <w:name w:val="xl110"/>
    <w:basedOn w:val="a0"/>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1">
    <w:name w:val="xl111"/>
    <w:basedOn w:val="a0"/>
    <w:rsid w:val="00FD5D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12">
    <w:name w:val="xl112"/>
    <w:basedOn w:val="a0"/>
    <w:rsid w:val="00FD5D4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3">
    <w:name w:val="xl113"/>
    <w:basedOn w:val="a0"/>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14">
    <w:name w:val="xl114"/>
    <w:basedOn w:val="a0"/>
    <w:rsid w:val="00FD5D4F"/>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15">
    <w:name w:val="xl115"/>
    <w:basedOn w:val="a0"/>
    <w:rsid w:val="00FD5D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6">
    <w:name w:val="xl116"/>
    <w:basedOn w:val="a0"/>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117">
    <w:name w:val="xl117"/>
    <w:basedOn w:val="a0"/>
    <w:rsid w:val="00FD5D4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8">
    <w:name w:val="xl118"/>
    <w:basedOn w:val="a0"/>
    <w:rsid w:val="00FD5D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
    <w:name w:val="xl119"/>
    <w:basedOn w:val="a0"/>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0"/>
    <w:rsid w:val="00FD5D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21">
    <w:name w:val="xl121"/>
    <w:basedOn w:val="a0"/>
    <w:rsid w:val="00FD5D4F"/>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2">
    <w:name w:val="xl122"/>
    <w:basedOn w:val="a0"/>
    <w:rsid w:val="00FD5D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3">
    <w:name w:val="xl123"/>
    <w:basedOn w:val="a0"/>
    <w:rsid w:val="00FD5D4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4">
    <w:name w:val="xl124"/>
    <w:basedOn w:val="a0"/>
    <w:rsid w:val="00FD5D4F"/>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style>
  <w:style w:type="paragraph" w:customStyle="1" w:styleId="xl125">
    <w:name w:val="xl125"/>
    <w:basedOn w:val="a0"/>
    <w:rsid w:val="00FD5D4F"/>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style>
  <w:style w:type="paragraph" w:customStyle="1" w:styleId="xl126">
    <w:name w:val="xl126"/>
    <w:basedOn w:val="a0"/>
    <w:rsid w:val="00FD5D4F"/>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style>
  <w:style w:type="paragraph" w:customStyle="1" w:styleId="xl127">
    <w:name w:val="xl127"/>
    <w:basedOn w:val="a0"/>
    <w:rsid w:val="00FD5D4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style>
  <w:style w:type="paragraph" w:customStyle="1" w:styleId="xl128">
    <w:name w:val="xl128"/>
    <w:basedOn w:val="a0"/>
    <w:rsid w:val="00FD5D4F"/>
    <w:pPr>
      <w:pBdr>
        <w:top w:val="single" w:sz="4" w:space="0" w:color="auto"/>
        <w:left w:val="single" w:sz="4" w:space="0" w:color="auto"/>
        <w:right w:val="single" w:sz="4" w:space="0" w:color="auto"/>
      </w:pBdr>
      <w:spacing w:before="100" w:beforeAutospacing="1" w:after="100" w:afterAutospacing="1"/>
    </w:pPr>
  </w:style>
  <w:style w:type="paragraph" w:customStyle="1" w:styleId="xl129">
    <w:name w:val="xl129"/>
    <w:basedOn w:val="a0"/>
    <w:rsid w:val="00FD5D4F"/>
    <w:pPr>
      <w:pBdr>
        <w:left w:val="single" w:sz="4" w:space="0" w:color="auto"/>
        <w:bottom w:val="single" w:sz="4" w:space="0" w:color="auto"/>
        <w:right w:val="single" w:sz="4" w:space="0" w:color="auto"/>
      </w:pBdr>
      <w:spacing w:before="100" w:beforeAutospacing="1" w:after="100" w:afterAutospacing="1"/>
    </w:pPr>
  </w:style>
  <w:style w:type="paragraph" w:customStyle="1" w:styleId="xl130">
    <w:name w:val="xl130"/>
    <w:basedOn w:val="a0"/>
    <w:rsid w:val="00FD5D4F"/>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1">
    <w:name w:val="xl131"/>
    <w:basedOn w:val="a0"/>
    <w:rsid w:val="00FD5D4F"/>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2">
    <w:name w:val="xl132"/>
    <w:basedOn w:val="a0"/>
    <w:rsid w:val="00FD5D4F"/>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33">
    <w:name w:val="xl133"/>
    <w:basedOn w:val="a0"/>
    <w:rsid w:val="00FD5D4F"/>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34">
    <w:name w:val="xl134"/>
    <w:basedOn w:val="a0"/>
    <w:rsid w:val="00FD5D4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35">
    <w:name w:val="xl135"/>
    <w:basedOn w:val="a0"/>
    <w:rsid w:val="00FD5D4F"/>
    <w:pPr>
      <w:pBdr>
        <w:top w:val="single" w:sz="4" w:space="0" w:color="auto"/>
        <w:left w:val="single" w:sz="4" w:space="0" w:color="auto"/>
        <w:right w:val="single" w:sz="4" w:space="0" w:color="auto"/>
      </w:pBdr>
      <w:shd w:val="clear" w:color="000000" w:fill="FFFFFF"/>
      <w:spacing w:before="100" w:beforeAutospacing="1" w:after="100" w:afterAutospacing="1"/>
      <w:jc w:val="center"/>
    </w:pPr>
  </w:style>
  <w:style w:type="paragraph" w:customStyle="1" w:styleId="xl136">
    <w:name w:val="xl136"/>
    <w:basedOn w:val="a0"/>
    <w:rsid w:val="00FD5D4F"/>
    <w:pPr>
      <w:pBdr>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37">
    <w:name w:val="xl137"/>
    <w:basedOn w:val="a0"/>
    <w:rsid w:val="00FD5D4F"/>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38">
    <w:name w:val="xl138"/>
    <w:basedOn w:val="a0"/>
    <w:rsid w:val="00FD5D4F"/>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39">
    <w:name w:val="xl139"/>
    <w:basedOn w:val="a0"/>
    <w:rsid w:val="00FD5D4F"/>
    <w:pPr>
      <w:pBdr>
        <w:left w:val="single" w:sz="4" w:space="0" w:color="auto"/>
        <w:right w:val="single" w:sz="4" w:space="0" w:color="auto"/>
      </w:pBdr>
      <w:spacing w:before="100" w:beforeAutospacing="1" w:after="100" w:afterAutospacing="1"/>
      <w:jc w:val="center"/>
    </w:pPr>
  </w:style>
  <w:style w:type="paragraph" w:customStyle="1" w:styleId="xl140">
    <w:name w:val="xl140"/>
    <w:basedOn w:val="a0"/>
    <w:rsid w:val="00FD5D4F"/>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141">
    <w:name w:val="xl141"/>
    <w:basedOn w:val="a0"/>
    <w:rsid w:val="00FD5D4F"/>
    <w:pPr>
      <w:pBdr>
        <w:top w:val="single" w:sz="4" w:space="0" w:color="auto"/>
        <w:left w:val="single" w:sz="4" w:space="0" w:color="auto"/>
        <w:right w:val="single" w:sz="4" w:space="0" w:color="auto"/>
      </w:pBdr>
      <w:shd w:val="clear" w:color="000000" w:fill="FFFFFF"/>
      <w:spacing w:before="100" w:beforeAutospacing="1" w:after="100" w:afterAutospacing="1"/>
      <w:jc w:val="right"/>
    </w:pPr>
  </w:style>
  <w:style w:type="paragraph" w:customStyle="1" w:styleId="xl142">
    <w:name w:val="xl142"/>
    <w:basedOn w:val="a0"/>
    <w:rsid w:val="00FD5D4F"/>
    <w:pPr>
      <w:pBdr>
        <w:left w:val="single" w:sz="4" w:space="0" w:color="auto"/>
        <w:right w:val="single" w:sz="4" w:space="0" w:color="auto"/>
      </w:pBdr>
      <w:shd w:val="clear" w:color="000000" w:fill="FFFFFF"/>
      <w:spacing w:before="100" w:beforeAutospacing="1" w:after="100" w:afterAutospacing="1"/>
      <w:jc w:val="right"/>
    </w:pPr>
  </w:style>
  <w:style w:type="paragraph" w:customStyle="1" w:styleId="xl143">
    <w:name w:val="xl143"/>
    <w:basedOn w:val="a0"/>
    <w:rsid w:val="00FD5D4F"/>
    <w:pPr>
      <w:pBdr>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44">
    <w:name w:val="xl144"/>
    <w:basedOn w:val="a0"/>
    <w:rsid w:val="00FD5D4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5">
    <w:name w:val="xl145"/>
    <w:basedOn w:val="a0"/>
    <w:rsid w:val="00FD5D4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6">
    <w:name w:val="xl146"/>
    <w:basedOn w:val="a0"/>
    <w:rsid w:val="00FD5D4F"/>
    <w:pPr>
      <w:pBdr>
        <w:left w:val="single" w:sz="4" w:space="0" w:color="auto"/>
        <w:right w:val="single" w:sz="4" w:space="0" w:color="auto"/>
      </w:pBdr>
      <w:spacing w:before="100" w:beforeAutospacing="1" w:after="100" w:afterAutospacing="1"/>
      <w:jc w:val="center"/>
    </w:pPr>
    <w:rPr>
      <w:sz w:val="16"/>
      <w:szCs w:val="16"/>
    </w:rPr>
  </w:style>
  <w:style w:type="paragraph" w:customStyle="1" w:styleId="xl147">
    <w:name w:val="xl147"/>
    <w:basedOn w:val="a0"/>
    <w:rsid w:val="00FD5D4F"/>
    <w:pPr>
      <w:pBdr>
        <w:left w:val="single" w:sz="4" w:space="0" w:color="auto"/>
        <w:right w:val="single" w:sz="4" w:space="0" w:color="auto"/>
      </w:pBdr>
      <w:spacing w:before="100" w:beforeAutospacing="1" w:after="100" w:afterAutospacing="1"/>
    </w:pPr>
  </w:style>
  <w:style w:type="paragraph" w:customStyle="1" w:styleId="xl148">
    <w:name w:val="xl148"/>
    <w:basedOn w:val="a0"/>
    <w:rsid w:val="00FD5D4F"/>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49">
    <w:name w:val="xl149"/>
    <w:basedOn w:val="a0"/>
    <w:rsid w:val="00FD5D4F"/>
    <w:pPr>
      <w:pBdr>
        <w:left w:val="single" w:sz="4" w:space="0" w:color="auto"/>
        <w:right w:val="single" w:sz="4" w:space="0" w:color="auto"/>
      </w:pBdr>
      <w:spacing w:before="100" w:beforeAutospacing="1" w:after="100" w:afterAutospacing="1"/>
      <w:textAlignment w:val="center"/>
    </w:pPr>
  </w:style>
  <w:style w:type="paragraph" w:customStyle="1" w:styleId="xl150">
    <w:name w:val="xl150"/>
    <w:basedOn w:val="a0"/>
    <w:rsid w:val="00FD5D4F"/>
    <w:pPr>
      <w:pBdr>
        <w:left w:val="single" w:sz="4" w:space="0" w:color="auto"/>
        <w:right w:val="single" w:sz="4" w:space="0" w:color="auto"/>
      </w:pBdr>
      <w:spacing w:before="100" w:beforeAutospacing="1" w:after="100" w:afterAutospacing="1"/>
      <w:jc w:val="center"/>
      <w:textAlignment w:val="center"/>
    </w:pPr>
  </w:style>
  <w:style w:type="paragraph" w:customStyle="1" w:styleId="xl151">
    <w:name w:val="xl151"/>
    <w:basedOn w:val="a0"/>
    <w:rsid w:val="00FD5D4F"/>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2">
    <w:name w:val="xl152"/>
    <w:basedOn w:val="a0"/>
    <w:rsid w:val="00FD5D4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style>
  <w:style w:type="paragraph" w:customStyle="1" w:styleId="xl153">
    <w:name w:val="xl153"/>
    <w:basedOn w:val="a0"/>
    <w:rsid w:val="00FD5D4F"/>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54">
    <w:name w:val="xl154"/>
    <w:basedOn w:val="a0"/>
    <w:rsid w:val="00FD5D4F"/>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55">
    <w:name w:val="xl155"/>
    <w:basedOn w:val="a0"/>
    <w:rsid w:val="00FD5D4F"/>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6">
    <w:name w:val="xl156"/>
    <w:basedOn w:val="a0"/>
    <w:rsid w:val="00FD5D4F"/>
    <w:pPr>
      <w:pBdr>
        <w:top w:val="single" w:sz="4" w:space="0" w:color="auto"/>
        <w:left w:val="single" w:sz="4" w:space="0" w:color="auto"/>
        <w:bottom w:val="single" w:sz="4" w:space="0" w:color="auto"/>
      </w:pBdr>
      <w:shd w:val="clear" w:color="000000" w:fill="B8CCE4"/>
      <w:spacing w:before="100" w:beforeAutospacing="1" w:after="100" w:afterAutospacing="1"/>
      <w:jc w:val="center"/>
    </w:pPr>
  </w:style>
  <w:style w:type="paragraph" w:customStyle="1" w:styleId="xl157">
    <w:name w:val="xl157"/>
    <w:basedOn w:val="a0"/>
    <w:rsid w:val="00FD5D4F"/>
    <w:pPr>
      <w:pBdr>
        <w:top w:val="single" w:sz="4" w:space="0" w:color="auto"/>
        <w:bottom w:val="single" w:sz="4" w:space="0" w:color="auto"/>
      </w:pBdr>
      <w:shd w:val="clear" w:color="000000" w:fill="B8CCE4"/>
      <w:spacing w:before="100" w:beforeAutospacing="1" w:after="100" w:afterAutospacing="1"/>
      <w:jc w:val="center"/>
    </w:pPr>
  </w:style>
  <w:style w:type="paragraph" w:customStyle="1" w:styleId="xl158">
    <w:name w:val="xl158"/>
    <w:basedOn w:val="a0"/>
    <w:rsid w:val="00FD5D4F"/>
    <w:pPr>
      <w:pBdr>
        <w:top w:val="single" w:sz="4" w:space="0" w:color="auto"/>
        <w:bottom w:val="single" w:sz="4" w:space="0" w:color="auto"/>
        <w:right w:val="single" w:sz="4" w:space="0" w:color="auto"/>
      </w:pBdr>
      <w:shd w:val="clear" w:color="000000" w:fill="B8CCE4"/>
      <w:spacing w:before="100" w:beforeAutospacing="1" w:after="100" w:afterAutospacing="1"/>
      <w:jc w:val="center"/>
    </w:pPr>
  </w:style>
  <w:style w:type="paragraph" w:customStyle="1" w:styleId="xl159">
    <w:name w:val="xl159"/>
    <w:basedOn w:val="a0"/>
    <w:rsid w:val="00FD5D4F"/>
    <w:pPr>
      <w:pBdr>
        <w:top w:val="single" w:sz="4" w:space="0" w:color="auto"/>
        <w:left w:val="single" w:sz="4" w:space="0" w:color="auto"/>
      </w:pBdr>
      <w:spacing w:before="100" w:beforeAutospacing="1" w:after="100" w:afterAutospacing="1"/>
      <w:jc w:val="center"/>
      <w:textAlignment w:val="center"/>
    </w:pPr>
    <w:rPr>
      <w:b/>
      <w:bCs/>
    </w:rPr>
  </w:style>
  <w:style w:type="paragraph" w:customStyle="1" w:styleId="xl160">
    <w:name w:val="xl160"/>
    <w:basedOn w:val="a0"/>
    <w:rsid w:val="00FD5D4F"/>
    <w:pPr>
      <w:pBdr>
        <w:top w:val="single" w:sz="4" w:space="0" w:color="auto"/>
      </w:pBdr>
      <w:spacing w:before="100" w:beforeAutospacing="1" w:after="100" w:afterAutospacing="1"/>
      <w:jc w:val="center"/>
      <w:textAlignment w:val="center"/>
    </w:pPr>
    <w:rPr>
      <w:b/>
      <w:bCs/>
    </w:rPr>
  </w:style>
  <w:style w:type="paragraph" w:customStyle="1" w:styleId="xl161">
    <w:name w:val="xl161"/>
    <w:basedOn w:val="a0"/>
    <w:rsid w:val="00FD5D4F"/>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162">
    <w:name w:val="xl162"/>
    <w:basedOn w:val="a0"/>
    <w:rsid w:val="00FD5D4F"/>
    <w:pPr>
      <w:pBdr>
        <w:bottom w:val="single" w:sz="4" w:space="0" w:color="auto"/>
      </w:pBdr>
      <w:spacing w:before="100" w:beforeAutospacing="1" w:after="100" w:afterAutospacing="1"/>
      <w:jc w:val="center"/>
      <w:textAlignment w:val="center"/>
    </w:pPr>
    <w:rPr>
      <w:b/>
      <w:bCs/>
    </w:rPr>
  </w:style>
  <w:style w:type="paragraph" w:customStyle="1" w:styleId="xl163">
    <w:name w:val="xl163"/>
    <w:basedOn w:val="a0"/>
    <w:rsid w:val="00FD5D4F"/>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64">
    <w:name w:val="xl164"/>
    <w:basedOn w:val="a0"/>
    <w:rsid w:val="00FD5D4F"/>
    <w:pPr>
      <w:pBdr>
        <w:top w:val="single" w:sz="4" w:space="0" w:color="auto"/>
        <w:left w:val="single" w:sz="4" w:space="0" w:color="auto"/>
        <w:bottom w:val="single" w:sz="4" w:space="0" w:color="auto"/>
      </w:pBdr>
      <w:shd w:val="clear" w:color="000000" w:fill="E6B8B7"/>
      <w:spacing w:before="100" w:beforeAutospacing="1" w:after="100" w:afterAutospacing="1"/>
      <w:jc w:val="center"/>
    </w:pPr>
  </w:style>
  <w:style w:type="paragraph" w:customStyle="1" w:styleId="xl165">
    <w:name w:val="xl165"/>
    <w:basedOn w:val="a0"/>
    <w:rsid w:val="00FD5D4F"/>
    <w:pPr>
      <w:pBdr>
        <w:top w:val="single" w:sz="4" w:space="0" w:color="auto"/>
        <w:bottom w:val="single" w:sz="4" w:space="0" w:color="auto"/>
      </w:pBdr>
      <w:shd w:val="clear" w:color="000000" w:fill="E6B8B7"/>
      <w:spacing w:before="100" w:beforeAutospacing="1" w:after="100" w:afterAutospacing="1"/>
      <w:jc w:val="center"/>
    </w:pPr>
  </w:style>
  <w:style w:type="paragraph" w:customStyle="1" w:styleId="xl166">
    <w:name w:val="xl166"/>
    <w:basedOn w:val="a0"/>
    <w:rsid w:val="00FD5D4F"/>
    <w:pPr>
      <w:pBdr>
        <w:top w:val="single" w:sz="4" w:space="0" w:color="auto"/>
        <w:bottom w:val="single" w:sz="4" w:space="0" w:color="auto"/>
        <w:right w:val="single" w:sz="4" w:space="0" w:color="auto"/>
      </w:pBdr>
      <w:shd w:val="clear" w:color="000000" w:fill="E6B8B7"/>
      <w:spacing w:before="100" w:beforeAutospacing="1" w:after="100" w:afterAutospacing="1"/>
      <w:jc w:val="center"/>
    </w:pPr>
  </w:style>
  <w:style w:type="paragraph" w:customStyle="1" w:styleId="xl167">
    <w:name w:val="xl167"/>
    <w:basedOn w:val="a0"/>
    <w:rsid w:val="00FD5D4F"/>
    <w:pPr>
      <w:pBdr>
        <w:top w:val="single" w:sz="4" w:space="0" w:color="auto"/>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68">
    <w:name w:val="xl168"/>
    <w:basedOn w:val="a0"/>
    <w:rsid w:val="00FD5D4F"/>
    <w:pPr>
      <w:pBdr>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69">
    <w:name w:val="xl169"/>
    <w:basedOn w:val="a0"/>
    <w:rsid w:val="00FD5D4F"/>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170">
    <w:name w:val="xl170"/>
    <w:basedOn w:val="a0"/>
    <w:rsid w:val="00FD5D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71">
    <w:name w:val="xl171"/>
    <w:basedOn w:val="a0"/>
    <w:rsid w:val="00FD5D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rPr>
  </w:style>
  <w:style w:type="paragraph" w:customStyle="1" w:styleId="xl172">
    <w:name w:val="xl172"/>
    <w:basedOn w:val="a0"/>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73">
    <w:name w:val="xl173"/>
    <w:basedOn w:val="a0"/>
    <w:rsid w:val="00FD5D4F"/>
    <w:pPr>
      <w:pBdr>
        <w:top w:val="single" w:sz="4" w:space="0" w:color="auto"/>
        <w:left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174">
    <w:name w:val="xl174"/>
    <w:basedOn w:val="a0"/>
    <w:rsid w:val="00FD5D4F"/>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5">
    <w:name w:val="xl175"/>
    <w:basedOn w:val="a0"/>
    <w:rsid w:val="00FD5D4F"/>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6">
    <w:name w:val="xl176"/>
    <w:basedOn w:val="a0"/>
    <w:rsid w:val="00FD5D4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77">
    <w:name w:val="xl177"/>
    <w:basedOn w:val="a0"/>
    <w:rsid w:val="00FD5D4F"/>
    <w:pPr>
      <w:pBdr>
        <w:top w:val="single" w:sz="4" w:space="0" w:color="auto"/>
        <w:left w:val="single" w:sz="4" w:space="0" w:color="auto"/>
        <w:right w:val="single" w:sz="4" w:space="0" w:color="auto"/>
      </w:pBdr>
      <w:spacing w:before="100" w:beforeAutospacing="1" w:after="100" w:afterAutospacing="1"/>
      <w:jc w:val="right"/>
      <w:textAlignment w:val="center"/>
    </w:pPr>
  </w:style>
  <w:style w:type="paragraph" w:customStyle="1" w:styleId="xl178">
    <w:name w:val="xl178"/>
    <w:basedOn w:val="a0"/>
    <w:rsid w:val="00FD5D4F"/>
    <w:pPr>
      <w:pBdr>
        <w:top w:val="single" w:sz="4" w:space="0" w:color="auto"/>
        <w:left w:val="single" w:sz="4" w:space="0" w:color="auto"/>
        <w:right w:val="single" w:sz="4" w:space="0" w:color="auto"/>
      </w:pBdr>
      <w:spacing w:before="100" w:beforeAutospacing="1" w:after="100" w:afterAutospacing="1"/>
    </w:pPr>
  </w:style>
  <w:style w:type="paragraph" w:customStyle="1" w:styleId="xl179">
    <w:name w:val="xl179"/>
    <w:basedOn w:val="a0"/>
    <w:rsid w:val="00FD5D4F"/>
    <w:pPr>
      <w:pBdr>
        <w:left w:val="single" w:sz="4" w:space="0" w:color="auto"/>
        <w:right w:val="single" w:sz="4" w:space="0" w:color="auto"/>
      </w:pBdr>
      <w:spacing w:before="100" w:beforeAutospacing="1" w:after="100" w:afterAutospacing="1"/>
    </w:pPr>
  </w:style>
  <w:style w:type="paragraph" w:customStyle="1" w:styleId="xl180">
    <w:name w:val="xl180"/>
    <w:basedOn w:val="a0"/>
    <w:rsid w:val="00FD5D4F"/>
    <w:pPr>
      <w:pBdr>
        <w:left w:val="single" w:sz="4" w:space="0" w:color="auto"/>
        <w:bottom w:val="single" w:sz="4" w:space="0" w:color="auto"/>
        <w:right w:val="single" w:sz="4" w:space="0" w:color="auto"/>
      </w:pBdr>
      <w:spacing w:before="100" w:beforeAutospacing="1" w:after="100" w:afterAutospacing="1"/>
    </w:pPr>
  </w:style>
  <w:style w:type="paragraph" w:customStyle="1" w:styleId="xl181">
    <w:name w:val="xl181"/>
    <w:basedOn w:val="a0"/>
    <w:rsid w:val="00FD5D4F"/>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82">
    <w:name w:val="xl182"/>
    <w:basedOn w:val="a0"/>
    <w:rsid w:val="00FD5D4F"/>
    <w:pPr>
      <w:pBdr>
        <w:left w:val="single" w:sz="4" w:space="0" w:color="auto"/>
        <w:right w:val="single" w:sz="4" w:space="0" w:color="auto"/>
      </w:pBdr>
      <w:spacing w:before="100" w:beforeAutospacing="1" w:after="100" w:afterAutospacing="1"/>
      <w:jc w:val="center"/>
    </w:pPr>
  </w:style>
  <w:style w:type="paragraph" w:customStyle="1" w:styleId="xl183">
    <w:name w:val="xl183"/>
    <w:basedOn w:val="a0"/>
    <w:rsid w:val="00FD5D4F"/>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ConsNormal">
    <w:name w:val="ConsNormal"/>
    <w:uiPriority w:val="99"/>
    <w:rsid w:val="002B5B2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10">
    <w:name w:val="Обычный + 11 пт"/>
    <w:basedOn w:val="a0"/>
    <w:link w:val="111"/>
    <w:rsid w:val="002B5B2D"/>
    <w:pPr>
      <w:jc w:val="both"/>
    </w:pPr>
  </w:style>
  <w:style w:type="character" w:customStyle="1" w:styleId="111">
    <w:name w:val="Обычный + 11 пт Знак"/>
    <w:basedOn w:val="a1"/>
    <w:link w:val="110"/>
    <w:rsid w:val="002B5B2D"/>
    <w:rPr>
      <w:rFonts w:ascii="Times New Roman" w:eastAsia="Times New Roman" w:hAnsi="Times New Roman" w:cs="Times New Roman"/>
      <w:sz w:val="24"/>
      <w:szCs w:val="24"/>
      <w:lang w:eastAsia="ru-RU"/>
    </w:rPr>
  </w:style>
  <w:style w:type="paragraph" w:customStyle="1" w:styleId="afff1">
    <w:name w:val="Прижатый влево"/>
    <w:basedOn w:val="a0"/>
    <w:next w:val="a0"/>
    <w:rsid w:val="002B5B2D"/>
    <w:pPr>
      <w:widowControl w:val="0"/>
      <w:autoSpaceDE w:val="0"/>
      <w:autoSpaceDN w:val="0"/>
      <w:adjustRightInd w:val="0"/>
    </w:pPr>
    <w:rPr>
      <w:rFonts w:ascii="Arial" w:hAnsi="Arial"/>
    </w:rPr>
  </w:style>
  <w:style w:type="paragraph" w:customStyle="1" w:styleId="afff2">
    <w:name w:val="Нормальный (таблица)"/>
    <w:basedOn w:val="a0"/>
    <w:next w:val="a0"/>
    <w:rsid w:val="002B5B2D"/>
    <w:pPr>
      <w:widowControl w:val="0"/>
      <w:autoSpaceDE w:val="0"/>
      <w:autoSpaceDN w:val="0"/>
      <w:adjustRightInd w:val="0"/>
      <w:jc w:val="both"/>
    </w:pPr>
    <w:rPr>
      <w:rFonts w:ascii="Arial" w:hAnsi="Arial"/>
    </w:rPr>
  </w:style>
  <w:style w:type="table" w:customStyle="1" w:styleId="TableNormal">
    <w:name w:val="Table Normal"/>
    <w:uiPriority w:val="2"/>
    <w:semiHidden/>
    <w:unhideWhenUsed/>
    <w:qFormat/>
    <w:rsid w:val="00CD6DF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CD6DFA"/>
    <w:pPr>
      <w:widowControl w:val="0"/>
      <w:autoSpaceDE w:val="0"/>
      <w:autoSpaceDN w:val="0"/>
      <w:spacing w:before="39"/>
      <w:jc w:val="center"/>
    </w:pPr>
    <w:rPr>
      <w:sz w:val="22"/>
      <w:szCs w:val="22"/>
      <w:lang w:eastAsia="en-US"/>
    </w:rPr>
  </w:style>
  <w:style w:type="character" w:styleId="afff3">
    <w:name w:val="page number"/>
    <w:basedOn w:val="a1"/>
    <w:uiPriority w:val="99"/>
    <w:qFormat/>
    <w:rsid w:val="008E2293"/>
  </w:style>
  <w:style w:type="character" w:customStyle="1" w:styleId="ListLabel8">
    <w:name w:val="ListLabel 8"/>
    <w:qFormat/>
    <w:rsid w:val="008E2293"/>
    <w:rPr>
      <w:color w:val="0D0D0D"/>
    </w:rPr>
  </w:style>
  <w:style w:type="character" w:customStyle="1" w:styleId="-">
    <w:name w:val="Интернет-ссылка"/>
    <w:rsid w:val="008E2293"/>
    <w:rPr>
      <w:color w:val="0000FF"/>
      <w:u w:val="single"/>
    </w:rPr>
  </w:style>
  <w:style w:type="character" w:customStyle="1" w:styleId="60">
    <w:name w:val="Заголовок 6 Знак"/>
    <w:basedOn w:val="a1"/>
    <w:link w:val="6"/>
    <w:uiPriority w:val="9"/>
    <w:semiHidden/>
    <w:rsid w:val="00AE7D50"/>
    <w:rPr>
      <w:rFonts w:asciiTheme="majorHAnsi" w:eastAsiaTheme="majorEastAsia" w:hAnsiTheme="majorHAnsi" w:cstheme="majorBidi"/>
      <w:i/>
      <w:iCs/>
      <w:color w:val="243F60" w:themeColor="accent1" w:themeShade="7F"/>
      <w:sz w:val="24"/>
      <w:szCs w:val="24"/>
      <w:lang w:eastAsia="ru-RU"/>
    </w:rPr>
  </w:style>
  <w:style w:type="paragraph" w:customStyle="1" w:styleId="14">
    <w:name w:val="Стиль 14 пт По ширине"/>
    <w:basedOn w:val="a0"/>
    <w:rsid w:val="00081DEC"/>
    <w:pPr>
      <w:numPr>
        <w:numId w:val="2"/>
      </w:numPr>
      <w:tabs>
        <w:tab w:val="clear" w:pos="809"/>
        <w:tab w:val="num" w:pos="525"/>
      </w:tabs>
      <w:ind w:left="-142" w:firstLine="426"/>
      <w:jc w:val="both"/>
    </w:pPr>
    <w:rPr>
      <w:sz w:val="28"/>
      <w:szCs w:val="28"/>
    </w:rPr>
  </w:style>
  <w:style w:type="paragraph" w:customStyle="1" w:styleId="ParagraphStyle19">
    <w:name w:val="ParagraphStyle19"/>
    <w:hidden/>
    <w:rsid w:val="009142F6"/>
    <w:pPr>
      <w:spacing w:after="0" w:line="240" w:lineRule="auto"/>
      <w:ind w:left="62" w:right="56"/>
    </w:pPr>
    <w:rPr>
      <w:rFonts w:ascii="Calibri" w:eastAsia="Calibri" w:hAnsi="Calibri" w:cs="Times New Roman"/>
      <w:lang w:eastAsia="ru-RU"/>
    </w:rPr>
  </w:style>
  <w:style w:type="paragraph" w:customStyle="1" w:styleId="ParagraphStyle20">
    <w:name w:val="ParagraphStyle20"/>
    <w:hidden/>
    <w:rsid w:val="009142F6"/>
    <w:pPr>
      <w:spacing w:after="0" w:line="240" w:lineRule="auto"/>
      <w:jc w:val="center"/>
    </w:pPr>
    <w:rPr>
      <w:rFonts w:ascii="Calibri" w:eastAsia="Calibri" w:hAnsi="Calibri" w:cs="Times New Roman"/>
      <w:lang w:eastAsia="ru-RU"/>
    </w:rPr>
  </w:style>
  <w:style w:type="paragraph" w:customStyle="1" w:styleId="ParagraphStyle21">
    <w:name w:val="ParagraphStyle21"/>
    <w:hidden/>
    <w:rsid w:val="009142F6"/>
    <w:pPr>
      <w:spacing w:after="0" w:line="240" w:lineRule="auto"/>
      <w:jc w:val="center"/>
    </w:pPr>
    <w:rPr>
      <w:rFonts w:ascii="Calibri" w:eastAsia="Calibri" w:hAnsi="Calibri" w:cs="Times New Roman"/>
      <w:lang w:eastAsia="ru-RU"/>
    </w:rPr>
  </w:style>
  <w:style w:type="paragraph" w:customStyle="1" w:styleId="ParagraphStyle22">
    <w:name w:val="ParagraphStyle22"/>
    <w:hidden/>
    <w:rsid w:val="009142F6"/>
    <w:pPr>
      <w:spacing w:after="0" w:line="240" w:lineRule="auto"/>
      <w:jc w:val="center"/>
    </w:pPr>
    <w:rPr>
      <w:rFonts w:ascii="Calibri" w:eastAsia="Calibri" w:hAnsi="Calibri" w:cs="Times New Roman"/>
      <w:lang w:eastAsia="ru-RU"/>
    </w:rPr>
  </w:style>
  <w:style w:type="paragraph" w:customStyle="1" w:styleId="ParagraphStyle23">
    <w:name w:val="ParagraphStyle23"/>
    <w:hidden/>
    <w:rsid w:val="009142F6"/>
    <w:pPr>
      <w:spacing w:after="0" w:line="240" w:lineRule="auto"/>
      <w:ind w:left="141" w:right="28"/>
      <w:jc w:val="center"/>
    </w:pPr>
    <w:rPr>
      <w:rFonts w:ascii="Calibri" w:eastAsia="Calibri" w:hAnsi="Calibri" w:cs="Times New Roman"/>
      <w:lang w:eastAsia="ru-RU"/>
    </w:rPr>
  </w:style>
  <w:style w:type="paragraph" w:customStyle="1" w:styleId="ParagraphStyle24">
    <w:name w:val="ParagraphStyle24"/>
    <w:hidden/>
    <w:rsid w:val="009142F6"/>
    <w:pPr>
      <w:spacing w:after="0" w:line="240" w:lineRule="auto"/>
      <w:ind w:left="141" w:right="28"/>
    </w:pPr>
    <w:rPr>
      <w:rFonts w:ascii="Calibri" w:eastAsia="Calibri" w:hAnsi="Calibri" w:cs="Times New Roman"/>
      <w:lang w:eastAsia="ru-RU"/>
    </w:rPr>
  </w:style>
  <w:style w:type="paragraph" w:customStyle="1" w:styleId="ParagraphStyle25">
    <w:name w:val="ParagraphStyle25"/>
    <w:hidden/>
    <w:rsid w:val="009142F6"/>
    <w:pPr>
      <w:spacing w:after="0" w:line="240" w:lineRule="auto"/>
      <w:ind w:left="28" w:right="28"/>
    </w:pPr>
    <w:rPr>
      <w:rFonts w:ascii="Calibri" w:eastAsia="Calibri" w:hAnsi="Calibri" w:cs="Times New Roman"/>
      <w:lang w:eastAsia="ru-RU"/>
    </w:rPr>
  </w:style>
  <w:style w:type="paragraph" w:customStyle="1" w:styleId="ParagraphStyle26">
    <w:name w:val="ParagraphStyle26"/>
    <w:hidden/>
    <w:rsid w:val="009142F6"/>
    <w:pPr>
      <w:spacing w:after="0" w:line="240" w:lineRule="auto"/>
      <w:jc w:val="center"/>
    </w:pPr>
    <w:rPr>
      <w:rFonts w:ascii="Calibri" w:eastAsia="Calibri" w:hAnsi="Calibri" w:cs="Times New Roman"/>
      <w:lang w:eastAsia="ru-RU"/>
    </w:rPr>
  </w:style>
  <w:style w:type="character" w:customStyle="1" w:styleId="CharacterStyle19">
    <w:name w:val="CharacterStyle19"/>
    <w:hidden/>
    <w:rsid w:val="009142F6"/>
    <w:rPr>
      <w:rFonts w:ascii="Times New Roman" w:eastAsia="Times New Roman" w:hAnsi="Times New Roman"/>
      <w:b w:val="0"/>
      <w:i w:val="0"/>
      <w:strike w:val="0"/>
      <w:noProof/>
      <w:color w:val="000000"/>
      <w:sz w:val="24"/>
      <w:szCs w:val="24"/>
      <w:u w:val="none"/>
    </w:rPr>
  </w:style>
  <w:style w:type="character" w:customStyle="1" w:styleId="CharacterStyle20">
    <w:name w:val="CharacterStyle20"/>
    <w:hidden/>
    <w:rsid w:val="009142F6"/>
    <w:rPr>
      <w:rFonts w:ascii="Times New Roman" w:eastAsia="Times New Roman" w:hAnsi="Times New Roman"/>
      <w:b/>
      <w:i w:val="0"/>
      <w:strike w:val="0"/>
      <w:noProof/>
      <w:color w:val="000000"/>
      <w:sz w:val="24"/>
      <w:szCs w:val="24"/>
      <w:u w:val="none"/>
    </w:rPr>
  </w:style>
  <w:style w:type="character" w:customStyle="1" w:styleId="CharacterStyle21">
    <w:name w:val="CharacterStyle21"/>
    <w:hidden/>
    <w:rsid w:val="009142F6"/>
    <w:rPr>
      <w:rFonts w:ascii="Times New Roman" w:eastAsia="Times New Roman" w:hAnsi="Times New Roman"/>
      <w:b/>
      <w:i w:val="0"/>
      <w:strike w:val="0"/>
      <w:noProof/>
      <w:color w:val="000000"/>
      <w:sz w:val="22"/>
      <w:szCs w:val="22"/>
      <w:u w:val="none"/>
    </w:rPr>
  </w:style>
  <w:style w:type="character" w:customStyle="1" w:styleId="CharacterStyle22">
    <w:name w:val="CharacterStyle22"/>
    <w:hidden/>
    <w:rsid w:val="009142F6"/>
    <w:rPr>
      <w:rFonts w:ascii="Times New Roman" w:eastAsia="Times New Roman" w:hAnsi="Times New Roman"/>
      <w:b/>
      <w:i w:val="0"/>
      <w:strike w:val="0"/>
      <w:noProof/>
      <w:color w:val="000000"/>
      <w:sz w:val="22"/>
      <w:szCs w:val="22"/>
      <w:u w:val="none"/>
    </w:rPr>
  </w:style>
  <w:style w:type="character" w:customStyle="1" w:styleId="CharacterStyle23">
    <w:name w:val="CharacterStyle23"/>
    <w:hidden/>
    <w:rsid w:val="009142F6"/>
    <w:rPr>
      <w:rFonts w:ascii="Times New Roman" w:eastAsia="Times New Roman" w:hAnsi="Times New Roman"/>
      <w:b w:val="0"/>
      <w:i w:val="0"/>
      <w:strike w:val="0"/>
      <w:noProof/>
      <w:color w:val="000000"/>
      <w:sz w:val="20"/>
      <w:szCs w:val="20"/>
      <w:u w:val="none"/>
    </w:rPr>
  </w:style>
  <w:style w:type="paragraph" w:customStyle="1" w:styleId="xl63">
    <w:name w:val="xl63"/>
    <w:basedOn w:val="a0"/>
    <w:rsid w:val="00423B03"/>
    <w:pPr>
      <w:spacing w:before="100" w:beforeAutospacing="1" w:after="100" w:afterAutospacing="1"/>
      <w:textAlignment w:val="center"/>
    </w:pPr>
    <w:rPr>
      <w:sz w:val="16"/>
      <w:szCs w:val="16"/>
    </w:rPr>
  </w:style>
  <w:style w:type="paragraph" w:customStyle="1" w:styleId="xl64">
    <w:name w:val="xl64"/>
    <w:basedOn w:val="a0"/>
    <w:rsid w:val="00423B03"/>
    <w:pPr>
      <w:spacing w:before="100" w:beforeAutospacing="1" w:after="100" w:afterAutospacing="1"/>
      <w:jc w:val="center"/>
      <w:textAlignment w:val="center"/>
    </w:pPr>
    <w:rPr>
      <w:sz w:val="16"/>
      <w:szCs w:val="16"/>
    </w:rPr>
  </w:style>
  <w:style w:type="character" w:customStyle="1" w:styleId="70">
    <w:name w:val="Заголовок 7 Знак"/>
    <w:basedOn w:val="a1"/>
    <w:link w:val="7"/>
    <w:uiPriority w:val="9"/>
    <w:semiHidden/>
    <w:rsid w:val="001A5E37"/>
    <w:rPr>
      <w:rFonts w:asciiTheme="majorHAnsi" w:eastAsiaTheme="majorEastAsia" w:hAnsiTheme="majorHAnsi" w:cstheme="majorBidi"/>
      <w:i/>
      <w:iCs/>
      <w:color w:val="404040" w:themeColor="text1" w:themeTint="BF"/>
    </w:rPr>
  </w:style>
  <w:style w:type="paragraph" w:customStyle="1" w:styleId="19">
    <w:name w:val="Заголовок1"/>
    <w:rsid w:val="001A5E37"/>
    <w:pPr>
      <w:widowControl w:val="0"/>
      <w:autoSpaceDE w:val="0"/>
      <w:autoSpaceDN w:val="0"/>
      <w:adjustRightInd w:val="0"/>
      <w:spacing w:after="0" w:line="240" w:lineRule="auto"/>
    </w:pPr>
    <w:rPr>
      <w:rFonts w:ascii="Times New Roman" w:eastAsia="Times New Roman" w:hAnsi="Times New Roman" w:cs="Times New Roman"/>
      <w:b/>
      <w:bCs/>
      <w:color w:val="000000"/>
      <w:sz w:val="24"/>
      <w:szCs w:val="24"/>
      <w:lang w:eastAsia="ru-RU"/>
    </w:rPr>
  </w:style>
  <w:style w:type="paragraph" w:customStyle="1" w:styleId="2e">
    <w:name w:val="Обычный2"/>
    <w:rsid w:val="001A5E37"/>
    <w:pPr>
      <w:suppressAutoHyphens/>
      <w:spacing w:after="0" w:line="240" w:lineRule="auto"/>
    </w:pPr>
    <w:rPr>
      <w:rFonts w:ascii="Times New Roman" w:eastAsia="Arial" w:hAnsi="Times New Roman" w:cs="Times New Roman"/>
      <w:sz w:val="24"/>
      <w:szCs w:val="20"/>
      <w:lang w:eastAsia="ar-SA"/>
    </w:rPr>
  </w:style>
  <w:style w:type="paragraph" w:customStyle="1" w:styleId="Heading">
    <w:name w:val="Heading"/>
    <w:rsid w:val="001A5E37"/>
    <w:pPr>
      <w:widowControl w:val="0"/>
      <w:autoSpaceDE w:val="0"/>
      <w:autoSpaceDN w:val="0"/>
      <w:adjustRightInd w:val="0"/>
      <w:spacing w:after="0" w:line="240" w:lineRule="auto"/>
    </w:pPr>
    <w:rPr>
      <w:rFonts w:ascii="Times New Roman" w:eastAsia="Times New Roman" w:hAnsi="Times New Roman" w:cs="Times New Roman"/>
      <w:b/>
      <w:bCs/>
      <w:lang w:eastAsia="ru-RU"/>
    </w:rPr>
  </w:style>
  <w:style w:type="character" w:customStyle="1" w:styleId="blk3">
    <w:name w:val="blk3"/>
    <w:uiPriority w:val="99"/>
    <w:rsid w:val="001A5E37"/>
    <w:rPr>
      <w:rFonts w:cs="Times New Roman"/>
    </w:rPr>
  </w:style>
  <w:style w:type="paragraph" w:customStyle="1" w:styleId="1a">
    <w:name w:val="Цитата1"/>
    <w:basedOn w:val="a0"/>
    <w:uiPriority w:val="99"/>
    <w:rsid w:val="001A5E37"/>
    <w:pPr>
      <w:shd w:val="clear" w:color="auto" w:fill="FFFFFF"/>
      <w:overflowPunct w:val="0"/>
      <w:autoSpaceDE w:val="0"/>
      <w:autoSpaceDN w:val="0"/>
      <w:adjustRightInd w:val="0"/>
      <w:spacing w:line="360" w:lineRule="auto"/>
      <w:ind w:right="-142" w:firstLine="900"/>
      <w:jc w:val="both"/>
    </w:pPr>
    <w:rPr>
      <w:rFonts w:ascii="Times New Roman CYR" w:hAnsi="Times New Roman CYR"/>
      <w:b/>
      <w:bCs/>
      <w:color w:val="000000"/>
      <w:spacing w:val="-3"/>
      <w:sz w:val="36"/>
      <w:szCs w:val="20"/>
    </w:rPr>
  </w:style>
  <w:style w:type="paragraph" w:customStyle="1" w:styleId="tree">
    <w:name w:val="tree"/>
    <w:basedOn w:val="a0"/>
    <w:uiPriority w:val="99"/>
    <w:rsid w:val="001A5E37"/>
    <w:pPr>
      <w:spacing w:before="100" w:beforeAutospacing="1" w:after="100" w:afterAutospacing="1"/>
    </w:pPr>
    <w:rPr>
      <w:rFonts w:ascii="Arial" w:hAnsi="Arial" w:cs="Arial"/>
      <w:color w:val="222222"/>
      <w:sz w:val="16"/>
      <w:szCs w:val="16"/>
    </w:rPr>
  </w:style>
  <w:style w:type="character" w:styleId="afff4">
    <w:name w:val="Emphasis"/>
    <w:qFormat/>
    <w:rsid w:val="001A5E37"/>
    <w:rPr>
      <w:i/>
      <w:iCs/>
    </w:rPr>
  </w:style>
  <w:style w:type="paragraph" w:customStyle="1" w:styleId="Standard">
    <w:name w:val="Standard"/>
    <w:rsid w:val="001A5E37"/>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ru-RU"/>
    </w:rPr>
  </w:style>
  <w:style w:type="paragraph" w:customStyle="1" w:styleId="37">
    <w:name w:val="Обычный3"/>
    <w:rsid w:val="001A5E37"/>
    <w:pPr>
      <w:suppressAutoHyphens/>
      <w:spacing w:after="0" w:line="240" w:lineRule="auto"/>
    </w:pPr>
    <w:rPr>
      <w:rFonts w:ascii="Times New Roman" w:eastAsia="Arial" w:hAnsi="Times New Roman" w:cs="Times New Roman"/>
      <w:sz w:val="24"/>
      <w:szCs w:val="20"/>
      <w:lang w:eastAsia="ar-SA"/>
    </w:rPr>
  </w:style>
  <w:style w:type="paragraph" w:customStyle="1" w:styleId="41">
    <w:name w:val="Обычный4"/>
    <w:rsid w:val="001A5E37"/>
    <w:pPr>
      <w:suppressAutoHyphens/>
      <w:spacing w:after="0" w:line="240" w:lineRule="auto"/>
    </w:pPr>
    <w:rPr>
      <w:rFonts w:ascii="Times New Roman" w:eastAsia="Arial" w:hAnsi="Times New Roman" w:cs="Times New Roman"/>
      <w:sz w:val="24"/>
      <w:szCs w:val="20"/>
      <w:lang w:eastAsia="ar-SA"/>
    </w:rPr>
  </w:style>
  <w:style w:type="character" w:customStyle="1" w:styleId="42">
    <w:name w:val="Основной текст (4)_"/>
    <w:link w:val="43"/>
    <w:locked/>
    <w:rsid w:val="001A5E37"/>
    <w:rPr>
      <w:rFonts w:ascii="Microsoft Sans Serif" w:eastAsia="Microsoft Sans Serif" w:hAnsi="Microsoft Sans Serif" w:cs="Microsoft Sans Serif"/>
      <w:sz w:val="24"/>
      <w:szCs w:val="24"/>
      <w:shd w:val="clear" w:color="auto" w:fill="FFFFFF"/>
    </w:rPr>
  </w:style>
  <w:style w:type="paragraph" w:customStyle="1" w:styleId="43">
    <w:name w:val="Основной текст (4)"/>
    <w:basedOn w:val="a0"/>
    <w:link w:val="42"/>
    <w:rsid w:val="001A5E37"/>
    <w:pPr>
      <w:shd w:val="clear" w:color="auto" w:fill="FFFFFF"/>
      <w:spacing w:before="60" w:line="0" w:lineRule="atLeast"/>
    </w:pPr>
    <w:rPr>
      <w:rFonts w:ascii="Microsoft Sans Serif" w:eastAsia="Microsoft Sans Serif" w:hAnsi="Microsoft Sans Serif" w:cs="Microsoft Sans Serif"/>
      <w:lang w:eastAsia="en-US"/>
    </w:rPr>
  </w:style>
  <w:style w:type="character" w:styleId="afff5">
    <w:name w:val="Strong"/>
    <w:basedOn w:val="a1"/>
    <w:qFormat/>
    <w:rsid w:val="001A5E37"/>
    <w:rPr>
      <w:b/>
      <w:bCs/>
    </w:rPr>
  </w:style>
  <w:style w:type="paragraph" w:customStyle="1" w:styleId="p91">
    <w:name w:val="p91"/>
    <w:basedOn w:val="a0"/>
    <w:rsid w:val="001A5E37"/>
    <w:pPr>
      <w:spacing w:before="100" w:beforeAutospacing="1" w:after="100" w:afterAutospacing="1"/>
      <w:jc w:val="both"/>
    </w:pPr>
  </w:style>
  <w:style w:type="paragraph" w:customStyle="1" w:styleId="p16">
    <w:name w:val="p16"/>
    <w:basedOn w:val="a0"/>
    <w:rsid w:val="001A5E37"/>
    <w:pPr>
      <w:spacing w:before="100" w:beforeAutospacing="1" w:after="100" w:afterAutospacing="1"/>
      <w:jc w:val="center"/>
    </w:pPr>
  </w:style>
  <w:style w:type="paragraph" w:customStyle="1" w:styleId="p51">
    <w:name w:val="p51"/>
    <w:basedOn w:val="a0"/>
    <w:rsid w:val="001A5E37"/>
    <w:pPr>
      <w:spacing w:before="100" w:beforeAutospacing="1" w:after="100" w:afterAutospacing="1"/>
      <w:ind w:firstLine="566"/>
      <w:jc w:val="both"/>
    </w:pPr>
  </w:style>
  <w:style w:type="paragraph" w:customStyle="1" w:styleId="p101">
    <w:name w:val="p101"/>
    <w:basedOn w:val="a0"/>
    <w:rsid w:val="001A5E37"/>
    <w:pPr>
      <w:spacing w:before="100" w:beforeAutospacing="1" w:after="100" w:afterAutospacing="1"/>
      <w:ind w:firstLine="425"/>
      <w:jc w:val="both"/>
    </w:pPr>
  </w:style>
  <w:style w:type="paragraph" w:customStyle="1" w:styleId="p21">
    <w:name w:val="p21"/>
    <w:basedOn w:val="a0"/>
    <w:rsid w:val="001A5E37"/>
    <w:pPr>
      <w:spacing w:before="100" w:beforeAutospacing="1" w:after="100" w:afterAutospacing="1"/>
    </w:pPr>
  </w:style>
  <w:style w:type="paragraph" w:customStyle="1" w:styleId="t11">
    <w:name w:val="t11"/>
    <w:basedOn w:val="a0"/>
    <w:rsid w:val="001A5E37"/>
    <w:pPr>
      <w:spacing w:before="100" w:beforeAutospacing="1" w:after="100" w:afterAutospacing="1"/>
    </w:pPr>
  </w:style>
  <w:style w:type="paragraph" w:customStyle="1" w:styleId="p111">
    <w:name w:val="p111"/>
    <w:basedOn w:val="a0"/>
    <w:rsid w:val="001A5E37"/>
    <w:pPr>
      <w:spacing w:before="100" w:beforeAutospacing="1" w:after="100" w:afterAutospacing="1"/>
    </w:pPr>
    <w:rPr>
      <w:sz w:val="20"/>
      <w:szCs w:val="20"/>
    </w:rPr>
  </w:style>
  <w:style w:type="paragraph" w:customStyle="1" w:styleId="p121">
    <w:name w:val="p121"/>
    <w:basedOn w:val="a0"/>
    <w:rsid w:val="001A5E37"/>
    <w:pPr>
      <w:spacing w:before="100" w:beforeAutospacing="1" w:after="100" w:afterAutospacing="1"/>
      <w:jc w:val="both"/>
    </w:pPr>
    <w:rPr>
      <w:sz w:val="20"/>
      <w:szCs w:val="20"/>
    </w:rPr>
  </w:style>
  <w:style w:type="paragraph" w:customStyle="1" w:styleId="p131">
    <w:name w:val="p131"/>
    <w:basedOn w:val="a0"/>
    <w:rsid w:val="001A5E37"/>
    <w:pPr>
      <w:spacing w:before="100" w:beforeAutospacing="1" w:after="100" w:afterAutospacing="1"/>
      <w:jc w:val="center"/>
    </w:pPr>
    <w:rPr>
      <w:sz w:val="20"/>
      <w:szCs w:val="20"/>
    </w:rPr>
  </w:style>
  <w:style w:type="paragraph" w:customStyle="1" w:styleId="p141">
    <w:name w:val="p141"/>
    <w:basedOn w:val="a0"/>
    <w:rsid w:val="001A5E37"/>
    <w:pPr>
      <w:spacing w:before="100" w:beforeAutospacing="1" w:after="100" w:afterAutospacing="1"/>
      <w:ind w:firstLine="284"/>
      <w:jc w:val="both"/>
    </w:pPr>
  </w:style>
  <w:style w:type="character" w:customStyle="1" w:styleId="normaltextrun1">
    <w:name w:val="normaltextrun1"/>
    <w:basedOn w:val="a1"/>
    <w:rsid w:val="001A5E37"/>
  </w:style>
  <w:style w:type="character" w:customStyle="1" w:styleId="highlighthighlightactive">
    <w:name w:val="highlight highlight_active"/>
    <w:basedOn w:val="a1"/>
    <w:rsid w:val="001A5E37"/>
  </w:style>
  <w:style w:type="paragraph" w:customStyle="1" w:styleId="western">
    <w:name w:val="western"/>
    <w:basedOn w:val="a0"/>
    <w:rsid w:val="001A5E37"/>
    <w:pPr>
      <w:spacing w:before="100" w:beforeAutospacing="1" w:after="100" w:afterAutospacing="1"/>
    </w:pPr>
  </w:style>
  <w:style w:type="character" w:customStyle="1" w:styleId="61">
    <w:name w:val="Основной текст (6)"/>
    <w:basedOn w:val="a1"/>
    <w:rsid w:val="001A5E37"/>
    <w:rPr>
      <w:rFonts w:ascii="Arial" w:eastAsia="Arial" w:hAnsi="Arial" w:cs="Arial"/>
      <w:b w:val="0"/>
      <w:bCs w:val="0"/>
      <w:i w:val="0"/>
      <w:iCs w:val="0"/>
      <w:smallCaps w:val="0"/>
      <w:strike w:val="0"/>
      <w:color w:val="000000"/>
      <w:spacing w:val="0"/>
      <w:w w:val="100"/>
      <w:position w:val="0"/>
      <w:sz w:val="19"/>
      <w:szCs w:val="19"/>
      <w:u w:val="none"/>
      <w:lang w:val="ru-RU" w:eastAsia="ru-RU" w:bidi="ru-RU"/>
    </w:rPr>
  </w:style>
  <w:style w:type="paragraph" w:customStyle="1" w:styleId="ConsNonformat">
    <w:name w:val="ConsNonformat"/>
    <w:link w:val="ConsNonformat0"/>
    <w:rsid w:val="001A5E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xl101">
    <w:name w:val="xl101"/>
    <w:basedOn w:val="a0"/>
    <w:rsid w:val="001A5E37"/>
    <w:pPr>
      <w:pBdr>
        <w:bottom w:val="single" w:sz="8" w:space="0" w:color="auto"/>
        <w:right w:val="single" w:sz="8" w:space="0" w:color="auto"/>
      </w:pBdr>
      <w:shd w:val="clear" w:color="000000" w:fill="FFFFFF"/>
      <w:spacing w:before="100" w:beforeAutospacing="1" w:after="100" w:afterAutospacing="1"/>
    </w:pPr>
  </w:style>
  <w:style w:type="character" w:customStyle="1" w:styleId="211pt">
    <w:name w:val="Основной текст (2) + 11 pt"/>
    <w:basedOn w:val="2c"/>
    <w:rsid w:val="001A5E37"/>
    <w:rPr>
      <w:rFonts w:eastAsia="Times New Roman" w:cs="Times New Roman"/>
      <w:color w:val="000000"/>
      <w:spacing w:val="0"/>
      <w:w w:val="100"/>
      <w:position w:val="0"/>
      <w:sz w:val="22"/>
      <w:szCs w:val="22"/>
      <w:shd w:val="clear" w:color="auto" w:fill="FFFFFF"/>
      <w:lang w:val="ru-RU" w:eastAsia="ru-RU" w:bidi="ru-RU"/>
    </w:rPr>
  </w:style>
  <w:style w:type="paragraph" w:customStyle="1" w:styleId="formattext">
    <w:name w:val="formattext"/>
    <w:basedOn w:val="a0"/>
    <w:rsid w:val="001A5E37"/>
    <w:pPr>
      <w:spacing w:before="100" w:beforeAutospacing="1" w:after="100" w:afterAutospacing="1"/>
    </w:pPr>
  </w:style>
  <w:style w:type="paragraph" w:customStyle="1" w:styleId="51">
    <w:name w:val="Обычный5"/>
    <w:rsid w:val="001A5E37"/>
    <w:pPr>
      <w:suppressAutoHyphens/>
      <w:spacing w:after="0" w:line="240" w:lineRule="auto"/>
    </w:pPr>
    <w:rPr>
      <w:rFonts w:ascii="Times New Roman" w:eastAsia="Arial" w:hAnsi="Times New Roman" w:cs="Times New Roman"/>
      <w:sz w:val="24"/>
      <w:szCs w:val="20"/>
      <w:lang w:eastAsia="ar-SA"/>
    </w:rPr>
  </w:style>
  <w:style w:type="paragraph" w:styleId="afff6">
    <w:name w:val="Document Map"/>
    <w:basedOn w:val="a0"/>
    <w:link w:val="afff7"/>
    <w:rsid w:val="001A5E37"/>
    <w:pPr>
      <w:shd w:val="clear" w:color="auto" w:fill="000080"/>
    </w:pPr>
    <w:rPr>
      <w:rFonts w:ascii="Tahoma" w:hAnsi="Tahoma" w:cs="Tahoma"/>
      <w:sz w:val="26"/>
      <w:szCs w:val="20"/>
    </w:rPr>
  </w:style>
  <w:style w:type="character" w:customStyle="1" w:styleId="afff7">
    <w:name w:val="Схема документа Знак"/>
    <w:basedOn w:val="a1"/>
    <w:link w:val="afff6"/>
    <w:rsid w:val="001A5E37"/>
    <w:rPr>
      <w:rFonts w:ascii="Tahoma" w:eastAsia="Times New Roman" w:hAnsi="Tahoma" w:cs="Tahoma"/>
      <w:sz w:val="26"/>
      <w:szCs w:val="20"/>
      <w:shd w:val="clear" w:color="auto" w:fill="000080"/>
      <w:lang w:eastAsia="ru-RU"/>
    </w:rPr>
  </w:style>
  <w:style w:type="paragraph" w:customStyle="1" w:styleId="ConsCell">
    <w:name w:val="ConsCell"/>
    <w:rsid w:val="001A5E3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8">
    <w:name w:val="Знак Знак Знак Знак Знак Знак Знак Знак Знак Знак Знак Знак Знак Знак Знак Знак Знак Знак Знак"/>
    <w:basedOn w:val="a0"/>
    <w:rsid w:val="001A5E37"/>
    <w:pPr>
      <w:spacing w:before="100" w:beforeAutospacing="1" w:after="100" w:afterAutospacing="1"/>
    </w:pPr>
    <w:rPr>
      <w:rFonts w:ascii="Tahoma" w:hAnsi="Tahoma"/>
      <w:sz w:val="20"/>
      <w:szCs w:val="20"/>
      <w:lang w:val="en-US" w:eastAsia="en-US"/>
    </w:rPr>
  </w:style>
  <w:style w:type="paragraph" w:customStyle="1" w:styleId="afff9">
    <w:name w:val="Знак"/>
    <w:basedOn w:val="a0"/>
    <w:rsid w:val="001A5E37"/>
    <w:pPr>
      <w:spacing w:before="100" w:beforeAutospacing="1" w:after="100" w:afterAutospacing="1"/>
    </w:pPr>
    <w:rPr>
      <w:rFonts w:ascii="Tahoma" w:hAnsi="Tahoma"/>
      <w:sz w:val="20"/>
      <w:szCs w:val="20"/>
      <w:lang w:val="en-US" w:eastAsia="en-US"/>
    </w:rPr>
  </w:style>
  <w:style w:type="paragraph" w:customStyle="1" w:styleId="62">
    <w:name w:val="Обычный6"/>
    <w:rsid w:val="001A5E37"/>
    <w:pPr>
      <w:suppressAutoHyphens/>
      <w:spacing w:after="0" w:line="240" w:lineRule="auto"/>
    </w:pPr>
    <w:rPr>
      <w:rFonts w:ascii="Times New Roman" w:eastAsia="Arial" w:hAnsi="Times New Roman" w:cs="Times New Roman"/>
      <w:sz w:val="24"/>
      <w:szCs w:val="20"/>
      <w:lang w:eastAsia="ar-SA"/>
    </w:rPr>
  </w:style>
  <w:style w:type="paragraph" w:customStyle="1" w:styleId="112">
    <w:name w:val="Заголовок 11"/>
    <w:basedOn w:val="a0"/>
    <w:uiPriority w:val="1"/>
    <w:qFormat/>
    <w:rsid w:val="001A5E37"/>
    <w:pPr>
      <w:widowControl w:val="0"/>
      <w:autoSpaceDE w:val="0"/>
      <w:autoSpaceDN w:val="0"/>
      <w:adjustRightInd w:val="0"/>
      <w:outlineLvl w:val="0"/>
    </w:pPr>
    <w:rPr>
      <w:rFonts w:ascii="Arial" w:hAnsi="Arial" w:cs="Arial"/>
      <w:b/>
      <w:bCs/>
    </w:rPr>
  </w:style>
  <w:style w:type="paragraph" w:customStyle="1" w:styleId="SUBHEADR">
    <w:name w:val="SUBHEAD_R"/>
    <w:rsid w:val="001A5E37"/>
    <w:pPr>
      <w:widowControl w:val="0"/>
      <w:spacing w:after="0" w:line="220" w:lineRule="atLeast"/>
      <w:ind w:left="4535"/>
    </w:pPr>
    <w:rPr>
      <w:rFonts w:ascii="TimesDL" w:eastAsia="Times New Roman" w:hAnsi="TimesDL" w:cs="Times New Roman"/>
      <w:sz w:val="20"/>
      <w:szCs w:val="20"/>
      <w:lang w:eastAsia="ru-RU"/>
    </w:rPr>
  </w:style>
  <w:style w:type="character" w:customStyle="1" w:styleId="afffa">
    <w:name w:val="Цветовое выделение"/>
    <w:rsid w:val="001A5E37"/>
    <w:rPr>
      <w:b/>
      <w:color w:val="000080"/>
      <w:sz w:val="28"/>
    </w:rPr>
  </w:style>
  <w:style w:type="paragraph" w:customStyle="1" w:styleId="140">
    <w:name w:val="Знак14"/>
    <w:basedOn w:val="a0"/>
    <w:rsid w:val="00E4471A"/>
    <w:pPr>
      <w:spacing w:before="100" w:beforeAutospacing="1" w:after="100" w:afterAutospacing="1"/>
    </w:pPr>
    <w:rPr>
      <w:rFonts w:ascii="Tahoma" w:hAnsi="Tahoma"/>
      <w:sz w:val="20"/>
      <w:szCs w:val="20"/>
      <w:lang w:val="en-US" w:eastAsia="en-US"/>
    </w:rPr>
  </w:style>
  <w:style w:type="character" w:styleId="afffb">
    <w:name w:val="endnote reference"/>
    <w:basedOn w:val="a1"/>
    <w:rsid w:val="00E4471A"/>
    <w:rPr>
      <w:vertAlign w:val="superscript"/>
    </w:rPr>
  </w:style>
  <w:style w:type="paragraph" w:styleId="afffc">
    <w:name w:val="Revision"/>
    <w:hidden/>
    <w:uiPriority w:val="99"/>
    <w:semiHidden/>
    <w:rsid w:val="00E4471A"/>
    <w:pPr>
      <w:spacing w:after="0" w:line="240" w:lineRule="auto"/>
    </w:pPr>
  </w:style>
  <w:style w:type="paragraph" w:customStyle="1" w:styleId="formattexttopleveltext">
    <w:name w:val="formattext topleveltext"/>
    <w:basedOn w:val="a0"/>
    <w:rsid w:val="00E4471A"/>
    <w:pPr>
      <w:spacing w:before="100" w:beforeAutospacing="1" w:after="100" w:afterAutospacing="1"/>
    </w:pPr>
  </w:style>
  <w:style w:type="paragraph" w:customStyle="1" w:styleId="afffd">
    <w:name w:val="Знак Знак Знак Знак"/>
    <w:basedOn w:val="a0"/>
    <w:rsid w:val="00E4471A"/>
    <w:rPr>
      <w:rFonts w:ascii="Verdana" w:hAnsi="Verdana" w:cs="Verdana"/>
      <w:sz w:val="20"/>
      <w:szCs w:val="20"/>
      <w:lang w:val="en-US" w:eastAsia="en-US"/>
    </w:rPr>
  </w:style>
  <w:style w:type="paragraph" w:customStyle="1" w:styleId="320">
    <w:name w:val="Основной текст с отступом 32"/>
    <w:basedOn w:val="a0"/>
    <w:rsid w:val="00E4471A"/>
    <w:pPr>
      <w:widowControl w:val="0"/>
      <w:suppressAutoHyphens/>
      <w:spacing w:after="120"/>
      <w:ind w:left="283"/>
    </w:pPr>
    <w:rPr>
      <w:rFonts w:eastAsia="Lucida Sans Unicode" w:cs="Tahoma"/>
      <w:color w:val="000000"/>
      <w:sz w:val="16"/>
      <w:szCs w:val="16"/>
      <w:lang w:eastAsia="en-US" w:bidi="en-US"/>
    </w:rPr>
  </w:style>
  <w:style w:type="paragraph" w:customStyle="1" w:styleId="52">
    <w:name w:val="Основной текст5"/>
    <w:basedOn w:val="a0"/>
    <w:rsid w:val="00E4471A"/>
    <w:pPr>
      <w:shd w:val="clear" w:color="auto" w:fill="FFFFFF"/>
      <w:spacing w:before="240" w:after="420" w:line="0" w:lineRule="atLeast"/>
      <w:ind w:hanging="4320"/>
      <w:jc w:val="both"/>
    </w:pPr>
    <w:rPr>
      <w:color w:val="000000"/>
      <w:sz w:val="28"/>
      <w:szCs w:val="28"/>
      <w:lang w:val="ru"/>
    </w:rPr>
  </w:style>
  <w:style w:type="character" w:customStyle="1" w:styleId="ConsNonformat0">
    <w:name w:val="ConsNonformat Знак"/>
    <w:link w:val="ConsNonformat"/>
    <w:rsid w:val="00E4471A"/>
    <w:rPr>
      <w:rFonts w:ascii="Courier New" w:eastAsia="Times New Roman" w:hAnsi="Courier New" w:cs="Courier New"/>
      <w:sz w:val="20"/>
      <w:szCs w:val="20"/>
      <w:lang w:eastAsia="ru-RU"/>
    </w:rPr>
  </w:style>
  <w:style w:type="paragraph" w:customStyle="1" w:styleId="38">
    <w:name w:val="Абзац списка3"/>
    <w:basedOn w:val="a0"/>
    <w:rsid w:val="00962D66"/>
    <w:pPr>
      <w:ind w:left="720"/>
      <w:contextualSpacing/>
    </w:pPr>
    <w:rPr>
      <w:rFonts w:eastAsia="Calibri"/>
    </w:rPr>
  </w:style>
  <w:style w:type="paragraph" w:customStyle="1" w:styleId="44">
    <w:name w:val="Абзац списка4"/>
    <w:basedOn w:val="a0"/>
    <w:rsid w:val="00333C99"/>
    <w:pPr>
      <w:ind w:left="720"/>
      <w:contextualSpacing/>
    </w:pPr>
    <w:rPr>
      <w:rFonts w:eastAsia="Calibri"/>
    </w:rPr>
  </w:style>
  <w:style w:type="paragraph" w:customStyle="1" w:styleId="xl184">
    <w:name w:val="xl184"/>
    <w:basedOn w:val="a0"/>
    <w:rsid w:val="00675A97"/>
    <w:pPr>
      <w:pBdr>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85">
    <w:name w:val="xl185"/>
    <w:basedOn w:val="a0"/>
    <w:rsid w:val="00675A97"/>
    <w:pPr>
      <w:pBdr>
        <w:top w:val="single" w:sz="8" w:space="0" w:color="auto"/>
        <w:left w:val="single" w:sz="8" w:space="0" w:color="auto"/>
      </w:pBdr>
      <w:shd w:val="clear" w:color="000000" w:fill="FFFFFF"/>
      <w:spacing w:before="100" w:beforeAutospacing="1" w:after="100" w:afterAutospacing="1"/>
      <w:jc w:val="center"/>
    </w:pPr>
    <w:rPr>
      <w:b/>
      <w:bCs/>
    </w:rPr>
  </w:style>
  <w:style w:type="paragraph" w:customStyle="1" w:styleId="xl186">
    <w:name w:val="xl186"/>
    <w:basedOn w:val="a0"/>
    <w:rsid w:val="00675A97"/>
    <w:pPr>
      <w:pBdr>
        <w:left w:val="single" w:sz="8" w:space="0" w:color="auto"/>
        <w:bottom w:val="single" w:sz="8" w:space="0" w:color="000000"/>
      </w:pBdr>
      <w:shd w:val="clear" w:color="000000" w:fill="FFFFFF"/>
      <w:spacing w:before="100" w:beforeAutospacing="1" w:after="100" w:afterAutospacing="1"/>
      <w:jc w:val="center"/>
    </w:pPr>
    <w:rPr>
      <w:b/>
      <w:bCs/>
    </w:rPr>
  </w:style>
  <w:style w:type="character" w:customStyle="1" w:styleId="0pt2">
    <w:name w:val="Основной текст + Полужирный;Интервал 0 pt"/>
    <w:rsid w:val="00305577"/>
    <w:rPr>
      <w:rFonts w:ascii="Times New Roman" w:eastAsia="Times New Roman" w:hAnsi="Times New Roman" w:cs="Times New Roman"/>
      <w:b/>
      <w:bCs/>
      <w:i w:val="0"/>
      <w:iCs w:val="0"/>
      <w:smallCaps w:val="0"/>
      <w:strike w:val="0"/>
      <w:color w:val="000000"/>
      <w:spacing w:val="16"/>
      <w:w w:val="100"/>
      <w:position w:val="0"/>
      <w:sz w:val="22"/>
      <w:szCs w:val="22"/>
      <w:u w:val="none"/>
      <w:shd w:val="clear" w:color="auto" w:fill="FFFFFF"/>
      <w:lang w:val="ru-RU"/>
    </w:rPr>
  </w:style>
  <w:style w:type="table" w:customStyle="1" w:styleId="1b">
    <w:name w:val="Сетка таблицы1"/>
    <w:basedOn w:val="a2"/>
    <w:next w:val="afc"/>
    <w:uiPriority w:val="59"/>
    <w:rsid w:val="009F0F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
    <w:name w:val="Нет списка2"/>
    <w:next w:val="a3"/>
    <w:uiPriority w:val="99"/>
    <w:semiHidden/>
    <w:unhideWhenUsed/>
    <w:rsid w:val="009F0F65"/>
  </w:style>
  <w:style w:type="paragraph" w:customStyle="1" w:styleId="ConsPlusDocList">
    <w:name w:val="ConsPlusDocList"/>
    <w:rsid w:val="009F0F65"/>
    <w:pPr>
      <w:widowControl w:val="0"/>
      <w:autoSpaceDE w:val="0"/>
      <w:autoSpaceDN w:val="0"/>
      <w:adjustRightInd w:val="0"/>
      <w:spacing w:after="0" w:line="240" w:lineRule="auto"/>
    </w:pPr>
    <w:rPr>
      <w:rFonts w:ascii="Courier New" w:eastAsiaTheme="minorEastAsia" w:hAnsi="Courier New" w:cs="Courier New"/>
      <w:sz w:val="16"/>
      <w:szCs w:val="16"/>
      <w:lang w:eastAsia="ru-RU"/>
    </w:rPr>
  </w:style>
  <w:style w:type="paragraph" w:customStyle="1" w:styleId="ConsPlusJurTerm">
    <w:name w:val="ConsPlusJurTerm"/>
    <w:uiPriority w:val="99"/>
    <w:rsid w:val="009F0F65"/>
    <w:pPr>
      <w:widowControl w:val="0"/>
      <w:autoSpaceDE w:val="0"/>
      <w:autoSpaceDN w:val="0"/>
      <w:adjustRightInd w:val="0"/>
      <w:spacing w:after="0" w:line="240" w:lineRule="auto"/>
    </w:pPr>
    <w:rPr>
      <w:rFonts w:ascii="Tahoma" w:eastAsiaTheme="minorEastAsia" w:hAnsi="Tahoma" w:cs="Tahoma"/>
      <w:lang w:eastAsia="ru-RU"/>
    </w:rPr>
  </w:style>
  <w:style w:type="paragraph" w:customStyle="1" w:styleId="ConsPlusTextList">
    <w:name w:val="ConsPlusTextList"/>
    <w:uiPriority w:val="99"/>
    <w:rsid w:val="009F0F65"/>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extList1">
    <w:name w:val="ConsPlusTextList1"/>
    <w:uiPriority w:val="99"/>
    <w:rsid w:val="009F0F65"/>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53">
    <w:name w:val="Абзац списка5"/>
    <w:basedOn w:val="a0"/>
    <w:rsid w:val="00AA4D9F"/>
    <w:pPr>
      <w:ind w:left="720"/>
      <w:contextualSpacing/>
    </w:pPr>
    <w:rPr>
      <w:rFonts w:eastAsia="Calibri"/>
    </w:rPr>
  </w:style>
  <w:style w:type="paragraph" w:customStyle="1" w:styleId="71">
    <w:name w:val="Обычный7"/>
    <w:rsid w:val="004E1C25"/>
    <w:pPr>
      <w:suppressAutoHyphens/>
      <w:spacing w:after="0" w:line="240" w:lineRule="auto"/>
    </w:pPr>
    <w:rPr>
      <w:rFonts w:ascii="Times New Roman" w:eastAsia="Arial" w:hAnsi="Times New Roman" w:cs="Times New Roman"/>
      <w:sz w:val="24"/>
      <w:szCs w:val="20"/>
      <w:lang w:eastAsia="ar-SA"/>
    </w:rPr>
  </w:style>
  <w:style w:type="character" w:customStyle="1" w:styleId="FontStyle17">
    <w:name w:val="Font Style17"/>
    <w:rsid w:val="004E1C25"/>
    <w:rPr>
      <w:rFonts w:ascii="Arial" w:hAnsi="Arial" w:cs="Arial"/>
      <w:sz w:val="22"/>
      <w:szCs w:val="22"/>
    </w:rPr>
  </w:style>
  <w:style w:type="paragraph" w:customStyle="1" w:styleId="Style1">
    <w:name w:val="Style1"/>
    <w:basedOn w:val="a0"/>
    <w:rsid w:val="004E1C25"/>
    <w:pPr>
      <w:widowControl w:val="0"/>
      <w:autoSpaceDE w:val="0"/>
      <w:autoSpaceDN w:val="0"/>
      <w:adjustRightInd w:val="0"/>
      <w:spacing w:line="275" w:lineRule="exact"/>
      <w:ind w:firstLine="528"/>
      <w:jc w:val="both"/>
    </w:pPr>
    <w:rPr>
      <w:rFonts w:ascii="Arial" w:hAnsi="Arial"/>
    </w:rPr>
  </w:style>
  <w:style w:type="character" w:customStyle="1" w:styleId="FontStyle16">
    <w:name w:val="Font Style16"/>
    <w:rsid w:val="004E1C25"/>
    <w:rPr>
      <w:rFonts w:ascii="Times New Roman" w:hAnsi="Times New Roman" w:cs="Times New Roman"/>
      <w:spacing w:val="20"/>
      <w:sz w:val="22"/>
      <w:szCs w:val="22"/>
    </w:rPr>
  </w:style>
  <w:style w:type="character" w:customStyle="1" w:styleId="FontStyle18">
    <w:name w:val="Font Style18"/>
    <w:rsid w:val="004E1C25"/>
    <w:rPr>
      <w:rFonts w:ascii="Times New Roman" w:hAnsi="Times New Roman" w:cs="Times New Roman"/>
      <w:spacing w:val="20"/>
      <w:sz w:val="22"/>
      <w:szCs w:val="22"/>
    </w:rPr>
  </w:style>
  <w:style w:type="paragraph" w:customStyle="1" w:styleId="zag">
    <w:name w:val="zag"/>
    <w:basedOn w:val="a0"/>
    <w:rsid w:val="004E1C25"/>
    <w:pPr>
      <w:spacing w:before="100" w:beforeAutospacing="1" w:after="100" w:afterAutospacing="1"/>
    </w:pPr>
  </w:style>
  <w:style w:type="numbering" w:styleId="111111">
    <w:name w:val="Outline List 2"/>
    <w:basedOn w:val="a3"/>
    <w:rsid w:val="004E1C25"/>
    <w:pPr>
      <w:numPr>
        <w:numId w:val="3"/>
      </w:numPr>
    </w:pPr>
  </w:style>
  <w:style w:type="numbering" w:styleId="1ai">
    <w:name w:val="Outline List 1"/>
    <w:basedOn w:val="a3"/>
    <w:rsid w:val="004E1C25"/>
    <w:pPr>
      <w:numPr>
        <w:numId w:val="4"/>
      </w:numPr>
    </w:pPr>
  </w:style>
  <w:style w:type="character" w:customStyle="1" w:styleId="apple-style-span">
    <w:name w:val="apple-style-span"/>
    <w:rsid w:val="004E1C25"/>
    <w:rPr>
      <w:rFonts w:cs="Times New Roman"/>
    </w:rPr>
  </w:style>
  <w:style w:type="character" w:customStyle="1" w:styleId="short">
    <w:name w:val="short"/>
    <w:rsid w:val="004E1C25"/>
    <w:rPr>
      <w:rFonts w:cs="Times New Roman"/>
    </w:rPr>
  </w:style>
  <w:style w:type="paragraph" w:styleId="afffe">
    <w:name w:val="TOC Heading"/>
    <w:basedOn w:val="1"/>
    <w:next w:val="a0"/>
    <w:qFormat/>
    <w:rsid w:val="004E1C25"/>
    <w:pPr>
      <w:spacing w:line="276" w:lineRule="auto"/>
      <w:outlineLvl w:val="9"/>
    </w:pPr>
    <w:rPr>
      <w:rFonts w:ascii="Cambria" w:eastAsia="Times New Roman" w:hAnsi="Cambria" w:cs="Times New Roman"/>
      <w:color w:val="365F91"/>
      <w:lang w:eastAsia="en-US"/>
    </w:rPr>
  </w:style>
  <w:style w:type="paragraph" w:styleId="1c">
    <w:name w:val="toc 1"/>
    <w:basedOn w:val="a0"/>
    <w:next w:val="a0"/>
    <w:autoRedefine/>
    <w:unhideWhenUsed/>
    <w:rsid w:val="004E1C25"/>
    <w:pPr>
      <w:tabs>
        <w:tab w:val="right" w:leader="dot" w:pos="10337"/>
      </w:tabs>
    </w:pPr>
    <w:rPr>
      <w:rFonts w:ascii="Calibri" w:hAnsi="Calibri"/>
      <w:b/>
      <w:noProof/>
      <w:sz w:val="22"/>
      <w:szCs w:val="22"/>
    </w:rPr>
  </w:style>
  <w:style w:type="paragraph" w:styleId="2f0">
    <w:name w:val="toc 2"/>
    <w:basedOn w:val="a0"/>
    <w:next w:val="a0"/>
    <w:autoRedefine/>
    <w:unhideWhenUsed/>
    <w:rsid w:val="004E1C25"/>
    <w:pPr>
      <w:spacing w:after="200" w:line="276" w:lineRule="auto"/>
      <w:ind w:left="220"/>
    </w:pPr>
    <w:rPr>
      <w:rFonts w:ascii="Calibri" w:hAnsi="Calibri"/>
      <w:sz w:val="22"/>
      <w:szCs w:val="22"/>
    </w:rPr>
  </w:style>
  <w:style w:type="paragraph" w:styleId="39">
    <w:name w:val="toc 3"/>
    <w:basedOn w:val="a0"/>
    <w:next w:val="a0"/>
    <w:autoRedefine/>
    <w:unhideWhenUsed/>
    <w:rsid w:val="004E1C25"/>
    <w:pPr>
      <w:spacing w:after="200" w:line="276" w:lineRule="auto"/>
      <w:ind w:left="440"/>
    </w:pPr>
    <w:rPr>
      <w:rFonts w:ascii="Calibri" w:hAnsi="Calibri"/>
      <w:sz w:val="22"/>
      <w:szCs w:val="22"/>
    </w:rPr>
  </w:style>
  <w:style w:type="paragraph" w:customStyle="1" w:styleId="affff">
    <w:name w:val="Рассылка"/>
    <w:basedOn w:val="a0"/>
    <w:rsid w:val="004E1C25"/>
    <w:pPr>
      <w:tabs>
        <w:tab w:val="left" w:pos="2160"/>
      </w:tabs>
      <w:ind w:left="2160" w:hanging="1440"/>
      <w:jc w:val="both"/>
    </w:pPr>
    <w:rPr>
      <w:sz w:val="26"/>
    </w:rPr>
  </w:style>
  <w:style w:type="paragraph" w:customStyle="1" w:styleId="menutop">
    <w:name w:val="menutop"/>
    <w:basedOn w:val="a0"/>
    <w:rsid w:val="004D3EFE"/>
    <w:pPr>
      <w:ind w:firstLine="200"/>
      <w:jc w:val="both"/>
    </w:pPr>
    <w:rPr>
      <w:rFonts w:ascii="Arial" w:hAnsi="Arial" w:cs="Arial"/>
      <w:b/>
      <w:bCs/>
      <w:color w:val="000000"/>
      <w:sz w:val="18"/>
      <w:szCs w:val="18"/>
    </w:rPr>
  </w:style>
  <w:style w:type="paragraph" w:customStyle="1" w:styleId="zagc-1">
    <w:name w:val="zagc-1"/>
    <w:basedOn w:val="a0"/>
    <w:rsid w:val="004D3EFE"/>
    <w:pPr>
      <w:spacing w:before="180" w:after="100"/>
      <w:ind w:firstLine="200"/>
      <w:jc w:val="center"/>
    </w:pPr>
    <w:rPr>
      <w:rFonts w:ascii="Arial" w:hAnsi="Arial" w:cs="Arial"/>
      <w:b/>
      <w:bCs/>
      <w:caps/>
      <w:color w:val="29211E"/>
      <w:sz w:val="20"/>
      <w:szCs w:val="20"/>
    </w:rPr>
  </w:style>
  <w:style w:type="character" w:customStyle="1" w:styleId="affff0">
    <w:name w:val="Гипертекстовая ссылка"/>
    <w:uiPriority w:val="99"/>
    <w:rsid w:val="00791AA2"/>
    <w:rPr>
      <w:b/>
      <w:bCs/>
      <w:color w:val="106BBE"/>
      <w:sz w:val="26"/>
      <w:szCs w:val="26"/>
    </w:rPr>
  </w:style>
  <w:style w:type="character" w:customStyle="1" w:styleId="blk">
    <w:name w:val="blk"/>
    <w:rsid w:val="00791AA2"/>
  </w:style>
  <w:style w:type="table" w:customStyle="1" w:styleId="TableGrid">
    <w:name w:val="TableGrid"/>
    <w:rsid w:val="00DB3172"/>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Absatz-Standardschriftart">
    <w:name w:val="Absatz-Standardschriftart"/>
    <w:rsid w:val="00622AFB"/>
  </w:style>
  <w:style w:type="character" w:customStyle="1" w:styleId="WW-Absatz-Standardschriftart">
    <w:name w:val="WW-Absatz-Standardschriftart"/>
    <w:rsid w:val="00622AFB"/>
  </w:style>
  <w:style w:type="character" w:customStyle="1" w:styleId="1d">
    <w:name w:val="Основной шрифт абзаца1"/>
    <w:rsid w:val="00622AFB"/>
  </w:style>
  <w:style w:type="paragraph" w:styleId="affff1">
    <w:name w:val="List"/>
    <w:basedOn w:val="a8"/>
    <w:rsid w:val="00622AFB"/>
    <w:pPr>
      <w:spacing w:after="120"/>
      <w:jc w:val="left"/>
    </w:pPr>
    <w:rPr>
      <w:rFonts w:cs="Mangal"/>
      <w:sz w:val="20"/>
    </w:rPr>
  </w:style>
  <w:style w:type="paragraph" w:customStyle="1" w:styleId="1e">
    <w:name w:val="Название1"/>
    <w:basedOn w:val="a0"/>
    <w:rsid w:val="00622AFB"/>
    <w:pPr>
      <w:suppressLineNumbers/>
      <w:suppressAutoHyphens/>
      <w:spacing w:before="120" w:after="120"/>
    </w:pPr>
    <w:rPr>
      <w:rFonts w:cs="Mangal"/>
      <w:i/>
      <w:iCs/>
      <w:lang w:eastAsia="ar-SA"/>
    </w:rPr>
  </w:style>
  <w:style w:type="paragraph" w:customStyle="1" w:styleId="1f">
    <w:name w:val="Указатель1"/>
    <w:basedOn w:val="a0"/>
    <w:rsid w:val="00622AFB"/>
    <w:pPr>
      <w:suppressLineNumbers/>
      <w:suppressAutoHyphens/>
    </w:pPr>
    <w:rPr>
      <w:rFonts w:cs="Mangal"/>
      <w:sz w:val="20"/>
      <w:szCs w:val="20"/>
      <w:lang w:eastAsia="ar-SA"/>
    </w:rPr>
  </w:style>
  <w:style w:type="character" w:customStyle="1" w:styleId="affff2">
    <w:name w:val="МОН Знак"/>
    <w:link w:val="affff3"/>
    <w:locked/>
    <w:rsid w:val="00622AFB"/>
    <w:rPr>
      <w:sz w:val="28"/>
      <w:szCs w:val="24"/>
    </w:rPr>
  </w:style>
  <w:style w:type="paragraph" w:customStyle="1" w:styleId="affff3">
    <w:name w:val="МОН"/>
    <w:basedOn w:val="a0"/>
    <w:link w:val="affff2"/>
    <w:rsid w:val="00622AFB"/>
    <w:pPr>
      <w:spacing w:line="360" w:lineRule="auto"/>
      <w:ind w:firstLine="709"/>
      <w:jc w:val="both"/>
    </w:pPr>
    <w:rPr>
      <w:rFonts w:asciiTheme="minorHAnsi" w:eastAsiaTheme="minorHAnsi" w:hAnsiTheme="minorHAnsi" w:cstheme="minorBidi"/>
      <w:sz w:val="28"/>
      <w:lang w:eastAsia="en-US"/>
    </w:rPr>
  </w:style>
  <w:style w:type="paragraph" w:customStyle="1" w:styleId="affff4">
    <w:name w:val="Знак Знак Знак Знак Знак Знак Знак Знак Знак Знак"/>
    <w:basedOn w:val="a0"/>
    <w:rsid w:val="00622AFB"/>
    <w:pPr>
      <w:spacing w:after="160" w:line="240" w:lineRule="exact"/>
    </w:pPr>
    <w:rPr>
      <w:rFonts w:ascii="Verdana" w:hAnsi="Verdana" w:cs="Verdana"/>
      <w:sz w:val="20"/>
      <w:szCs w:val="20"/>
      <w:lang w:val="en-US" w:eastAsia="en-US"/>
    </w:rPr>
  </w:style>
  <w:style w:type="character" w:customStyle="1" w:styleId="2f1">
    <w:name w:val="Основной текст + Полужирный2"/>
    <w:rsid w:val="00622AFB"/>
    <w:rPr>
      <w:rFonts w:ascii="Times New Roman" w:hAnsi="Times New Roman" w:cs="Times New Roman"/>
      <w:b/>
      <w:bCs/>
      <w:spacing w:val="0"/>
      <w:sz w:val="27"/>
      <w:szCs w:val="27"/>
      <w:lang w:bidi="ar-SA"/>
    </w:rPr>
  </w:style>
  <w:style w:type="paragraph" w:customStyle="1" w:styleId="affff5">
    <w:name w:val="Знак Знак Знак Знак Знак Знак Знак"/>
    <w:basedOn w:val="a0"/>
    <w:rsid w:val="00622AFB"/>
    <w:pPr>
      <w:spacing w:before="100" w:beforeAutospacing="1" w:after="100" w:afterAutospacing="1"/>
    </w:pPr>
    <w:rPr>
      <w:rFonts w:ascii="Tahoma" w:hAnsi="Tahoma"/>
      <w:sz w:val="20"/>
      <w:szCs w:val="20"/>
      <w:lang w:val="en-US" w:eastAsia="en-US"/>
    </w:rPr>
  </w:style>
  <w:style w:type="character" w:customStyle="1" w:styleId="54">
    <w:name w:val="Знак Знак5"/>
    <w:rsid w:val="00622AFB"/>
    <w:rPr>
      <w:rFonts w:ascii="Tahoma" w:hAnsi="Tahoma" w:cs="Tahoma"/>
      <w:sz w:val="16"/>
      <w:szCs w:val="16"/>
    </w:rPr>
  </w:style>
  <w:style w:type="paragraph" w:customStyle="1" w:styleId="affff6">
    <w:name w:val="Знак Знак Знак Знак"/>
    <w:basedOn w:val="a0"/>
    <w:rsid w:val="00622AFB"/>
    <w:pPr>
      <w:spacing w:after="160" w:line="240" w:lineRule="exact"/>
    </w:pPr>
    <w:rPr>
      <w:rFonts w:ascii="Verdana" w:hAnsi="Verdana"/>
      <w:sz w:val="20"/>
      <w:szCs w:val="20"/>
      <w:lang w:val="en-US" w:eastAsia="en-US"/>
    </w:rPr>
  </w:style>
  <w:style w:type="paragraph" w:customStyle="1" w:styleId="1f0">
    <w:name w:val="Знак Знак Знак Знак Знак Знак Знак Знак Знак1 Знак"/>
    <w:basedOn w:val="a0"/>
    <w:rsid w:val="00622AFB"/>
    <w:pPr>
      <w:spacing w:after="160" w:line="240" w:lineRule="exact"/>
    </w:pPr>
    <w:rPr>
      <w:rFonts w:ascii="Verdana" w:hAnsi="Verdana"/>
      <w:sz w:val="20"/>
      <w:szCs w:val="20"/>
      <w:lang w:val="en-US" w:eastAsia="en-US"/>
    </w:rPr>
  </w:style>
  <w:style w:type="character" w:customStyle="1" w:styleId="100">
    <w:name w:val="Знак Знак10"/>
    <w:rsid w:val="00622AFB"/>
    <w:rPr>
      <w:rFonts w:ascii="Times New Roman" w:hAnsi="Times New Roman"/>
      <w:sz w:val="24"/>
      <w:szCs w:val="24"/>
    </w:rPr>
  </w:style>
  <w:style w:type="paragraph" w:customStyle="1" w:styleId="63">
    <w:name w:val="Абзац списка6"/>
    <w:basedOn w:val="a0"/>
    <w:rsid w:val="00622AFB"/>
    <w:pPr>
      <w:spacing w:after="200" w:line="276" w:lineRule="auto"/>
      <w:ind w:left="720"/>
    </w:pPr>
    <w:rPr>
      <w:rFonts w:ascii="Calibri" w:hAnsi="Calibri"/>
      <w:sz w:val="22"/>
      <w:szCs w:val="22"/>
      <w:lang w:eastAsia="en-US"/>
    </w:rPr>
  </w:style>
  <w:style w:type="character" w:customStyle="1" w:styleId="PlainTextChar">
    <w:name w:val="Plain Text Char"/>
    <w:locked/>
    <w:rsid w:val="00622AFB"/>
    <w:rPr>
      <w:rFonts w:ascii="Consolas" w:eastAsia="Times New Roman" w:hAnsi="Consolas" w:cs="Consolas"/>
      <w:sz w:val="21"/>
      <w:szCs w:val="21"/>
    </w:rPr>
  </w:style>
  <w:style w:type="paragraph" w:customStyle="1" w:styleId="affff7">
    <w:name w:val="МОН основной"/>
    <w:basedOn w:val="a0"/>
    <w:rsid w:val="00622AFB"/>
    <w:pPr>
      <w:widowControl w:val="0"/>
      <w:autoSpaceDE w:val="0"/>
      <w:autoSpaceDN w:val="0"/>
      <w:adjustRightInd w:val="0"/>
      <w:spacing w:line="360" w:lineRule="auto"/>
      <w:ind w:firstLine="709"/>
      <w:jc w:val="both"/>
    </w:pPr>
    <w:rPr>
      <w:rFonts w:eastAsia="Calibri"/>
      <w:sz w:val="28"/>
      <w:szCs w:val="28"/>
    </w:rPr>
  </w:style>
  <w:style w:type="character" w:customStyle="1" w:styleId="A20">
    <w:name w:val="A2"/>
    <w:rsid w:val="00622AFB"/>
    <w:rPr>
      <w:color w:val="000000"/>
      <w:sz w:val="19"/>
    </w:rPr>
  </w:style>
  <w:style w:type="paragraph" w:customStyle="1" w:styleId="1H11H1Charh1chLevel1TopicHeadingSectionChapter">
    <w:name w:val="Заголовок 1;H1;1;H1 Char;Заголов;Çàãîëîâ;h1;ch;Глава;(раздел);Level 1 Topic Heading;Section;(Chapter)"/>
    <w:basedOn w:val="a0"/>
    <w:rsid w:val="00622AFB"/>
  </w:style>
  <w:style w:type="character" w:customStyle="1" w:styleId="submenu-table">
    <w:name w:val="submenu-table"/>
    <w:basedOn w:val="a1"/>
    <w:rsid w:val="00622AFB"/>
  </w:style>
  <w:style w:type="paragraph" w:customStyle="1" w:styleId="3a">
    <w:name w:val="Знак Знак3"/>
    <w:basedOn w:val="a0"/>
    <w:rsid w:val="00622AFB"/>
    <w:pPr>
      <w:spacing w:after="160" w:line="240" w:lineRule="exact"/>
    </w:pPr>
    <w:rPr>
      <w:rFonts w:ascii="Verdana" w:hAnsi="Verdana"/>
      <w:sz w:val="20"/>
      <w:szCs w:val="20"/>
      <w:lang w:val="en-US" w:eastAsia="en-US"/>
    </w:rPr>
  </w:style>
  <w:style w:type="character" w:customStyle="1" w:styleId="91">
    <w:name w:val="Знак Знак9"/>
    <w:rsid w:val="00622AFB"/>
    <w:rPr>
      <w:sz w:val="24"/>
      <w:szCs w:val="24"/>
    </w:rPr>
  </w:style>
  <w:style w:type="character" w:customStyle="1" w:styleId="101">
    <w:name w:val="Знак Знак10"/>
    <w:rsid w:val="00622AFB"/>
    <w:rPr>
      <w:rFonts w:ascii="Times New Roman" w:hAnsi="Times New Roman"/>
      <w:sz w:val="24"/>
      <w:szCs w:val="24"/>
    </w:rPr>
  </w:style>
  <w:style w:type="character" w:customStyle="1" w:styleId="210">
    <w:name w:val="Основной текст 2 Знак1"/>
    <w:aliases w:val="Знак Знак"/>
    <w:rsid w:val="00622AFB"/>
    <w:rPr>
      <w:sz w:val="26"/>
    </w:rPr>
  </w:style>
  <w:style w:type="paragraph" w:styleId="3b">
    <w:name w:val="List 3"/>
    <w:basedOn w:val="a0"/>
    <w:rsid w:val="00622AFB"/>
    <w:pPr>
      <w:widowControl w:val="0"/>
      <w:autoSpaceDE w:val="0"/>
      <w:autoSpaceDN w:val="0"/>
      <w:adjustRightInd w:val="0"/>
      <w:ind w:left="849" w:hanging="283"/>
    </w:pPr>
    <w:rPr>
      <w:sz w:val="20"/>
      <w:szCs w:val="20"/>
    </w:rPr>
  </w:style>
  <w:style w:type="character" w:customStyle="1" w:styleId="datenew">
    <w:name w:val="datenew"/>
    <w:basedOn w:val="a1"/>
    <w:rsid w:val="00622AFB"/>
  </w:style>
  <w:style w:type="character" w:customStyle="1" w:styleId="FontStyle44">
    <w:name w:val="Font Style44"/>
    <w:rsid w:val="00622AFB"/>
    <w:rPr>
      <w:rFonts w:ascii="Times New Roman" w:hAnsi="Times New Roman" w:cs="Times New Roman" w:hint="default"/>
      <w:sz w:val="26"/>
      <w:szCs w:val="26"/>
    </w:rPr>
  </w:style>
  <w:style w:type="paragraph" w:customStyle="1" w:styleId="1f1">
    <w:name w:val="Без интервала1"/>
    <w:link w:val="NoSpacingChar"/>
    <w:rsid w:val="00622AFB"/>
    <w:pPr>
      <w:spacing w:after="0" w:line="240" w:lineRule="auto"/>
    </w:pPr>
    <w:rPr>
      <w:rFonts w:ascii="Calibri" w:eastAsia="Calibri" w:hAnsi="Calibri" w:cs="Times New Roman"/>
    </w:rPr>
  </w:style>
  <w:style w:type="character" w:customStyle="1" w:styleId="NoSpacingChar">
    <w:name w:val="No Spacing Char"/>
    <w:link w:val="1f1"/>
    <w:locked/>
    <w:rsid w:val="00622AFB"/>
    <w:rPr>
      <w:rFonts w:ascii="Calibri" w:eastAsia="Calibri" w:hAnsi="Calibri" w:cs="Times New Roman"/>
    </w:rPr>
  </w:style>
  <w:style w:type="paragraph" w:customStyle="1" w:styleId="8">
    <w:name w:val="Обычный8"/>
    <w:rsid w:val="00BF426A"/>
    <w:pPr>
      <w:suppressAutoHyphens/>
      <w:spacing w:after="0" w:line="240" w:lineRule="auto"/>
    </w:pPr>
    <w:rPr>
      <w:rFonts w:ascii="Times New Roman" w:eastAsia="Arial" w:hAnsi="Times New Roman" w:cs="Times New Roman"/>
      <w:sz w:val="24"/>
      <w:szCs w:val="20"/>
      <w:lang w:eastAsia="ar-SA"/>
    </w:rPr>
  </w:style>
  <w:style w:type="character" w:customStyle="1" w:styleId="11pt1pt">
    <w:name w:val="Основной текст + 11 pt;Интервал 1 pt"/>
    <w:rsid w:val="00BF426A"/>
    <w:rPr>
      <w:rFonts w:ascii="Times New Roman" w:eastAsia="Times New Roman" w:hAnsi="Times New Roman" w:cs="Times New Roman"/>
      <w:b w:val="0"/>
      <w:bCs w:val="0"/>
      <w:i w:val="0"/>
      <w:iCs w:val="0"/>
      <w:smallCaps w:val="0"/>
      <w:strike w:val="0"/>
      <w:color w:val="000000"/>
      <w:spacing w:val="20"/>
      <w:w w:val="100"/>
      <w:position w:val="0"/>
      <w:sz w:val="22"/>
      <w:szCs w:val="22"/>
      <w:u w:val="none"/>
      <w:shd w:val="clear" w:color="auto" w:fill="FFFFFF"/>
      <w:lang w:val="ru-RU"/>
    </w:rPr>
  </w:style>
  <w:style w:type="character" w:customStyle="1" w:styleId="115pt0pt">
    <w:name w:val="Основной текст + 11;5 pt;Интервал 0 pt"/>
    <w:rsid w:val="00BF426A"/>
    <w:rPr>
      <w:rFonts w:ascii="Times New Roman" w:eastAsia="Times New Roman" w:hAnsi="Times New Roman" w:cs="Times New Roman"/>
      <w:b w:val="0"/>
      <w:bCs w:val="0"/>
      <w:i w:val="0"/>
      <w:iCs w:val="0"/>
      <w:smallCaps w:val="0"/>
      <w:strike w:val="0"/>
      <w:color w:val="000000"/>
      <w:spacing w:val="13"/>
      <w:w w:val="100"/>
      <w:position w:val="0"/>
      <w:sz w:val="23"/>
      <w:szCs w:val="23"/>
      <w:u w:val="none"/>
      <w:shd w:val="clear" w:color="auto" w:fill="FFFFFF"/>
      <w:lang w:val="ru-RU"/>
    </w:rPr>
  </w:style>
  <w:style w:type="character" w:customStyle="1" w:styleId="12pt0pt">
    <w:name w:val="Основной текст + 12 pt;Интервал 0 pt"/>
    <w:rsid w:val="00BF426A"/>
    <w:rPr>
      <w:rFonts w:ascii="Times New Roman" w:eastAsia="Times New Roman" w:hAnsi="Times New Roman" w:cs="Times New Roman"/>
      <w:b w:val="0"/>
      <w:bCs w:val="0"/>
      <w:i w:val="0"/>
      <w:iCs w:val="0"/>
      <w:smallCaps w:val="0"/>
      <w:strike w:val="0"/>
      <w:color w:val="000000"/>
      <w:spacing w:val="7"/>
      <w:w w:val="100"/>
      <w:position w:val="0"/>
      <w:sz w:val="24"/>
      <w:szCs w:val="24"/>
      <w:u w:val="none"/>
      <w:shd w:val="clear" w:color="auto" w:fill="FFFFFF"/>
      <w:lang w:val="ru-RU"/>
    </w:rPr>
  </w:style>
  <w:style w:type="character" w:customStyle="1" w:styleId="Candara11pt0pt">
    <w:name w:val="Основной текст + Candara;11 pt;Интервал 0 pt"/>
    <w:rsid w:val="00BF426A"/>
    <w:rPr>
      <w:rFonts w:ascii="Candara" w:eastAsia="Candara" w:hAnsi="Candara" w:cs="Candara"/>
      <w:b w:val="0"/>
      <w:bCs w:val="0"/>
      <w:i w:val="0"/>
      <w:iCs w:val="0"/>
      <w:smallCaps w:val="0"/>
      <w:strike w:val="0"/>
      <w:color w:val="000000"/>
      <w:spacing w:val="5"/>
      <w:w w:val="100"/>
      <w:position w:val="0"/>
      <w:sz w:val="22"/>
      <w:szCs w:val="22"/>
      <w:u w:val="none"/>
      <w:shd w:val="clear" w:color="auto" w:fill="FFFFFF"/>
      <w:lang w:val="en-US"/>
    </w:rPr>
  </w:style>
  <w:style w:type="character" w:customStyle="1" w:styleId="1pt0">
    <w:name w:val="Основной текст + Интервал 1 pt"/>
    <w:rsid w:val="00BF426A"/>
    <w:rPr>
      <w:rFonts w:ascii="Times New Roman" w:eastAsia="Times New Roman" w:hAnsi="Times New Roman" w:cs="Times New Roman"/>
      <w:b w:val="0"/>
      <w:bCs w:val="0"/>
      <w:i w:val="0"/>
      <w:iCs w:val="0"/>
      <w:smallCaps w:val="0"/>
      <w:strike w:val="0"/>
      <w:color w:val="000000"/>
      <w:spacing w:val="27"/>
      <w:w w:val="100"/>
      <w:position w:val="0"/>
      <w:sz w:val="20"/>
      <w:szCs w:val="20"/>
      <w:u w:val="none"/>
      <w:shd w:val="clear" w:color="auto" w:fill="FFFFFF"/>
      <w:lang w:val="ru-RU"/>
    </w:rPr>
  </w:style>
  <w:style w:type="character" w:customStyle="1" w:styleId="211pt0pt">
    <w:name w:val="Заголовок №2 + 11 pt;Не полужирный;Интервал 0 pt"/>
    <w:rsid w:val="00BF426A"/>
    <w:rPr>
      <w:rFonts w:ascii="Times New Roman" w:eastAsia="Times New Roman" w:hAnsi="Times New Roman" w:cs="Times New Roman"/>
      <w:b/>
      <w:bCs/>
      <w:i w:val="0"/>
      <w:iCs w:val="0"/>
      <w:smallCaps w:val="0"/>
      <w:strike w:val="0"/>
      <w:color w:val="000000"/>
      <w:spacing w:val="19"/>
      <w:w w:val="100"/>
      <w:position w:val="0"/>
      <w:sz w:val="22"/>
      <w:szCs w:val="22"/>
      <w:u w:val="none"/>
      <w:lang w:val="ru-RU"/>
    </w:rPr>
  </w:style>
  <w:style w:type="character" w:customStyle="1" w:styleId="20pt">
    <w:name w:val="Заголовок №2 + Не полужирный;Интервал 0 pt"/>
    <w:rsid w:val="00BF426A"/>
    <w:rPr>
      <w:rFonts w:ascii="Times New Roman" w:eastAsia="Times New Roman" w:hAnsi="Times New Roman" w:cs="Times New Roman"/>
      <w:b/>
      <w:bCs/>
      <w:i w:val="0"/>
      <w:iCs w:val="0"/>
      <w:smallCaps w:val="0"/>
      <w:strike w:val="0"/>
      <w:color w:val="000000"/>
      <w:spacing w:val="13"/>
      <w:w w:val="100"/>
      <w:position w:val="0"/>
      <w:sz w:val="23"/>
      <w:szCs w:val="23"/>
      <w:u w:val="none"/>
      <w:lang w:val="ru-RU"/>
    </w:rPr>
  </w:style>
  <w:style w:type="paragraph" w:customStyle="1" w:styleId="3c">
    <w:name w:val="Основной текст3"/>
    <w:basedOn w:val="a0"/>
    <w:rsid w:val="00BF426A"/>
    <w:pPr>
      <w:widowControl w:val="0"/>
      <w:shd w:val="clear" w:color="auto" w:fill="FFFFFF"/>
      <w:spacing w:before="660" w:after="1560" w:line="0" w:lineRule="atLeast"/>
    </w:pPr>
    <w:rPr>
      <w:color w:val="000000"/>
      <w:sz w:val="26"/>
      <w:szCs w:val="26"/>
    </w:rPr>
  </w:style>
  <w:style w:type="character" w:customStyle="1" w:styleId="affff8">
    <w:name w:val="Основной шрифт"/>
    <w:uiPriority w:val="99"/>
    <w:rsid w:val="00BF426A"/>
  </w:style>
  <w:style w:type="character" w:styleId="affff9">
    <w:name w:val="line number"/>
    <w:uiPriority w:val="99"/>
    <w:unhideWhenUsed/>
    <w:rsid w:val="00BF426A"/>
  </w:style>
  <w:style w:type="numbering" w:customStyle="1" w:styleId="2">
    <w:name w:val="Стиль2"/>
    <w:rsid w:val="00BF426A"/>
    <w:pPr>
      <w:numPr>
        <w:numId w:val="28"/>
      </w:numPr>
    </w:pPr>
  </w:style>
  <w:style w:type="paragraph" w:customStyle="1" w:styleId="printc">
    <w:name w:val="printc"/>
    <w:basedOn w:val="a0"/>
    <w:rsid w:val="00BF426A"/>
    <w:pPr>
      <w:spacing w:before="144" w:after="288"/>
      <w:jc w:val="center"/>
    </w:pPr>
  </w:style>
  <w:style w:type="paragraph" w:customStyle="1" w:styleId="printr">
    <w:name w:val="printr"/>
    <w:basedOn w:val="a0"/>
    <w:rsid w:val="00BF426A"/>
    <w:pPr>
      <w:spacing w:before="144" w:after="288"/>
      <w:jc w:val="right"/>
    </w:pPr>
  </w:style>
  <w:style w:type="paragraph" w:customStyle="1" w:styleId="printj">
    <w:name w:val="printj"/>
    <w:basedOn w:val="a0"/>
    <w:rsid w:val="00BF426A"/>
    <w:pPr>
      <w:spacing w:before="144" w:after="288"/>
      <w:jc w:val="both"/>
    </w:pPr>
  </w:style>
  <w:style w:type="paragraph" w:customStyle="1" w:styleId="102">
    <w:name w:val="10"/>
    <w:basedOn w:val="a0"/>
    <w:rsid w:val="00BF426A"/>
    <w:pPr>
      <w:spacing w:before="100" w:beforeAutospacing="1" w:after="100" w:afterAutospacing="1"/>
    </w:pPr>
    <w:rPr>
      <w:sz w:val="26"/>
      <w:szCs w:val="20"/>
    </w:rPr>
  </w:style>
  <w:style w:type="character" w:customStyle="1" w:styleId="HTML">
    <w:name w:val="Стандартный HTML Знак"/>
    <w:link w:val="HTML0"/>
    <w:locked/>
    <w:rsid w:val="00BF426A"/>
    <w:rPr>
      <w:rFonts w:ascii="Courier New" w:hAnsi="Courier New" w:cs="Courier New"/>
      <w:sz w:val="24"/>
      <w:szCs w:val="24"/>
    </w:rPr>
  </w:style>
  <w:style w:type="paragraph" w:styleId="HTML0">
    <w:name w:val="HTML Preformatted"/>
    <w:basedOn w:val="a0"/>
    <w:link w:val="HTML"/>
    <w:rsid w:val="00BF42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lang w:eastAsia="en-US"/>
    </w:rPr>
  </w:style>
  <w:style w:type="character" w:customStyle="1" w:styleId="HTML1">
    <w:name w:val="Стандартный HTML Знак1"/>
    <w:basedOn w:val="a1"/>
    <w:rsid w:val="00BF426A"/>
    <w:rPr>
      <w:rFonts w:ascii="Consolas" w:eastAsia="Times New Roman" w:hAnsi="Consolas" w:cs="Times New Roman"/>
      <w:sz w:val="20"/>
      <w:szCs w:val="20"/>
      <w:lang w:eastAsia="ru-RU"/>
    </w:rPr>
  </w:style>
  <w:style w:type="character" w:customStyle="1" w:styleId="55">
    <w:name w:val="Знак Знак5"/>
    <w:rsid w:val="00BF426A"/>
    <w:rPr>
      <w:rFonts w:ascii="Courier New" w:hAnsi="Courier New" w:cs="Courier New"/>
      <w:lang w:val="ru-RU" w:eastAsia="ru-RU" w:bidi="ar-SA"/>
    </w:rPr>
  </w:style>
  <w:style w:type="character" w:customStyle="1" w:styleId="45">
    <w:name w:val="Знак Знак4"/>
    <w:rsid w:val="00BF426A"/>
    <w:rPr>
      <w:rFonts w:ascii="Courier New" w:hAnsi="Courier New" w:cs="Courier New"/>
    </w:rPr>
  </w:style>
  <w:style w:type="character" w:customStyle="1" w:styleId="hl">
    <w:name w:val="hl"/>
    <w:rsid w:val="00BF426A"/>
  </w:style>
  <w:style w:type="paragraph" w:customStyle="1" w:styleId="headertext">
    <w:name w:val="headertext"/>
    <w:basedOn w:val="a0"/>
    <w:rsid w:val="00BF426A"/>
    <w:pPr>
      <w:spacing w:before="100" w:beforeAutospacing="1" w:after="100" w:afterAutospacing="1"/>
    </w:pPr>
  </w:style>
  <w:style w:type="paragraph" w:customStyle="1" w:styleId="ConsDTNormal">
    <w:name w:val="ConsDTNormal"/>
    <w:uiPriority w:val="99"/>
    <w:rsid w:val="00541827"/>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1258">
      <w:bodyDiv w:val="1"/>
      <w:marLeft w:val="0"/>
      <w:marRight w:val="0"/>
      <w:marTop w:val="0"/>
      <w:marBottom w:val="0"/>
      <w:divBdr>
        <w:top w:val="none" w:sz="0" w:space="0" w:color="auto"/>
        <w:left w:val="none" w:sz="0" w:space="0" w:color="auto"/>
        <w:bottom w:val="none" w:sz="0" w:space="0" w:color="auto"/>
        <w:right w:val="none" w:sz="0" w:space="0" w:color="auto"/>
      </w:divBdr>
    </w:div>
    <w:div w:id="7368465">
      <w:bodyDiv w:val="1"/>
      <w:marLeft w:val="0"/>
      <w:marRight w:val="0"/>
      <w:marTop w:val="0"/>
      <w:marBottom w:val="0"/>
      <w:divBdr>
        <w:top w:val="none" w:sz="0" w:space="0" w:color="auto"/>
        <w:left w:val="none" w:sz="0" w:space="0" w:color="auto"/>
        <w:bottom w:val="none" w:sz="0" w:space="0" w:color="auto"/>
        <w:right w:val="none" w:sz="0" w:space="0" w:color="auto"/>
      </w:divBdr>
    </w:div>
    <w:div w:id="15497609">
      <w:bodyDiv w:val="1"/>
      <w:marLeft w:val="0"/>
      <w:marRight w:val="0"/>
      <w:marTop w:val="0"/>
      <w:marBottom w:val="0"/>
      <w:divBdr>
        <w:top w:val="none" w:sz="0" w:space="0" w:color="auto"/>
        <w:left w:val="none" w:sz="0" w:space="0" w:color="auto"/>
        <w:bottom w:val="none" w:sz="0" w:space="0" w:color="auto"/>
        <w:right w:val="none" w:sz="0" w:space="0" w:color="auto"/>
      </w:divBdr>
    </w:div>
    <w:div w:id="96878569">
      <w:bodyDiv w:val="1"/>
      <w:marLeft w:val="0"/>
      <w:marRight w:val="0"/>
      <w:marTop w:val="0"/>
      <w:marBottom w:val="0"/>
      <w:divBdr>
        <w:top w:val="none" w:sz="0" w:space="0" w:color="auto"/>
        <w:left w:val="none" w:sz="0" w:space="0" w:color="auto"/>
        <w:bottom w:val="none" w:sz="0" w:space="0" w:color="auto"/>
        <w:right w:val="none" w:sz="0" w:space="0" w:color="auto"/>
      </w:divBdr>
    </w:div>
    <w:div w:id="99768339">
      <w:bodyDiv w:val="1"/>
      <w:marLeft w:val="0"/>
      <w:marRight w:val="0"/>
      <w:marTop w:val="0"/>
      <w:marBottom w:val="0"/>
      <w:divBdr>
        <w:top w:val="none" w:sz="0" w:space="0" w:color="auto"/>
        <w:left w:val="none" w:sz="0" w:space="0" w:color="auto"/>
        <w:bottom w:val="none" w:sz="0" w:space="0" w:color="auto"/>
        <w:right w:val="none" w:sz="0" w:space="0" w:color="auto"/>
      </w:divBdr>
    </w:div>
    <w:div w:id="109785944">
      <w:bodyDiv w:val="1"/>
      <w:marLeft w:val="0"/>
      <w:marRight w:val="0"/>
      <w:marTop w:val="0"/>
      <w:marBottom w:val="0"/>
      <w:divBdr>
        <w:top w:val="none" w:sz="0" w:space="0" w:color="auto"/>
        <w:left w:val="none" w:sz="0" w:space="0" w:color="auto"/>
        <w:bottom w:val="none" w:sz="0" w:space="0" w:color="auto"/>
        <w:right w:val="none" w:sz="0" w:space="0" w:color="auto"/>
      </w:divBdr>
    </w:div>
    <w:div w:id="116066518">
      <w:bodyDiv w:val="1"/>
      <w:marLeft w:val="0"/>
      <w:marRight w:val="0"/>
      <w:marTop w:val="0"/>
      <w:marBottom w:val="0"/>
      <w:divBdr>
        <w:top w:val="none" w:sz="0" w:space="0" w:color="auto"/>
        <w:left w:val="none" w:sz="0" w:space="0" w:color="auto"/>
        <w:bottom w:val="none" w:sz="0" w:space="0" w:color="auto"/>
        <w:right w:val="none" w:sz="0" w:space="0" w:color="auto"/>
      </w:divBdr>
    </w:div>
    <w:div w:id="222133323">
      <w:bodyDiv w:val="1"/>
      <w:marLeft w:val="0"/>
      <w:marRight w:val="0"/>
      <w:marTop w:val="0"/>
      <w:marBottom w:val="0"/>
      <w:divBdr>
        <w:top w:val="none" w:sz="0" w:space="0" w:color="auto"/>
        <w:left w:val="none" w:sz="0" w:space="0" w:color="auto"/>
        <w:bottom w:val="none" w:sz="0" w:space="0" w:color="auto"/>
        <w:right w:val="none" w:sz="0" w:space="0" w:color="auto"/>
      </w:divBdr>
    </w:div>
    <w:div w:id="251204570">
      <w:bodyDiv w:val="1"/>
      <w:marLeft w:val="0"/>
      <w:marRight w:val="0"/>
      <w:marTop w:val="0"/>
      <w:marBottom w:val="0"/>
      <w:divBdr>
        <w:top w:val="none" w:sz="0" w:space="0" w:color="auto"/>
        <w:left w:val="none" w:sz="0" w:space="0" w:color="auto"/>
        <w:bottom w:val="none" w:sz="0" w:space="0" w:color="auto"/>
        <w:right w:val="none" w:sz="0" w:space="0" w:color="auto"/>
      </w:divBdr>
    </w:div>
    <w:div w:id="335771428">
      <w:bodyDiv w:val="1"/>
      <w:marLeft w:val="0"/>
      <w:marRight w:val="0"/>
      <w:marTop w:val="0"/>
      <w:marBottom w:val="0"/>
      <w:divBdr>
        <w:top w:val="none" w:sz="0" w:space="0" w:color="auto"/>
        <w:left w:val="none" w:sz="0" w:space="0" w:color="auto"/>
        <w:bottom w:val="none" w:sz="0" w:space="0" w:color="auto"/>
        <w:right w:val="none" w:sz="0" w:space="0" w:color="auto"/>
      </w:divBdr>
    </w:div>
    <w:div w:id="343677765">
      <w:bodyDiv w:val="1"/>
      <w:marLeft w:val="0"/>
      <w:marRight w:val="0"/>
      <w:marTop w:val="0"/>
      <w:marBottom w:val="0"/>
      <w:divBdr>
        <w:top w:val="none" w:sz="0" w:space="0" w:color="auto"/>
        <w:left w:val="none" w:sz="0" w:space="0" w:color="auto"/>
        <w:bottom w:val="none" w:sz="0" w:space="0" w:color="auto"/>
        <w:right w:val="none" w:sz="0" w:space="0" w:color="auto"/>
      </w:divBdr>
    </w:div>
    <w:div w:id="384333319">
      <w:bodyDiv w:val="1"/>
      <w:marLeft w:val="0"/>
      <w:marRight w:val="0"/>
      <w:marTop w:val="0"/>
      <w:marBottom w:val="0"/>
      <w:divBdr>
        <w:top w:val="none" w:sz="0" w:space="0" w:color="auto"/>
        <w:left w:val="none" w:sz="0" w:space="0" w:color="auto"/>
        <w:bottom w:val="none" w:sz="0" w:space="0" w:color="auto"/>
        <w:right w:val="none" w:sz="0" w:space="0" w:color="auto"/>
      </w:divBdr>
    </w:div>
    <w:div w:id="413629782">
      <w:bodyDiv w:val="1"/>
      <w:marLeft w:val="0"/>
      <w:marRight w:val="0"/>
      <w:marTop w:val="0"/>
      <w:marBottom w:val="0"/>
      <w:divBdr>
        <w:top w:val="none" w:sz="0" w:space="0" w:color="auto"/>
        <w:left w:val="none" w:sz="0" w:space="0" w:color="auto"/>
        <w:bottom w:val="none" w:sz="0" w:space="0" w:color="auto"/>
        <w:right w:val="none" w:sz="0" w:space="0" w:color="auto"/>
      </w:divBdr>
    </w:div>
    <w:div w:id="551237084">
      <w:bodyDiv w:val="1"/>
      <w:marLeft w:val="0"/>
      <w:marRight w:val="0"/>
      <w:marTop w:val="0"/>
      <w:marBottom w:val="0"/>
      <w:divBdr>
        <w:top w:val="none" w:sz="0" w:space="0" w:color="auto"/>
        <w:left w:val="none" w:sz="0" w:space="0" w:color="auto"/>
        <w:bottom w:val="none" w:sz="0" w:space="0" w:color="auto"/>
        <w:right w:val="none" w:sz="0" w:space="0" w:color="auto"/>
      </w:divBdr>
    </w:div>
    <w:div w:id="578948952">
      <w:bodyDiv w:val="1"/>
      <w:marLeft w:val="0"/>
      <w:marRight w:val="0"/>
      <w:marTop w:val="0"/>
      <w:marBottom w:val="0"/>
      <w:divBdr>
        <w:top w:val="none" w:sz="0" w:space="0" w:color="auto"/>
        <w:left w:val="none" w:sz="0" w:space="0" w:color="auto"/>
        <w:bottom w:val="none" w:sz="0" w:space="0" w:color="auto"/>
        <w:right w:val="none" w:sz="0" w:space="0" w:color="auto"/>
      </w:divBdr>
    </w:div>
    <w:div w:id="615216962">
      <w:bodyDiv w:val="1"/>
      <w:marLeft w:val="0"/>
      <w:marRight w:val="0"/>
      <w:marTop w:val="0"/>
      <w:marBottom w:val="0"/>
      <w:divBdr>
        <w:top w:val="none" w:sz="0" w:space="0" w:color="auto"/>
        <w:left w:val="none" w:sz="0" w:space="0" w:color="auto"/>
        <w:bottom w:val="none" w:sz="0" w:space="0" w:color="auto"/>
        <w:right w:val="none" w:sz="0" w:space="0" w:color="auto"/>
      </w:divBdr>
    </w:div>
    <w:div w:id="729233540">
      <w:bodyDiv w:val="1"/>
      <w:marLeft w:val="0"/>
      <w:marRight w:val="0"/>
      <w:marTop w:val="0"/>
      <w:marBottom w:val="0"/>
      <w:divBdr>
        <w:top w:val="none" w:sz="0" w:space="0" w:color="auto"/>
        <w:left w:val="none" w:sz="0" w:space="0" w:color="auto"/>
        <w:bottom w:val="none" w:sz="0" w:space="0" w:color="auto"/>
        <w:right w:val="none" w:sz="0" w:space="0" w:color="auto"/>
      </w:divBdr>
    </w:div>
    <w:div w:id="776488605">
      <w:bodyDiv w:val="1"/>
      <w:marLeft w:val="0"/>
      <w:marRight w:val="0"/>
      <w:marTop w:val="0"/>
      <w:marBottom w:val="0"/>
      <w:divBdr>
        <w:top w:val="none" w:sz="0" w:space="0" w:color="auto"/>
        <w:left w:val="none" w:sz="0" w:space="0" w:color="auto"/>
        <w:bottom w:val="none" w:sz="0" w:space="0" w:color="auto"/>
        <w:right w:val="none" w:sz="0" w:space="0" w:color="auto"/>
      </w:divBdr>
    </w:div>
    <w:div w:id="809858517">
      <w:bodyDiv w:val="1"/>
      <w:marLeft w:val="0"/>
      <w:marRight w:val="0"/>
      <w:marTop w:val="0"/>
      <w:marBottom w:val="0"/>
      <w:divBdr>
        <w:top w:val="none" w:sz="0" w:space="0" w:color="auto"/>
        <w:left w:val="none" w:sz="0" w:space="0" w:color="auto"/>
        <w:bottom w:val="none" w:sz="0" w:space="0" w:color="auto"/>
        <w:right w:val="none" w:sz="0" w:space="0" w:color="auto"/>
      </w:divBdr>
    </w:div>
    <w:div w:id="824587185">
      <w:bodyDiv w:val="1"/>
      <w:marLeft w:val="0"/>
      <w:marRight w:val="0"/>
      <w:marTop w:val="0"/>
      <w:marBottom w:val="0"/>
      <w:divBdr>
        <w:top w:val="none" w:sz="0" w:space="0" w:color="auto"/>
        <w:left w:val="none" w:sz="0" w:space="0" w:color="auto"/>
        <w:bottom w:val="none" w:sz="0" w:space="0" w:color="auto"/>
        <w:right w:val="none" w:sz="0" w:space="0" w:color="auto"/>
      </w:divBdr>
    </w:div>
    <w:div w:id="825703066">
      <w:bodyDiv w:val="1"/>
      <w:marLeft w:val="0"/>
      <w:marRight w:val="0"/>
      <w:marTop w:val="0"/>
      <w:marBottom w:val="0"/>
      <w:divBdr>
        <w:top w:val="none" w:sz="0" w:space="0" w:color="auto"/>
        <w:left w:val="none" w:sz="0" w:space="0" w:color="auto"/>
        <w:bottom w:val="none" w:sz="0" w:space="0" w:color="auto"/>
        <w:right w:val="none" w:sz="0" w:space="0" w:color="auto"/>
      </w:divBdr>
    </w:div>
    <w:div w:id="827866371">
      <w:bodyDiv w:val="1"/>
      <w:marLeft w:val="0"/>
      <w:marRight w:val="0"/>
      <w:marTop w:val="0"/>
      <w:marBottom w:val="0"/>
      <w:divBdr>
        <w:top w:val="none" w:sz="0" w:space="0" w:color="auto"/>
        <w:left w:val="none" w:sz="0" w:space="0" w:color="auto"/>
        <w:bottom w:val="none" w:sz="0" w:space="0" w:color="auto"/>
        <w:right w:val="none" w:sz="0" w:space="0" w:color="auto"/>
      </w:divBdr>
    </w:div>
    <w:div w:id="831023169">
      <w:bodyDiv w:val="1"/>
      <w:marLeft w:val="0"/>
      <w:marRight w:val="0"/>
      <w:marTop w:val="0"/>
      <w:marBottom w:val="0"/>
      <w:divBdr>
        <w:top w:val="none" w:sz="0" w:space="0" w:color="auto"/>
        <w:left w:val="none" w:sz="0" w:space="0" w:color="auto"/>
        <w:bottom w:val="none" w:sz="0" w:space="0" w:color="auto"/>
        <w:right w:val="none" w:sz="0" w:space="0" w:color="auto"/>
      </w:divBdr>
    </w:div>
    <w:div w:id="954219268">
      <w:bodyDiv w:val="1"/>
      <w:marLeft w:val="0"/>
      <w:marRight w:val="0"/>
      <w:marTop w:val="0"/>
      <w:marBottom w:val="0"/>
      <w:divBdr>
        <w:top w:val="none" w:sz="0" w:space="0" w:color="auto"/>
        <w:left w:val="none" w:sz="0" w:space="0" w:color="auto"/>
        <w:bottom w:val="none" w:sz="0" w:space="0" w:color="auto"/>
        <w:right w:val="none" w:sz="0" w:space="0" w:color="auto"/>
      </w:divBdr>
    </w:div>
    <w:div w:id="986206753">
      <w:bodyDiv w:val="1"/>
      <w:marLeft w:val="0"/>
      <w:marRight w:val="0"/>
      <w:marTop w:val="0"/>
      <w:marBottom w:val="0"/>
      <w:divBdr>
        <w:top w:val="none" w:sz="0" w:space="0" w:color="auto"/>
        <w:left w:val="none" w:sz="0" w:space="0" w:color="auto"/>
        <w:bottom w:val="none" w:sz="0" w:space="0" w:color="auto"/>
        <w:right w:val="none" w:sz="0" w:space="0" w:color="auto"/>
      </w:divBdr>
    </w:div>
    <w:div w:id="1071928993">
      <w:bodyDiv w:val="1"/>
      <w:marLeft w:val="0"/>
      <w:marRight w:val="0"/>
      <w:marTop w:val="0"/>
      <w:marBottom w:val="0"/>
      <w:divBdr>
        <w:top w:val="none" w:sz="0" w:space="0" w:color="auto"/>
        <w:left w:val="none" w:sz="0" w:space="0" w:color="auto"/>
        <w:bottom w:val="none" w:sz="0" w:space="0" w:color="auto"/>
        <w:right w:val="none" w:sz="0" w:space="0" w:color="auto"/>
      </w:divBdr>
    </w:div>
    <w:div w:id="1098059976">
      <w:bodyDiv w:val="1"/>
      <w:marLeft w:val="0"/>
      <w:marRight w:val="0"/>
      <w:marTop w:val="0"/>
      <w:marBottom w:val="0"/>
      <w:divBdr>
        <w:top w:val="none" w:sz="0" w:space="0" w:color="auto"/>
        <w:left w:val="none" w:sz="0" w:space="0" w:color="auto"/>
        <w:bottom w:val="none" w:sz="0" w:space="0" w:color="auto"/>
        <w:right w:val="none" w:sz="0" w:space="0" w:color="auto"/>
      </w:divBdr>
    </w:div>
    <w:div w:id="1156993854">
      <w:bodyDiv w:val="1"/>
      <w:marLeft w:val="0"/>
      <w:marRight w:val="0"/>
      <w:marTop w:val="0"/>
      <w:marBottom w:val="0"/>
      <w:divBdr>
        <w:top w:val="none" w:sz="0" w:space="0" w:color="auto"/>
        <w:left w:val="none" w:sz="0" w:space="0" w:color="auto"/>
        <w:bottom w:val="none" w:sz="0" w:space="0" w:color="auto"/>
        <w:right w:val="none" w:sz="0" w:space="0" w:color="auto"/>
      </w:divBdr>
    </w:div>
    <w:div w:id="1157647810">
      <w:bodyDiv w:val="1"/>
      <w:marLeft w:val="0"/>
      <w:marRight w:val="0"/>
      <w:marTop w:val="0"/>
      <w:marBottom w:val="0"/>
      <w:divBdr>
        <w:top w:val="none" w:sz="0" w:space="0" w:color="auto"/>
        <w:left w:val="none" w:sz="0" w:space="0" w:color="auto"/>
        <w:bottom w:val="none" w:sz="0" w:space="0" w:color="auto"/>
        <w:right w:val="none" w:sz="0" w:space="0" w:color="auto"/>
      </w:divBdr>
    </w:div>
    <w:div w:id="1171674885">
      <w:bodyDiv w:val="1"/>
      <w:marLeft w:val="0"/>
      <w:marRight w:val="0"/>
      <w:marTop w:val="0"/>
      <w:marBottom w:val="0"/>
      <w:divBdr>
        <w:top w:val="none" w:sz="0" w:space="0" w:color="auto"/>
        <w:left w:val="none" w:sz="0" w:space="0" w:color="auto"/>
        <w:bottom w:val="none" w:sz="0" w:space="0" w:color="auto"/>
        <w:right w:val="none" w:sz="0" w:space="0" w:color="auto"/>
      </w:divBdr>
    </w:div>
    <w:div w:id="1177033986">
      <w:bodyDiv w:val="1"/>
      <w:marLeft w:val="0"/>
      <w:marRight w:val="0"/>
      <w:marTop w:val="0"/>
      <w:marBottom w:val="0"/>
      <w:divBdr>
        <w:top w:val="none" w:sz="0" w:space="0" w:color="auto"/>
        <w:left w:val="none" w:sz="0" w:space="0" w:color="auto"/>
        <w:bottom w:val="none" w:sz="0" w:space="0" w:color="auto"/>
        <w:right w:val="none" w:sz="0" w:space="0" w:color="auto"/>
      </w:divBdr>
    </w:div>
    <w:div w:id="1184829937">
      <w:bodyDiv w:val="1"/>
      <w:marLeft w:val="0"/>
      <w:marRight w:val="0"/>
      <w:marTop w:val="0"/>
      <w:marBottom w:val="0"/>
      <w:divBdr>
        <w:top w:val="none" w:sz="0" w:space="0" w:color="auto"/>
        <w:left w:val="none" w:sz="0" w:space="0" w:color="auto"/>
        <w:bottom w:val="none" w:sz="0" w:space="0" w:color="auto"/>
        <w:right w:val="none" w:sz="0" w:space="0" w:color="auto"/>
      </w:divBdr>
    </w:div>
    <w:div w:id="1199463845">
      <w:bodyDiv w:val="1"/>
      <w:marLeft w:val="0"/>
      <w:marRight w:val="0"/>
      <w:marTop w:val="0"/>
      <w:marBottom w:val="0"/>
      <w:divBdr>
        <w:top w:val="none" w:sz="0" w:space="0" w:color="auto"/>
        <w:left w:val="none" w:sz="0" w:space="0" w:color="auto"/>
        <w:bottom w:val="none" w:sz="0" w:space="0" w:color="auto"/>
        <w:right w:val="none" w:sz="0" w:space="0" w:color="auto"/>
      </w:divBdr>
    </w:div>
    <w:div w:id="1219125112">
      <w:bodyDiv w:val="1"/>
      <w:marLeft w:val="0"/>
      <w:marRight w:val="0"/>
      <w:marTop w:val="0"/>
      <w:marBottom w:val="0"/>
      <w:divBdr>
        <w:top w:val="none" w:sz="0" w:space="0" w:color="auto"/>
        <w:left w:val="none" w:sz="0" w:space="0" w:color="auto"/>
        <w:bottom w:val="none" w:sz="0" w:space="0" w:color="auto"/>
        <w:right w:val="none" w:sz="0" w:space="0" w:color="auto"/>
      </w:divBdr>
    </w:div>
    <w:div w:id="1238131834">
      <w:bodyDiv w:val="1"/>
      <w:marLeft w:val="0"/>
      <w:marRight w:val="0"/>
      <w:marTop w:val="0"/>
      <w:marBottom w:val="0"/>
      <w:divBdr>
        <w:top w:val="none" w:sz="0" w:space="0" w:color="auto"/>
        <w:left w:val="none" w:sz="0" w:space="0" w:color="auto"/>
        <w:bottom w:val="none" w:sz="0" w:space="0" w:color="auto"/>
        <w:right w:val="none" w:sz="0" w:space="0" w:color="auto"/>
      </w:divBdr>
    </w:div>
    <w:div w:id="1239055762">
      <w:bodyDiv w:val="1"/>
      <w:marLeft w:val="0"/>
      <w:marRight w:val="0"/>
      <w:marTop w:val="0"/>
      <w:marBottom w:val="0"/>
      <w:divBdr>
        <w:top w:val="none" w:sz="0" w:space="0" w:color="auto"/>
        <w:left w:val="none" w:sz="0" w:space="0" w:color="auto"/>
        <w:bottom w:val="none" w:sz="0" w:space="0" w:color="auto"/>
        <w:right w:val="none" w:sz="0" w:space="0" w:color="auto"/>
      </w:divBdr>
    </w:div>
    <w:div w:id="1239362990">
      <w:bodyDiv w:val="1"/>
      <w:marLeft w:val="0"/>
      <w:marRight w:val="0"/>
      <w:marTop w:val="0"/>
      <w:marBottom w:val="0"/>
      <w:divBdr>
        <w:top w:val="none" w:sz="0" w:space="0" w:color="auto"/>
        <w:left w:val="none" w:sz="0" w:space="0" w:color="auto"/>
        <w:bottom w:val="none" w:sz="0" w:space="0" w:color="auto"/>
        <w:right w:val="none" w:sz="0" w:space="0" w:color="auto"/>
      </w:divBdr>
    </w:div>
    <w:div w:id="1265308716">
      <w:bodyDiv w:val="1"/>
      <w:marLeft w:val="0"/>
      <w:marRight w:val="0"/>
      <w:marTop w:val="0"/>
      <w:marBottom w:val="0"/>
      <w:divBdr>
        <w:top w:val="none" w:sz="0" w:space="0" w:color="auto"/>
        <w:left w:val="none" w:sz="0" w:space="0" w:color="auto"/>
        <w:bottom w:val="none" w:sz="0" w:space="0" w:color="auto"/>
        <w:right w:val="none" w:sz="0" w:space="0" w:color="auto"/>
      </w:divBdr>
    </w:div>
    <w:div w:id="1278872825">
      <w:bodyDiv w:val="1"/>
      <w:marLeft w:val="0"/>
      <w:marRight w:val="0"/>
      <w:marTop w:val="0"/>
      <w:marBottom w:val="0"/>
      <w:divBdr>
        <w:top w:val="none" w:sz="0" w:space="0" w:color="auto"/>
        <w:left w:val="none" w:sz="0" w:space="0" w:color="auto"/>
        <w:bottom w:val="none" w:sz="0" w:space="0" w:color="auto"/>
        <w:right w:val="none" w:sz="0" w:space="0" w:color="auto"/>
      </w:divBdr>
    </w:div>
    <w:div w:id="1380789280">
      <w:bodyDiv w:val="1"/>
      <w:marLeft w:val="0"/>
      <w:marRight w:val="0"/>
      <w:marTop w:val="0"/>
      <w:marBottom w:val="0"/>
      <w:divBdr>
        <w:top w:val="none" w:sz="0" w:space="0" w:color="auto"/>
        <w:left w:val="none" w:sz="0" w:space="0" w:color="auto"/>
        <w:bottom w:val="none" w:sz="0" w:space="0" w:color="auto"/>
        <w:right w:val="none" w:sz="0" w:space="0" w:color="auto"/>
      </w:divBdr>
    </w:div>
    <w:div w:id="1408922481">
      <w:bodyDiv w:val="1"/>
      <w:marLeft w:val="0"/>
      <w:marRight w:val="0"/>
      <w:marTop w:val="0"/>
      <w:marBottom w:val="0"/>
      <w:divBdr>
        <w:top w:val="none" w:sz="0" w:space="0" w:color="auto"/>
        <w:left w:val="none" w:sz="0" w:space="0" w:color="auto"/>
        <w:bottom w:val="none" w:sz="0" w:space="0" w:color="auto"/>
        <w:right w:val="none" w:sz="0" w:space="0" w:color="auto"/>
      </w:divBdr>
    </w:div>
    <w:div w:id="1433277411">
      <w:bodyDiv w:val="1"/>
      <w:marLeft w:val="0"/>
      <w:marRight w:val="0"/>
      <w:marTop w:val="0"/>
      <w:marBottom w:val="0"/>
      <w:divBdr>
        <w:top w:val="none" w:sz="0" w:space="0" w:color="auto"/>
        <w:left w:val="none" w:sz="0" w:space="0" w:color="auto"/>
        <w:bottom w:val="none" w:sz="0" w:space="0" w:color="auto"/>
        <w:right w:val="none" w:sz="0" w:space="0" w:color="auto"/>
      </w:divBdr>
    </w:div>
    <w:div w:id="1462571402">
      <w:bodyDiv w:val="1"/>
      <w:marLeft w:val="0"/>
      <w:marRight w:val="0"/>
      <w:marTop w:val="0"/>
      <w:marBottom w:val="0"/>
      <w:divBdr>
        <w:top w:val="none" w:sz="0" w:space="0" w:color="auto"/>
        <w:left w:val="none" w:sz="0" w:space="0" w:color="auto"/>
        <w:bottom w:val="none" w:sz="0" w:space="0" w:color="auto"/>
        <w:right w:val="none" w:sz="0" w:space="0" w:color="auto"/>
      </w:divBdr>
    </w:div>
    <w:div w:id="1476603248">
      <w:bodyDiv w:val="1"/>
      <w:marLeft w:val="0"/>
      <w:marRight w:val="0"/>
      <w:marTop w:val="0"/>
      <w:marBottom w:val="0"/>
      <w:divBdr>
        <w:top w:val="none" w:sz="0" w:space="0" w:color="auto"/>
        <w:left w:val="none" w:sz="0" w:space="0" w:color="auto"/>
        <w:bottom w:val="none" w:sz="0" w:space="0" w:color="auto"/>
        <w:right w:val="none" w:sz="0" w:space="0" w:color="auto"/>
      </w:divBdr>
    </w:div>
    <w:div w:id="1570310820">
      <w:bodyDiv w:val="1"/>
      <w:marLeft w:val="0"/>
      <w:marRight w:val="0"/>
      <w:marTop w:val="0"/>
      <w:marBottom w:val="0"/>
      <w:divBdr>
        <w:top w:val="none" w:sz="0" w:space="0" w:color="auto"/>
        <w:left w:val="none" w:sz="0" w:space="0" w:color="auto"/>
        <w:bottom w:val="none" w:sz="0" w:space="0" w:color="auto"/>
        <w:right w:val="none" w:sz="0" w:space="0" w:color="auto"/>
      </w:divBdr>
    </w:div>
    <w:div w:id="1585337218">
      <w:bodyDiv w:val="1"/>
      <w:marLeft w:val="0"/>
      <w:marRight w:val="0"/>
      <w:marTop w:val="0"/>
      <w:marBottom w:val="0"/>
      <w:divBdr>
        <w:top w:val="none" w:sz="0" w:space="0" w:color="auto"/>
        <w:left w:val="none" w:sz="0" w:space="0" w:color="auto"/>
        <w:bottom w:val="none" w:sz="0" w:space="0" w:color="auto"/>
        <w:right w:val="none" w:sz="0" w:space="0" w:color="auto"/>
      </w:divBdr>
    </w:div>
    <w:div w:id="1618754382">
      <w:bodyDiv w:val="1"/>
      <w:marLeft w:val="0"/>
      <w:marRight w:val="0"/>
      <w:marTop w:val="0"/>
      <w:marBottom w:val="0"/>
      <w:divBdr>
        <w:top w:val="none" w:sz="0" w:space="0" w:color="auto"/>
        <w:left w:val="none" w:sz="0" w:space="0" w:color="auto"/>
        <w:bottom w:val="none" w:sz="0" w:space="0" w:color="auto"/>
        <w:right w:val="none" w:sz="0" w:space="0" w:color="auto"/>
      </w:divBdr>
    </w:div>
    <w:div w:id="1672485092">
      <w:bodyDiv w:val="1"/>
      <w:marLeft w:val="0"/>
      <w:marRight w:val="0"/>
      <w:marTop w:val="0"/>
      <w:marBottom w:val="0"/>
      <w:divBdr>
        <w:top w:val="none" w:sz="0" w:space="0" w:color="auto"/>
        <w:left w:val="none" w:sz="0" w:space="0" w:color="auto"/>
        <w:bottom w:val="none" w:sz="0" w:space="0" w:color="auto"/>
        <w:right w:val="none" w:sz="0" w:space="0" w:color="auto"/>
      </w:divBdr>
    </w:div>
    <w:div w:id="1697534342">
      <w:bodyDiv w:val="1"/>
      <w:marLeft w:val="0"/>
      <w:marRight w:val="0"/>
      <w:marTop w:val="0"/>
      <w:marBottom w:val="0"/>
      <w:divBdr>
        <w:top w:val="none" w:sz="0" w:space="0" w:color="auto"/>
        <w:left w:val="none" w:sz="0" w:space="0" w:color="auto"/>
        <w:bottom w:val="none" w:sz="0" w:space="0" w:color="auto"/>
        <w:right w:val="none" w:sz="0" w:space="0" w:color="auto"/>
      </w:divBdr>
    </w:div>
    <w:div w:id="1701665196">
      <w:bodyDiv w:val="1"/>
      <w:marLeft w:val="0"/>
      <w:marRight w:val="0"/>
      <w:marTop w:val="0"/>
      <w:marBottom w:val="0"/>
      <w:divBdr>
        <w:top w:val="none" w:sz="0" w:space="0" w:color="auto"/>
        <w:left w:val="none" w:sz="0" w:space="0" w:color="auto"/>
        <w:bottom w:val="none" w:sz="0" w:space="0" w:color="auto"/>
        <w:right w:val="none" w:sz="0" w:space="0" w:color="auto"/>
      </w:divBdr>
    </w:div>
    <w:div w:id="1761439121">
      <w:bodyDiv w:val="1"/>
      <w:marLeft w:val="0"/>
      <w:marRight w:val="0"/>
      <w:marTop w:val="0"/>
      <w:marBottom w:val="0"/>
      <w:divBdr>
        <w:top w:val="none" w:sz="0" w:space="0" w:color="auto"/>
        <w:left w:val="none" w:sz="0" w:space="0" w:color="auto"/>
        <w:bottom w:val="none" w:sz="0" w:space="0" w:color="auto"/>
        <w:right w:val="none" w:sz="0" w:space="0" w:color="auto"/>
      </w:divBdr>
    </w:div>
    <w:div w:id="1815634468">
      <w:bodyDiv w:val="1"/>
      <w:marLeft w:val="0"/>
      <w:marRight w:val="0"/>
      <w:marTop w:val="0"/>
      <w:marBottom w:val="0"/>
      <w:divBdr>
        <w:top w:val="none" w:sz="0" w:space="0" w:color="auto"/>
        <w:left w:val="none" w:sz="0" w:space="0" w:color="auto"/>
        <w:bottom w:val="none" w:sz="0" w:space="0" w:color="auto"/>
        <w:right w:val="none" w:sz="0" w:space="0" w:color="auto"/>
      </w:divBdr>
    </w:div>
    <w:div w:id="1911502882">
      <w:bodyDiv w:val="1"/>
      <w:marLeft w:val="0"/>
      <w:marRight w:val="0"/>
      <w:marTop w:val="0"/>
      <w:marBottom w:val="0"/>
      <w:divBdr>
        <w:top w:val="none" w:sz="0" w:space="0" w:color="auto"/>
        <w:left w:val="none" w:sz="0" w:space="0" w:color="auto"/>
        <w:bottom w:val="none" w:sz="0" w:space="0" w:color="auto"/>
        <w:right w:val="none" w:sz="0" w:space="0" w:color="auto"/>
      </w:divBdr>
    </w:div>
    <w:div w:id="1928951816">
      <w:bodyDiv w:val="1"/>
      <w:marLeft w:val="0"/>
      <w:marRight w:val="0"/>
      <w:marTop w:val="0"/>
      <w:marBottom w:val="0"/>
      <w:divBdr>
        <w:top w:val="none" w:sz="0" w:space="0" w:color="auto"/>
        <w:left w:val="none" w:sz="0" w:space="0" w:color="auto"/>
        <w:bottom w:val="none" w:sz="0" w:space="0" w:color="auto"/>
        <w:right w:val="none" w:sz="0" w:space="0" w:color="auto"/>
      </w:divBdr>
    </w:div>
    <w:div w:id="1978606706">
      <w:bodyDiv w:val="1"/>
      <w:marLeft w:val="0"/>
      <w:marRight w:val="0"/>
      <w:marTop w:val="0"/>
      <w:marBottom w:val="0"/>
      <w:divBdr>
        <w:top w:val="none" w:sz="0" w:space="0" w:color="auto"/>
        <w:left w:val="none" w:sz="0" w:space="0" w:color="auto"/>
        <w:bottom w:val="none" w:sz="0" w:space="0" w:color="auto"/>
        <w:right w:val="none" w:sz="0" w:space="0" w:color="auto"/>
      </w:divBdr>
    </w:div>
    <w:div w:id="1984388713">
      <w:bodyDiv w:val="1"/>
      <w:marLeft w:val="0"/>
      <w:marRight w:val="0"/>
      <w:marTop w:val="0"/>
      <w:marBottom w:val="0"/>
      <w:divBdr>
        <w:top w:val="none" w:sz="0" w:space="0" w:color="auto"/>
        <w:left w:val="none" w:sz="0" w:space="0" w:color="auto"/>
        <w:bottom w:val="none" w:sz="0" w:space="0" w:color="auto"/>
        <w:right w:val="none" w:sz="0" w:space="0" w:color="auto"/>
      </w:divBdr>
    </w:div>
    <w:div w:id="20023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osuslugi.ru" TargetMode="External"/><Relationship Id="rId18" Type="http://schemas.openxmlformats.org/officeDocument/2006/relationships/hyperlink" Target="consultantplus://offline/ref=36C1CBA3D08E36A49F4251D78533F99EA81ECE3B6A61BE9CB912DA86FC8BA1A65371463E40F10D2CBC53D17DE4D0E8B929DCBBA5E1EAM9H" TargetMode="External"/><Relationship Id="rId26" Type="http://schemas.openxmlformats.org/officeDocument/2006/relationships/hyperlink" Target="consultantplus://offline/ref=4B6DDF592A0560A89F14C413EB518B998C5DF77217A75084D7F168458A41AA8A92BA99790E64B0B6F6839AF60CmBJAO" TargetMode="External"/><Relationship Id="rId3" Type="http://schemas.openxmlformats.org/officeDocument/2006/relationships/styles" Target="styles.xml"/><Relationship Id="rId21" Type="http://schemas.openxmlformats.org/officeDocument/2006/relationships/hyperlink" Target="consultantplus://offline/ref=76C1E6E90A65838D689703D8A84C6B62F495F386EE7A7C7B7AF7F0595C9AA83ACBD01127CD1D1456C022012CBAE7B7E5E7E987181BD24440BD34Y3J" TargetMode="External"/><Relationship Id="rId7" Type="http://schemas.openxmlformats.org/officeDocument/2006/relationships/footnotes" Target="footnotes.xml"/><Relationship Id="rId12" Type="http://schemas.openxmlformats.org/officeDocument/2006/relationships/hyperlink" Target="consultantplus://offline/ref=DF61345EB354651022A35742EB42D97E991FA5030CC42E5C5C899217B1C83A458D9129EB9BF325689A57C1A18F182802630A5307B7E7ED65d2y0I" TargetMode="External"/><Relationship Id="rId17" Type="http://schemas.openxmlformats.org/officeDocument/2006/relationships/hyperlink" Target="consultantplus://offline/ref=52264C5345D0D5FF1048771B5E1217DB90C97221FC32818156E954FA15CF5719151A077C014E45933DCC706AA1979295A4FB2EDD93A5C192i5GFI" TargetMode="External"/><Relationship Id="rId25" Type="http://schemas.openxmlformats.org/officeDocument/2006/relationships/hyperlink" Target="consultantplus://offline/ref=4B6DDF592A0560A89F14C413EB518B998C5DF77217A75084D7F168458A41AA8A92BA99790E64B0B6F6839AF60CmBJAO"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52264C5345D0D5FF1048771B5E1217DB90C97221FC32818156E954FA15CF5719151A0779024511C77F922939E7DC9F90B8E72ED8i8GDI" TargetMode="External"/><Relationship Id="rId20" Type="http://schemas.openxmlformats.org/officeDocument/2006/relationships/hyperlink" Target="consultantplus://offline/ref=81FC9AA15273F8FA7905947E63C2ADE678E13315667879BDFCDCCAC460538A3FF30515C32831DB42D15C45ABE2ZAxBL" TargetMode="External"/><Relationship Id="rId29" Type="http://schemas.openxmlformats.org/officeDocument/2006/relationships/hyperlink" Target="consultantplus://offline/ref=2F54786AB2EBB1C585CDA750BB7D191A084F37BFBF39B1747F094B4E63D0E3C4AA6C02E488F79C41F115A46D9AFC3E5330FB3BA7C4DD31K7J"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F61345EB354651022A35742EB42D97E991FA50200C52E5C5C899217B1C83A458D9129EB9BF3246D9357C1A18F182802630A5307B7E7ED65d2y0I" TargetMode="External"/><Relationship Id="rId24" Type="http://schemas.openxmlformats.org/officeDocument/2006/relationships/hyperlink" Target="consultantplus://offline/ref=4B6DDF592A0560A89F14C413EB518B998F5EF17E11A95084D7F168458A41AA8A92BA99790E64B0B6F6839AF60CmBJAO"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2F54786AB2EBB1C585CDA750BB7D191A084F37BFBF39B1747F094B4E63D0E3C4AA6C02E488F79C41F115A46D9AFC3E5330FB3BA7C4DD31K7J" TargetMode="External"/><Relationship Id="rId23" Type="http://schemas.openxmlformats.org/officeDocument/2006/relationships/hyperlink" Target="consultantplus://offline/ref=7F983A184B4E9C8CD08732C90A6A5DFB813C005ED44241F0B25442FF71A27DCA18C332CE18F9ED7FEAFB9CD0BCF266257B77131CDB1330G" TargetMode="External"/><Relationship Id="rId28" Type="http://schemas.openxmlformats.org/officeDocument/2006/relationships/hyperlink" Target="consultantplus://offline/ref=7B191936C0290AE9D3CE70232ECFF9827D27FC85F034A753B266BDFBFBA12C8172658A5BDCF4CB90DEADB04791B9i3O" TargetMode="External"/><Relationship Id="rId10" Type="http://schemas.openxmlformats.org/officeDocument/2006/relationships/hyperlink" Target="consultantplus://offline/ref=F63C01189797BF582DE316EEB73AAFCA5868B59DC4EFB4C5D84154A9293B65948636018E98990EE7BD53A893CA928510C78437587C02D90CrBJ5J" TargetMode="External"/><Relationship Id="rId19" Type="http://schemas.openxmlformats.org/officeDocument/2006/relationships/hyperlink" Target="consultantplus://offline/ref=F642DBE2873096C4B8A1FD93D6B457FEA0A7DA52CD59DBEE716FB46932C969300D309FC8B831DF22B4D676f9L6G" TargetMode="External"/><Relationship Id="rId31" Type="http://schemas.openxmlformats.org/officeDocument/2006/relationships/hyperlink" Target="consultantplus://offline/ref=5464493DF7689EB276FBC88F9CFF6AFCEA55CEE555F0546665F42C15D73E0E69DDF9D33D78F0758BJ7N1N"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gu.nnov.ru" TargetMode="External"/><Relationship Id="rId22" Type="http://schemas.openxmlformats.org/officeDocument/2006/relationships/hyperlink" Target="consultantplus://offline/ref=76C1E6E90A65838D689703D8A84C6B62F495F386EE7A7C7B7AF7F0595C9AA83ACBD01127CD1D1456CE29012CBAE7B7E5E7E987181BD24440BD34Y3J" TargetMode="External"/><Relationship Id="rId27" Type="http://schemas.openxmlformats.org/officeDocument/2006/relationships/hyperlink" Target="consultantplus://offline/ref=D8FD9CAAF93A9A042C032857310555510EBD5626D0BD865B4715AC67438D22F809442E7CE3B96494E534F75E09KAZ6K" TargetMode="External"/><Relationship Id="rId30" Type="http://schemas.openxmlformats.org/officeDocument/2006/relationships/hyperlink" Target="consultantplus://offline/ref=7B191936C0290AE9D3CE70232ECFF9827D25F88CFB32A753B266BDFBFBA12C816065D257DCF7D595D4B8E616D7C6FE174D0C641149C6A3B9B2i2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F9BC6E-A26E-41C9-860E-D23579F02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59</Pages>
  <Words>26070</Words>
  <Characters>148600</Characters>
  <Application>Microsoft Office Word</Application>
  <DocSecurity>0</DocSecurity>
  <Lines>1238</Lines>
  <Paragraphs>348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174322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1</cp:lastModifiedBy>
  <cp:revision>144</cp:revision>
  <cp:lastPrinted>2022-12-05T12:29:00Z</cp:lastPrinted>
  <dcterms:created xsi:type="dcterms:W3CDTF">2022-10-26T08:41:00Z</dcterms:created>
  <dcterms:modified xsi:type="dcterms:W3CDTF">2022-12-05T12:29:00Z</dcterms:modified>
</cp:coreProperties>
</file>