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09B" w:rsidRPr="003B3B2F" w:rsidRDefault="00202A5A" w:rsidP="003B3B2F">
      <w:pPr>
        <w:pStyle w:val="ConsPlusNormal"/>
        <w:ind w:firstLine="709"/>
        <w:jc w:val="center"/>
        <w:rPr>
          <w:rFonts w:ascii="Times New Roman" w:hAnsi="Times New Roman" w:cs="Times New Roman"/>
          <w:szCs w:val="22"/>
        </w:rPr>
      </w:pPr>
      <w:r w:rsidRPr="003B3B2F">
        <w:rPr>
          <w:rFonts w:ascii="Times New Roman" w:hAnsi="Times New Roman" w:cs="Times New Roman"/>
          <w:noProof/>
        </w:rPr>
        <w:drawing>
          <wp:inline distT="0" distB="0" distL="0" distR="0" wp14:anchorId="61517BA7" wp14:editId="0E01AB15">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rsidR="0053509B" w:rsidRPr="003B3B2F" w:rsidRDefault="0053509B" w:rsidP="003B3B2F">
      <w:pPr>
        <w:pStyle w:val="2"/>
        <w:ind w:firstLine="709"/>
        <w:rPr>
          <w:b/>
          <w:sz w:val="32"/>
          <w:szCs w:val="32"/>
        </w:rPr>
      </w:pPr>
      <w:r w:rsidRPr="003B3B2F">
        <w:rPr>
          <w:b/>
          <w:sz w:val="32"/>
          <w:szCs w:val="32"/>
        </w:rPr>
        <w:t>АДМИНИСТРАЦИЯ СЕЧЕНОВСКОГО</w:t>
      </w:r>
    </w:p>
    <w:p w:rsidR="0053509B" w:rsidRPr="003B3B2F" w:rsidRDefault="0053509B" w:rsidP="003B3B2F">
      <w:pPr>
        <w:pStyle w:val="2"/>
        <w:ind w:firstLine="709"/>
        <w:rPr>
          <w:b/>
          <w:sz w:val="32"/>
          <w:szCs w:val="32"/>
        </w:rPr>
      </w:pPr>
      <w:r w:rsidRPr="003B3B2F">
        <w:rPr>
          <w:b/>
          <w:sz w:val="32"/>
          <w:szCs w:val="32"/>
        </w:rPr>
        <w:t xml:space="preserve">МУНИЦИПАЛЬНОГО </w:t>
      </w:r>
      <w:r w:rsidR="00127AA7" w:rsidRPr="003B3B2F">
        <w:rPr>
          <w:b/>
          <w:sz w:val="32"/>
          <w:szCs w:val="32"/>
        </w:rPr>
        <w:t>ОКРУГА</w:t>
      </w:r>
    </w:p>
    <w:p w:rsidR="0053509B" w:rsidRPr="003B3B2F" w:rsidRDefault="0053509B" w:rsidP="003B3B2F">
      <w:pPr>
        <w:ind w:firstLine="709"/>
        <w:jc w:val="center"/>
        <w:rPr>
          <w:b/>
          <w:sz w:val="32"/>
          <w:szCs w:val="32"/>
        </w:rPr>
      </w:pPr>
      <w:r w:rsidRPr="003B3B2F">
        <w:rPr>
          <w:b/>
          <w:sz w:val="32"/>
          <w:szCs w:val="32"/>
        </w:rPr>
        <w:t>НИЖЕГОРОДСКОЙ ОБЛАСТИ</w:t>
      </w:r>
    </w:p>
    <w:p w:rsidR="00202A5A" w:rsidRPr="003B3B2F" w:rsidRDefault="00202A5A" w:rsidP="003B3B2F">
      <w:pPr>
        <w:ind w:firstLine="709"/>
        <w:jc w:val="center"/>
        <w:rPr>
          <w:b/>
          <w:sz w:val="32"/>
          <w:szCs w:val="32"/>
        </w:rPr>
      </w:pPr>
    </w:p>
    <w:p w:rsidR="0053509B" w:rsidRPr="003B3B2F" w:rsidRDefault="008233F1" w:rsidP="003B3B2F">
      <w:pPr>
        <w:ind w:firstLine="709"/>
        <w:jc w:val="center"/>
        <w:rPr>
          <w:b/>
          <w:sz w:val="32"/>
          <w:szCs w:val="32"/>
        </w:rPr>
      </w:pPr>
      <w:r w:rsidRPr="003B3B2F">
        <w:rPr>
          <w:b/>
          <w:sz w:val="32"/>
          <w:szCs w:val="32"/>
        </w:rPr>
        <w:t>ПОСТАНОВЛЕНИЕ</w:t>
      </w:r>
    </w:p>
    <w:p w:rsidR="0053509B" w:rsidRPr="003B3B2F" w:rsidRDefault="0053509B" w:rsidP="003B3B2F">
      <w:pPr>
        <w:ind w:firstLine="709"/>
        <w:jc w:val="both"/>
        <w:rPr>
          <w:b/>
          <w:sz w:val="32"/>
          <w:szCs w:val="32"/>
        </w:rPr>
      </w:pPr>
    </w:p>
    <w:p w:rsidR="0053509B" w:rsidRPr="003567D3" w:rsidRDefault="002F01A4" w:rsidP="003B3B2F">
      <w:pPr>
        <w:jc w:val="both"/>
        <w:rPr>
          <w:sz w:val="28"/>
          <w:szCs w:val="28"/>
          <w:u w:val="single"/>
          <w:lang w:val="en-US"/>
        </w:rPr>
      </w:pPr>
      <w:r>
        <w:rPr>
          <w:sz w:val="28"/>
          <w:szCs w:val="28"/>
          <w:u w:val="single"/>
        </w:rPr>
        <w:t>1</w:t>
      </w:r>
      <w:r w:rsidR="003567D3" w:rsidRPr="003567D3">
        <w:rPr>
          <w:sz w:val="28"/>
          <w:szCs w:val="28"/>
          <w:u w:val="single"/>
        </w:rPr>
        <w:t>8</w:t>
      </w:r>
      <w:r w:rsidR="0055788E">
        <w:rPr>
          <w:sz w:val="28"/>
          <w:szCs w:val="28"/>
          <w:u w:val="single"/>
        </w:rPr>
        <w:t>.03</w:t>
      </w:r>
      <w:r w:rsidR="00E95381" w:rsidRPr="003B3B2F">
        <w:rPr>
          <w:sz w:val="28"/>
          <w:szCs w:val="28"/>
          <w:u w:val="single"/>
        </w:rPr>
        <w:t>.2024</w:t>
      </w:r>
      <w:r w:rsidR="00E23114" w:rsidRPr="003B3B2F">
        <w:rPr>
          <w:sz w:val="28"/>
          <w:szCs w:val="28"/>
          <w:u w:val="single"/>
        </w:rPr>
        <w:t>г.</w:t>
      </w:r>
      <w:r w:rsidR="00E23114" w:rsidRPr="003B3B2F">
        <w:rPr>
          <w:sz w:val="28"/>
          <w:szCs w:val="28"/>
        </w:rPr>
        <w:t xml:space="preserve">                                                                     </w:t>
      </w:r>
      <w:r w:rsidR="00B61B59" w:rsidRPr="003B3B2F">
        <w:rPr>
          <w:sz w:val="28"/>
          <w:szCs w:val="28"/>
        </w:rPr>
        <w:t xml:space="preserve">                  </w:t>
      </w:r>
      <w:r w:rsidR="00E00F6A">
        <w:rPr>
          <w:sz w:val="28"/>
          <w:szCs w:val="28"/>
        </w:rPr>
        <w:t xml:space="preserve">       </w:t>
      </w:r>
      <w:r w:rsidR="00B61B59" w:rsidRPr="003B3B2F">
        <w:rPr>
          <w:sz w:val="28"/>
          <w:szCs w:val="28"/>
        </w:rPr>
        <w:t xml:space="preserve">       </w:t>
      </w:r>
      <w:r w:rsidR="00980AAA" w:rsidRPr="003B3B2F">
        <w:rPr>
          <w:sz w:val="28"/>
          <w:szCs w:val="28"/>
          <w:u w:val="single"/>
        </w:rPr>
        <w:t>№</w:t>
      </w:r>
      <w:r w:rsidR="00C82B03">
        <w:rPr>
          <w:sz w:val="28"/>
          <w:szCs w:val="28"/>
          <w:u w:val="single"/>
        </w:rPr>
        <w:t xml:space="preserve"> 21</w:t>
      </w:r>
      <w:r w:rsidR="003567D3">
        <w:rPr>
          <w:sz w:val="28"/>
          <w:szCs w:val="28"/>
          <w:u w:val="single"/>
          <w:lang w:val="en-US"/>
        </w:rPr>
        <w:t>7</w:t>
      </w:r>
    </w:p>
    <w:p w:rsidR="000978EB" w:rsidRPr="003B3B2F" w:rsidRDefault="000978EB" w:rsidP="003B3B2F">
      <w:pPr>
        <w:ind w:firstLine="709"/>
        <w:jc w:val="both"/>
        <w:rPr>
          <w:sz w:val="28"/>
          <w:szCs w:val="28"/>
        </w:rPr>
      </w:pPr>
    </w:p>
    <w:p w:rsidR="003567D3" w:rsidRPr="003567D3" w:rsidRDefault="003567D3" w:rsidP="003567D3">
      <w:pPr>
        <w:overflowPunct w:val="0"/>
        <w:autoSpaceDE w:val="0"/>
        <w:autoSpaceDN w:val="0"/>
        <w:adjustRightInd w:val="0"/>
        <w:jc w:val="center"/>
        <w:textAlignment w:val="baseline"/>
        <w:rPr>
          <w:b/>
          <w:sz w:val="28"/>
          <w:szCs w:val="28"/>
        </w:rPr>
      </w:pPr>
      <w:r w:rsidRPr="003567D3">
        <w:rPr>
          <w:b/>
          <w:sz w:val="28"/>
          <w:szCs w:val="28"/>
        </w:rPr>
        <w:t>Об утверждении Порядка предоставления субсидии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rsidR="003567D3" w:rsidRPr="003567D3" w:rsidRDefault="003567D3" w:rsidP="003567D3">
      <w:pPr>
        <w:overflowPunct w:val="0"/>
        <w:autoSpaceDE w:val="0"/>
        <w:autoSpaceDN w:val="0"/>
        <w:adjustRightInd w:val="0"/>
        <w:spacing w:line="360" w:lineRule="auto"/>
        <w:jc w:val="both"/>
        <w:textAlignment w:val="baseline"/>
        <w:rPr>
          <w:b/>
          <w:sz w:val="28"/>
          <w:szCs w:val="28"/>
        </w:rPr>
      </w:pPr>
    </w:p>
    <w:p w:rsidR="003567D3" w:rsidRPr="003567D3" w:rsidRDefault="003567D3" w:rsidP="003567D3">
      <w:pPr>
        <w:ind w:firstLine="709"/>
        <w:jc w:val="both"/>
        <w:rPr>
          <w:b/>
          <w:sz w:val="28"/>
          <w:szCs w:val="28"/>
        </w:rPr>
      </w:pPr>
      <w:r w:rsidRPr="003567D3">
        <w:rPr>
          <w:sz w:val="28"/>
          <w:szCs w:val="28"/>
        </w:rPr>
        <w:t xml:space="preserve">    </w:t>
      </w:r>
      <w:proofErr w:type="gramStart"/>
      <w:r w:rsidRPr="003567D3">
        <w:rPr>
          <w:sz w:val="28"/>
          <w:szCs w:val="28"/>
        </w:rPr>
        <w:t>В соответствии с 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(далее – Закон Нижегородской области), постановлением Правительства Нижегородской области от 14 октября 2019 г. № 747 «Об утверждении Порядка предоставления местным бюджетам из областного бюджета субвенций на осуществление органами местного самоуправления муниципальных образований Нижегородской области отдельных</w:t>
      </w:r>
      <w:proofErr w:type="gramEnd"/>
      <w:r w:rsidRPr="003567D3">
        <w:rPr>
          <w:sz w:val="28"/>
          <w:szCs w:val="28"/>
        </w:rPr>
        <w:t xml:space="preserve"> </w:t>
      </w:r>
      <w:proofErr w:type="gramStart"/>
      <w:r w:rsidRPr="003567D3">
        <w:rPr>
          <w:sz w:val="28"/>
          <w:szCs w:val="28"/>
        </w:rPr>
        <w:t>государственных полномочий по поддержке сельскохозяйственного производства», с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w:t>
      </w:r>
      <w:proofErr w:type="gramEnd"/>
      <w:r w:rsidRPr="003567D3">
        <w:rPr>
          <w:sz w:val="28"/>
          <w:szCs w:val="28"/>
        </w:rPr>
        <w:t xml:space="preserve"> </w:t>
      </w:r>
      <w:proofErr w:type="gramStart"/>
      <w:r w:rsidRPr="003567D3">
        <w:rPr>
          <w:sz w:val="28"/>
          <w:szCs w:val="28"/>
        </w:rPr>
        <w:t>Правительства Российской Федерации от 25 октября 2023 г. № 1782 (далее – Общие требования),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являющимися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w:t>
      </w:r>
      <w:proofErr w:type="gramEnd"/>
      <w:r w:rsidRPr="003567D3">
        <w:rPr>
          <w:sz w:val="28"/>
          <w:szCs w:val="28"/>
        </w:rPr>
        <w:t xml:space="preserve"> </w:t>
      </w:r>
      <w:proofErr w:type="gramStart"/>
      <w:r w:rsidRPr="003567D3">
        <w:rPr>
          <w:sz w:val="28"/>
          <w:szCs w:val="28"/>
        </w:rPr>
        <w:t xml:space="preserve">2012 г. № 717 (далее - Правила), Порядком и условиями </w:t>
      </w:r>
      <w:r w:rsidRPr="003567D3">
        <w:rPr>
          <w:sz w:val="28"/>
          <w:szCs w:val="28"/>
        </w:rPr>
        <w:lastRenderedPageBreak/>
        <w:t>предоставления субсидий на поддержку проведения агротехнологических работ, повышение уровня экологической безопасности сельскохозяйственного производства, а также по повышению плодородия и качества почв, источником финансового обеспечения которых являются субвенции местным бюджетам по поддержке проведения агротехнологических работ, повышению уровня экологической безопасности сельскохозяйственного производства, а также по повышению плодородия и качества почв, утвержденными постановлением Правительства Нижегородской</w:t>
      </w:r>
      <w:proofErr w:type="gramEnd"/>
      <w:r w:rsidRPr="003567D3">
        <w:rPr>
          <w:sz w:val="28"/>
          <w:szCs w:val="28"/>
        </w:rPr>
        <w:t xml:space="preserve"> области от 15 февраля 2024 г. № 58 (далее – Порядок и условия) Администрация Сеченовского муниципального округа </w:t>
      </w:r>
      <w:r w:rsidRPr="003567D3">
        <w:rPr>
          <w:b/>
          <w:sz w:val="28"/>
          <w:szCs w:val="28"/>
        </w:rPr>
        <w:t>постановляет:</w:t>
      </w:r>
    </w:p>
    <w:p w:rsidR="003567D3" w:rsidRPr="003567D3" w:rsidRDefault="003567D3" w:rsidP="003567D3">
      <w:pPr>
        <w:numPr>
          <w:ilvl w:val="0"/>
          <w:numId w:val="17"/>
        </w:numPr>
        <w:ind w:left="0" w:firstLine="709"/>
        <w:contextualSpacing/>
        <w:jc w:val="both"/>
        <w:rPr>
          <w:b/>
          <w:sz w:val="28"/>
          <w:szCs w:val="28"/>
        </w:rPr>
      </w:pPr>
      <w:r w:rsidRPr="003567D3">
        <w:rPr>
          <w:sz w:val="28"/>
          <w:szCs w:val="28"/>
        </w:rPr>
        <w:t>Утвердить прилагаемый Порядок  предоставления субсидии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rsidR="003567D3" w:rsidRPr="003567D3" w:rsidRDefault="003567D3" w:rsidP="003567D3">
      <w:pPr>
        <w:numPr>
          <w:ilvl w:val="0"/>
          <w:numId w:val="17"/>
        </w:numPr>
        <w:ind w:left="0" w:firstLine="709"/>
        <w:contextualSpacing/>
        <w:jc w:val="both"/>
        <w:rPr>
          <w:sz w:val="28"/>
          <w:szCs w:val="28"/>
        </w:rPr>
      </w:pPr>
      <w:proofErr w:type="gramStart"/>
      <w:r w:rsidRPr="003567D3">
        <w:rPr>
          <w:sz w:val="28"/>
          <w:szCs w:val="28"/>
        </w:rPr>
        <w:t xml:space="preserve">Признать утратившим силу постановление Администрации Сеченовского муниципального округа Нижегородской области  от 21 марта 2023 года  № 322 «О порядке предоставления субсидий из местного бюджета на обеспечение прироста сельскохозяйственной продукции собственного производства в рамках приоритетных </w:t>
      </w:r>
      <w:proofErr w:type="spellStart"/>
      <w:r w:rsidRPr="003567D3">
        <w:rPr>
          <w:sz w:val="28"/>
          <w:szCs w:val="28"/>
        </w:rPr>
        <w:t>подотраслей</w:t>
      </w:r>
      <w:proofErr w:type="spellEnd"/>
      <w:r w:rsidRPr="003567D3">
        <w:rPr>
          <w:sz w:val="28"/>
          <w:szCs w:val="28"/>
        </w:rPr>
        <w:t xml:space="preserve"> агропромышленного комплекса,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w:t>
      </w:r>
      <w:proofErr w:type="spellStart"/>
      <w:r w:rsidRPr="003567D3">
        <w:rPr>
          <w:sz w:val="28"/>
          <w:szCs w:val="28"/>
        </w:rPr>
        <w:t>подотраслей</w:t>
      </w:r>
      <w:proofErr w:type="spellEnd"/>
      <w:proofErr w:type="gramEnd"/>
      <w:r w:rsidRPr="003567D3">
        <w:rPr>
          <w:sz w:val="28"/>
          <w:szCs w:val="28"/>
        </w:rPr>
        <w:t xml:space="preserve"> агропромышленного комплекса» </w:t>
      </w:r>
    </w:p>
    <w:p w:rsidR="003567D3" w:rsidRPr="003567D3" w:rsidRDefault="003567D3" w:rsidP="003567D3">
      <w:pPr>
        <w:numPr>
          <w:ilvl w:val="0"/>
          <w:numId w:val="17"/>
        </w:numPr>
        <w:ind w:left="0" w:firstLine="709"/>
        <w:contextualSpacing/>
        <w:jc w:val="both"/>
        <w:rPr>
          <w:sz w:val="28"/>
          <w:szCs w:val="28"/>
        </w:rPr>
      </w:pPr>
      <w:r w:rsidRPr="003567D3">
        <w:rPr>
          <w:sz w:val="28"/>
          <w:szCs w:val="28"/>
        </w:rPr>
        <w:t xml:space="preserve">Постановление </w:t>
      </w:r>
      <w:proofErr w:type="gramStart"/>
      <w:r w:rsidRPr="003567D3">
        <w:rPr>
          <w:sz w:val="28"/>
          <w:szCs w:val="28"/>
        </w:rPr>
        <w:t>вступает в силу со дня его подписания и подлежит</w:t>
      </w:r>
      <w:proofErr w:type="gramEnd"/>
      <w:r w:rsidRPr="003567D3">
        <w:rPr>
          <w:sz w:val="28"/>
          <w:szCs w:val="28"/>
        </w:rPr>
        <w:t xml:space="preserve"> размещению на официальном сайте Администрации Сеченовского муниципального округа в сети Интернет.</w:t>
      </w:r>
    </w:p>
    <w:p w:rsidR="003567D3" w:rsidRPr="003567D3" w:rsidRDefault="003567D3" w:rsidP="003567D3">
      <w:pPr>
        <w:numPr>
          <w:ilvl w:val="0"/>
          <w:numId w:val="17"/>
        </w:numPr>
        <w:ind w:left="0" w:firstLine="709"/>
        <w:contextualSpacing/>
        <w:jc w:val="both"/>
        <w:rPr>
          <w:sz w:val="28"/>
          <w:szCs w:val="28"/>
        </w:rPr>
      </w:pPr>
      <w:proofErr w:type="gramStart"/>
      <w:r w:rsidRPr="003567D3">
        <w:rPr>
          <w:sz w:val="28"/>
          <w:szCs w:val="28"/>
        </w:rPr>
        <w:t>Контроль за</w:t>
      </w:r>
      <w:proofErr w:type="gramEnd"/>
      <w:r w:rsidRPr="003567D3">
        <w:rPr>
          <w:sz w:val="28"/>
          <w:szCs w:val="28"/>
        </w:rPr>
        <w:t xml:space="preserve"> исполнением настоящего постановления возложить на начальника управления сельского хозяйства Администрации Сеченовского муниципального округа </w:t>
      </w:r>
      <w:proofErr w:type="spellStart"/>
      <w:r w:rsidRPr="003567D3">
        <w:rPr>
          <w:sz w:val="28"/>
          <w:szCs w:val="28"/>
        </w:rPr>
        <w:t>Каледина</w:t>
      </w:r>
      <w:proofErr w:type="spellEnd"/>
      <w:r w:rsidRPr="003567D3">
        <w:rPr>
          <w:sz w:val="28"/>
          <w:szCs w:val="28"/>
        </w:rPr>
        <w:t xml:space="preserve"> С.А.</w:t>
      </w:r>
    </w:p>
    <w:p w:rsidR="00C82B03" w:rsidRDefault="00C82B03" w:rsidP="003B3B2F">
      <w:pPr>
        <w:jc w:val="both"/>
        <w:rPr>
          <w:sz w:val="28"/>
          <w:szCs w:val="28"/>
          <w:lang w:val="en-US"/>
        </w:rPr>
      </w:pPr>
    </w:p>
    <w:p w:rsidR="003567D3" w:rsidRDefault="003567D3" w:rsidP="003B3B2F">
      <w:pPr>
        <w:jc w:val="both"/>
        <w:rPr>
          <w:sz w:val="28"/>
          <w:szCs w:val="28"/>
          <w:lang w:val="en-US"/>
        </w:rPr>
      </w:pPr>
    </w:p>
    <w:p w:rsidR="003567D3" w:rsidRPr="003567D3" w:rsidRDefault="003567D3" w:rsidP="003B3B2F">
      <w:pPr>
        <w:jc w:val="both"/>
        <w:rPr>
          <w:sz w:val="28"/>
          <w:szCs w:val="28"/>
          <w:lang w:val="en-US"/>
        </w:rPr>
      </w:pPr>
    </w:p>
    <w:p w:rsidR="0073235E" w:rsidRPr="003B3B2F" w:rsidRDefault="002B58C8" w:rsidP="003B3B2F">
      <w:pPr>
        <w:jc w:val="both"/>
        <w:rPr>
          <w:sz w:val="28"/>
          <w:szCs w:val="28"/>
        </w:rPr>
      </w:pPr>
      <w:r w:rsidRPr="003B3B2F">
        <w:rPr>
          <w:sz w:val="28"/>
          <w:szCs w:val="28"/>
        </w:rPr>
        <w:t>Глава</w:t>
      </w:r>
      <w:r w:rsidR="0073235E" w:rsidRPr="003B3B2F">
        <w:rPr>
          <w:sz w:val="28"/>
          <w:szCs w:val="28"/>
        </w:rPr>
        <w:t xml:space="preserve"> МСУ </w:t>
      </w:r>
    </w:p>
    <w:p w:rsidR="00615A71" w:rsidRDefault="0073235E" w:rsidP="003B3B2F">
      <w:pPr>
        <w:jc w:val="both"/>
        <w:rPr>
          <w:sz w:val="28"/>
          <w:szCs w:val="28"/>
          <w:lang w:val="en-US"/>
        </w:rPr>
      </w:pPr>
      <w:r w:rsidRPr="003B3B2F">
        <w:rPr>
          <w:sz w:val="28"/>
          <w:szCs w:val="28"/>
        </w:rPr>
        <w:t xml:space="preserve">Сеченовского муниципального </w:t>
      </w:r>
      <w:r w:rsidR="00466B88" w:rsidRPr="003B3B2F">
        <w:rPr>
          <w:sz w:val="28"/>
          <w:szCs w:val="28"/>
        </w:rPr>
        <w:t>округа</w:t>
      </w:r>
      <w:r w:rsidRPr="003B3B2F">
        <w:rPr>
          <w:sz w:val="28"/>
          <w:szCs w:val="28"/>
        </w:rPr>
        <w:t xml:space="preserve">         </w:t>
      </w:r>
      <w:r w:rsidR="00B61B59" w:rsidRPr="003B3B2F">
        <w:rPr>
          <w:sz w:val="28"/>
          <w:szCs w:val="28"/>
        </w:rPr>
        <w:t xml:space="preserve">           </w:t>
      </w:r>
      <w:r w:rsidRPr="003B3B2F">
        <w:rPr>
          <w:sz w:val="28"/>
          <w:szCs w:val="28"/>
        </w:rPr>
        <w:t xml:space="preserve">                    </w:t>
      </w:r>
      <w:proofErr w:type="spellStart"/>
      <w:r w:rsidR="002B58C8" w:rsidRPr="003B3B2F">
        <w:rPr>
          <w:sz w:val="28"/>
          <w:szCs w:val="28"/>
        </w:rPr>
        <w:t>Е.Г.Наборнов</w:t>
      </w:r>
      <w:proofErr w:type="spellEnd"/>
    </w:p>
    <w:p w:rsidR="003567D3" w:rsidRDefault="003567D3" w:rsidP="003B3B2F">
      <w:pPr>
        <w:jc w:val="both"/>
        <w:rPr>
          <w:sz w:val="28"/>
          <w:szCs w:val="28"/>
          <w:lang w:val="en-US"/>
        </w:rPr>
      </w:pPr>
    </w:p>
    <w:p w:rsidR="003567D3" w:rsidRDefault="003567D3" w:rsidP="003B3B2F">
      <w:pPr>
        <w:jc w:val="both"/>
        <w:rPr>
          <w:sz w:val="28"/>
          <w:szCs w:val="28"/>
          <w:lang w:val="en-US"/>
        </w:rPr>
      </w:pPr>
    </w:p>
    <w:p w:rsidR="003567D3" w:rsidRDefault="003567D3" w:rsidP="003B3B2F">
      <w:pPr>
        <w:jc w:val="both"/>
        <w:rPr>
          <w:sz w:val="28"/>
          <w:szCs w:val="28"/>
          <w:lang w:val="en-US"/>
        </w:rPr>
      </w:pPr>
    </w:p>
    <w:p w:rsidR="003567D3" w:rsidRDefault="003567D3" w:rsidP="003B3B2F">
      <w:pPr>
        <w:jc w:val="both"/>
        <w:rPr>
          <w:sz w:val="28"/>
          <w:szCs w:val="28"/>
          <w:lang w:val="en-US"/>
        </w:rPr>
      </w:pPr>
    </w:p>
    <w:p w:rsidR="003567D3" w:rsidRDefault="003567D3" w:rsidP="003B3B2F">
      <w:pPr>
        <w:jc w:val="both"/>
        <w:rPr>
          <w:sz w:val="28"/>
          <w:szCs w:val="28"/>
          <w:lang w:val="en-US"/>
        </w:rPr>
      </w:pPr>
    </w:p>
    <w:p w:rsidR="003567D3" w:rsidRDefault="003567D3" w:rsidP="003B3B2F">
      <w:pPr>
        <w:jc w:val="both"/>
        <w:rPr>
          <w:sz w:val="28"/>
          <w:szCs w:val="28"/>
          <w:lang w:val="en-US"/>
        </w:rPr>
      </w:pPr>
    </w:p>
    <w:p w:rsidR="003567D3" w:rsidRDefault="003567D3" w:rsidP="003B3B2F">
      <w:pPr>
        <w:jc w:val="both"/>
        <w:rPr>
          <w:sz w:val="28"/>
          <w:szCs w:val="28"/>
          <w:lang w:val="en-US"/>
        </w:rPr>
      </w:pPr>
    </w:p>
    <w:p w:rsidR="003567D3" w:rsidRDefault="003567D3" w:rsidP="003B3B2F">
      <w:pPr>
        <w:jc w:val="both"/>
        <w:rPr>
          <w:sz w:val="28"/>
          <w:szCs w:val="28"/>
          <w:lang w:val="en-US"/>
        </w:rPr>
      </w:pPr>
    </w:p>
    <w:p w:rsidR="003567D3" w:rsidRDefault="003567D3" w:rsidP="003B3B2F">
      <w:pPr>
        <w:jc w:val="both"/>
        <w:rPr>
          <w:sz w:val="28"/>
          <w:szCs w:val="28"/>
          <w:lang w:val="en-US"/>
        </w:rPr>
      </w:pPr>
    </w:p>
    <w:p w:rsidR="003567D3" w:rsidRPr="003567D3" w:rsidRDefault="003567D3" w:rsidP="003567D3">
      <w:pPr>
        <w:ind w:left="4111"/>
        <w:jc w:val="right"/>
        <w:rPr>
          <w:b/>
          <w:sz w:val="28"/>
          <w:szCs w:val="28"/>
        </w:rPr>
      </w:pPr>
      <w:r w:rsidRPr="003567D3">
        <w:rPr>
          <w:b/>
          <w:sz w:val="28"/>
          <w:szCs w:val="28"/>
        </w:rPr>
        <w:lastRenderedPageBreak/>
        <w:t>Утвержден</w:t>
      </w:r>
    </w:p>
    <w:p w:rsidR="003567D3" w:rsidRPr="003567D3" w:rsidRDefault="003567D3" w:rsidP="003567D3">
      <w:pPr>
        <w:ind w:left="4111"/>
        <w:jc w:val="right"/>
        <w:rPr>
          <w:sz w:val="28"/>
          <w:szCs w:val="28"/>
        </w:rPr>
      </w:pPr>
      <w:r w:rsidRPr="003567D3">
        <w:rPr>
          <w:sz w:val="28"/>
          <w:szCs w:val="28"/>
        </w:rPr>
        <w:t>постановлением</w:t>
      </w:r>
    </w:p>
    <w:p w:rsidR="003567D3" w:rsidRPr="003567D3" w:rsidRDefault="003567D3" w:rsidP="003567D3">
      <w:pPr>
        <w:ind w:left="4111"/>
        <w:jc w:val="right"/>
        <w:rPr>
          <w:sz w:val="28"/>
          <w:szCs w:val="28"/>
        </w:rPr>
      </w:pPr>
      <w:r w:rsidRPr="003567D3">
        <w:rPr>
          <w:sz w:val="28"/>
          <w:szCs w:val="28"/>
        </w:rPr>
        <w:t>Администрации Сеченовского</w:t>
      </w:r>
    </w:p>
    <w:p w:rsidR="003567D3" w:rsidRPr="003567D3" w:rsidRDefault="003567D3" w:rsidP="003567D3">
      <w:pPr>
        <w:ind w:left="4111"/>
        <w:jc w:val="right"/>
        <w:rPr>
          <w:sz w:val="28"/>
          <w:szCs w:val="28"/>
        </w:rPr>
      </w:pPr>
      <w:r w:rsidRPr="003567D3">
        <w:rPr>
          <w:sz w:val="28"/>
          <w:szCs w:val="28"/>
        </w:rPr>
        <w:t>муниципального округа</w:t>
      </w:r>
    </w:p>
    <w:p w:rsidR="003567D3" w:rsidRPr="003567D3" w:rsidRDefault="003567D3" w:rsidP="003567D3">
      <w:pPr>
        <w:ind w:left="4111"/>
        <w:jc w:val="right"/>
        <w:rPr>
          <w:sz w:val="28"/>
          <w:szCs w:val="28"/>
        </w:rPr>
      </w:pPr>
      <w:r>
        <w:rPr>
          <w:sz w:val="28"/>
          <w:szCs w:val="28"/>
        </w:rPr>
        <w:t>от 18.03.2024г. № 217</w:t>
      </w:r>
    </w:p>
    <w:p w:rsidR="003567D3" w:rsidRPr="003567D3" w:rsidRDefault="003567D3" w:rsidP="003567D3">
      <w:pPr>
        <w:widowControl w:val="0"/>
        <w:autoSpaceDE w:val="0"/>
        <w:autoSpaceDN w:val="0"/>
        <w:jc w:val="center"/>
        <w:rPr>
          <w:sz w:val="28"/>
          <w:szCs w:val="28"/>
        </w:rPr>
      </w:pPr>
    </w:p>
    <w:p w:rsidR="003567D3" w:rsidRPr="003567D3" w:rsidRDefault="003567D3" w:rsidP="003567D3">
      <w:pPr>
        <w:autoSpaceDE w:val="0"/>
        <w:autoSpaceDN w:val="0"/>
        <w:adjustRightInd w:val="0"/>
        <w:jc w:val="center"/>
        <w:rPr>
          <w:sz w:val="28"/>
          <w:szCs w:val="28"/>
        </w:rPr>
      </w:pPr>
      <w:r w:rsidRPr="003567D3">
        <w:rPr>
          <w:sz w:val="28"/>
          <w:szCs w:val="28"/>
        </w:rPr>
        <w:t xml:space="preserve">Порядок </w:t>
      </w:r>
    </w:p>
    <w:p w:rsidR="003567D3" w:rsidRPr="003567D3" w:rsidRDefault="003567D3" w:rsidP="003567D3">
      <w:pPr>
        <w:autoSpaceDE w:val="0"/>
        <w:autoSpaceDN w:val="0"/>
        <w:adjustRightInd w:val="0"/>
        <w:jc w:val="center"/>
        <w:rPr>
          <w:bCs/>
          <w:sz w:val="28"/>
          <w:szCs w:val="28"/>
        </w:rPr>
      </w:pPr>
      <w:r w:rsidRPr="003567D3">
        <w:rPr>
          <w:sz w:val="28"/>
          <w:szCs w:val="28"/>
        </w:rPr>
        <w:t xml:space="preserve">предоставления субсидии на </w:t>
      </w:r>
      <w:r w:rsidRPr="003567D3">
        <w:rPr>
          <w:bCs/>
          <w:sz w:val="28"/>
          <w:szCs w:val="28"/>
        </w:rPr>
        <w:t>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rsidR="003567D3" w:rsidRPr="003567D3" w:rsidRDefault="003567D3" w:rsidP="003567D3">
      <w:pPr>
        <w:autoSpaceDE w:val="0"/>
        <w:autoSpaceDN w:val="0"/>
        <w:adjustRightInd w:val="0"/>
        <w:jc w:val="center"/>
        <w:rPr>
          <w:sz w:val="28"/>
          <w:szCs w:val="28"/>
        </w:rPr>
      </w:pPr>
    </w:p>
    <w:p w:rsidR="003567D3" w:rsidRPr="003567D3" w:rsidRDefault="003567D3" w:rsidP="003567D3">
      <w:pPr>
        <w:widowControl w:val="0"/>
        <w:autoSpaceDE w:val="0"/>
        <w:autoSpaceDN w:val="0"/>
        <w:spacing w:line="360" w:lineRule="auto"/>
        <w:jc w:val="center"/>
        <w:rPr>
          <w:sz w:val="28"/>
          <w:szCs w:val="28"/>
        </w:rPr>
      </w:pPr>
      <w:r w:rsidRPr="003567D3">
        <w:rPr>
          <w:sz w:val="28"/>
          <w:szCs w:val="28"/>
        </w:rPr>
        <w:t>1. Общие положения</w:t>
      </w:r>
    </w:p>
    <w:p w:rsidR="003567D3" w:rsidRPr="003567D3" w:rsidRDefault="003567D3" w:rsidP="003567D3">
      <w:pPr>
        <w:widowControl w:val="0"/>
        <w:autoSpaceDE w:val="0"/>
        <w:autoSpaceDN w:val="0"/>
        <w:ind w:firstLine="709"/>
        <w:jc w:val="both"/>
        <w:rPr>
          <w:sz w:val="28"/>
          <w:szCs w:val="28"/>
        </w:rPr>
      </w:pPr>
      <w:r w:rsidRPr="003567D3">
        <w:rPr>
          <w:sz w:val="28"/>
          <w:szCs w:val="28"/>
        </w:rPr>
        <w:t xml:space="preserve">1.1. </w:t>
      </w:r>
      <w:proofErr w:type="gramStart"/>
      <w:r w:rsidRPr="003567D3">
        <w:rPr>
          <w:sz w:val="28"/>
          <w:szCs w:val="28"/>
        </w:rPr>
        <w:t>Настоящий Порядок разработан в соответствии с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w:t>
      </w:r>
      <w:proofErr w:type="gramEnd"/>
      <w:r w:rsidRPr="003567D3">
        <w:rPr>
          <w:sz w:val="28"/>
          <w:szCs w:val="28"/>
        </w:rPr>
        <w:t xml:space="preserve"> Российской Федерации от 25 октября 2023 г. № 1782 (далее – Общие требования), </w:t>
      </w:r>
      <w:hyperlink r:id="rId10" w:history="1">
        <w:proofErr w:type="gramStart"/>
        <w:r w:rsidRPr="003567D3">
          <w:rPr>
            <w:sz w:val="28"/>
            <w:szCs w:val="28"/>
          </w:rPr>
          <w:t>Правил</w:t>
        </w:r>
      </w:hyperlink>
      <w:r w:rsidRPr="003567D3">
        <w:rPr>
          <w:sz w:val="28"/>
          <w:szCs w:val="28"/>
        </w:rPr>
        <w:t>ами</w:t>
      </w:r>
      <w:proofErr w:type="gramEnd"/>
      <w:r w:rsidRPr="003567D3">
        <w:rPr>
          <w:sz w:val="28"/>
          <w:szCs w:val="28"/>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являющимися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w:t>
      </w:r>
      <w:proofErr w:type="gramStart"/>
      <w:r w:rsidRPr="003567D3">
        <w:rPr>
          <w:sz w:val="28"/>
          <w:szCs w:val="28"/>
        </w:rPr>
        <w:t xml:space="preserve">2012 г. № 717 (далее - Правила), 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Порядком и условиями предоставления субсидий </w:t>
      </w:r>
      <w:r w:rsidRPr="003567D3">
        <w:rPr>
          <w:bCs/>
          <w:sz w:val="28"/>
          <w:szCs w:val="28"/>
        </w:rPr>
        <w:t>на поддержку проведения агротехнологических работ, повышение уровня экологической безопасности сельскохозяйственного производства, а также по повышению плодородия и качества почв</w:t>
      </w:r>
      <w:r w:rsidRPr="003567D3">
        <w:rPr>
          <w:sz w:val="28"/>
          <w:szCs w:val="28"/>
        </w:rPr>
        <w:t xml:space="preserve">, </w:t>
      </w:r>
      <w:r w:rsidRPr="003567D3">
        <w:rPr>
          <w:bCs/>
          <w:sz w:val="28"/>
          <w:szCs w:val="28"/>
        </w:rPr>
        <w:t>источником финансового обеспечения которых являются субвенции местным бюджетам</w:t>
      </w:r>
      <w:proofErr w:type="gramEnd"/>
      <w:r w:rsidRPr="003567D3">
        <w:rPr>
          <w:bCs/>
          <w:sz w:val="28"/>
          <w:szCs w:val="28"/>
        </w:rPr>
        <w:t xml:space="preserve"> </w:t>
      </w:r>
      <w:proofErr w:type="gramStart"/>
      <w:r w:rsidRPr="003567D3">
        <w:rPr>
          <w:bCs/>
          <w:sz w:val="28"/>
          <w:szCs w:val="28"/>
        </w:rPr>
        <w:t xml:space="preserve">по поддержке проведения агротехнологических работ, повышению уровня экологической безопасности сельскохозяйственного производства, а также по повышению плодородия и качества почв, </w:t>
      </w:r>
      <w:r w:rsidRPr="003567D3">
        <w:rPr>
          <w:sz w:val="28"/>
          <w:szCs w:val="28"/>
        </w:rPr>
        <w:t xml:space="preserve">утвержденными постановлением Правительства Нижегородской области от «15» февраля 2024 г. №58 , регулирует порядок предоставления из местного бюджета Сеченовского муниципального округа Нижегородской области (далее – муниципальное образование) субсидии </w:t>
      </w:r>
      <w:r w:rsidRPr="003567D3">
        <w:rPr>
          <w:bCs/>
          <w:sz w:val="28"/>
          <w:szCs w:val="28"/>
        </w:rPr>
        <w:t xml:space="preserve">по </w:t>
      </w:r>
      <w:r w:rsidRPr="003567D3">
        <w:rPr>
          <w:bCs/>
          <w:sz w:val="28"/>
          <w:szCs w:val="28"/>
        </w:rPr>
        <w:lastRenderedPageBreak/>
        <w:t>поддержке проведения агротехнологических работ, повышению уровня экологической безопасности сельскохозяйственного производства, а также по повышению</w:t>
      </w:r>
      <w:proofErr w:type="gramEnd"/>
      <w:r w:rsidRPr="003567D3">
        <w:rPr>
          <w:bCs/>
          <w:sz w:val="28"/>
          <w:szCs w:val="28"/>
        </w:rPr>
        <w:t xml:space="preserve"> </w:t>
      </w:r>
      <w:proofErr w:type="gramStart"/>
      <w:r w:rsidRPr="003567D3">
        <w:rPr>
          <w:bCs/>
          <w:sz w:val="28"/>
          <w:szCs w:val="28"/>
        </w:rPr>
        <w:t>плодородия и качества почв</w:t>
      </w:r>
      <w:r w:rsidRPr="003567D3">
        <w:rPr>
          <w:sz w:val="28"/>
          <w:szCs w:val="28"/>
        </w:rPr>
        <w:t xml:space="preserve">, </w:t>
      </w:r>
      <w:r w:rsidRPr="003567D3">
        <w:rPr>
          <w:bCs/>
          <w:sz w:val="28"/>
          <w:szCs w:val="28"/>
        </w:rPr>
        <w:t xml:space="preserve">источником финансового обеспечения которых являются субвенции местным бюджетам по поддержке проведения агротехнологических работ, повышению уровня экологической безопасности сельскохозяйственного производства, а также по повышению плодородия и качества почв </w:t>
      </w:r>
      <w:r w:rsidRPr="003567D3">
        <w:rPr>
          <w:sz w:val="28"/>
          <w:szCs w:val="28"/>
        </w:rPr>
        <w:t>за счет средств федерального бюджета и областного бюджета (далее - субсидия), и содержит общие положения о предоставлении субсидии, условия и порядок предоставления субсидии, требования к отчетности, а также требования об</w:t>
      </w:r>
      <w:proofErr w:type="gramEnd"/>
      <w:r w:rsidRPr="003567D3">
        <w:rPr>
          <w:sz w:val="28"/>
          <w:szCs w:val="28"/>
        </w:rPr>
        <w:t xml:space="preserve"> </w:t>
      </w:r>
      <w:proofErr w:type="gramStart"/>
      <w:r w:rsidRPr="003567D3">
        <w:rPr>
          <w:sz w:val="28"/>
          <w:szCs w:val="28"/>
        </w:rPr>
        <w:t>осуществлении</w:t>
      </w:r>
      <w:proofErr w:type="gramEnd"/>
      <w:r w:rsidRPr="003567D3">
        <w:rPr>
          <w:sz w:val="28"/>
          <w:szCs w:val="28"/>
        </w:rPr>
        <w:t xml:space="preserve"> контроля (мониторинга) за соблюдением условий и порядка предоставления субсидии и ответственности за их нарушение.</w:t>
      </w:r>
    </w:p>
    <w:p w:rsidR="003567D3" w:rsidRPr="003567D3" w:rsidRDefault="003567D3" w:rsidP="003567D3">
      <w:pPr>
        <w:widowControl w:val="0"/>
        <w:ind w:firstLine="709"/>
        <w:jc w:val="both"/>
        <w:rPr>
          <w:sz w:val="28"/>
          <w:szCs w:val="28"/>
        </w:rPr>
      </w:pPr>
      <w:r w:rsidRPr="003567D3">
        <w:rPr>
          <w:sz w:val="28"/>
          <w:szCs w:val="28"/>
        </w:rPr>
        <w:t xml:space="preserve">1.2. Понятия, используемые в </w:t>
      </w:r>
      <w:proofErr w:type="gramStart"/>
      <w:r w:rsidRPr="003567D3">
        <w:rPr>
          <w:sz w:val="28"/>
          <w:szCs w:val="28"/>
        </w:rPr>
        <w:t>настоящем</w:t>
      </w:r>
      <w:proofErr w:type="gramEnd"/>
      <w:r w:rsidRPr="003567D3">
        <w:rPr>
          <w:sz w:val="28"/>
          <w:szCs w:val="28"/>
        </w:rPr>
        <w:t xml:space="preserve"> Порядке, применяются в значениях, определенных Порядком и условиями и Правилами.</w:t>
      </w:r>
    </w:p>
    <w:p w:rsidR="003567D3" w:rsidRPr="003567D3" w:rsidRDefault="003567D3" w:rsidP="003567D3">
      <w:pPr>
        <w:ind w:firstLine="709"/>
        <w:jc w:val="both"/>
        <w:rPr>
          <w:sz w:val="28"/>
          <w:szCs w:val="28"/>
        </w:rPr>
      </w:pPr>
      <w:r w:rsidRPr="003567D3">
        <w:rPr>
          <w:szCs w:val="28"/>
        </w:rPr>
        <w:t xml:space="preserve">1.3. </w:t>
      </w:r>
      <w:proofErr w:type="gramStart"/>
      <w:r w:rsidRPr="003567D3">
        <w:rPr>
          <w:sz w:val="28"/>
          <w:szCs w:val="28"/>
        </w:rPr>
        <w:t>Субсидия предоставляется в рамках исполнения мероприятий муниципальной программы «Развитие агропромышленного комплекса Сеченовского муниципального округа Нижегородской области», утвержденной постановлением Администрации Сеченовского муниципального округа Нижегородской области от 26 декабря 2022 г. № 234, обеспечивающей достижение значений непосредственных результатов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w:t>
      </w:r>
      <w:proofErr w:type="gramEnd"/>
    </w:p>
    <w:p w:rsidR="003567D3" w:rsidRPr="003567D3" w:rsidRDefault="003567D3" w:rsidP="003567D3">
      <w:pPr>
        <w:autoSpaceDE w:val="0"/>
        <w:autoSpaceDN w:val="0"/>
        <w:adjustRightInd w:val="0"/>
        <w:ind w:firstLine="709"/>
        <w:jc w:val="both"/>
        <w:rPr>
          <w:sz w:val="28"/>
          <w:szCs w:val="28"/>
        </w:rPr>
      </w:pPr>
      <w:r w:rsidRPr="003567D3">
        <w:rPr>
          <w:sz w:val="28"/>
          <w:szCs w:val="28"/>
        </w:rPr>
        <w:t xml:space="preserve">1.4. </w:t>
      </w:r>
      <w:proofErr w:type="gramStart"/>
      <w:r w:rsidRPr="003567D3">
        <w:rPr>
          <w:sz w:val="28"/>
          <w:szCs w:val="28"/>
        </w:rPr>
        <w:t>Функции главного распорядителя бюджетных средств осуществляет управление сельского хозяйства Администрации Сеченовского муниципального округа Нижегородской области,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(далее</w:t>
      </w:r>
      <w:r w:rsidRPr="003567D3">
        <w:rPr>
          <w:sz w:val="28"/>
          <w:szCs w:val="20"/>
        </w:rPr>
        <w:t xml:space="preserve"> </w:t>
      </w:r>
      <w:r w:rsidRPr="003567D3">
        <w:rPr>
          <w:sz w:val="28"/>
          <w:szCs w:val="28"/>
        </w:rPr>
        <w:t>соответственно – Главный распорядитель, лимиты бюджетных обязательств на предоставление субсидии).</w:t>
      </w:r>
      <w:proofErr w:type="gramEnd"/>
    </w:p>
    <w:p w:rsidR="003567D3" w:rsidRPr="003567D3" w:rsidRDefault="003567D3" w:rsidP="003567D3">
      <w:pPr>
        <w:autoSpaceDE w:val="0"/>
        <w:autoSpaceDN w:val="0"/>
        <w:adjustRightInd w:val="0"/>
        <w:ind w:firstLine="709"/>
        <w:jc w:val="both"/>
        <w:rPr>
          <w:sz w:val="28"/>
          <w:szCs w:val="28"/>
        </w:rPr>
      </w:pPr>
      <w:r w:rsidRPr="003567D3">
        <w:rPr>
          <w:sz w:val="28"/>
          <w:szCs w:val="28"/>
        </w:rPr>
        <w:t xml:space="preserve">1.5. </w:t>
      </w:r>
      <w:proofErr w:type="gramStart"/>
      <w:r w:rsidRPr="003567D3">
        <w:rPr>
          <w:sz w:val="28"/>
          <w:szCs w:val="28"/>
        </w:rPr>
        <w:t>Получатели субсидии в соответствии с пунктом 2 статьи 78.5 Бюджетного кодекса Российской Федерации определены постановлением главы муниципального образования от «18» марта 2024 г.  №</w:t>
      </w:r>
      <w:r>
        <w:rPr>
          <w:sz w:val="28"/>
          <w:szCs w:val="28"/>
        </w:rPr>
        <w:t>216</w:t>
      </w:r>
      <w:bookmarkStart w:id="0" w:name="_GoBack"/>
      <w:bookmarkEnd w:id="0"/>
      <w:r w:rsidRPr="003567D3">
        <w:rPr>
          <w:sz w:val="28"/>
          <w:szCs w:val="28"/>
        </w:rPr>
        <w:t xml:space="preserve">, принятым по итогам отбора проектов </w:t>
      </w:r>
      <w:r w:rsidRPr="003567D3">
        <w:rPr>
          <w:bCs/>
          <w:sz w:val="28"/>
          <w:szCs w:val="28"/>
        </w:rPr>
        <w:t>проведения агротехнологических работ, повышения уровня экологической безопасности сельскохозяйственного производства, а также повышения плодородия и качества почв</w:t>
      </w:r>
      <w:r w:rsidRPr="003567D3">
        <w:rPr>
          <w:sz w:val="28"/>
          <w:szCs w:val="28"/>
        </w:rPr>
        <w:t>, проведенного министерством сельского хозяйства и продовольственных ресурсов Нижегородской области (далее – Минсельхозпрод) в установленном им порядке</w:t>
      </w:r>
      <w:proofErr w:type="gramEnd"/>
      <w:r w:rsidRPr="003567D3">
        <w:rPr>
          <w:sz w:val="28"/>
          <w:szCs w:val="28"/>
        </w:rPr>
        <w:t xml:space="preserve"> (далее соответственно – получатели субсидии, Постановление):</w:t>
      </w:r>
    </w:p>
    <w:p w:rsidR="003567D3" w:rsidRPr="003567D3" w:rsidRDefault="003567D3" w:rsidP="003567D3">
      <w:pPr>
        <w:autoSpaceDE w:val="0"/>
        <w:autoSpaceDN w:val="0"/>
        <w:adjustRightInd w:val="0"/>
        <w:jc w:val="both"/>
      </w:pPr>
      <w:r w:rsidRPr="003567D3">
        <w:t>- ООО "АГРОКОЛОС"</w:t>
      </w:r>
      <w:r w:rsidRPr="003567D3">
        <w:tab/>
        <w:t>, ИНН 5229014588;</w:t>
      </w:r>
    </w:p>
    <w:p w:rsidR="003567D3" w:rsidRPr="003567D3" w:rsidRDefault="003567D3" w:rsidP="003567D3">
      <w:pPr>
        <w:autoSpaceDE w:val="0"/>
        <w:autoSpaceDN w:val="0"/>
        <w:adjustRightInd w:val="0"/>
        <w:jc w:val="both"/>
      </w:pPr>
      <w:r w:rsidRPr="003567D3">
        <w:t>- ИП ГКФХ ЕГОРОВ ЕВГЕНИЙ ВЛАДИМИРОВИЧ</w:t>
      </w:r>
      <w:r w:rsidRPr="003567D3">
        <w:tab/>
        <w:t>, ИНН 523000886119;</w:t>
      </w:r>
    </w:p>
    <w:p w:rsidR="003567D3" w:rsidRPr="003567D3" w:rsidRDefault="003567D3" w:rsidP="003567D3">
      <w:pPr>
        <w:autoSpaceDE w:val="0"/>
        <w:autoSpaceDN w:val="0"/>
        <w:adjustRightInd w:val="0"/>
        <w:jc w:val="both"/>
      </w:pPr>
      <w:r w:rsidRPr="003567D3">
        <w:t>- ИП ГКФХ ВАСИН АНДРЕЙ ВАЛЕНТИНОВИЧ, ИНН</w:t>
      </w:r>
      <w:r w:rsidRPr="003567D3">
        <w:tab/>
        <w:t>523000006702;</w:t>
      </w:r>
    </w:p>
    <w:p w:rsidR="003567D3" w:rsidRPr="003567D3" w:rsidRDefault="003567D3" w:rsidP="003567D3">
      <w:pPr>
        <w:autoSpaceDE w:val="0"/>
        <w:autoSpaceDN w:val="0"/>
        <w:adjustRightInd w:val="0"/>
        <w:jc w:val="both"/>
      </w:pPr>
      <w:r w:rsidRPr="003567D3">
        <w:t>- ИП ГКФХ ВАСИНА НАТАЛЬЯ АЛЕКСЕЕВНА, ИНН</w:t>
      </w:r>
      <w:r w:rsidRPr="003567D3">
        <w:tab/>
        <w:t>523000646741;</w:t>
      </w:r>
    </w:p>
    <w:p w:rsidR="003567D3" w:rsidRPr="003567D3" w:rsidRDefault="003567D3" w:rsidP="003567D3">
      <w:pPr>
        <w:autoSpaceDE w:val="0"/>
        <w:autoSpaceDN w:val="0"/>
        <w:adjustRightInd w:val="0"/>
        <w:jc w:val="both"/>
      </w:pPr>
      <w:r w:rsidRPr="003567D3">
        <w:t>- ИП ГКФХ ДОМАШЕНКОВ АЛЕКСАНДР ГЕРМАНОВИЧ, ИНН 523015396981;</w:t>
      </w:r>
    </w:p>
    <w:p w:rsidR="003567D3" w:rsidRPr="003567D3" w:rsidRDefault="003567D3" w:rsidP="003567D3">
      <w:pPr>
        <w:autoSpaceDE w:val="0"/>
        <w:autoSpaceDN w:val="0"/>
        <w:adjustRightInd w:val="0"/>
        <w:jc w:val="both"/>
      </w:pPr>
      <w:r w:rsidRPr="003567D3">
        <w:t>- ООО "КАРАВАН", ИНН</w:t>
      </w:r>
      <w:r w:rsidRPr="003567D3">
        <w:tab/>
        <w:t>5230001833;</w:t>
      </w:r>
    </w:p>
    <w:p w:rsidR="003567D3" w:rsidRPr="003567D3" w:rsidRDefault="003567D3" w:rsidP="003567D3">
      <w:pPr>
        <w:autoSpaceDE w:val="0"/>
        <w:autoSpaceDN w:val="0"/>
        <w:adjustRightInd w:val="0"/>
        <w:jc w:val="both"/>
      </w:pPr>
      <w:r w:rsidRPr="003567D3">
        <w:lastRenderedPageBreak/>
        <w:t>- ООО "ЛЕВАШОВСКОЕ", ИНН</w:t>
      </w:r>
      <w:r w:rsidRPr="003567D3">
        <w:tab/>
        <w:t>5230004591;</w:t>
      </w:r>
    </w:p>
    <w:p w:rsidR="003567D3" w:rsidRPr="003567D3" w:rsidRDefault="003567D3" w:rsidP="003567D3">
      <w:pPr>
        <w:autoSpaceDE w:val="0"/>
        <w:autoSpaceDN w:val="0"/>
        <w:adjustRightInd w:val="0"/>
        <w:jc w:val="both"/>
      </w:pPr>
      <w:r w:rsidRPr="003567D3">
        <w:t>- ООО "МАМЛЕЙСКОЕ", ИНН</w:t>
      </w:r>
      <w:r w:rsidRPr="003567D3">
        <w:tab/>
        <w:t>5230003830;</w:t>
      </w:r>
    </w:p>
    <w:p w:rsidR="003567D3" w:rsidRPr="003567D3" w:rsidRDefault="003567D3" w:rsidP="003567D3">
      <w:pPr>
        <w:autoSpaceDE w:val="0"/>
        <w:autoSpaceDN w:val="0"/>
        <w:adjustRightInd w:val="0"/>
        <w:jc w:val="both"/>
      </w:pPr>
      <w:r w:rsidRPr="003567D3">
        <w:t>- ООО "ПРОГРЕСС", ИНН 5257203788;</w:t>
      </w:r>
    </w:p>
    <w:p w:rsidR="003567D3" w:rsidRPr="003567D3" w:rsidRDefault="003567D3" w:rsidP="003567D3">
      <w:pPr>
        <w:autoSpaceDE w:val="0"/>
        <w:autoSpaceDN w:val="0"/>
        <w:adjustRightInd w:val="0"/>
        <w:jc w:val="both"/>
      </w:pPr>
      <w:r w:rsidRPr="003567D3">
        <w:t>- ООО "РЕГИОН АГРО", ИНН 5230004369;</w:t>
      </w:r>
    </w:p>
    <w:p w:rsidR="003567D3" w:rsidRPr="003567D3" w:rsidRDefault="003567D3" w:rsidP="003567D3">
      <w:pPr>
        <w:autoSpaceDE w:val="0"/>
        <w:autoSpaceDN w:val="0"/>
        <w:adjustRightInd w:val="0"/>
        <w:jc w:val="both"/>
      </w:pPr>
      <w:r w:rsidRPr="003567D3">
        <w:t>- КРЕСТЬЯНСКОЕ (ФЕРМЕРСКОЕ) ХОЗЯЙСТВО "РУСЬ", ИНН 5230000808;</w:t>
      </w:r>
    </w:p>
    <w:p w:rsidR="003567D3" w:rsidRPr="003567D3" w:rsidRDefault="003567D3" w:rsidP="003567D3">
      <w:pPr>
        <w:autoSpaceDE w:val="0"/>
        <w:autoSpaceDN w:val="0"/>
        <w:adjustRightInd w:val="0"/>
        <w:jc w:val="both"/>
      </w:pPr>
      <w:r w:rsidRPr="003567D3">
        <w:t>- ИП ГКФХ ТЕРЕНТЬЕВ АЛЕКСЕЙ ИВАНОВИЧ, ИНН 523000222580;</w:t>
      </w:r>
    </w:p>
    <w:p w:rsidR="003567D3" w:rsidRPr="003567D3" w:rsidRDefault="003567D3" w:rsidP="003567D3">
      <w:pPr>
        <w:autoSpaceDE w:val="0"/>
        <w:autoSpaceDN w:val="0"/>
        <w:adjustRightInd w:val="0"/>
        <w:jc w:val="both"/>
      </w:pPr>
      <w:r w:rsidRPr="003567D3">
        <w:t>- ИП ГКФХ УВАРОВ ЕВГЕНИЙ АЛЕКСЕЕВИЧ, ИНН 523000025261;</w:t>
      </w:r>
    </w:p>
    <w:p w:rsidR="003567D3" w:rsidRPr="003567D3" w:rsidRDefault="003567D3" w:rsidP="003567D3">
      <w:pPr>
        <w:autoSpaceDE w:val="0"/>
        <w:autoSpaceDN w:val="0"/>
        <w:adjustRightInd w:val="0"/>
        <w:jc w:val="both"/>
      </w:pPr>
      <w:r w:rsidRPr="003567D3">
        <w:t>- ИП ГКФХ ЗАСЕЦКОВ АЛЕКСАНДР ГЕННАДЬЕВИЧ, ИНН 523015399301;</w:t>
      </w:r>
    </w:p>
    <w:p w:rsidR="003567D3" w:rsidRPr="003567D3" w:rsidRDefault="003567D3" w:rsidP="003567D3">
      <w:pPr>
        <w:autoSpaceDE w:val="0"/>
        <w:autoSpaceDN w:val="0"/>
        <w:adjustRightInd w:val="0"/>
        <w:jc w:val="both"/>
      </w:pPr>
      <w:r w:rsidRPr="003567D3">
        <w:t>- ИП ГКФХ ГИЛЬМАНОВ ЗИННУР АХМЯТОВИЧ, ИНН 522602290138;</w:t>
      </w:r>
    </w:p>
    <w:p w:rsidR="003567D3" w:rsidRPr="003567D3" w:rsidRDefault="003567D3" w:rsidP="003567D3">
      <w:pPr>
        <w:autoSpaceDE w:val="0"/>
        <w:autoSpaceDN w:val="0"/>
        <w:adjustRightInd w:val="0"/>
        <w:jc w:val="both"/>
      </w:pPr>
      <w:r w:rsidRPr="003567D3">
        <w:t>- ИП ГКФХ ГУСЕВА ТАТЬЯНА ВЛАДИМИРОВНА, ИНН 523000741434;</w:t>
      </w:r>
    </w:p>
    <w:p w:rsidR="003567D3" w:rsidRPr="003567D3" w:rsidRDefault="003567D3" w:rsidP="003567D3">
      <w:pPr>
        <w:autoSpaceDE w:val="0"/>
        <w:autoSpaceDN w:val="0"/>
        <w:adjustRightInd w:val="0"/>
        <w:jc w:val="both"/>
      </w:pPr>
      <w:r w:rsidRPr="003567D3">
        <w:t>- ИП ГКФХ ГУЩИН ЕВГЕНИЙ СЕРАФИМОВИЧ, ИНН 523000684218;</w:t>
      </w:r>
    </w:p>
    <w:p w:rsidR="003567D3" w:rsidRPr="003567D3" w:rsidRDefault="003567D3" w:rsidP="003567D3">
      <w:pPr>
        <w:autoSpaceDE w:val="0"/>
        <w:autoSpaceDN w:val="0"/>
        <w:adjustRightInd w:val="0"/>
        <w:jc w:val="both"/>
      </w:pPr>
      <w:r w:rsidRPr="003567D3">
        <w:t xml:space="preserve">- ИП ГКФХ ПОЛЯКОВА НАТАЛЬЯ МИХАЙЛОВНА, ИНН </w:t>
      </w:r>
      <w:r w:rsidRPr="003567D3">
        <w:tab/>
        <w:t>523000429458;</w:t>
      </w:r>
    </w:p>
    <w:p w:rsidR="003567D3" w:rsidRPr="003567D3" w:rsidRDefault="003567D3" w:rsidP="003567D3">
      <w:pPr>
        <w:autoSpaceDE w:val="0"/>
        <w:autoSpaceDN w:val="0"/>
        <w:adjustRightInd w:val="0"/>
        <w:jc w:val="both"/>
      </w:pPr>
      <w:r w:rsidRPr="003567D3">
        <w:t>- ИП ГКФХ ПОТЁМКИН БОРИС БОРИСОВИЧ, ИНН 523000537140;</w:t>
      </w:r>
    </w:p>
    <w:p w:rsidR="003567D3" w:rsidRPr="003567D3" w:rsidRDefault="003567D3" w:rsidP="003567D3">
      <w:pPr>
        <w:autoSpaceDE w:val="0"/>
        <w:autoSpaceDN w:val="0"/>
        <w:adjustRightInd w:val="0"/>
        <w:jc w:val="both"/>
      </w:pPr>
      <w:r w:rsidRPr="003567D3">
        <w:t>- ИП ГКФХ РУФЕЕВ ИВАН ПЕТРОВИЧ, ИНН 523000016500;</w:t>
      </w:r>
    </w:p>
    <w:p w:rsidR="003567D3" w:rsidRPr="003567D3" w:rsidRDefault="003567D3" w:rsidP="003567D3">
      <w:pPr>
        <w:autoSpaceDE w:val="0"/>
        <w:autoSpaceDN w:val="0"/>
        <w:adjustRightInd w:val="0"/>
        <w:jc w:val="both"/>
      </w:pPr>
      <w:r w:rsidRPr="003567D3">
        <w:t>- ИП ГКФХ ШАГАЛОВ АЛЕКСЕЙ НИКОЛАЕВИЧ, ИНН 523000854660;</w:t>
      </w:r>
    </w:p>
    <w:p w:rsidR="003567D3" w:rsidRPr="003567D3" w:rsidRDefault="003567D3" w:rsidP="003567D3">
      <w:pPr>
        <w:autoSpaceDE w:val="0"/>
        <w:autoSpaceDN w:val="0"/>
        <w:adjustRightInd w:val="0"/>
        <w:jc w:val="both"/>
      </w:pPr>
      <w:r w:rsidRPr="003567D3">
        <w:t>- ИП ГКФХ ЯКУБОВ ВЯЛИТ АББЯСОВИЧ, ИНН 523015345095;</w:t>
      </w:r>
    </w:p>
    <w:p w:rsidR="003567D3" w:rsidRPr="003567D3" w:rsidRDefault="003567D3" w:rsidP="003567D3">
      <w:pPr>
        <w:autoSpaceDE w:val="0"/>
        <w:autoSpaceDN w:val="0"/>
        <w:adjustRightInd w:val="0"/>
        <w:jc w:val="both"/>
      </w:pPr>
      <w:r w:rsidRPr="003567D3">
        <w:t>- ООО  "АГРОХОЛДИНГ КИПИАЙ", ИНН 5230004954;</w:t>
      </w:r>
    </w:p>
    <w:p w:rsidR="003567D3" w:rsidRPr="003567D3" w:rsidRDefault="003567D3" w:rsidP="003567D3">
      <w:pPr>
        <w:autoSpaceDE w:val="0"/>
        <w:autoSpaceDN w:val="0"/>
        <w:adjustRightInd w:val="0"/>
        <w:jc w:val="both"/>
        <w:rPr>
          <w:sz w:val="28"/>
          <w:szCs w:val="28"/>
        </w:rPr>
      </w:pPr>
      <w:r w:rsidRPr="003567D3">
        <w:t>- ООО "МИТИНВРАЖСКОЕ", ИНН 5230000212.</w:t>
      </w:r>
      <w:r w:rsidRPr="003567D3">
        <w:rPr>
          <w:sz w:val="28"/>
          <w:szCs w:val="28"/>
        </w:rPr>
        <w:t xml:space="preserve"> </w:t>
      </w:r>
    </w:p>
    <w:p w:rsidR="003567D3" w:rsidRPr="003567D3" w:rsidRDefault="003567D3" w:rsidP="003567D3">
      <w:pPr>
        <w:autoSpaceDE w:val="0"/>
        <w:autoSpaceDN w:val="0"/>
        <w:adjustRightInd w:val="0"/>
        <w:ind w:firstLine="709"/>
        <w:jc w:val="both"/>
        <w:rPr>
          <w:sz w:val="28"/>
          <w:szCs w:val="28"/>
        </w:rPr>
      </w:pPr>
      <w:r w:rsidRPr="003567D3">
        <w:rPr>
          <w:sz w:val="28"/>
          <w:szCs w:val="28"/>
        </w:rPr>
        <w:t>1.6. Способом предоставления субсидии является возмещение затрат.</w:t>
      </w:r>
    </w:p>
    <w:p w:rsidR="003567D3" w:rsidRPr="003567D3" w:rsidRDefault="003567D3" w:rsidP="003567D3">
      <w:pPr>
        <w:autoSpaceDE w:val="0"/>
        <w:autoSpaceDN w:val="0"/>
        <w:adjustRightInd w:val="0"/>
        <w:ind w:firstLine="709"/>
        <w:jc w:val="both"/>
        <w:rPr>
          <w:rFonts w:eastAsia="Calibri"/>
          <w:sz w:val="28"/>
          <w:szCs w:val="28"/>
          <w:lang w:eastAsia="en-US"/>
        </w:rPr>
      </w:pPr>
      <w:r w:rsidRPr="003567D3">
        <w:rPr>
          <w:sz w:val="28"/>
          <w:szCs w:val="28"/>
        </w:rPr>
        <w:t xml:space="preserve">1.7.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w:t>
      </w:r>
      <w:r w:rsidRPr="003567D3">
        <w:rPr>
          <w:rFonts w:eastAsia="Calibri"/>
          <w:sz w:val="28"/>
          <w:szCs w:val="28"/>
          <w:lang w:eastAsia="en-US"/>
        </w:rPr>
        <w:t>соответствии с порядком размещения такой информации, установленным Министерством финансов Российской Федерации.</w:t>
      </w:r>
    </w:p>
    <w:p w:rsidR="003567D3" w:rsidRPr="003567D3" w:rsidRDefault="003567D3" w:rsidP="003567D3">
      <w:pPr>
        <w:widowControl w:val="0"/>
        <w:autoSpaceDE w:val="0"/>
        <w:autoSpaceDN w:val="0"/>
        <w:ind w:firstLine="709"/>
        <w:jc w:val="both"/>
        <w:rPr>
          <w:sz w:val="28"/>
          <w:szCs w:val="28"/>
        </w:rPr>
      </w:pPr>
    </w:p>
    <w:p w:rsidR="003567D3" w:rsidRPr="003567D3" w:rsidRDefault="003567D3" w:rsidP="003567D3">
      <w:pPr>
        <w:widowControl w:val="0"/>
        <w:autoSpaceDE w:val="0"/>
        <w:autoSpaceDN w:val="0"/>
        <w:jc w:val="center"/>
        <w:rPr>
          <w:sz w:val="28"/>
          <w:szCs w:val="28"/>
        </w:rPr>
      </w:pPr>
      <w:r w:rsidRPr="003567D3">
        <w:rPr>
          <w:sz w:val="28"/>
          <w:szCs w:val="28"/>
        </w:rPr>
        <w:t>2. Условия и порядок предоставления субсидии</w:t>
      </w:r>
    </w:p>
    <w:p w:rsidR="003567D3" w:rsidRPr="003567D3" w:rsidRDefault="003567D3" w:rsidP="003567D3">
      <w:pPr>
        <w:widowControl w:val="0"/>
        <w:autoSpaceDE w:val="0"/>
        <w:autoSpaceDN w:val="0"/>
        <w:ind w:firstLine="709"/>
        <w:jc w:val="both"/>
        <w:rPr>
          <w:sz w:val="28"/>
          <w:szCs w:val="28"/>
        </w:rPr>
      </w:pPr>
      <w:r w:rsidRPr="003567D3">
        <w:rPr>
          <w:sz w:val="28"/>
          <w:szCs w:val="28"/>
        </w:rPr>
        <w:t xml:space="preserve">2.1. Субсидия предоставляется на основании соглашения, заключаемого между Главным распорядителем и получателем субсидии (далее – соглашение) в течение 5 рабочих дней со дня, следующего за днем составления реестра получателей субсидии, предусмотренного пунктом 2.6 настоящего Порядка.   </w:t>
      </w:r>
    </w:p>
    <w:p w:rsidR="003567D3" w:rsidRPr="003567D3" w:rsidRDefault="003567D3" w:rsidP="003567D3">
      <w:pPr>
        <w:widowControl w:val="0"/>
        <w:autoSpaceDE w:val="0"/>
        <w:autoSpaceDN w:val="0"/>
        <w:ind w:firstLine="709"/>
        <w:jc w:val="both"/>
        <w:rPr>
          <w:sz w:val="28"/>
          <w:szCs w:val="28"/>
        </w:rPr>
      </w:pPr>
      <w:r w:rsidRPr="003567D3">
        <w:rPr>
          <w:sz w:val="28"/>
          <w:szCs w:val="28"/>
        </w:rPr>
        <w:t>2.2. Требования к получателю субсидии, которым он должен соответствовать на даты подачи заявления о предоставлении субсидии и заключения соглашения о предоставлении субсидии:</w:t>
      </w:r>
    </w:p>
    <w:p w:rsidR="003567D3" w:rsidRPr="003567D3" w:rsidRDefault="003567D3" w:rsidP="003567D3">
      <w:pPr>
        <w:widowControl w:val="0"/>
        <w:autoSpaceDE w:val="0"/>
        <w:autoSpaceDN w:val="0"/>
        <w:ind w:firstLine="709"/>
        <w:jc w:val="both"/>
        <w:rPr>
          <w:sz w:val="28"/>
          <w:szCs w:val="28"/>
        </w:rPr>
      </w:pPr>
      <w:proofErr w:type="gramStart"/>
      <w:r w:rsidRPr="003567D3">
        <w:rPr>
          <w:sz w:val="28"/>
          <w:szCs w:val="28"/>
        </w:rPr>
        <w:t>2.2.1.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3567D3">
        <w:rPr>
          <w:sz w:val="28"/>
          <w:szCs w:val="28"/>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3567D3">
        <w:rPr>
          <w:sz w:val="28"/>
          <w:szCs w:val="28"/>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w:t>
      </w:r>
      <w:r w:rsidRPr="003567D3">
        <w:rPr>
          <w:sz w:val="28"/>
          <w:szCs w:val="28"/>
        </w:rPr>
        <w:lastRenderedPageBreak/>
        <w:t>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3567D3">
        <w:rPr>
          <w:sz w:val="28"/>
          <w:szCs w:val="28"/>
        </w:rPr>
        <w:t xml:space="preserve"> акционерных обществ;</w:t>
      </w:r>
    </w:p>
    <w:p w:rsidR="003567D3" w:rsidRPr="003567D3" w:rsidRDefault="003567D3" w:rsidP="003567D3">
      <w:pPr>
        <w:widowControl w:val="0"/>
        <w:autoSpaceDE w:val="0"/>
        <w:autoSpaceDN w:val="0"/>
        <w:ind w:firstLine="709"/>
        <w:jc w:val="both"/>
        <w:rPr>
          <w:sz w:val="28"/>
          <w:szCs w:val="28"/>
        </w:rPr>
      </w:pPr>
      <w:r w:rsidRPr="003567D3">
        <w:rPr>
          <w:sz w:val="28"/>
          <w:szCs w:val="28"/>
        </w:rPr>
        <w:t>2.2.2.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567D3" w:rsidRPr="003567D3" w:rsidRDefault="003567D3" w:rsidP="003567D3">
      <w:pPr>
        <w:widowControl w:val="0"/>
        <w:autoSpaceDE w:val="0"/>
        <w:autoSpaceDN w:val="0"/>
        <w:ind w:firstLine="709"/>
        <w:jc w:val="both"/>
        <w:rPr>
          <w:sz w:val="28"/>
          <w:szCs w:val="28"/>
        </w:rPr>
      </w:pPr>
      <w:r w:rsidRPr="003567D3">
        <w:rPr>
          <w:sz w:val="28"/>
          <w:szCs w:val="28"/>
        </w:rPr>
        <w:t>2.2.3.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567D3" w:rsidRPr="003567D3" w:rsidRDefault="003567D3" w:rsidP="003567D3">
      <w:pPr>
        <w:widowControl w:val="0"/>
        <w:autoSpaceDE w:val="0"/>
        <w:autoSpaceDN w:val="0"/>
        <w:ind w:firstLine="709"/>
        <w:jc w:val="both"/>
        <w:rPr>
          <w:sz w:val="28"/>
          <w:szCs w:val="28"/>
        </w:rPr>
      </w:pPr>
      <w:r w:rsidRPr="003567D3">
        <w:rPr>
          <w:sz w:val="28"/>
          <w:szCs w:val="28"/>
        </w:rPr>
        <w:t>2.2.4. получатель субсидии не должен получать средства из бюджета бюджетной системы Российской Федерации, из которого планируется предоставление субсидии, в соответствии с настоящим Порядком, на основании иных нормативных правовых актов на цели, установленные пунктом 1.1 настоящего Порядка, в соответствии с направлениями затрат, предусмотренными пунктом 2.8 настоящего Порядка;</w:t>
      </w:r>
    </w:p>
    <w:p w:rsidR="003567D3" w:rsidRPr="003567D3" w:rsidRDefault="003567D3" w:rsidP="003567D3">
      <w:pPr>
        <w:widowControl w:val="0"/>
        <w:autoSpaceDE w:val="0"/>
        <w:autoSpaceDN w:val="0"/>
        <w:ind w:firstLine="709"/>
        <w:jc w:val="both"/>
        <w:rPr>
          <w:sz w:val="28"/>
          <w:szCs w:val="28"/>
        </w:rPr>
      </w:pPr>
      <w:r w:rsidRPr="003567D3">
        <w:rPr>
          <w:sz w:val="28"/>
          <w:szCs w:val="28"/>
        </w:rPr>
        <w:t xml:space="preserve">2.2.5. получатель субсидии не является иностранным агентом в соответствии с Федеральным законом 24 июля 2023 г. № 358-ФЗ  «О </w:t>
      </w:r>
      <w:proofErr w:type="gramStart"/>
      <w:r w:rsidRPr="003567D3">
        <w:rPr>
          <w:sz w:val="28"/>
          <w:szCs w:val="28"/>
        </w:rPr>
        <w:t>контроле за</w:t>
      </w:r>
      <w:proofErr w:type="gramEnd"/>
      <w:r w:rsidRPr="003567D3">
        <w:rPr>
          <w:sz w:val="28"/>
          <w:szCs w:val="28"/>
        </w:rPr>
        <w:t xml:space="preserve"> деятельностью лиц, находящихся под иностранным влиянием»;</w:t>
      </w:r>
    </w:p>
    <w:p w:rsidR="003567D3" w:rsidRPr="003567D3" w:rsidRDefault="003567D3" w:rsidP="003567D3">
      <w:pPr>
        <w:widowControl w:val="0"/>
        <w:autoSpaceDE w:val="0"/>
        <w:autoSpaceDN w:val="0"/>
        <w:ind w:firstLine="709"/>
        <w:jc w:val="both"/>
        <w:rPr>
          <w:sz w:val="28"/>
          <w:szCs w:val="28"/>
        </w:rPr>
      </w:pPr>
      <w:r w:rsidRPr="003567D3">
        <w:rPr>
          <w:sz w:val="28"/>
          <w:szCs w:val="28"/>
        </w:rPr>
        <w:t>2.2.6. у получателя субсидии отсутствует просроченная задолженность по возврату в местный бюджет,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Порядком (за исключением случаев, установленных администрацией муниципального образования);</w:t>
      </w:r>
    </w:p>
    <w:p w:rsidR="003567D3" w:rsidRPr="003567D3" w:rsidRDefault="003567D3" w:rsidP="003567D3">
      <w:pPr>
        <w:widowControl w:val="0"/>
        <w:autoSpaceDE w:val="0"/>
        <w:autoSpaceDN w:val="0"/>
        <w:ind w:firstLine="709"/>
        <w:jc w:val="both"/>
        <w:rPr>
          <w:sz w:val="28"/>
          <w:szCs w:val="28"/>
        </w:rPr>
      </w:pPr>
      <w:r w:rsidRPr="003567D3">
        <w:rPr>
          <w:sz w:val="28"/>
          <w:szCs w:val="28"/>
        </w:rPr>
        <w:t>2.2.7. иные требования:</w:t>
      </w:r>
    </w:p>
    <w:p w:rsidR="003567D3" w:rsidRPr="003567D3" w:rsidRDefault="003567D3" w:rsidP="003567D3">
      <w:pPr>
        <w:widowControl w:val="0"/>
        <w:autoSpaceDE w:val="0"/>
        <w:autoSpaceDN w:val="0"/>
        <w:ind w:firstLine="709"/>
        <w:jc w:val="both"/>
        <w:rPr>
          <w:sz w:val="28"/>
          <w:szCs w:val="28"/>
        </w:rPr>
      </w:pPr>
      <w:r w:rsidRPr="003567D3">
        <w:rPr>
          <w:sz w:val="28"/>
          <w:szCs w:val="28"/>
        </w:rPr>
        <w:t>получатель субсидии, являющийся юридическом лицом, не находится в процессе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3567D3" w:rsidRPr="003567D3" w:rsidRDefault="003567D3" w:rsidP="003567D3">
      <w:pPr>
        <w:widowControl w:val="0"/>
        <w:autoSpaceDE w:val="0"/>
        <w:autoSpaceDN w:val="0"/>
        <w:ind w:firstLine="709"/>
        <w:jc w:val="both"/>
        <w:rPr>
          <w:sz w:val="28"/>
          <w:szCs w:val="28"/>
        </w:rPr>
      </w:pPr>
      <w:proofErr w:type="gramStart"/>
      <w:r w:rsidRPr="003567D3">
        <w:rPr>
          <w:sz w:val="28"/>
          <w:szCs w:val="28"/>
        </w:rPr>
        <w:t>в отношении получателя субсидии не выявлены факты нарушения условий, установленных при получении бюджетных средств, и их нецелевого использования (не распространяется на получателей субсидии, устранивших нарушения либо возвративших средства в соответствующий бюджет);</w:t>
      </w:r>
      <w:proofErr w:type="gramEnd"/>
    </w:p>
    <w:p w:rsidR="003567D3" w:rsidRPr="003567D3" w:rsidRDefault="003567D3" w:rsidP="003567D3">
      <w:pPr>
        <w:widowControl w:val="0"/>
        <w:autoSpaceDE w:val="0"/>
        <w:autoSpaceDN w:val="0"/>
        <w:ind w:firstLine="709"/>
        <w:jc w:val="both"/>
        <w:rPr>
          <w:sz w:val="28"/>
          <w:szCs w:val="28"/>
        </w:rPr>
      </w:pPr>
      <w:r w:rsidRPr="003567D3">
        <w:rPr>
          <w:sz w:val="28"/>
          <w:szCs w:val="28"/>
        </w:rPr>
        <w:t xml:space="preserve">в </w:t>
      </w:r>
      <w:proofErr w:type="gramStart"/>
      <w:r w:rsidRPr="003567D3">
        <w:rPr>
          <w:sz w:val="28"/>
          <w:szCs w:val="28"/>
        </w:rPr>
        <w:t>отношении</w:t>
      </w:r>
      <w:proofErr w:type="gramEnd"/>
      <w:r w:rsidRPr="003567D3">
        <w:rPr>
          <w:sz w:val="28"/>
          <w:szCs w:val="28"/>
        </w:rPr>
        <w:t xml:space="preserve"> получателя субсидии - индивидуального предпринимателя не введена процедура банкротства;</w:t>
      </w:r>
    </w:p>
    <w:p w:rsidR="003567D3" w:rsidRPr="003567D3" w:rsidRDefault="003567D3" w:rsidP="003567D3">
      <w:pPr>
        <w:widowControl w:val="0"/>
        <w:autoSpaceDE w:val="0"/>
        <w:autoSpaceDN w:val="0"/>
        <w:ind w:firstLine="709"/>
        <w:jc w:val="both"/>
        <w:rPr>
          <w:sz w:val="28"/>
          <w:szCs w:val="28"/>
        </w:rPr>
      </w:pPr>
      <w:r w:rsidRPr="003567D3">
        <w:rPr>
          <w:sz w:val="28"/>
          <w:szCs w:val="28"/>
        </w:rPr>
        <w:t xml:space="preserve">получатель субсидии (за исключением граждан, ведущих личное подсобное хозяйство) своевременно представил отчетность о финансово-экономическом состоянии товаропроизводителей агропромышленного </w:t>
      </w:r>
      <w:r w:rsidRPr="003567D3">
        <w:rPr>
          <w:sz w:val="28"/>
          <w:szCs w:val="28"/>
        </w:rPr>
        <w:lastRenderedPageBreak/>
        <w:t>комплекса на последнюю отчетную дату в порядке, установленном Минсельхозпродом;</w:t>
      </w:r>
    </w:p>
    <w:p w:rsidR="003567D3" w:rsidRPr="003567D3" w:rsidRDefault="003567D3" w:rsidP="003567D3">
      <w:pPr>
        <w:widowControl w:val="0"/>
        <w:autoSpaceDE w:val="0"/>
        <w:autoSpaceDN w:val="0"/>
        <w:ind w:firstLine="709"/>
        <w:jc w:val="both"/>
        <w:rPr>
          <w:sz w:val="28"/>
          <w:szCs w:val="28"/>
        </w:rPr>
      </w:pPr>
      <w:r w:rsidRPr="003567D3">
        <w:rPr>
          <w:sz w:val="28"/>
          <w:szCs w:val="28"/>
        </w:rPr>
        <w:t>2.2.8. при предоставлении субсидии, источником финансового обеспечения которой является субвенция, сформированная за счет средств, предусмотренных в абзаце третьем пункта 2.9 настоящего Порядка, получатель субсидии в дополнение к требованиям, установленным в подпунктах 2.2.1 – 2.2.7 пункта 2.2 настоящего Порядка, должен соответствовать следующим требованиям:</w:t>
      </w:r>
    </w:p>
    <w:p w:rsidR="003567D3" w:rsidRPr="003567D3" w:rsidRDefault="003567D3" w:rsidP="003567D3">
      <w:pPr>
        <w:widowControl w:val="0"/>
        <w:autoSpaceDE w:val="0"/>
        <w:autoSpaceDN w:val="0"/>
        <w:ind w:firstLine="709"/>
        <w:jc w:val="both"/>
        <w:rPr>
          <w:sz w:val="28"/>
          <w:szCs w:val="28"/>
        </w:rPr>
      </w:pPr>
      <w:r w:rsidRPr="003567D3">
        <w:rPr>
          <w:sz w:val="28"/>
          <w:szCs w:val="28"/>
        </w:rPr>
        <w:t>- наличие у получателя субсидии, являющегося юридическим лицом, уровня среднемесячной заработной платы не ниже среднемесячной заработной платы по соответствующему виду экономической деятельности в Нижегородской области (по данным территориального органа Федеральной службы государственной статистики по Нижегородской области).</w:t>
      </w:r>
    </w:p>
    <w:p w:rsidR="003567D3" w:rsidRPr="003567D3" w:rsidRDefault="003567D3" w:rsidP="003567D3">
      <w:pPr>
        <w:widowControl w:val="0"/>
        <w:autoSpaceDE w:val="0"/>
        <w:autoSpaceDN w:val="0"/>
        <w:ind w:firstLine="709"/>
        <w:jc w:val="both"/>
        <w:rPr>
          <w:sz w:val="28"/>
          <w:szCs w:val="28"/>
        </w:rPr>
      </w:pPr>
      <w:proofErr w:type="gramStart"/>
      <w:r w:rsidRPr="003567D3">
        <w:rPr>
          <w:sz w:val="28"/>
          <w:szCs w:val="28"/>
        </w:rPr>
        <w:t>Требование, предусмотренное пунктом 2.2.8 настоящего Порядка применяется</w:t>
      </w:r>
      <w:proofErr w:type="gramEnd"/>
      <w:r w:rsidRPr="003567D3">
        <w:rPr>
          <w:sz w:val="28"/>
          <w:szCs w:val="28"/>
        </w:rPr>
        <w:t xml:space="preserve"> при предоставлении субсидий после 1 апреля 2024 г.</w:t>
      </w:r>
    </w:p>
    <w:p w:rsidR="003567D3" w:rsidRPr="003567D3" w:rsidRDefault="003567D3" w:rsidP="003567D3">
      <w:pPr>
        <w:widowControl w:val="0"/>
        <w:autoSpaceDE w:val="0"/>
        <w:autoSpaceDN w:val="0"/>
        <w:ind w:firstLine="709"/>
        <w:jc w:val="both"/>
        <w:rPr>
          <w:sz w:val="28"/>
          <w:szCs w:val="28"/>
        </w:rPr>
      </w:pPr>
      <w:r w:rsidRPr="003567D3">
        <w:rPr>
          <w:sz w:val="28"/>
          <w:szCs w:val="28"/>
        </w:rPr>
        <w:t>2.2.9. При предоставлении субсидии, источником финансового обеспечения которой является субвенция, сформированная за счет средств, предусмотренных в абзаце втором пункта 2.9 настоящего Порядка, получатель субсидии в дополнение к требованиям, установленным в подпунктах 2.2.1 – 2.2.7 пункта 2.2 настоящего Порядка, должен соответствовать следующим требованиям:</w:t>
      </w:r>
    </w:p>
    <w:p w:rsidR="003567D3" w:rsidRPr="003567D3" w:rsidRDefault="003567D3" w:rsidP="003567D3">
      <w:pPr>
        <w:widowControl w:val="0"/>
        <w:autoSpaceDE w:val="0"/>
        <w:autoSpaceDN w:val="0"/>
        <w:ind w:firstLine="709"/>
        <w:jc w:val="both"/>
        <w:rPr>
          <w:sz w:val="28"/>
          <w:szCs w:val="28"/>
        </w:rPr>
      </w:pPr>
      <w:proofErr w:type="gramStart"/>
      <w:r w:rsidRPr="003567D3">
        <w:rPr>
          <w:sz w:val="28"/>
          <w:szCs w:val="28"/>
        </w:rPr>
        <w:t>отсутствие в году, предшествующем году получения субсидии, случаев привлечения к ответственности получателя субсидии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 сентября 2020 г. № 1479 «Об утверждении Правил противопожарного режима в Российской Федерации»;</w:t>
      </w:r>
      <w:proofErr w:type="gramEnd"/>
    </w:p>
    <w:p w:rsidR="003567D3" w:rsidRPr="003567D3" w:rsidRDefault="003567D3" w:rsidP="003567D3">
      <w:pPr>
        <w:widowControl w:val="0"/>
        <w:tabs>
          <w:tab w:val="left" w:pos="1276"/>
        </w:tabs>
        <w:autoSpaceDE w:val="0"/>
        <w:autoSpaceDN w:val="0"/>
        <w:ind w:firstLine="709"/>
        <w:jc w:val="both"/>
        <w:rPr>
          <w:sz w:val="28"/>
          <w:szCs w:val="28"/>
        </w:rPr>
      </w:pPr>
      <w:r w:rsidRPr="003567D3">
        <w:rPr>
          <w:sz w:val="28"/>
          <w:szCs w:val="28"/>
        </w:rPr>
        <w:t xml:space="preserve">получатель субсидии осуществил внесение удобрений, используемых при производстве конкретного вида продукции растениеводства; </w:t>
      </w:r>
    </w:p>
    <w:p w:rsidR="003567D3" w:rsidRPr="003567D3" w:rsidRDefault="003567D3" w:rsidP="003567D3">
      <w:pPr>
        <w:widowControl w:val="0"/>
        <w:tabs>
          <w:tab w:val="left" w:pos="1276"/>
        </w:tabs>
        <w:autoSpaceDE w:val="0"/>
        <w:autoSpaceDN w:val="0"/>
        <w:ind w:firstLine="709"/>
        <w:jc w:val="both"/>
        <w:rPr>
          <w:sz w:val="28"/>
          <w:szCs w:val="28"/>
        </w:rPr>
      </w:pPr>
      <w:r w:rsidRPr="003567D3">
        <w:rPr>
          <w:sz w:val="28"/>
          <w:szCs w:val="28"/>
        </w:rPr>
        <w:t>2.2.10. При предоставлении субсидии на проведение агротехнологических работ, источником финансового обеспечения которой является субвенция, сформированная за счет средств, предусмотренных в абзаце втором пункта 2.9 настоящего Порядка, получатель субсидии в дополнение к требованиям, установленным в подпунктах 2.2.1 – 2.2.7 пункта 2.2 настоящего Порядка, должен соответствовать следующим требованиям:</w:t>
      </w:r>
    </w:p>
    <w:p w:rsidR="003567D3" w:rsidRPr="003567D3" w:rsidRDefault="003567D3" w:rsidP="003567D3">
      <w:pPr>
        <w:widowControl w:val="0"/>
        <w:autoSpaceDE w:val="0"/>
        <w:autoSpaceDN w:val="0"/>
        <w:ind w:firstLine="709"/>
        <w:contextualSpacing/>
        <w:jc w:val="both"/>
        <w:rPr>
          <w:sz w:val="28"/>
          <w:szCs w:val="28"/>
        </w:rPr>
      </w:pPr>
      <w:r w:rsidRPr="003567D3">
        <w:rPr>
          <w:sz w:val="28"/>
          <w:szCs w:val="28"/>
        </w:rPr>
        <w:t>- получатель субсидии использовал семена сельскохозяйственных растений:</w:t>
      </w:r>
    </w:p>
    <w:p w:rsidR="003567D3" w:rsidRPr="003567D3" w:rsidRDefault="003567D3" w:rsidP="003567D3">
      <w:pPr>
        <w:widowControl w:val="0"/>
        <w:autoSpaceDE w:val="0"/>
        <w:autoSpaceDN w:val="0"/>
        <w:ind w:firstLine="709"/>
        <w:contextualSpacing/>
        <w:jc w:val="both"/>
        <w:rPr>
          <w:sz w:val="28"/>
          <w:szCs w:val="28"/>
        </w:rPr>
      </w:pPr>
      <w:proofErr w:type="gramStart"/>
      <w:r w:rsidRPr="003567D3">
        <w:rPr>
          <w:sz w:val="28"/>
          <w:szCs w:val="28"/>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частью 2 статьи 13 Федерального закона «О семеноводстве» (в случае если роды и виды сельскохозяйственных растений содержатся в перечне родов и видов сельскохозяйственных растений, производство и выращивание </w:t>
      </w:r>
      <w:r w:rsidRPr="003567D3">
        <w:rPr>
          <w:sz w:val="28"/>
          <w:szCs w:val="28"/>
        </w:rPr>
        <w:lastRenderedPageBreak/>
        <w:t>которых направлено на обеспечение продовольственной</w:t>
      </w:r>
      <w:proofErr w:type="gramEnd"/>
      <w:r w:rsidRPr="003567D3">
        <w:rPr>
          <w:sz w:val="28"/>
          <w:szCs w:val="28"/>
        </w:rPr>
        <w:t xml:space="preserve"> </w:t>
      </w:r>
      <w:proofErr w:type="gramStart"/>
      <w:r w:rsidRPr="003567D3">
        <w:rPr>
          <w:sz w:val="28"/>
          <w:szCs w:val="28"/>
        </w:rPr>
        <w:t>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 3835-р «Об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w:t>
      </w:r>
      <w:proofErr w:type="gramEnd"/>
      <w:r w:rsidRPr="003567D3">
        <w:rPr>
          <w:sz w:val="28"/>
          <w:szCs w:val="28"/>
        </w:rPr>
        <w:t xml:space="preserve"> и гибридов сельскохозяйственных растений, допущенных к использованию»);</w:t>
      </w:r>
    </w:p>
    <w:p w:rsidR="003567D3" w:rsidRPr="003567D3" w:rsidRDefault="003567D3" w:rsidP="003567D3">
      <w:pPr>
        <w:widowControl w:val="0"/>
        <w:tabs>
          <w:tab w:val="left" w:pos="1276"/>
        </w:tabs>
        <w:autoSpaceDE w:val="0"/>
        <w:autoSpaceDN w:val="0"/>
        <w:ind w:firstLine="709"/>
        <w:jc w:val="both"/>
        <w:rPr>
          <w:sz w:val="28"/>
          <w:szCs w:val="28"/>
        </w:rPr>
      </w:pPr>
      <w:r w:rsidRPr="003567D3">
        <w:rPr>
          <w:sz w:val="28"/>
          <w:szCs w:val="28"/>
        </w:rPr>
        <w:t xml:space="preserve">показатели сортовых и посевных (посадочных) качеств которых соответствуют ГОСТ </w:t>
      </w:r>
      <w:proofErr w:type="gramStart"/>
      <w:r w:rsidRPr="003567D3">
        <w:rPr>
          <w:sz w:val="28"/>
          <w:szCs w:val="28"/>
        </w:rPr>
        <w:t>Р</w:t>
      </w:r>
      <w:proofErr w:type="gramEnd"/>
      <w:r w:rsidRPr="003567D3">
        <w:rPr>
          <w:sz w:val="28"/>
          <w:szCs w:val="28"/>
        </w:rPr>
        <w:t xml:space="preserve"> 52325-2005 (семена сельскохозяйственных растений), ГОСТ Р 32592-2013 (семена овощных, бахчевых культур, кормовых корнеплодов и кормовой капусты) (в случае если роды и виды сельскохозяйственных растений не входят в перечень, указанный в абзаце втором настоящего подпункта).</w:t>
      </w:r>
    </w:p>
    <w:p w:rsidR="003567D3" w:rsidRPr="003567D3" w:rsidRDefault="003567D3" w:rsidP="003567D3">
      <w:pPr>
        <w:widowControl w:val="0"/>
        <w:autoSpaceDE w:val="0"/>
        <w:autoSpaceDN w:val="0"/>
        <w:ind w:firstLine="709"/>
        <w:jc w:val="both"/>
        <w:rPr>
          <w:color w:val="FF0000"/>
          <w:sz w:val="28"/>
          <w:szCs w:val="28"/>
        </w:rPr>
      </w:pPr>
      <w:r w:rsidRPr="003567D3">
        <w:rPr>
          <w:sz w:val="28"/>
          <w:szCs w:val="28"/>
        </w:rPr>
        <w:t xml:space="preserve">2.3. Соответствие требованиям, установленным в </w:t>
      </w:r>
      <w:proofErr w:type="gramStart"/>
      <w:r w:rsidRPr="003567D3">
        <w:rPr>
          <w:sz w:val="28"/>
          <w:szCs w:val="28"/>
        </w:rPr>
        <w:t>подпунктах</w:t>
      </w:r>
      <w:proofErr w:type="gramEnd"/>
      <w:r w:rsidRPr="003567D3">
        <w:rPr>
          <w:sz w:val="28"/>
          <w:szCs w:val="28"/>
        </w:rPr>
        <w:t xml:space="preserve"> 2.2.1 – 2.2.8, абзаце втором подпункта 2.2.9 пункта 2.2 настоящего Порядка, получатель субсидии подтверждает в заявлении о предоставлении субсидии.</w:t>
      </w:r>
      <w:r w:rsidRPr="003567D3">
        <w:rPr>
          <w:color w:val="FF0000"/>
          <w:sz w:val="28"/>
          <w:szCs w:val="28"/>
        </w:rPr>
        <w:t xml:space="preserve"> </w:t>
      </w:r>
    </w:p>
    <w:p w:rsidR="003567D3" w:rsidRPr="003567D3" w:rsidRDefault="003567D3" w:rsidP="003567D3">
      <w:pPr>
        <w:widowControl w:val="0"/>
        <w:autoSpaceDE w:val="0"/>
        <w:autoSpaceDN w:val="0"/>
        <w:ind w:firstLine="709"/>
        <w:jc w:val="both"/>
        <w:rPr>
          <w:sz w:val="28"/>
          <w:szCs w:val="28"/>
        </w:rPr>
      </w:pPr>
      <w:r w:rsidRPr="003567D3">
        <w:rPr>
          <w:sz w:val="28"/>
          <w:szCs w:val="28"/>
        </w:rPr>
        <w:t xml:space="preserve">Главный распорядитель в срок, установленный пунктом 2.1 настоящего Порядка, осуществляет проверку получателя субсидии на соответствие требованиям, установленным в подпунктах 2.2.1 – 2.2.10 пункта 2.2 настоящего Порядка, на основании документов, предусмотренных пунктом 2.4 настоящего Порядка, а также с использованием государственных информационных систем (при наличии технической возможности). В случае отсутствия технической возможности Главный распорядитель вправе запросить у получателя субсидии документы, необходимые для подтверждения его соответствия требованиям, установленным в подпунктах 2.2.1 – 2.2.10 пункта 2.2 настоящего Порядка. </w:t>
      </w:r>
    </w:p>
    <w:p w:rsidR="003567D3" w:rsidRPr="003567D3" w:rsidRDefault="003567D3" w:rsidP="003567D3">
      <w:pPr>
        <w:autoSpaceDE w:val="0"/>
        <w:autoSpaceDN w:val="0"/>
        <w:adjustRightInd w:val="0"/>
        <w:ind w:firstLine="709"/>
        <w:jc w:val="both"/>
        <w:rPr>
          <w:sz w:val="28"/>
          <w:szCs w:val="28"/>
        </w:rPr>
      </w:pPr>
      <w:r w:rsidRPr="003567D3">
        <w:rPr>
          <w:sz w:val="28"/>
          <w:szCs w:val="28"/>
        </w:rPr>
        <w:t xml:space="preserve">2.4. </w:t>
      </w:r>
      <w:proofErr w:type="gramStart"/>
      <w:r w:rsidRPr="003567D3">
        <w:rPr>
          <w:sz w:val="28"/>
          <w:szCs w:val="28"/>
        </w:rPr>
        <w:t xml:space="preserve">Получатель субсидии, указанный в Постановлении, в срок не позднее 10 календарных дней с даты принятия Постановления, представляет Главному распорядителю </w:t>
      </w:r>
      <w:r w:rsidRPr="003567D3">
        <w:rPr>
          <w:rFonts w:eastAsia="Calibri"/>
          <w:sz w:val="28"/>
          <w:szCs w:val="28"/>
          <w:lang w:eastAsia="en-US"/>
        </w:rPr>
        <w:t>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w:t>
      </w:r>
      <w:proofErr w:type="gramEnd"/>
    </w:p>
    <w:p w:rsidR="003567D3" w:rsidRPr="003567D3" w:rsidRDefault="003567D3" w:rsidP="003567D3">
      <w:pPr>
        <w:widowControl w:val="0"/>
        <w:autoSpaceDE w:val="0"/>
        <w:autoSpaceDN w:val="0"/>
        <w:ind w:firstLine="709"/>
        <w:jc w:val="both"/>
        <w:rPr>
          <w:sz w:val="28"/>
          <w:szCs w:val="28"/>
        </w:rPr>
      </w:pPr>
      <w:r w:rsidRPr="003567D3">
        <w:rPr>
          <w:sz w:val="28"/>
          <w:szCs w:val="28"/>
        </w:rPr>
        <w:t>2.4.1. заявление о предоставлении субсидии, подписанное руководителем получателя субсидии - юридического лица, индивидуальным предпринимателем, или иным лицом, уполномоченным на осуществление указанных действий от имени такого юридического лица (индивидуального предпринимателя), по форме, утвержденной Минсельхозпродом, с приложением следующих документов:</w:t>
      </w:r>
    </w:p>
    <w:p w:rsidR="003567D3" w:rsidRPr="003567D3" w:rsidRDefault="003567D3" w:rsidP="003567D3">
      <w:pPr>
        <w:widowControl w:val="0"/>
        <w:autoSpaceDE w:val="0"/>
        <w:autoSpaceDN w:val="0"/>
        <w:ind w:firstLine="709"/>
        <w:jc w:val="both"/>
        <w:rPr>
          <w:sz w:val="28"/>
          <w:szCs w:val="28"/>
        </w:rPr>
      </w:pPr>
      <w:r w:rsidRPr="003567D3">
        <w:rPr>
          <w:sz w:val="28"/>
          <w:szCs w:val="28"/>
        </w:rPr>
        <w:t>расчет субсидии по форме, утвержденной Минсельхозпродом;</w:t>
      </w:r>
    </w:p>
    <w:p w:rsidR="003567D3" w:rsidRPr="003567D3" w:rsidRDefault="003567D3" w:rsidP="003567D3">
      <w:pPr>
        <w:widowControl w:val="0"/>
        <w:ind w:firstLine="709"/>
        <w:jc w:val="both"/>
        <w:rPr>
          <w:sz w:val="28"/>
          <w:szCs w:val="28"/>
        </w:rPr>
      </w:pPr>
      <w:r w:rsidRPr="003567D3">
        <w:rPr>
          <w:sz w:val="28"/>
          <w:szCs w:val="28"/>
        </w:rPr>
        <w:t xml:space="preserve">отчет о посевных площадях сельскохозяйственных культур (далее - Отчет) за отчетный год по форме, утвержденной Минсельхозпродом. </w:t>
      </w:r>
      <w:proofErr w:type="gramStart"/>
      <w:r w:rsidRPr="003567D3">
        <w:rPr>
          <w:sz w:val="28"/>
          <w:szCs w:val="28"/>
        </w:rPr>
        <w:t xml:space="preserve">В Отчет </w:t>
      </w:r>
      <w:r w:rsidRPr="003567D3">
        <w:rPr>
          <w:sz w:val="28"/>
          <w:szCs w:val="28"/>
        </w:rPr>
        <w:lastRenderedPageBreak/>
        <w:t>включаются сведения обо всех посевных площадях под соответствующими сельскохозяйственными культурами, обрабатываемых получателем субсидии в отчетном году на территории Нижегородской области, а также сведения о посевных площадях озимых культур года, предшествующего отчетному, под урожай отчетного года;</w:t>
      </w:r>
      <w:proofErr w:type="gramEnd"/>
    </w:p>
    <w:p w:rsidR="003567D3" w:rsidRPr="003567D3" w:rsidRDefault="003567D3" w:rsidP="003567D3">
      <w:pPr>
        <w:widowControl w:val="0"/>
        <w:ind w:firstLine="709"/>
        <w:jc w:val="both"/>
        <w:rPr>
          <w:sz w:val="28"/>
          <w:szCs w:val="28"/>
        </w:rPr>
      </w:pPr>
      <w:r w:rsidRPr="003567D3">
        <w:rPr>
          <w:sz w:val="28"/>
          <w:szCs w:val="28"/>
        </w:rPr>
        <w:t>реестр документов, подтверждающих затраты</w:t>
      </w:r>
      <w:r w:rsidRPr="003567D3">
        <w:t xml:space="preserve"> </w:t>
      </w:r>
      <w:r w:rsidRPr="003567D3">
        <w:rPr>
          <w:sz w:val="28"/>
          <w:szCs w:val="28"/>
        </w:rPr>
        <w:t xml:space="preserve">на проведение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 по форме, утвержденной Минсельхозпродом (далее – Реестр документов). Реестр документов представляется с предъявлением оригиналов документов, указанных в данном </w:t>
      </w:r>
      <w:proofErr w:type="gramStart"/>
      <w:r w:rsidRPr="003567D3">
        <w:rPr>
          <w:sz w:val="28"/>
          <w:szCs w:val="28"/>
        </w:rPr>
        <w:t>реестре</w:t>
      </w:r>
      <w:proofErr w:type="gramEnd"/>
      <w:r w:rsidRPr="003567D3">
        <w:rPr>
          <w:sz w:val="28"/>
          <w:szCs w:val="28"/>
        </w:rPr>
        <w:t>. К реестру могут быть приложены бухгалтерские справки, подтверждающие расчет произведенных затрат, составленные на основании предъявленных документов;</w:t>
      </w:r>
    </w:p>
    <w:p w:rsidR="003567D3" w:rsidRPr="003567D3" w:rsidRDefault="003567D3" w:rsidP="003567D3">
      <w:pPr>
        <w:widowControl w:val="0"/>
        <w:ind w:firstLine="709"/>
        <w:jc w:val="both"/>
        <w:rPr>
          <w:sz w:val="28"/>
          <w:szCs w:val="28"/>
        </w:rPr>
      </w:pPr>
      <w:proofErr w:type="gramStart"/>
      <w:r w:rsidRPr="003567D3">
        <w:rPr>
          <w:sz w:val="28"/>
          <w:szCs w:val="28"/>
        </w:rPr>
        <w:t>в случае получения субсидии, источником финансового обеспечения которой является субвенция, сформированная за счет средств, предусмотренных в абзаце втором пункта 2.9 настоящего Порядка - заверенные получателем субсидии копии документов, подтверждающих затраты на внесение в отчетном году удобрений (в том числе затраты на их приобретение), используемых при производстве конкретного вида продукции растениеводства: договоров на поставку удобрений, товарных накладных и (или) универсальных передаточных документов</w:t>
      </w:r>
      <w:proofErr w:type="gramEnd"/>
      <w:r w:rsidRPr="003567D3">
        <w:rPr>
          <w:sz w:val="28"/>
          <w:szCs w:val="28"/>
        </w:rPr>
        <w:t>, платежных поручений, подтверждающих приобретение удобрений, актов применения удобрений;</w:t>
      </w:r>
    </w:p>
    <w:p w:rsidR="003567D3" w:rsidRPr="003567D3" w:rsidRDefault="003567D3" w:rsidP="003567D3">
      <w:pPr>
        <w:widowControl w:val="0"/>
        <w:ind w:firstLine="709"/>
        <w:jc w:val="both"/>
        <w:rPr>
          <w:sz w:val="28"/>
          <w:szCs w:val="28"/>
        </w:rPr>
      </w:pPr>
      <w:proofErr w:type="gramStart"/>
      <w:r w:rsidRPr="003567D3">
        <w:rPr>
          <w:sz w:val="28"/>
          <w:szCs w:val="28"/>
        </w:rPr>
        <w:t>в случае получения субсидии на проведение агротехнологических работ, источником финансового обеспечения которой является субвенция, сформированная за счет средств, предусмотренных в абзаце втором пункта 2.9 настоящего Порядка - заверенные получателем субсидии копии сертификатов соответствия партий посадочного материала, прошедших добровольную сертификацию, или актов апробации и протоколов испытаний, удостоверяющих соответствие сортовых и посевных качеств посадочного материала, а также актов расхода семян и посадочного материала</w:t>
      </w:r>
      <w:proofErr w:type="gramEnd"/>
      <w:r w:rsidRPr="003567D3">
        <w:rPr>
          <w:sz w:val="28"/>
          <w:szCs w:val="28"/>
        </w:rPr>
        <w:t xml:space="preserve"> по форме № СП-13, утвержденной постановлением Госкомстата России от 29 сентября 1997 г. № 68;</w:t>
      </w:r>
    </w:p>
    <w:p w:rsidR="003567D3" w:rsidRPr="003567D3" w:rsidRDefault="003567D3" w:rsidP="003567D3">
      <w:pPr>
        <w:widowControl w:val="0"/>
        <w:ind w:firstLine="709"/>
        <w:jc w:val="both"/>
        <w:rPr>
          <w:sz w:val="28"/>
          <w:szCs w:val="28"/>
        </w:rPr>
      </w:pPr>
      <w:r w:rsidRPr="003567D3">
        <w:rPr>
          <w:sz w:val="28"/>
          <w:szCs w:val="28"/>
        </w:rPr>
        <w:t xml:space="preserve">документы, являющиеся основанием применения коэффициентов в </w:t>
      </w:r>
      <w:proofErr w:type="gramStart"/>
      <w:r w:rsidRPr="003567D3">
        <w:rPr>
          <w:sz w:val="28"/>
          <w:szCs w:val="28"/>
        </w:rPr>
        <w:t>соответствии</w:t>
      </w:r>
      <w:proofErr w:type="gramEnd"/>
      <w:r w:rsidRPr="003567D3">
        <w:rPr>
          <w:sz w:val="28"/>
          <w:szCs w:val="28"/>
        </w:rPr>
        <w:t xml:space="preserve"> с подпунктом 2.8.3 пункта 2.8. настоящего Порядка (при наличии).</w:t>
      </w:r>
    </w:p>
    <w:p w:rsidR="003567D3" w:rsidRPr="003567D3" w:rsidRDefault="003567D3" w:rsidP="003567D3">
      <w:pPr>
        <w:widowControl w:val="0"/>
        <w:autoSpaceDE w:val="0"/>
        <w:autoSpaceDN w:val="0"/>
        <w:ind w:firstLine="709"/>
        <w:jc w:val="both"/>
        <w:rPr>
          <w:sz w:val="28"/>
          <w:szCs w:val="28"/>
        </w:rPr>
      </w:pPr>
      <w:proofErr w:type="gramStart"/>
      <w:r w:rsidRPr="003567D3">
        <w:rPr>
          <w:sz w:val="28"/>
          <w:szCs w:val="28"/>
        </w:rPr>
        <w:t>2.4.2. доверенность, подтверждающая полномочия лица на подписание заявления (не представляется в случае подписания заявления лицом, имеющем право без доверенности действовать от имени юридического лица, индивидуальным предпринимателем, в соответствии с выпиской из Единого государственного реестра юридических лиц).</w:t>
      </w:r>
      <w:proofErr w:type="gramEnd"/>
    </w:p>
    <w:p w:rsidR="003567D3" w:rsidRPr="003567D3" w:rsidRDefault="003567D3" w:rsidP="003567D3">
      <w:pPr>
        <w:widowControl w:val="0"/>
        <w:autoSpaceDE w:val="0"/>
        <w:autoSpaceDN w:val="0"/>
        <w:ind w:firstLine="709"/>
        <w:jc w:val="both"/>
        <w:rPr>
          <w:sz w:val="28"/>
          <w:szCs w:val="28"/>
        </w:rPr>
      </w:pPr>
      <w:r w:rsidRPr="003567D3">
        <w:rPr>
          <w:sz w:val="28"/>
          <w:szCs w:val="28"/>
        </w:rPr>
        <w:t xml:space="preserve">2.5. </w:t>
      </w:r>
      <w:proofErr w:type="gramStart"/>
      <w:r w:rsidRPr="003567D3">
        <w:rPr>
          <w:sz w:val="28"/>
          <w:szCs w:val="28"/>
        </w:rPr>
        <w:t>Документы, представленные получателем субсидии должны быть исполнены по установленным формам (в случае, если это предусмотрено настоящим Порядком), четко напечатаны и заполнены по всем пунктам, без ошибок, подчисток, приписок, зачеркнутых слов, иных исправлений, повреждений, не позволяющих однозначно истолковать их содержание.</w:t>
      </w:r>
      <w:proofErr w:type="gramEnd"/>
    </w:p>
    <w:p w:rsidR="003567D3" w:rsidRPr="003567D3" w:rsidRDefault="003567D3" w:rsidP="003567D3">
      <w:pPr>
        <w:widowControl w:val="0"/>
        <w:autoSpaceDE w:val="0"/>
        <w:autoSpaceDN w:val="0"/>
        <w:ind w:firstLine="709"/>
        <w:jc w:val="both"/>
        <w:rPr>
          <w:sz w:val="28"/>
          <w:szCs w:val="28"/>
        </w:rPr>
      </w:pPr>
      <w:proofErr w:type="gramStart"/>
      <w:r w:rsidRPr="003567D3">
        <w:rPr>
          <w:sz w:val="28"/>
          <w:szCs w:val="28"/>
        </w:rPr>
        <w:lastRenderedPageBreak/>
        <w:t>Документы, представленные получателем субсидии в форме электронного документа подписываются</w:t>
      </w:r>
      <w:proofErr w:type="gramEnd"/>
      <w:r w:rsidRPr="003567D3">
        <w:rPr>
          <w:sz w:val="28"/>
          <w:szCs w:val="28"/>
        </w:rPr>
        <w:t xml:space="preserve"> усиленной квалифицированной электронной подписью руководителя получателя субсидии (индивидуального предпринимателя, физического лица), либо уполномоченного им лица. </w:t>
      </w:r>
    </w:p>
    <w:p w:rsidR="003567D3" w:rsidRPr="003567D3" w:rsidRDefault="003567D3" w:rsidP="003567D3">
      <w:pPr>
        <w:widowControl w:val="0"/>
        <w:autoSpaceDE w:val="0"/>
        <w:autoSpaceDN w:val="0"/>
        <w:ind w:firstLine="709"/>
        <w:jc w:val="both"/>
        <w:rPr>
          <w:sz w:val="28"/>
          <w:szCs w:val="28"/>
        </w:rPr>
      </w:pPr>
      <w:r w:rsidRPr="003567D3">
        <w:rPr>
          <w:sz w:val="28"/>
          <w:szCs w:val="28"/>
        </w:rPr>
        <w:t>Получатель субсидии несет ответственность за полноту представляемых сведений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rsidR="003567D3" w:rsidRPr="003567D3" w:rsidRDefault="003567D3" w:rsidP="003567D3">
      <w:pPr>
        <w:widowControl w:val="0"/>
        <w:autoSpaceDE w:val="0"/>
        <w:autoSpaceDN w:val="0"/>
        <w:ind w:firstLine="709"/>
        <w:jc w:val="both"/>
        <w:rPr>
          <w:sz w:val="28"/>
          <w:szCs w:val="28"/>
        </w:rPr>
      </w:pPr>
      <w:r w:rsidRPr="003567D3">
        <w:rPr>
          <w:sz w:val="28"/>
          <w:szCs w:val="28"/>
        </w:rPr>
        <w:t xml:space="preserve">2.6. </w:t>
      </w:r>
      <w:proofErr w:type="gramStart"/>
      <w:r w:rsidRPr="003567D3">
        <w:rPr>
          <w:sz w:val="28"/>
          <w:szCs w:val="28"/>
        </w:rPr>
        <w:t xml:space="preserve">Главный распорядитель в течение 5 рабочих дней с даты окончания срока, установленного в пункте 2.4 настоящего Порядка, рассматривает документы, представленные получателем субсидии, на предмет их соответствия требованиям, установленным настоящим Порядком и по результатам рассмотрения при выявлении оснований для отказа в предоставлении субсидии, указанных в пункте 2.7 настоящего Порядка, принимает решение об отказе в предоставлении субсидии. </w:t>
      </w:r>
      <w:proofErr w:type="gramEnd"/>
    </w:p>
    <w:p w:rsidR="003567D3" w:rsidRPr="003567D3" w:rsidRDefault="003567D3" w:rsidP="003567D3">
      <w:pPr>
        <w:autoSpaceDE w:val="0"/>
        <w:autoSpaceDN w:val="0"/>
        <w:adjustRightInd w:val="0"/>
        <w:ind w:firstLine="709"/>
        <w:jc w:val="both"/>
        <w:rPr>
          <w:rFonts w:eastAsia="Calibri"/>
          <w:sz w:val="28"/>
          <w:szCs w:val="28"/>
          <w:lang w:eastAsia="en-US"/>
        </w:rPr>
      </w:pPr>
      <w:r w:rsidRPr="003567D3">
        <w:rPr>
          <w:rFonts w:eastAsia="Calibri"/>
          <w:sz w:val="28"/>
          <w:szCs w:val="28"/>
          <w:lang w:eastAsia="en-US"/>
        </w:rPr>
        <w:t>Получатель субсидии вправе устранить причины, послужившие основанием для отказа, и повторно представить документы для получения субсидии не позднее указанного в настоящем пункте срока.</w:t>
      </w:r>
    </w:p>
    <w:p w:rsidR="003567D3" w:rsidRPr="003567D3" w:rsidRDefault="003567D3" w:rsidP="003567D3">
      <w:pPr>
        <w:widowControl w:val="0"/>
        <w:autoSpaceDE w:val="0"/>
        <w:autoSpaceDN w:val="0"/>
        <w:ind w:firstLine="709"/>
        <w:jc w:val="both"/>
        <w:rPr>
          <w:rFonts w:ascii="Calibri" w:eastAsia="Calibri" w:hAnsi="Calibri" w:cs="Calibri"/>
          <w:sz w:val="22"/>
          <w:szCs w:val="28"/>
          <w:lang w:eastAsia="en-US"/>
        </w:rPr>
      </w:pPr>
      <w:r w:rsidRPr="003567D3">
        <w:rPr>
          <w:sz w:val="28"/>
          <w:szCs w:val="28"/>
        </w:rPr>
        <w:t>При отсутствии оснований для отказа в предоставлении субсидии, указанных в пункте 2.7 настоящего Порядка, Главный распорядитель составляет реестр получателей субсидий по форме, утвержденной Минсельхозпродом (далее – реестр получателей субсидий), и направляет его в Минсельхозпрод в срок, установленный в соответствии с абзацем вторым пункта 8 Порядка и условий</w:t>
      </w:r>
      <w:r w:rsidRPr="003567D3">
        <w:rPr>
          <w:rFonts w:ascii="Calibri" w:eastAsia="Calibri" w:hAnsi="Calibri" w:cs="Calibri"/>
          <w:sz w:val="22"/>
          <w:szCs w:val="28"/>
          <w:lang w:eastAsia="en-US"/>
        </w:rPr>
        <w:t>.</w:t>
      </w:r>
    </w:p>
    <w:p w:rsidR="003567D3" w:rsidRPr="003567D3" w:rsidRDefault="003567D3" w:rsidP="003567D3">
      <w:pPr>
        <w:widowControl w:val="0"/>
        <w:autoSpaceDE w:val="0"/>
        <w:autoSpaceDN w:val="0"/>
        <w:ind w:firstLine="709"/>
        <w:jc w:val="both"/>
        <w:rPr>
          <w:sz w:val="28"/>
          <w:szCs w:val="28"/>
        </w:rPr>
      </w:pPr>
      <w:r w:rsidRPr="003567D3">
        <w:rPr>
          <w:sz w:val="28"/>
          <w:szCs w:val="28"/>
        </w:rPr>
        <w:t>2.7. Основания для отказа получателю субсидии в предоставлении субсидии:</w:t>
      </w:r>
    </w:p>
    <w:p w:rsidR="003567D3" w:rsidRPr="003567D3" w:rsidRDefault="003567D3" w:rsidP="003567D3">
      <w:pPr>
        <w:autoSpaceDE w:val="0"/>
        <w:autoSpaceDN w:val="0"/>
        <w:adjustRightInd w:val="0"/>
        <w:ind w:firstLine="709"/>
        <w:jc w:val="both"/>
        <w:rPr>
          <w:rFonts w:eastAsia="Calibri"/>
          <w:sz w:val="28"/>
          <w:szCs w:val="28"/>
          <w:lang w:eastAsia="en-US"/>
        </w:rPr>
      </w:pPr>
      <w:r w:rsidRPr="003567D3">
        <w:rPr>
          <w:rFonts w:eastAsia="Calibri"/>
          <w:sz w:val="28"/>
          <w:szCs w:val="28"/>
          <w:lang w:eastAsia="en-U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3567D3" w:rsidRPr="003567D3" w:rsidRDefault="003567D3" w:rsidP="003567D3">
      <w:pPr>
        <w:autoSpaceDE w:val="0"/>
        <w:autoSpaceDN w:val="0"/>
        <w:adjustRightInd w:val="0"/>
        <w:ind w:firstLine="709"/>
        <w:jc w:val="both"/>
        <w:rPr>
          <w:rFonts w:eastAsia="Calibri"/>
          <w:sz w:val="28"/>
          <w:szCs w:val="28"/>
          <w:lang w:eastAsia="en-US"/>
        </w:rPr>
      </w:pPr>
      <w:r w:rsidRPr="003567D3">
        <w:rPr>
          <w:rFonts w:eastAsia="Calibri"/>
          <w:sz w:val="28"/>
          <w:szCs w:val="28"/>
          <w:lang w:eastAsia="en-US"/>
        </w:rPr>
        <w:t>установление факта недостоверности представленной получателем субсидии информации;</w:t>
      </w:r>
    </w:p>
    <w:p w:rsidR="003567D3" w:rsidRPr="003567D3" w:rsidRDefault="003567D3" w:rsidP="003567D3">
      <w:pPr>
        <w:widowControl w:val="0"/>
        <w:autoSpaceDE w:val="0"/>
        <w:autoSpaceDN w:val="0"/>
        <w:ind w:firstLine="709"/>
        <w:jc w:val="both"/>
        <w:rPr>
          <w:sz w:val="28"/>
          <w:szCs w:val="28"/>
        </w:rPr>
      </w:pPr>
      <w:r w:rsidRPr="003567D3">
        <w:rPr>
          <w:sz w:val="28"/>
          <w:szCs w:val="28"/>
        </w:rPr>
        <w:t>несоответствие получателя субсидии требованиям, установленным в пункте 2.2 настоящего Порядка.</w:t>
      </w:r>
    </w:p>
    <w:p w:rsidR="003567D3" w:rsidRPr="003567D3" w:rsidRDefault="003567D3" w:rsidP="003567D3">
      <w:pPr>
        <w:widowControl w:val="0"/>
        <w:autoSpaceDE w:val="0"/>
        <w:autoSpaceDN w:val="0"/>
        <w:ind w:firstLine="709"/>
        <w:jc w:val="both"/>
        <w:rPr>
          <w:sz w:val="28"/>
          <w:szCs w:val="28"/>
        </w:rPr>
      </w:pPr>
      <w:r w:rsidRPr="003567D3">
        <w:rPr>
          <w:sz w:val="28"/>
          <w:szCs w:val="28"/>
        </w:rPr>
        <w:t>2.8. Порядок расчета размера субсидии.</w:t>
      </w:r>
    </w:p>
    <w:p w:rsidR="003567D3" w:rsidRPr="003567D3" w:rsidRDefault="003567D3" w:rsidP="003567D3">
      <w:pPr>
        <w:widowControl w:val="0"/>
        <w:autoSpaceDE w:val="0"/>
        <w:autoSpaceDN w:val="0"/>
        <w:ind w:firstLine="709"/>
        <w:jc w:val="both"/>
        <w:rPr>
          <w:sz w:val="28"/>
          <w:szCs w:val="28"/>
        </w:rPr>
      </w:pPr>
      <w:r w:rsidRPr="003567D3">
        <w:rPr>
          <w:sz w:val="28"/>
          <w:szCs w:val="28"/>
        </w:rPr>
        <w:t xml:space="preserve">2.8.1. К направлениям затрат, на возмещение которых предоставляется субсидия, относятся понесенные получателями в году, предшествующем году получения субсидии (далее – отчетный год), и текущем году затраты (без учета налога на добавленную стоимость) на проведение </w:t>
      </w:r>
      <w:r w:rsidRPr="003567D3">
        <w:rPr>
          <w:bCs/>
          <w:sz w:val="28"/>
          <w:szCs w:val="28"/>
        </w:rPr>
        <w:t>агротехнологических работ, повышение уровня экологической безопасности сельскохозяйственного производства, а также по повышению плодородия и качества почв</w:t>
      </w:r>
      <w:r w:rsidRPr="003567D3">
        <w:rPr>
          <w:sz w:val="28"/>
          <w:szCs w:val="28"/>
        </w:rPr>
        <w:t>.</w:t>
      </w:r>
    </w:p>
    <w:p w:rsidR="003567D3" w:rsidRPr="003567D3" w:rsidRDefault="003567D3" w:rsidP="003567D3">
      <w:pPr>
        <w:widowControl w:val="0"/>
        <w:ind w:firstLine="709"/>
        <w:jc w:val="both"/>
        <w:rPr>
          <w:sz w:val="28"/>
          <w:szCs w:val="28"/>
        </w:rPr>
      </w:pPr>
      <w:r w:rsidRPr="003567D3">
        <w:rPr>
          <w:sz w:val="28"/>
          <w:szCs w:val="28"/>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w:t>
      </w:r>
      <w:r w:rsidRPr="003567D3">
        <w:rPr>
          <w:sz w:val="28"/>
          <w:szCs w:val="28"/>
        </w:rPr>
        <w:lastRenderedPageBreak/>
        <w:t>услуг), включая сумму налога на добавленную стоимость.</w:t>
      </w:r>
    </w:p>
    <w:p w:rsidR="003567D3" w:rsidRPr="003567D3" w:rsidRDefault="003567D3" w:rsidP="003567D3">
      <w:pPr>
        <w:widowControl w:val="0"/>
        <w:ind w:firstLine="709"/>
        <w:jc w:val="both"/>
        <w:rPr>
          <w:sz w:val="28"/>
          <w:szCs w:val="28"/>
        </w:rPr>
      </w:pPr>
      <w:r w:rsidRPr="003567D3">
        <w:rPr>
          <w:sz w:val="28"/>
          <w:szCs w:val="28"/>
        </w:rPr>
        <w:t xml:space="preserve">Понесенные получателем субсидии затраты осуществляются в рамках реализации проектов </w:t>
      </w:r>
      <w:r w:rsidRPr="003567D3">
        <w:rPr>
          <w:bCs/>
          <w:sz w:val="28"/>
          <w:szCs w:val="28"/>
        </w:rPr>
        <w:t>проведения агротехнологических работ, повышения уровня экологической безопасности сельскохозяйственного производства, а также повышения плодородия и качества почв</w:t>
      </w:r>
      <w:r w:rsidRPr="003567D3">
        <w:rPr>
          <w:sz w:val="28"/>
          <w:szCs w:val="28"/>
        </w:rPr>
        <w:t>, прошедших отбор в порядке, установленном Минсельхозпродом.</w:t>
      </w:r>
    </w:p>
    <w:p w:rsidR="003567D3" w:rsidRPr="003567D3" w:rsidRDefault="003567D3" w:rsidP="003567D3">
      <w:pPr>
        <w:widowControl w:val="0"/>
        <w:autoSpaceDE w:val="0"/>
        <w:autoSpaceDN w:val="0"/>
        <w:ind w:firstLine="709"/>
        <w:jc w:val="both"/>
        <w:rPr>
          <w:sz w:val="28"/>
          <w:szCs w:val="28"/>
        </w:rPr>
      </w:pPr>
      <w:r w:rsidRPr="003567D3">
        <w:rPr>
          <w:sz w:val="28"/>
          <w:szCs w:val="28"/>
        </w:rPr>
        <w:t>2.8.2. Предоставление субсидии осуществляется единовременно.</w:t>
      </w:r>
    </w:p>
    <w:p w:rsidR="003567D3" w:rsidRPr="003567D3" w:rsidRDefault="003567D3" w:rsidP="003567D3">
      <w:pPr>
        <w:widowControl w:val="0"/>
        <w:autoSpaceDE w:val="0"/>
        <w:autoSpaceDN w:val="0"/>
        <w:ind w:firstLine="709"/>
        <w:jc w:val="both"/>
        <w:rPr>
          <w:sz w:val="28"/>
          <w:szCs w:val="28"/>
        </w:rPr>
      </w:pPr>
      <w:r w:rsidRPr="003567D3">
        <w:rPr>
          <w:sz w:val="28"/>
          <w:szCs w:val="28"/>
        </w:rPr>
        <w:t>2.8.3. Размер предоставляемой субсидии определяется в следующем порядке.</w:t>
      </w:r>
    </w:p>
    <w:p w:rsidR="003567D3" w:rsidRPr="003567D3" w:rsidRDefault="003567D3" w:rsidP="003567D3">
      <w:pPr>
        <w:widowControl w:val="0"/>
        <w:autoSpaceDE w:val="0"/>
        <w:autoSpaceDN w:val="0"/>
        <w:adjustRightInd w:val="0"/>
        <w:ind w:firstLine="709"/>
        <w:jc w:val="both"/>
        <w:rPr>
          <w:sz w:val="28"/>
          <w:szCs w:val="28"/>
        </w:rPr>
      </w:pPr>
      <w:r w:rsidRPr="003567D3">
        <w:rPr>
          <w:sz w:val="28"/>
          <w:szCs w:val="28"/>
        </w:rPr>
        <w:t>Расчет размера субсидии осуществляется по ставкам, утверждаемым Минсельхозпродом дифференцированно:</w:t>
      </w:r>
    </w:p>
    <w:p w:rsidR="003567D3" w:rsidRPr="003567D3" w:rsidRDefault="003567D3" w:rsidP="003567D3">
      <w:pPr>
        <w:widowControl w:val="0"/>
        <w:autoSpaceDE w:val="0"/>
        <w:autoSpaceDN w:val="0"/>
        <w:adjustRightInd w:val="0"/>
        <w:ind w:firstLine="709"/>
        <w:jc w:val="both"/>
        <w:rPr>
          <w:sz w:val="28"/>
          <w:szCs w:val="28"/>
        </w:rPr>
      </w:pPr>
      <w:proofErr w:type="gramStart"/>
      <w:r w:rsidRPr="003567D3">
        <w:rPr>
          <w:sz w:val="28"/>
          <w:szCs w:val="28"/>
        </w:rPr>
        <w:t>1)  в отношении субсидии, источником финансового обеспечения которой является субвенция, сформированная за счет средств, предусмотренных в абзаце втором пункта 2.9 настоящего Порядка, - по ставкам на 1 гектар посевной площади, занятой посевами зерновых, зернобобовых, масличных (за исключением рапса и сои), кормовых сельскохозяйственных культур под урожай отчетного года, с учетом следующих коэффициентов:</w:t>
      </w:r>
      <w:proofErr w:type="gramEnd"/>
    </w:p>
    <w:p w:rsidR="003567D3" w:rsidRPr="003567D3" w:rsidRDefault="003567D3" w:rsidP="003567D3">
      <w:pPr>
        <w:widowControl w:val="0"/>
        <w:autoSpaceDE w:val="0"/>
        <w:autoSpaceDN w:val="0"/>
        <w:adjustRightInd w:val="0"/>
        <w:ind w:firstLine="709"/>
        <w:jc w:val="both"/>
        <w:rPr>
          <w:sz w:val="28"/>
          <w:szCs w:val="28"/>
        </w:rPr>
      </w:pPr>
      <w:r w:rsidRPr="003567D3">
        <w:rPr>
          <w:sz w:val="28"/>
          <w:szCs w:val="28"/>
        </w:rPr>
        <w:t xml:space="preserve">а) в случае выполнения получателем субсидии условия по достижению в году, предшествующем году получения субсидии, результатов предоставления субсидии, предусмотренных соглашением, к ставке применяется коэффициент в размере, равном отношению фактического значения за отчетный год </w:t>
      </w:r>
      <w:proofErr w:type="gramStart"/>
      <w:r w:rsidRPr="003567D3">
        <w:rPr>
          <w:sz w:val="28"/>
          <w:szCs w:val="28"/>
        </w:rPr>
        <w:t>к</w:t>
      </w:r>
      <w:proofErr w:type="gramEnd"/>
      <w:r w:rsidRPr="003567D3">
        <w:rPr>
          <w:sz w:val="28"/>
          <w:szCs w:val="28"/>
        </w:rPr>
        <w:t xml:space="preserve"> установленному, но не выше 1,2;</w:t>
      </w:r>
    </w:p>
    <w:p w:rsidR="003567D3" w:rsidRPr="003567D3" w:rsidRDefault="003567D3" w:rsidP="003567D3">
      <w:pPr>
        <w:widowControl w:val="0"/>
        <w:autoSpaceDE w:val="0"/>
        <w:autoSpaceDN w:val="0"/>
        <w:adjustRightInd w:val="0"/>
        <w:ind w:firstLine="709"/>
        <w:jc w:val="both"/>
        <w:rPr>
          <w:sz w:val="28"/>
          <w:szCs w:val="28"/>
        </w:rPr>
      </w:pPr>
      <w:r w:rsidRPr="003567D3">
        <w:rPr>
          <w:sz w:val="28"/>
          <w:szCs w:val="28"/>
        </w:rPr>
        <w:t xml:space="preserve">в случае невыполнения получателем субсидии условия по достижению в отчетном финансовом году результатов предоставления субсидии, предусмотренных соглашением, к ставке применяется коэффициент в размере, равном отношению фактического значения за отчетный год </w:t>
      </w:r>
      <w:proofErr w:type="gramStart"/>
      <w:r w:rsidRPr="003567D3">
        <w:rPr>
          <w:sz w:val="28"/>
          <w:szCs w:val="28"/>
        </w:rPr>
        <w:t>к</w:t>
      </w:r>
      <w:proofErr w:type="gramEnd"/>
      <w:r w:rsidRPr="003567D3">
        <w:rPr>
          <w:sz w:val="28"/>
          <w:szCs w:val="28"/>
        </w:rPr>
        <w:t xml:space="preserve"> установленному, но не менее 0,8;</w:t>
      </w:r>
    </w:p>
    <w:p w:rsidR="003567D3" w:rsidRPr="003567D3" w:rsidRDefault="003567D3" w:rsidP="003567D3">
      <w:pPr>
        <w:widowControl w:val="0"/>
        <w:autoSpaceDE w:val="0"/>
        <w:autoSpaceDN w:val="0"/>
        <w:adjustRightInd w:val="0"/>
        <w:ind w:firstLine="709"/>
        <w:jc w:val="both"/>
        <w:rPr>
          <w:sz w:val="28"/>
          <w:szCs w:val="28"/>
        </w:rPr>
      </w:pPr>
      <w:r w:rsidRPr="003567D3">
        <w:rPr>
          <w:sz w:val="28"/>
          <w:szCs w:val="28"/>
        </w:rPr>
        <w:t xml:space="preserve">Указанный в </w:t>
      </w:r>
      <w:proofErr w:type="gramStart"/>
      <w:r w:rsidRPr="003567D3">
        <w:rPr>
          <w:sz w:val="28"/>
          <w:szCs w:val="28"/>
        </w:rPr>
        <w:t>настоящем</w:t>
      </w:r>
      <w:proofErr w:type="gramEnd"/>
      <w:r w:rsidRPr="003567D3">
        <w:rPr>
          <w:sz w:val="28"/>
          <w:szCs w:val="28"/>
        </w:rPr>
        <w:t xml:space="preserve"> подпункте коэффициент применяется на основании представленного получателем субсидии отчета о достижении значений результатов предоставления субсидии за отчетный год.</w:t>
      </w:r>
    </w:p>
    <w:p w:rsidR="003567D3" w:rsidRPr="003567D3" w:rsidRDefault="003567D3" w:rsidP="003567D3">
      <w:pPr>
        <w:widowControl w:val="0"/>
        <w:autoSpaceDE w:val="0"/>
        <w:autoSpaceDN w:val="0"/>
        <w:adjustRightInd w:val="0"/>
        <w:ind w:firstLine="709"/>
        <w:jc w:val="both"/>
        <w:rPr>
          <w:sz w:val="28"/>
          <w:szCs w:val="28"/>
        </w:rPr>
      </w:pPr>
      <w:r w:rsidRPr="003567D3">
        <w:rPr>
          <w:sz w:val="28"/>
          <w:szCs w:val="28"/>
        </w:rPr>
        <w:t>Если плановое значение результата предоставления субсидии на отчетный год не устанавливалось, применяется коэффициент, равный 1;</w:t>
      </w:r>
    </w:p>
    <w:p w:rsidR="003567D3" w:rsidRPr="003567D3" w:rsidRDefault="003567D3" w:rsidP="003567D3">
      <w:pPr>
        <w:widowControl w:val="0"/>
        <w:autoSpaceDE w:val="0"/>
        <w:autoSpaceDN w:val="0"/>
        <w:adjustRightInd w:val="0"/>
        <w:ind w:firstLine="709"/>
        <w:jc w:val="both"/>
        <w:rPr>
          <w:sz w:val="28"/>
          <w:szCs w:val="28"/>
        </w:rPr>
      </w:pPr>
      <w:r w:rsidRPr="003567D3">
        <w:rPr>
          <w:sz w:val="28"/>
          <w:szCs w:val="28"/>
        </w:rPr>
        <w:t>б) к ставке применяются следующие коэффициенты:</w:t>
      </w:r>
    </w:p>
    <w:p w:rsidR="003567D3" w:rsidRPr="003567D3" w:rsidRDefault="003567D3" w:rsidP="003567D3">
      <w:pPr>
        <w:widowControl w:val="0"/>
        <w:autoSpaceDE w:val="0"/>
        <w:autoSpaceDN w:val="0"/>
        <w:adjustRightInd w:val="0"/>
        <w:ind w:firstLine="709"/>
        <w:jc w:val="both"/>
        <w:rPr>
          <w:sz w:val="28"/>
          <w:szCs w:val="28"/>
        </w:rPr>
      </w:pPr>
      <w:r w:rsidRPr="003567D3">
        <w:rPr>
          <w:sz w:val="28"/>
          <w:szCs w:val="28"/>
        </w:rPr>
        <w:t xml:space="preserve">2 - для посевных площадей, отраженных в проектно-сметной документации при проведении получателями субсидии работ по </w:t>
      </w:r>
      <w:proofErr w:type="spellStart"/>
      <w:r w:rsidRPr="003567D3">
        <w:rPr>
          <w:sz w:val="28"/>
          <w:szCs w:val="28"/>
        </w:rPr>
        <w:t>фосфоритованию</w:t>
      </w:r>
      <w:proofErr w:type="spellEnd"/>
      <w:r w:rsidRPr="003567D3">
        <w:rPr>
          <w:sz w:val="28"/>
          <w:szCs w:val="28"/>
        </w:rPr>
        <w:t xml:space="preserve"> и (или) гипсованию посевных площадей. Коэффициент применяется на основании представленных получателем субсидии документов: проектной документации, акта выполненных работ по </w:t>
      </w:r>
      <w:proofErr w:type="spellStart"/>
      <w:r w:rsidRPr="003567D3">
        <w:rPr>
          <w:sz w:val="28"/>
          <w:szCs w:val="28"/>
        </w:rPr>
        <w:t>фосфоритованию</w:t>
      </w:r>
      <w:proofErr w:type="spellEnd"/>
      <w:r w:rsidRPr="003567D3">
        <w:rPr>
          <w:sz w:val="28"/>
          <w:szCs w:val="28"/>
        </w:rPr>
        <w:t xml:space="preserve"> и (или) гипсованию посевных площадей в году, предшествующему отчетному финансовому году, отчета о севе сельскохозяйственных культур в отчетном финансовом году после проведения работ по </w:t>
      </w:r>
      <w:proofErr w:type="spellStart"/>
      <w:r w:rsidRPr="003567D3">
        <w:rPr>
          <w:sz w:val="28"/>
          <w:szCs w:val="28"/>
        </w:rPr>
        <w:t>фосфоритованию</w:t>
      </w:r>
      <w:proofErr w:type="spellEnd"/>
      <w:r w:rsidRPr="003567D3">
        <w:rPr>
          <w:sz w:val="28"/>
          <w:szCs w:val="28"/>
        </w:rPr>
        <w:t xml:space="preserve"> и (или) гипсованию посевных площадей по форме, утвержденной Минсельхозпродом;</w:t>
      </w:r>
    </w:p>
    <w:p w:rsidR="003567D3" w:rsidRPr="003567D3" w:rsidRDefault="003567D3" w:rsidP="003567D3">
      <w:pPr>
        <w:widowControl w:val="0"/>
        <w:autoSpaceDE w:val="0"/>
        <w:autoSpaceDN w:val="0"/>
        <w:adjustRightInd w:val="0"/>
        <w:ind w:firstLine="709"/>
        <w:jc w:val="both"/>
        <w:rPr>
          <w:sz w:val="28"/>
          <w:szCs w:val="28"/>
        </w:rPr>
      </w:pPr>
      <w:proofErr w:type="gramStart"/>
      <w:r w:rsidRPr="003567D3">
        <w:rPr>
          <w:sz w:val="28"/>
          <w:szCs w:val="28"/>
        </w:rPr>
        <w:t xml:space="preserve">1,2 - для посевных площадей, в отношении которых получателями </w:t>
      </w:r>
      <w:r w:rsidRPr="003567D3">
        <w:rPr>
          <w:sz w:val="28"/>
          <w:szCs w:val="28"/>
        </w:rPr>
        <w:lastRenderedPageBreak/>
        <w:t>субсидии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пунктом 1 части 1 статьи 8 и (или) события предусмотренного, пунктом 4 части 1 статьи 8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w:t>
      </w:r>
      <w:proofErr w:type="gramEnd"/>
      <w:r w:rsidRPr="003567D3">
        <w:rPr>
          <w:sz w:val="28"/>
          <w:szCs w:val="28"/>
        </w:rPr>
        <w:t xml:space="preserve"> хозяйства».  Коэффициент применяется на основании представленной получателем субсидии копии договора сельскохозяйственного страхования, осуществляемого с государственной поддержкой, в отношении посевных площадей, представленных к субсидированию;</w:t>
      </w:r>
    </w:p>
    <w:p w:rsidR="003567D3" w:rsidRPr="003567D3" w:rsidRDefault="003567D3" w:rsidP="003567D3">
      <w:pPr>
        <w:widowControl w:val="0"/>
        <w:autoSpaceDE w:val="0"/>
        <w:autoSpaceDN w:val="0"/>
        <w:adjustRightInd w:val="0"/>
        <w:ind w:firstLine="709"/>
        <w:jc w:val="both"/>
        <w:rPr>
          <w:sz w:val="28"/>
          <w:szCs w:val="28"/>
        </w:rPr>
      </w:pPr>
      <w:r w:rsidRPr="003567D3">
        <w:rPr>
          <w:sz w:val="28"/>
          <w:szCs w:val="28"/>
        </w:rPr>
        <w:t>2 – для получателей субсидии, использующих семена отечественной селекции. Коэффициент применяется на основании информации, предоставленной получателем по форме, утвержденной Минсельхозпродом.</w:t>
      </w:r>
    </w:p>
    <w:p w:rsidR="003567D3" w:rsidRPr="003567D3" w:rsidRDefault="003567D3" w:rsidP="003567D3">
      <w:pPr>
        <w:widowControl w:val="0"/>
        <w:autoSpaceDE w:val="0"/>
        <w:autoSpaceDN w:val="0"/>
        <w:adjustRightInd w:val="0"/>
        <w:ind w:firstLine="709"/>
        <w:jc w:val="both"/>
        <w:rPr>
          <w:sz w:val="28"/>
          <w:szCs w:val="28"/>
        </w:rPr>
      </w:pPr>
      <w:proofErr w:type="gramStart"/>
      <w:r w:rsidRPr="003567D3">
        <w:rPr>
          <w:sz w:val="28"/>
          <w:szCs w:val="28"/>
        </w:rPr>
        <w:t>2) в отношении субсидии, источником финансового обеспечения которой является субвенция, сформированная за счет средств, предусмотренных в абзаце третьем пункта 2.9 настоящего Порядка, - по ставкам на 1 гектар посевной площади, занятой посевами зерновых и зернобобовых культур, масличных</w:t>
      </w:r>
      <w:r w:rsidRPr="003567D3">
        <w:rPr>
          <w:sz w:val="28"/>
          <w:szCs w:val="20"/>
        </w:rPr>
        <w:t xml:space="preserve"> </w:t>
      </w:r>
      <w:r w:rsidRPr="003567D3">
        <w:rPr>
          <w:sz w:val="28"/>
          <w:szCs w:val="28"/>
        </w:rPr>
        <w:t>культур, однолетних кормовых сельскохозяйственных культур, многолетних кормовых сельскохозяйственных культур, сахарной свеклы, овощей открытого грунта, льна долгунца и технической конопли под урожай отчетного года, с</w:t>
      </w:r>
      <w:proofErr w:type="gramEnd"/>
      <w:r w:rsidRPr="003567D3">
        <w:rPr>
          <w:sz w:val="28"/>
          <w:szCs w:val="28"/>
        </w:rPr>
        <w:t xml:space="preserve"> учетом следующих коэффициентов: </w:t>
      </w:r>
    </w:p>
    <w:p w:rsidR="003567D3" w:rsidRPr="003567D3" w:rsidRDefault="003567D3" w:rsidP="003567D3">
      <w:pPr>
        <w:widowControl w:val="0"/>
        <w:autoSpaceDE w:val="0"/>
        <w:autoSpaceDN w:val="0"/>
        <w:adjustRightInd w:val="0"/>
        <w:ind w:firstLine="709"/>
        <w:jc w:val="both"/>
        <w:rPr>
          <w:sz w:val="28"/>
          <w:szCs w:val="28"/>
        </w:rPr>
      </w:pPr>
      <w:r w:rsidRPr="003567D3">
        <w:rPr>
          <w:sz w:val="28"/>
          <w:szCs w:val="28"/>
        </w:rPr>
        <w:t>а) 1,2 – для получателей субсидий при одновременном соблюдении следующих условий:</w:t>
      </w:r>
      <w:bookmarkStart w:id="1" w:name="Par1"/>
      <w:bookmarkEnd w:id="1"/>
    </w:p>
    <w:p w:rsidR="003567D3" w:rsidRPr="003567D3" w:rsidRDefault="003567D3" w:rsidP="003567D3">
      <w:pPr>
        <w:widowControl w:val="0"/>
        <w:autoSpaceDE w:val="0"/>
        <w:autoSpaceDN w:val="0"/>
        <w:adjustRightInd w:val="0"/>
        <w:ind w:firstLine="709"/>
        <w:jc w:val="both"/>
        <w:rPr>
          <w:sz w:val="28"/>
          <w:szCs w:val="28"/>
        </w:rPr>
      </w:pPr>
      <w:proofErr w:type="gramStart"/>
      <w:r w:rsidRPr="003567D3">
        <w:rPr>
          <w:sz w:val="28"/>
          <w:szCs w:val="28"/>
        </w:rPr>
        <w:t>получатель средств застраховал в отчетном году по договору (</w:t>
      </w:r>
      <w:proofErr w:type="spellStart"/>
      <w:r w:rsidRPr="003567D3">
        <w:rPr>
          <w:sz w:val="28"/>
          <w:szCs w:val="28"/>
        </w:rPr>
        <w:t>ам</w:t>
      </w:r>
      <w:proofErr w:type="spellEnd"/>
      <w:r w:rsidRPr="003567D3">
        <w:rPr>
          <w:sz w:val="28"/>
          <w:szCs w:val="28"/>
        </w:rPr>
        <w:t>) сельскохозяйственного страхования, осуществляемого с государственной поддержкой, риски утраты (гибели) урожая сельскохозяйственных культур, входящих в одну из следующих групп: зерновые и зернобобовые культуры, масличные культуры, однолетние кормовые сельскохозяйственные культуры,  овощи открытого грунта, и (или) следующих сельскохозяйственных культур: сахарная свекла, лен долгунец и техническая конопля (далее - застрахованные посевные площади);</w:t>
      </w:r>
      <w:proofErr w:type="gramEnd"/>
    </w:p>
    <w:p w:rsidR="003567D3" w:rsidRPr="003567D3" w:rsidRDefault="003567D3" w:rsidP="003567D3">
      <w:pPr>
        <w:widowControl w:val="0"/>
        <w:autoSpaceDE w:val="0"/>
        <w:autoSpaceDN w:val="0"/>
        <w:adjustRightInd w:val="0"/>
        <w:ind w:firstLine="709"/>
        <w:jc w:val="both"/>
        <w:rPr>
          <w:sz w:val="28"/>
          <w:szCs w:val="28"/>
        </w:rPr>
      </w:pPr>
      <w:r w:rsidRPr="003567D3">
        <w:rPr>
          <w:sz w:val="28"/>
          <w:szCs w:val="28"/>
        </w:rPr>
        <w:t xml:space="preserve">посевные площади одной или нескольких сельскохозяйственных культур, входящих в группу, указанную в </w:t>
      </w:r>
      <w:hyperlink w:anchor="Par1" w:history="1">
        <w:r w:rsidRPr="003567D3">
          <w:rPr>
            <w:sz w:val="28"/>
            <w:szCs w:val="28"/>
          </w:rPr>
          <w:t>абзаце втором</w:t>
        </w:r>
      </w:hyperlink>
      <w:r w:rsidRPr="003567D3">
        <w:rPr>
          <w:sz w:val="28"/>
          <w:szCs w:val="28"/>
        </w:rPr>
        <w:t xml:space="preserve"> настоящего подпункта, представлены получателем сре</w:t>
      </w:r>
      <w:proofErr w:type="gramStart"/>
      <w:r w:rsidRPr="003567D3">
        <w:rPr>
          <w:sz w:val="28"/>
          <w:szCs w:val="28"/>
        </w:rPr>
        <w:t>дств к с</w:t>
      </w:r>
      <w:proofErr w:type="gramEnd"/>
      <w:r w:rsidRPr="003567D3">
        <w:rPr>
          <w:sz w:val="28"/>
          <w:szCs w:val="28"/>
        </w:rPr>
        <w:t>убсидированию (далее - субсидируемые посевные площади в группе);</w:t>
      </w:r>
    </w:p>
    <w:p w:rsidR="003567D3" w:rsidRPr="003567D3" w:rsidRDefault="003567D3" w:rsidP="003567D3">
      <w:pPr>
        <w:widowControl w:val="0"/>
        <w:autoSpaceDE w:val="0"/>
        <w:autoSpaceDN w:val="0"/>
        <w:adjustRightInd w:val="0"/>
        <w:ind w:firstLine="709"/>
        <w:jc w:val="both"/>
        <w:rPr>
          <w:sz w:val="28"/>
          <w:szCs w:val="28"/>
        </w:rPr>
      </w:pPr>
      <w:r w:rsidRPr="003567D3">
        <w:rPr>
          <w:sz w:val="28"/>
          <w:szCs w:val="28"/>
        </w:rPr>
        <w:t>соотношение застрахованных посевных площадей к субсидируемым посевным площадям в группе для получателя средств составляет не менее 30 процентов.</w:t>
      </w:r>
    </w:p>
    <w:p w:rsidR="003567D3" w:rsidRPr="003567D3" w:rsidRDefault="003567D3" w:rsidP="003567D3">
      <w:pPr>
        <w:widowControl w:val="0"/>
        <w:autoSpaceDE w:val="0"/>
        <w:autoSpaceDN w:val="0"/>
        <w:adjustRightInd w:val="0"/>
        <w:ind w:firstLine="709"/>
        <w:jc w:val="both"/>
        <w:rPr>
          <w:sz w:val="28"/>
          <w:szCs w:val="28"/>
        </w:rPr>
      </w:pPr>
      <w:r w:rsidRPr="003567D3">
        <w:rPr>
          <w:sz w:val="28"/>
          <w:szCs w:val="28"/>
        </w:rPr>
        <w:t>При этом коэффициент, равный 1,2, применяется к ставкам субсидий на субсидируемые посевные площади в группе. Для остальных посевных площадей, а также для получателей средств, не удовлетворяющих условиям, установленным абзацами вторым - четвертым настоящего подпункта, коэффициент равен 1.</w:t>
      </w:r>
    </w:p>
    <w:p w:rsidR="003567D3" w:rsidRPr="003567D3" w:rsidRDefault="003567D3" w:rsidP="003567D3">
      <w:pPr>
        <w:widowControl w:val="0"/>
        <w:autoSpaceDE w:val="0"/>
        <w:autoSpaceDN w:val="0"/>
        <w:adjustRightInd w:val="0"/>
        <w:ind w:firstLine="709"/>
        <w:jc w:val="both"/>
        <w:rPr>
          <w:sz w:val="28"/>
          <w:szCs w:val="28"/>
        </w:rPr>
      </w:pPr>
      <w:r w:rsidRPr="003567D3">
        <w:rPr>
          <w:sz w:val="28"/>
          <w:szCs w:val="28"/>
        </w:rPr>
        <w:t xml:space="preserve">3) Размер субсидии, предоставляемой получателю субсидии, не должен </w:t>
      </w:r>
      <w:r w:rsidRPr="003567D3">
        <w:rPr>
          <w:sz w:val="28"/>
          <w:szCs w:val="28"/>
        </w:rPr>
        <w:lastRenderedPageBreak/>
        <w:t>превышать фактические затраты получателя субсидии, на возмещение которых предоставляется субсидия.</w:t>
      </w:r>
    </w:p>
    <w:p w:rsidR="003567D3" w:rsidRPr="003567D3" w:rsidRDefault="003567D3" w:rsidP="003567D3">
      <w:pPr>
        <w:widowControl w:val="0"/>
        <w:autoSpaceDE w:val="0"/>
        <w:autoSpaceDN w:val="0"/>
        <w:adjustRightInd w:val="0"/>
        <w:ind w:firstLine="709"/>
        <w:jc w:val="both"/>
        <w:rPr>
          <w:sz w:val="28"/>
          <w:szCs w:val="28"/>
        </w:rPr>
      </w:pPr>
      <w:r w:rsidRPr="003567D3">
        <w:rPr>
          <w:sz w:val="28"/>
          <w:szCs w:val="28"/>
        </w:rPr>
        <w:t>2.9. Источниками финансового обеспечения субсидий являются субвенции, сформированные:</w:t>
      </w:r>
    </w:p>
    <w:p w:rsidR="003567D3" w:rsidRPr="003567D3" w:rsidRDefault="003567D3" w:rsidP="003567D3">
      <w:pPr>
        <w:widowControl w:val="0"/>
        <w:ind w:firstLine="709"/>
        <w:jc w:val="both"/>
        <w:rPr>
          <w:sz w:val="28"/>
          <w:szCs w:val="28"/>
        </w:rPr>
      </w:pPr>
      <w:r w:rsidRPr="003567D3">
        <w:rPr>
          <w:sz w:val="28"/>
          <w:szCs w:val="28"/>
        </w:rPr>
        <w:t xml:space="preserve">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w:t>
      </w:r>
      <w:proofErr w:type="spellStart"/>
      <w:r w:rsidRPr="003567D3">
        <w:rPr>
          <w:sz w:val="28"/>
          <w:szCs w:val="28"/>
        </w:rPr>
        <w:t>софинансирования</w:t>
      </w:r>
      <w:proofErr w:type="spellEnd"/>
      <w:r w:rsidRPr="003567D3">
        <w:rPr>
          <w:sz w:val="28"/>
          <w:szCs w:val="28"/>
        </w:rPr>
        <w:t xml:space="preserve"> расходного обязательства на соответствующий финансовый год;</w:t>
      </w:r>
    </w:p>
    <w:p w:rsidR="003567D3" w:rsidRPr="003567D3" w:rsidRDefault="003567D3" w:rsidP="003567D3">
      <w:pPr>
        <w:widowControl w:val="0"/>
        <w:ind w:firstLine="709"/>
        <w:jc w:val="both"/>
        <w:rPr>
          <w:sz w:val="28"/>
          <w:szCs w:val="28"/>
        </w:rPr>
      </w:pPr>
      <w:r w:rsidRPr="003567D3">
        <w:rPr>
          <w:sz w:val="28"/>
          <w:szCs w:val="28"/>
        </w:rPr>
        <w:t>за счет средств областного бюджета.</w:t>
      </w:r>
    </w:p>
    <w:p w:rsidR="003567D3" w:rsidRPr="003567D3" w:rsidRDefault="003567D3" w:rsidP="003567D3">
      <w:pPr>
        <w:widowControl w:val="0"/>
        <w:autoSpaceDE w:val="0"/>
        <w:autoSpaceDN w:val="0"/>
        <w:ind w:firstLine="709"/>
        <w:jc w:val="both"/>
        <w:rPr>
          <w:sz w:val="28"/>
          <w:szCs w:val="28"/>
        </w:rPr>
      </w:pPr>
      <w:r w:rsidRPr="003567D3">
        <w:rPr>
          <w:sz w:val="28"/>
          <w:szCs w:val="28"/>
        </w:rPr>
        <w:t>2.10. 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превышает лимиты бюджетных обязательств на предоставление субсидии, то размер субсидии (С) определяется по следующей формуле:</w:t>
      </w:r>
    </w:p>
    <w:p w:rsidR="003567D3" w:rsidRPr="003567D3" w:rsidRDefault="003567D3" w:rsidP="003567D3">
      <w:pPr>
        <w:widowControl w:val="0"/>
        <w:autoSpaceDE w:val="0"/>
        <w:autoSpaceDN w:val="0"/>
        <w:jc w:val="center"/>
        <w:rPr>
          <w:sz w:val="28"/>
          <w:szCs w:val="28"/>
        </w:rPr>
      </w:pPr>
      <w:r w:rsidRPr="003567D3">
        <w:rPr>
          <w:sz w:val="28"/>
          <w:szCs w:val="28"/>
        </w:rPr>
        <w:t xml:space="preserve">С = </w:t>
      </w:r>
      <w:proofErr w:type="spellStart"/>
      <w:r w:rsidRPr="003567D3">
        <w:rPr>
          <w:sz w:val="28"/>
          <w:szCs w:val="28"/>
        </w:rPr>
        <w:t>Сп</w:t>
      </w:r>
      <w:proofErr w:type="spellEnd"/>
      <w:r w:rsidRPr="003567D3">
        <w:rPr>
          <w:sz w:val="28"/>
          <w:szCs w:val="28"/>
        </w:rPr>
        <w:t xml:space="preserve"> x</w:t>
      </w:r>
      <w:proofErr w:type="gramStart"/>
      <w:r w:rsidRPr="003567D3">
        <w:rPr>
          <w:sz w:val="28"/>
          <w:szCs w:val="28"/>
        </w:rPr>
        <w:t xml:space="preserve"> К</w:t>
      </w:r>
      <w:proofErr w:type="gramEnd"/>
      <w:r w:rsidRPr="003567D3">
        <w:rPr>
          <w:sz w:val="28"/>
          <w:szCs w:val="28"/>
        </w:rPr>
        <w:t>,</w:t>
      </w:r>
    </w:p>
    <w:p w:rsidR="003567D3" w:rsidRPr="003567D3" w:rsidRDefault="003567D3" w:rsidP="003567D3">
      <w:pPr>
        <w:widowControl w:val="0"/>
        <w:autoSpaceDE w:val="0"/>
        <w:autoSpaceDN w:val="0"/>
        <w:ind w:firstLine="709"/>
        <w:jc w:val="both"/>
        <w:rPr>
          <w:sz w:val="28"/>
          <w:szCs w:val="28"/>
        </w:rPr>
      </w:pPr>
      <w:r w:rsidRPr="003567D3">
        <w:rPr>
          <w:sz w:val="28"/>
          <w:szCs w:val="28"/>
        </w:rPr>
        <w:t>где:</w:t>
      </w:r>
    </w:p>
    <w:p w:rsidR="003567D3" w:rsidRPr="003567D3" w:rsidRDefault="003567D3" w:rsidP="003567D3">
      <w:pPr>
        <w:widowControl w:val="0"/>
        <w:autoSpaceDE w:val="0"/>
        <w:autoSpaceDN w:val="0"/>
        <w:ind w:firstLine="709"/>
        <w:jc w:val="both"/>
        <w:rPr>
          <w:sz w:val="28"/>
          <w:szCs w:val="28"/>
        </w:rPr>
      </w:pPr>
      <w:proofErr w:type="spellStart"/>
      <w:r w:rsidRPr="003567D3">
        <w:rPr>
          <w:sz w:val="28"/>
          <w:szCs w:val="28"/>
        </w:rPr>
        <w:t>Сп</w:t>
      </w:r>
      <w:proofErr w:type="spellEnd"/>
      <w:r w:rsidRPr="003567D3">
        <w:rPr>
          <w:sz w:val="28"/>
          <w:szCs w:val="28"/>
        </w:rPr>
        <w:t xml:space="preserve"> - размер субсидии, рассчитанный в соответствии с подпунктом 2.8.3 пункта 2.8</w:t>
      </w:r>
      <w:r w:rsidRPr="003567D3">
        <w:rPr>
          <w:color w:val="FF0000"/>
          <w:sz w:val="28"/>
          <w:szCs w:val="28"/>
        </w:rPr>
        <w:t xml:space="preserve"> </w:t>
      </w:r>
      <w:r w:rsidRPr="003567D3">
        <w:rPr>
          <w:sz w:val="28"/>
          <w:szCs w:val="28"/>
        </w:rPr>
        <w:t>настоящего Порядка;</w:t>
      </w:r>
    </w:p>
    <w:p w:rsidR="003567D3" w:rsidRPr="003567D3" w:rsidRDefault="003567D3" w:rsidP="003567D3">
      <w:pPr>
        <w:widowControl w:val="0"/>
        <w:autoSpaceDE w:val="0"/>
        <w:autoSpaceDN w:val="0"/>
        <w:ind w:firstLine="709"/>
        <w:jc w:val="both"/>
        <w:rPr>
          <w:sz w:val="28"/>
          <w:szCs w:val="28"/>
        </w:rPr>
      </w:pPr>
      <w:proofErr w:type="gramStart"/>
      <w:r w:rsidRPr="003567D3">
        <w:rPr>
          <w:sz w:val="28"/>
          <w:szCs w:val="28"/>
        </w:rPr>
        <w:t>К</w:t>
      </w:r>
      <w:proofErr w:type="gramEnd"/>
      <w:r w:rsidRPr="003567D3">
        <w:rPr>
          <w:sz w:val="28"/>
          <w:szCs w:val="28"/>
        </w:rPr>
        <w:t xml:space="preserve"> - </w:t>
      </w:r>
      <w:proofErr w:type="gramStart"/>
      <w:r w:rsidRPr="003567D3">
        <w:rPr>
          <w:sz w:val="28"/>
          <w:szCs w:val="28"/>
        </w:rPr>
        <w:t>коэффициент</w:t>
      </w:r>
      <w:proofErr w:type="gramEnd"/>
      <w:r w:rsidRPr="003567D3">
        <w:rPr>
          <w:sz w:val="28"/>
          <w:szCs w:val="28"/>
        </w:rPr>
        <w:t xml:space="preserve"> бюджетной обеспеченности, определяемый по следующей формуле:</w:t>
      </w:r>
    </w:p>
    <w:p w:rsidR="003567D3" w:rsidRPr="003567D3" w:rsidRDefault="003567D3" w:rsidP="003567D3">
      <w:pPr>
        <w:widowControl w:val="0"/>
        <w:autoSpaceDE w:val="0"/>
        <w:autoSpaceDN w:val="0"/>
        <w:jc w:val="center"/>
        <w:rPr>
          <w:sz w:val="28"/>
          <w:szCs w:val="28"/>
        </w:rPr>
      </w:pPr>
      <w:r w:rsidRPr="003567D3">
        <w:rPr>
          <w:sz w:val="28"/>
          <w:szCs w:val="28"/>
        </w:rPr>
        <w:t xml:space="preserve">К = V / </w:t>
      </w:r>
      <w:proofErr w:type="spellStart"/>
      <w:proofErr w:type="gramStart"/>
      <w:r w:rsidRPr="003567D3">
        <w:rPr>
          <w:sz w:val="28"/>
          <w:szCs w:val="28"/>
        </w:rPr>
        <w:t>V</w:t>
      </w:r>
      <w:proofErr w:type="gramEnd"/>
      <w:r w:rsidRPr="003567D3">
        <w:rPr>
          <w:sz w:val="28"/>
          <w:szCs w:val="28"/>
        </w:rPr>
        <w:t>нач</w:t>
      </w:r>
      <w:proofErr w:type="spellEnd"/>
      <w:r w:rsidRPr="003567D3">
        <w:rPr>
          <w:sz w:val="28"/>
          <w:szCs w:val="28"/>
        </w:rPr>
        <w:t>,</w:t>
      </w:r>
    </w:p>
    <w:p w:rsidR="003567D3" w:rsidRPr="003567D3" w:rsidRDefault="003567D3" w:rsidP="003567D3">
      <w:pPr>
        <w:widowControl w:val="0"/>
        <w:autoSpaceDE w:val="0"/>
        <w:autoSpaceDN w:val="0"/>
        <w:ind w:firstLine="709"/>
        <w:jc w:val="both"/>
        <w:rPr>
          <w:sz w:val="28"/>
          <w:szCs w:val="28"/>
        </w:rPr>
      </w:pPr>
      <w:r w:rsidRPr="003567D3">
        <w:rPr>
          <w:sz w:val="28"/>
          <w:szCs w:val="28"/>
        </w:rPr>
        <w:t>где:</w:t>
      </w:r>
    </w:p>
    <w:p w:rsidR="003567D3" w:rsidRPr="003567D3" w:rsidRDefault="003567D3" w:rsidP="003567D3">
      <w:pPr>
        <w:widowControl w:val="0"/>
        <w:autoSpaceDE w:val="0"/>
        <w:autoSpaceDN w:val="0"/>
        <w:ind w:firstLine="709"/>
        <w:jc w:val="both"/>
        <w:rPr>
          <w:sz w:val="28"/>
          <w:szCs w:val="28"/>
        </w:rPr>
      </w:pPr>
      <w:r w:rsidRPr="003567D3">
        <w:rPr>
          <w:sz w:val="28"/>
          <w:szCs w:val="28"/>
        </w:rPr>
        <w:t>V - объем лимитов бюджетных обязательств на предоставление субсидии;</w:t>
      </w:r>
    </w:p>
    <w:p w:rsidR="003567D3" w:rsidRPr="003567D3" w:rsidRDefault="003567D3" w:rsidP="003567D3">
      <w:pPr>
        <w:widowControl w:val="0"/>
        <w:autoSpaceDE w:val="0"/>
        <w:autoSpaceDN w:val="0"/>
        <w:ind w:firstLine="709"/>
        <w:jc w:val="both"/>
        <w:rPr>
          <w:sz w:val="28"/>
          <w:szCs w:val="28"/>
        </w:rPr>
      </w:pPr>
      <w:proofErr w:type="spellStart"/>
      <w:proofErr w:type="gramStart"/>
      <w:r w:rsidRPr="003567D3">
        <w:rPr>
          <w:sz w:val="28"/>
          <w:szCs w:val="28"/>
        </w:rPr>
        <w:t>V</w:t>
      </w:r>
      <w:proofErr w:type="gramEnd"/>
      <w:r w:rsidRPr="003567D3">
        <w:rPr>
          <w:sz w:val="28"/>
          <w:szCs w:val="28"/>
        </w:rPr>
        <w:t>нач</w:t>
      </w:r>
      <w:proofErr w:type="spellEnd"/>
      <w:r w:rsidRPr="003567D3">
        <w:rPr>
          <w:sz w:val="28"/>
          <w:szCs w:val="28"/>
        </w:rPr>
        <w:t xml:space="preserve"> - общий объем потребности в бюджетных ассигнованиях на предоставление субсидии, определенный в соответствии с расчетами субсидий, представленными получателями.</w:t>
      </w:r>
    </w:p>
    <w:p w:rsidR="003567D3" w:rsidRPr="003567D3" w:rsidRDefault="003567D3" w:rsidP="003567D3">
      <w:pPr>
        <w:widowControl w:val="0"/>
        <w:autoSpaceDE w:val="0"/>
        <w:autoSpaceDN w:val="0"/>
        <w:ind w:firstLine="709"/>
        <w:jc w:val="both"/>
        <w:rPr>
          <w:sz w:val="28"/>
          <w:szCs w:val="28"/>
        </w:rPr>
      </w:pPr>
      <w:r w:rsidRPr="003567D3">
        <w:rPr>
          <w:sz w:val="28"/>
          <w:szCs w:val="28"/>
        </w:rPr>
        <w:t>При условии V&gt;</w:t>
      </w:r>
      <w:proofErr w:type="spellStart"/>
      <w:r w:rsidRPr="003567D3">
        <w:rPr>
          <w:sz w:val="28"/>
          <w:szCs w:val="28"/>
        </w:rPr>
        <w:t>Vнач</w:t>
      </w:r>
      <w:proofErr w:type="spellEnd"/>
      <w:r w:rsidRPr="003567D3">
        <w:rPr>
          <w:sz w:val="28"/>
          <w:szCs w:val="28"/>
        </w:rPr>
        <w:t xml:space="preserve"> коэффициент</w:t>
      </w:r>
      <w:proofErr w:type="gramStart"/>
      <w:r w:rsidRPr="003567D3">
        <w:rPr>
          <w:sz w:val="28"/>
          <w:szCs w:val="28"/>
        </w:rPr>
        <w:t xml:space="preserve"> К</w:t>
      </w:r>
      <w:proofErr w:type="gramEnd"/>
      <w:r w:rsidRPr="003567D3">
        <w:rPr>
          <w:sz w:val="28"/>
          <w:szCs w:val="28"/>
        </w:rPr>
        <w:t xml:space="preserve"> равен 1.</w:t>
      </w:r>
    </w:p>
    <w:p w:rsidR="003567D3" w:rsidRPr="003567D3" w:rsidRDefault="003567D3" w:rsidP="003567D3">
      <w:pPr>
        <w:widowControl w:val="0"/>
        <w:autoSpaceDE w:val="0"/>
        <w:autoSpaceDN w:val="0"/>
        <w:ind w:firstLine="709"/>
        <w:jc w:val="both"/>
        <w:rPr>
          <w:sz w:val="28"/>
          <w:szCs w:val="28"/>
        </w:rPr>
      </w:pPr>
      <w:r w:rsidRPr="003567D3">
        <w:rPr>
          <w:sz w:val="28"/>
          <w:szCs w:val="28"/>
        </w:rPr>
        <w:t xml:space="preserve">Расчеты, произведенные Главным распорядителем, отражаются в сводных  </w:t>
      </w:r>
      <w:proofErr w:type="gramStart"/>
      <w:r w:rsidRPr="003567D3">
        <w:rPr>
          <w:sz w:val="28"/>
          <w:szCs w:val="28"/>
        </w:rPr>
        <w:t>реестрах</w:t>
      </w:r>
      <w:proofErr w:type="gramEnd"/>
      <w:r w:rsidRPr="003567D3">
        <w:rPr>
          <w:sz w:val="28"/>
          <w:szCs w:val="28"/>
        </w:rPr>
        <w:t xml:space="preserve"> получателей субсидии при направлении их в финансовый орган муниципального образования.</w:t>
      </w:r>
    </w:p>
    <w:p w:rsidR="003567D3" w:rsidRPr="003567D3" w:rsidRDefault="003567D3" w:rsidP="003567D3">
      <w:pPr>
        <w:widowControl w:val="0"/>
        <w:autoSpaceDE w:val="0"/>
        <w:autoSpaceDN w:val="0"/>
        <w:ind w:firstLine="709"/>
        <w:jc w:val="both"/>
        <w:rPr>
          <w:sz w:val="28"/>
          <w:szCs w:val="28"/>
        </w:rPr>
      </w:pPr>
      <w:r w:rsidRPr="003567D3">
        <w:rPr>
          <w:sz w:val="28"/>
          <w:szCs w:val="28"/>
        </w:rPr>
        <w:t xml:space="preserve">2.11. </w:t>
      </w:r>
      <w:proofErr w:type="gramStart"/>
      <w:r w:rsidRPr="003567D3">
        <w:rPr>
          <w:sz w:val="28"/>
          <w:szCs w:val="28"/>
        </w:rPr>
        <w:t>В случае если субсидия или часть субсидии не предоставлена получателям по основанию, указанному в пункте 2.10 настоящего Порядка, такие получатели включаются в отдельный реестр получателей субсидии, и при выделении дополнительных бюджетных ассигнований на предоставление субсидии на текущий финансовый год Главный распорядитель рассматривает вопрос о предоставлении получателям субсидии указанной части субсидии без повторного представления документов в соответствии с пунктом 2.4 настоящего</w:t>
      </w:r>
      <w:proofErr w:type="gramEnd"/>
      <w:r w:rsidRPr="003567D3">
        <w:rPr>
          <w:sz w:val="28"/>
          <w:szCs w:val="28"/>
        </w:rPr>
        <w:t xml:space="preserve"> Порядка. </w:t>
      </w:r>
    </w:p>
    <w:p w:rsidR="003567D3" w:rsidRPr="003567D3" w:rsidRDefault="003567D3" w:rsidP="003567D3">
      <w:pPr>
        <w:widowControl w:val="0"/>
        <w:autoSpaceDE w:val="0"/>
        <w:autoSpaceDN w:val="0"/>
        <w:ind w:firstLine="709"/>
        <w:jc w:val="both"/>
        <w:rPr>
          <w:sz w:val="28"/>
          <w:szCs w:val="28"/>
        </w:rPr>
      </w:pPr>
      <w:r w:rsidRPr="003567D3">
        <w:rPr>
          <w:sz w:val="28"/>
          <w:szCs w:val="28"/>
        </w:rPr>
        <w:t>При этом размер части субсидии, подлежащей предоставлению получателю субсидии (</w:t>
      </w:r>
      <w:proofErr w:type="spellStart"/>
      <w:r w:rsidRPr="003567D3">
        <w:rPr>
          <w:sz w:val="28"/>
          <w:szCs w:val="28"/>
        </w:rPr>
        <w:t>Сд</w:t>
      </w:r>
      <w:proofErr w:type="spellEnd"/>
      <w:r w:rsidRPr="003567D3">
        <w:rPr>
          <w:sz w:val="28"/>
          <w:szCs w:val="28"/>
        </w:rPr>
        <w:t>), определяется по следующей формуле:</w:t>
      </w:r>
    </w:p>
    <w:p w:rsidR="003567D3" w:rsidRPr="003567D3" w:rsidRDefault="003567D3" w:rsidP="003567D3">
      <w:pPr>
        <w:widowControl w:val="0"/>
        <w:autoSpaceDE w:val="0"/>
        <w:autoSpaceDN w:val="0"/>
        <w:jc w:val="center"/>
        <w:rPr>
          <w:sz w:val="28"/>
          <w:szCs w:val="28"/>
        </w:rPr>
      </w:pPr>
      <w:proofErr w:type="spellStart"/>
      <w:r w:rsidRPr="003567D3">
        <w:rPr>
          <w:sz w:val="28"/>
          <w:szCs w:val="28"/>
        </w:rPr>
        <w:t>Сд</w:t>
      </w:r>
      <w:proofErr w:type="spellEnd"/>
      <w:r w:rsidRPr="003567D3">
        <w:rPr>
          <w:sz w:val="28"/>
          <w:szCs w:val="28"/>
        </w:rPr>
        <w:t xml:space="preserve"> = </w:t>
      </w:r>
      <w:proofErr w:type="spellStart"/>
      <w:r w:rsidRPr="003567D3">
        <w:rPr>
          <w:sz w:val="28"/>
          <w:szCs w:val="28"/>
        </w:rPr>
        <w:t>Спд</w:t>
      </w:r>
      <w:proofErr w:type="spellEnd"/>
      <w:r w:rsidRPr="003567D3">
        <w:rPr>
          <w:sz w:val="28"/>
          <w:szCs w:val="28"/>
        </w:rPr>
        <w:t xml:space="preserve"> x Кд,</w:t>
      </w:r>
    </w:p>
    <w:p w:rsidR="003567D3" w:rsidRPr="003567D3" w:rsidRDefault="003567D3" w:rsidP="003567D3">
      <w:pPr>
        <w:widowControl w:val="0"/>
        <w:autoSpaceDE w:val="0"/>
        <w:autoSpaceDN w:val="0"/>
        <w:ind w:firstLine="709"/>
        <w:jc w:val="both"/>
        <w:rPr>
          <w:sz w:val="28"/>
          <w:szCs w:val="28"/>
        </w:rPr>
      </w:pPr>
      <w:r w:rsidRPr="003567D3">
        <w:rPr>
          <w:sz w:val="28"/>
          <w:szCs w:val="28"/>
        </w:rPr>
        <w:t>где:</w:t>
      </w:r>
    </w:p>
    <w:p w:rsidR="003567D3" w:rsidRPr="003567D3" w:rsidRDefault="003567D3" w:rsidP="003567D3">
      <w:pPr>
        <w:widowControl w:val="0"/>
        <w:autoSpaceDE w:val="0"/>
        <w:autoSpaceDN w:val="0"/>
        <w:ind w:firstLine="709"/>
        <w:jc w:val="both"/>
        <w:rPr>
          <w:sz w:val="28"/>
          <w:szCs w:val="28"/>
        </w:rPr>
      </w:pPr>
      <w:proofErr w:type="spellStart"/>
      <w:r w:rsidRPr="003567D3">
        <w:rPr>
          <w:sz w:val="28"/>
          <w:szCs w:val="28"/>
        </w:rPr>
        <w:lastRenderedPageBreak/>
        <w:t>Спд</w:t>
      </w:r>
      <w:proofErr w:type="spellEnd"/>
      <w:r w:rsidRPr="003567D3">
        <w:rPr>
          <w:sz w:val="28"/>
          <w:szCs w:val="28"/>
        </w:rPr>
        <w:t xml:space="preserve"> - размер части субсидии, не предоставленной получателю субсидии в текущем финансовом году по основанию, указанному в пункте 2.10 настоящего Порядка;</w:t>
      </w:r>
    </w:p>
    <w:p w:rsidR="003567D3" w:rsidRPr="003567D3" w:rsidRDefault="003567D3" w:rsidP="003567D3">
      <w:pPr>
        <w:widowControl w:val="0"/>
        <w:autoSpaceDE w:val="0"/>
        <w:autoSpaceDN w:val="0"/>
        <w:ind w:firstLine="709"/>
        <w:jc w:val="both"/>
        <w:rPr>
          <w:sz w:val="28"/>
          <w:szCs w:val="28"/>
        </w:rPr>
      </w:pPr>
      <w:r w:rsidRPr="003567D3">
        <w:rPr>
          <w:sz w:val="28"/>
          <w:szCs w:val="28"/>
        </w:rPr>
        <w:t>Кд - коэффициент бюджетной обеспеченности, определяемый по следующей формуле:</w:t>
      </w:r>
    </w:p>
    <w:p w:rsidR="003567D3" w:rsidRPr="003567D3" w:rsidRDefault="003567D3" w:rsidP="003567D3">
      <w:pPr>
        <w:widowControl w:val="0"/>
        <w:autoSpaceDE w:val="0"/>
        <w:autoSpaceDN w:val="0"/>
        <w:jc w:val="center"/>
        <w:rPr>
          <w:sz w:val="28"/>
          <w:szCs w:val="28"/>
        </w:rPr>
      </w:pPr>
      <w:r w:rsidRPr="003567D3">
        <w:rPr>
          <w:sz w:val="28"/>
          <w:szCs w:val="28"/>
        </w:rPr>
        <w:t xml:space="preserve">Кд = </w:t>
      </w:r>
      <w:proofErr w:type="spellStart"/>
      <w:proofErr w:type="gramStart"/>
      <w:r w:rsidRPr="003567D3">
        <w:rPr>
          <w:sz w:val="28"/>
          <w:szCs w:val="28"/>
        </w:rPr>
        <w:t>V</w:t>
      </w:r>
      <w:proofErr w:type="gramEnd"/>
      <w:r w:rsidRPr="003567D3">
        <w:rPr>
          <w:sz w:val="28"/>
          <w:szCs w:val="28"/>
        </w:rPr>
        <w:t>д</w:t>
      </w:r>
      <w:proofErr w:type="spellEnd"/>
      <w:r w:rsidRPr="003567D3">
        <w:rPr>
          <w:sz w:val="28"/>
          <w:szCs w:val="28"/>
        </w:rPr>
        <w:t xml:space="preserve"> / </w:t>
      </w:r>
      <w:proofErr w:type="spellStart"/>
      <w:r w:rsidRPr="003567D3">
        <w:rPr>
          <w:sz w:val="28"/>
          <w:szCs w:val="28"/>
        </w:rPr>
        <w:t>Vднач</w:t>
      </w:r>
      <w:proofErr w:type="spellEnd"/>
      <w:r w:rsidRPr="003567D3">
        <w:rPr>
          <w:sz w:val="28"/>
          <w:szCs w:val="28"/>
        </w:rPr>
        <w:t>,</w:t>
      </w:r>
    </w:p>
    <w:p w:rsidR="003567D3" w:rsidRPr="003567D3" w:rsidRDefault="003567D3" w:rsidP="003567D3">
      <w:pPr>
        <w:widowControl w:val="0"/>
        <w:autoSpaceDE w:val="0"/>
        <w:autoSpaceDN w:val="0"/>
        <w:ind w:firstLine="709"/>
        <w:jc w:val="both"/>
        <w:rPr>
          <w:sz w:val="28"/>
          <w:szCs w:val="28"/>
        </w:rPr>
      </w:pPr>
      <w:r w:rsidRPr="003567D3">
        <w:rPr>
          <w:sz w:val="28"/>
          <w:szCs w:val="28"/>
        </w:rPr>
        <w:t>где:</w:t>
      </w:r>
    </w:p>
    <w:p w:rsidR="003567D3" w:rsidRPr="003567D3" w:rsidRDefault="003567D3" w:rsidP="003567D3">
      <w:pPr>
        <w:widowControl w:val="0"/>
        <w:autoSpaceDE w:val="0"/>
        <w:autoSpaceDN w:val="0"/>
        <w:ind w:firstLine="709"/>
        <w:jc w:val="both"/>
        <w:rPr>
          <w:sz w:val="28"/>
          <w:szCs w:val="28"/>
        </w:rPr>
      </w:pPr>
      <w:proofErr w:type="spellStart"/>
      <w:proofErr w:type="gramStart"/>
      <w:r w:rsidRPr="003567D3">
        <w:rPr>
          <w:sz w:val="28"/>
          <w:szCs w:val="28"/>
        </w:rPr>
        <w:t>V</w:t>
      </w:r>
      <w:proofErr w:type="gramEnd"/>
      <w:r w:rsidRPr="003567D3">
        <w:rPr>
          <w:sz w:val="28"/>
          <w:szCs w:val="28"/>
        </w:rPr>
        <w:t>д</w:t>
      </w:r>
      <w:proofErr w:type="spellEnd"/>
      <w:r w:rsidRPr="003567D3">
        <w:rPr>
          <w:sz w:val="28"/>
          <w:szCs w:val="28"/>
        </w:rPr>
        <w:t xml:space="preserve"> - объем дополнительных лимитов бюджетных обязательств на предоставление субсидии;</w:t>
      </w:r>
    </w:p>
    <w:p w:rsidR="003567D3" w:rsidRPr="003567D3" w:rsidRDefault="003567D3" w:rsidP="003567D3">
      <w:pPr>
        <w:widowControl w:val="0"/>
        <w:autoSpaceDE w:val="0"/>
        <w:autoSpaceDN w:val="0"/>
        <w:ind w:firstLine="709"/>
        <w:jc w:val="both"/>
        <w:rPr>
          <w:sz w:val="28"/>
          <w:szCs w:val="28"/>
        </w:rPr>
      </w:pPr>
      <w:proofErr w:type="spellStart"/>
      <w:proofErr w:type="gramStart"/>
      <w:r w:rsidRPr="003567D3">
        <w:rPr>
          <w:sz w:val="28"/>
          <w:szCs w:val="28"/>
        </w:rPr>
        <w:t>V</w:t>
      </w:r>
      <w:proofErr w:type="gramEnd"/>
      <w:r w:rsidRPr="003567D3">
        <w:rPr>
          <w:sz w:val="28"/>
          <w:szCs w:val="28"/>
        </w:rPr>
        <w:t>днач</w:t>
      </w:r>
      <w:proofErr w:type="spellEnd"/>
      <w:r w:rsidRPr="003567D3">
        <w:rPr>
          <w:sz w:val="28"/>
          <w:szCs w:val="28"/>
        </w:rPr>
        <w:t xml:space="preserve"> - общий объем субсидии, не предоставленной получателям субсидии в текущем финансовом году по основанию, указанному в пункте 2.10 настоящего Порядка.</w:t>
      </w:r>
    </w:p>
    <w:p w:rsidR="003567D3" w:rsidRPr="003567D3" w:rsidRDefault="003567D3" w:rsidP="003567D3">
      <w:pPr>
        <w:widowControl w:val="0"/>
        <w:autoSpaceDE w:val="0"/>
        <w:autoSpaceDN w:val="0"/>
        <w:ind w:firstLine="709"/>
        <w:jc w:val="both"/>
        <w:rPr>
          <w:sz w:val="28"/>
          <w:szCs w:val="28"/>
        </w:rPr>
      </w:pPr>
      <w:r w:rsidRPr="003567D3">
        <w:rPr>
          <w:sz w:val="28"/>
          <w:szCs w:val="28"/>
        </w:rPr>
        <w:t xml:space="preserve">При условии </w:t>
      </w:r>
      <w:proofErr w:type="spellStart"/>
      <w:proofErr w:type="gramStart"/>
      <w:r w:rsidRPr="003567D3">
        <w:rPr>
          <w:sz w:val="28"/>
          <w:szCs w:val="28"/>
        </w:rPr>
        <w:t>V</w:t>
      </w:r>
      <w:proofErr w:type="gramEnd"/>
      <w:r w:rsidRPr="003567D3">
        <w:rPr>
          <w:sz w:val="28"/>
          <w:szCs w:val="28"/>
        </w:rPr>
        <w:t>д</w:t>
      </w:r>
      <w:proofErr w:type="spellEnd"/>
      <w:r w:rsidRPr="003567D3">
        <w:rPr>
          <w:sz w:val="28"/>
          <w:szCs w:val="28"/>
        </w:rPr>
        <w:t>&gt;</w:t>
      </w:r>
      <w:proofErr w:type="spellStart"/>
      <w:r w:rsidRPr="003567D3">
        <w:rPr>
          <w:sz w:val="28"/>
          <w:szCs w:val="28"/>
        </w:rPr>
        <w:t>Vднач</w:t>
      </w:r>
      <w:proofErr w:type="spellEnd"/>
      <w:r w:rsidRPr="003567D3">
        <w:rPr>
          <w:sz w:val="28"/>
          <w:szCs w:val="28"/>
        </w:rPr>
        <w:t xml:space="preserve"> коэффициент Кд равен 1.</w:t>
      </w:r>
    </w:p>
    <w:p w:rsidR="003567D3" w:rsidRPr="003567D3" w:rsidRDefault="003567D3" w:rsidP="003567D3">
      <w:pPr>
        <w:widowControl w:val="0"/>
        <w:autoSpaceDE w:val="0"/>
        <w:autoSpaceDN w:val="0"/>
        <w:ind w:firstLine="709"/>
        <w:jc w:val="both"/>
        <w:rPr>
          <w:sz w:val="28"/>
          <w:szCs w:val="28"/>
        </w:rPr>
      </w:pPr>
      <w:r w:rsidRPr="003567D3">
        <w:rPr>
          <w:sz w:val="28"/>
          <w:szCs w:val="28"/>
        </w:rPr>
        <w:t xml:space="preserve">По результатам произведенных расчетов Главный распорядитель заключает дополнительные соглашения к соглашениям, </w:t>
      </w:r>
      <w:proofErr w:type="gramStart"/>
      <w:r w:rsidRPr="003567D3">
        <w:rPr>
          <w:sz w:val="28"/>
          <w:szCs w:val="28"/>
        </w:rPr>
        <w:t>формирует дополнительный сводный реестр получателей субсидии и направляет</w:t>
      </w:r>
      <w:proofErr w:type="gramEnd"/>
      <w:r w:rsidRPr="003567D3">
        <w:rPr>
          <w:sz w:val="28"/>
          <w:szCs w:val="28"/>
        </w:rPr>
        <w:t xml:space="preserve"> его финансовый орган муниципального образования.</w:t>
      </w:r>
    </w:p>
    <w:p w:rsidR="003567D3" w:rsidRPr="003567D3" w:rsidRDefault="003567D3" w:rsidP="003567D3">
      <w:pPr>
        <w:autoSpaceDE w:val="0"/>
        <w:autoSpaceDN w:val="0"/>
        <w:adjustRightInd w:val="0"/>
        <w:ind w:firstLine="709"/>
        <w:jc w:val="both"/>
        <w:rPr>
          <w:sz w:val="28"/>
          <w:szCs w:val="28"/>
        </w:rPr>
      </w:pPr>
      <w:r w:rsidRPr="003567D3">
        <w:rPr>
          <w:sz w:val="28"/>
          <w:szCs w:val="28"/>
        </w:rPr>
        <w:t>2.12. В случае нарушения условий предоставления субсидии, средства субсидии подлежат возврату в местный бюджет на основании:</w:t>
      </w:r>
    </w:p>
    <w:p w:rsidR="003567D3" w:rsidRPr="003567D3" w:rsidRDefault="003567D3" w:rsidP="003567D3">
      <w:pPr>
        <w:ind w:firstLine="709"/>
        <w:jc w:val="both"/>
        <w:rPr>
          <w:sz w:val="28"/>
          <w:szCs w:val="28"/>
        </w:rPr>
      </w:pPr>
      <w:r w:rsidRPr="003567D3">
        <w:rPr>
          <w:sz w:val="28"/>
          <w:szCs w:val="28"/>
        </w:rPr>
        <w:t>- предписания органа муниципального финансового контроля                      (далее – предписание);</w:t>
      </w:r>
    </w:p>
    <w:p w:rsidR="003567D3" w:rsidRPr="003567D3" w:rsidRDefault="003567D3" w:rsidP="003567D3">
      <w:pPr>
        <w:ind w:firstLine="709"/>
        <w:jc w:val="both"/>
        <w:rPr>
          <w:sz w:val="28"/>
          <w:szCs w:val="28"/>
        </w:rPr>
      </w:pPr>
      <w:r w:rsidRPr="003567D3">
        <w:rPr>
          <w:sz w:val="28"/>
          <w:szCs w:val="28"/>
        </w:rPr>
        <w:t>- требования Главного распорядителя (далее – требование).</w:t>
      </w:r>
    </w:p>
    <w:p w:rsidR="003567D3" w:rsidRPr="003567D3" w:rsidRDefault="003567D3" w:rsidP="003567D3">
      <w:pPr>
        <w:ind w:firstLine="709"/>
        <w:jc w:val="both"/>
        <w:rPr>
          <w:sz w:val="28"/>
          <w:szCs w:val="28"/>
        </w:rPr>
      </w:pPr>
      <w:r w:rsidRPr="003567D3">
        <w:rPr>
          <w:sz w:val="28"/>
          <w:szCs w:val="28"/>
        </w:rPr>
        <w:t xml:space="preserve">Предписание (требование) направляется получателю субсидии в срок не позднее 30 дней со дня </w:t>
      </w:r>
      <w:proofErr w:type="gramStart"/>
      <w:r w:rsidRPr="003567D3">
        <w:rPr>
          <w:sz w:val="28"/>
          <w:szCs w:val="28"/>
        </w:rPr>
        <w:t>установления факта нарушения условия предоставления субсидии</w:t>
      </w:r>
      <w:proofErr w:type="gramEnd"/>
      <w:r w:rsidRPr="003567D3">
        <w:rPr>
          <w:sz w:val="28"/>
          <w:szCs w:val="28"/>
        </w:rPr>
        <w:t>.</w:t>
      </w:r>
    </w:p>
    <w:p w:rsidR="003567D3" w:rsidRPr="003567D3" w:rsidRDefault="003567D3" w:rsidP="003567D3">
      <w:pPr>
        <w:ind w:firstLine="709"/>
        <w:jc w:val="both"/>
        <w:rPr>
          <w:sz w:val="28"/>
          <w:szCs w:val="28"/>
        </w:rPr>
      </w:pPr>
      <w:r w:rsidRPr="003567D3">
        <w:rPr>
          <w:sz w:val="28"/>
          <w:szCs w:val="28"/>
        </w:rPr>
        <w:t>В случае невыполнения получателем субсидии предписания (требования) в течение 30 дней со дня его получения взыскание сре</w:t>
      </w:r>
      <w:proofErr w:type="gramStart"/>
      <w:r w:rsidRPr="003567D3">
        <w:rPr>
          <w:sz w:val="28"/>
          <w:szCs w:val="28"/>
        </w:rPr>
        <w:t>дств пр</w:t>
      </w:r>
      <w:proofErr w:type="gramEnd"/>
      <w:r w:rsidRPr="003567D3">
        <w:rPr>
          <w:sz w:val="28"/>
          <w:szCs w:val="28"/>
        </w:rPr>
        <w:t>оизводится в судебном порядке в соответствии с законодательством Российской Федерации.</w:t>
      </w:r>
    </w:p>
    <w:p w:rsidR="003567D3" w:rsidRPr="003567D3" w:rsidRDefault="003567D3" w:rsidP="003567D3">
      <w:pPr>
        <w:widowControl w:val="0"/>
        <w:autoSpaceDE w:val="0"/>
        <w:autoSpaceDN w:val="0"/>
        <w:ind w:firstLine="709"/>
        <w:jc w:val="both"/>
        <w:rPr>
          <w:sz w:val="28"/>
          <w:szCs w:val="28"/>
        </w:rPr>
      </w:pPr>
      <w:r w:rsidRPr="003567D3">
        <w:rPr>
          <w:sz w:val="28"/>
          <w:szCs w:val="28"/>
        </w:rPr>
        <w:t xml:space="preserve">2.13. </w:t>
      </w:r>
      <w:proofErr w:type="gramStart"/>
      <w:r w:rsidRPr="003567D3">
        <w:rPr>
          <w:sz w:val="28"/>
          <w:szCs w:val="28"/>
        </w:rPr>
        <w:t>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типовой формой, установленной для соответствующего вида субсидии Министерством финансов Российской Федерации,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«Электронный бюджет» (в отношении субсидии, источником финансового обеспечения которой является субвенция, сформированная за счет средств</w:t>
      </w:r>
      <w:proofErr w:type="gramEnd"/>
      <w:r w:rsidRPr="003567D3">
        <w:rPr>
          <w:sz w:val="28"/>
          <w:szCs w:val="28"/>
        </w:rPr>
        <w:t xml:space="preserve">, </w:t>
      </w:r>
      <w:proofErr w:type="gramStart"/>
      <w:r w:rsidRPr="003567D3">
        <w:rPr>
          <w:sz w:val="28"/>
          <w:szCs w:val="28"/>
        </w:rPr>
        <w:t>предусмотренных</w:t>
      </w:r>
      <w:proofErr w:type="gramEnd"/>
      <w:r w:rsidRPr="003567D3">
        <w:rPr>
          <w:sz w:val="28"/>
          <w:szCs w:val="28"/>
        </w:rPr>
        <w:t xml:space="preserve"> в абзаце третьем пункта 2.9</w:t>
      </w:r>
      <w:r w:rsidRPr="003567D3">
        <w:rPr>
          <w:color w:val="FF0000"/>
          <w:sz w:val="28"/>
          <w:szCs w:val="28"/>
        </w:rPr>
        <w:t xml:space="preserve"> </w:t>
      </w:r>
      <w:r w:rsidRPr="003567D3">
        <w:rPr>
          <w:sz w:val="28"/>
          <w:szCs w:val="28"/>
        </w:rPr>
        <w:t>настоящего Порядка, - в соответствии с типовой формой, установленной финансовым органом муниципального образования).</w:t>
      </w:r>
    </w:p>
    <w:p w:rsidR="003567D3" w:rsidRPr="003567D3" w:rsidRDefault="003567D3" w:rsidP="003567D3">
      <w:pPr>
        <w:widowControl w:val="0"/>
        <w:autoSpaceDE w:val="0"/>
        <w:autoSpaceDN w:val="0"/>
        <w:ind w:firstLine="709"/>
        <w:jc w:val="both"/>
        <w:rPr>
          <w:sz w:val="28"/>
          <w:szCs w:val="28"/>
        </w:rPr>
      </w:pPr>
      <w:r w:rsidRPr="003567D3">
        <w:rPr>
          <w:sz w:val="28"/>
          <w:szCs w:val="28"/>
        </w:rPr>
        <w:t xml:space="preserve">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w:t>
      </w:r>
      <w:r w:rsidRPr="003567D3">
        <w:rPr>
          <w:sz w:val="28"/>
          <w:szCs w:val="28"/>
        </w:rPr>
        <w:lastRenderedPageBreak/>
        <w:t>юридического лица, являющегося правопреемником.</w:t>
      </w:r>
    </w:p>
    <w:p w:rsidR="003567D3" w:rsidRPr="003567D3" w:rsidRDefault="003567D3" w:rsidP="003567D3">
      <w:pPr>
        <w:widowControl w:val="0"/>
        <w:autoSpaceDE w:val="0"/>
        <w:autoSpaceDN w:val="0"/>
        <w:ind w:firstLine="709"/>
        <w:jc w:val="both"/>
        <w:rPr>
          <w:sz w:val="28"/>
          <w:szCs w:val="28"/>
        </w:rPr>
      </w:pPr>
      <w:proofErr w:type="gramStart"/>
      <w:r w:rsidRPr="003567D3">
        <w:rPr>
          <w:sz w:val="28"/>
          <w:szCs w:val="28"/>
        </w:rPr>
        <w:t>При реорганизации получателя,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w:t>
      </w:r>
      <w:proofErr w:type="gramEnd"/>
      <w:r w:rsidRPr="003567D3">
        <w:rPr>
          <w:sz w:val="28"/>
          <w:szCs w:val="28"/>
        </w:rPr>
        <w:t xml:space="preserve"> </w:t>
      </w:r>
      <w:proofErr w:type="gramStart"/>
      <w:r w:rsidRPr="003567D3">
        <w:rPr>
          <w:sz w:val="28"/>
          <w:szCs w:val="28"/>
        </w:rPr>
        <w:t>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rsidR="003567D3" w:rsidRPr="003567D3" w:rsidRDefault="003567D3" w:rsidP="003567D3">
      <w:pPr>
        <w:widowControl w:val="0"/>
        <w:autoSpaceDE w:val="0"/>
        <w:autoSpaceDN w:val="0"/>
        <w:ind w:firstLine="709"/>
        <w:jc w:val="both"/>
        <w:rPr>
          <w:sz w:val="28"/>
          <w:szCs w:val="28"/>
        </w:rPr>
      </w:pPr>
      <w:proofErr w:type="gramStart"/>
      <w:r w:rsidRPr="003567D3">
        <w:rPr>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w:t>
      </w:r>
      <w:proofErr w:type="gramEnd"/>
      <w:r w:rsidRPr="003567D3">
        <w:rPr>
          <w:sz w:val="28"/>
          <w:szCs w:val="28"/>
        </w:rPr>
        <w:t xml:space="preserve"> </w:t>
      </w:r>
      <w:proofErr w:type="gramStart"/>
      <w:r w:rsidRPr="003567D3">
        <w:rPr>
          <w:sz w:val="28"/>
          <w:szCs w:val="28"/>
        </w:rPr>
        <w:t>обязательстве</w:t>
      </w:r>
      <w:proofErr w:type="gramEnd"/>
      <w:r w:rsidRPr="003567D3">
        <w:rPr>
          <w:sz w:val="28"/>
          <w:szCs w:val="28"/>
        </w:rPr>
        <w:t xml:space="preserve"> с указанием стороны в соглашении иного лица, являющегося правопреемником.</w:t>
      </w:r>
    </w:p>
    <w:p w:rsidR="003567D3" w:rsidRPr="003567D3" w:rsidRDefault="003567D3" w:rsidP="003567D3">
      <w:pPr>
        <w:widowControl w:val="0"/>
        <w:autoSpaceDE w:val="0"/>
        <w:autoSpaceDN w:val="0"/>
        <w:ind w:firstLine="709"/>
        <w:jc w:val="both"/>
        <w:rPr>
          <w:sz w:val="28"/>
          <w:szCs w:val="28"/>
        </w:rPr>
      </w:pPr>
      <w:r w:rsidRPr="003567D3">
        <w:rPr>
          <w:sz w:val="28"/>
          <w:szCs w:val="28"/>
        </w:rPr>
        <w:t>2.14. В соглашение включаются:</w:t>
      </w:r>
    </w:p>
    <w:p w:rsidR="003567D3" w:rsidRPr="003567D3" w:rsidRDefault="003567D3" w:rsidP="003567D3">
      <w:pPr>
        <w:widowControl w:val="0"/>
        <w:autoSpaceDE w:val="0"/>
        <w:autoSpaceDN w:val="0"/>
        <w:ind w:firstLine="709"/>
        <w:jc w:val="both"/>
        <w:rPr>
          <w:sz w:val="28"/>
          <w:szCs w:val="28"/>
        </w:rPr>
      </w:pPr>
      <w:proofErr w:type="gramStart"/>
      <w:r w:rsidRPr="003567D3">
        <w:rPr>
          <w:sz w:val="28"/>
          <w:szCs w:val="28"/>
        </w:rPr>
        <w:t>2.14.1. согласие получателя субсидии на осуществление Главным распорядителем и органами муниципального финансового контроля проверок, предусмотренных пунктом 5.1 настоящего Порядка;</w:t>
      </w:r>
      <w:proofErr w:type="gramEnd"/>
    </w:p>
    <w:p w:rsidR="003567D3" w:rsidRPr="003567D3" w:rsidRDefault="003567D3" w:rsidP="003567D3">
      <w:pPr>
        <w:widowControl w:val="0"/>
        <w:autoSpaceDE w:val="0"/>
        <w:autoSpaceDN w:val="0"/>
        <w:ind w:firstLine="709"/>
        <w:jc w:val="both"/>
        <w:rPr>
          <w:sz w:val="28"/>
          <w:szCs w:val="28"/>
        </w:rPr>
      </w:pPr>
      <w:r w:rsidRPr="003567D3">
        <w:rPr>
          <w:sz w:val="28"/>
          <w:szCs w:val="28"/>
        </w:rPr>
        <w:t xml:space="preserve">2.14.2. условие о согласовании новых условий соглашения или о расторжении соглашения при </w:t>
      </w:r>
      <w:proofErr w:type="spellStart"/>
      <w:r w:rsidRPr="003567D3">
        <w:rPr>
          <w:sz w:val="28"/>
          <w:szCs w:val="28"/>
        </w:rPr>
        <w:t>недостижении</w:t>
      </w:r>
      <w:proofErr w:type="spellEnd"/>
      <w:r w:rsidRPr="003567D3">
        <w:rPr>
          <w:sz w:val="28"/>
          <w:szCs w:val="28"/>
        </w:rPr>
        <w:t xml:space="preserve">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3567D3" w:rsidRPr="003567D3" w:rsidRDefault="003567D3" w:rsidP="003567D3">
      <w:pPr>
        <w:widowControl w:val="0"/>
        <w:autoSpaceDE w:val="0"/>
        <w:autoSpaceDN w:val="0"/>
        <w:ind w:firstLine="709"/>
        <w:jc w:val="both"/>
        <w:rPr>
          <w:sz w:val="28"/>
          <w:szCs w:val="28"/>
        </w:rPr>
      </w:pPr>
      <w:r w:rsidRPr="003567D3">
        <w:rPr>
          <w:sz w:val="28"/>
          <w:szCs w:val="28"/>
        </w:rPr>
        <w:t>2.14.3. обязательства получателя субсидии:</w:t>
      </w:r>
    </w:p>
    <w:p w:rsidR="003567D3" w:rsidRPr="003567D3" w:rsidRDefault="003567D3" w:rsidP="003567D3">
      <w:pPr>
        <w:widowControl w:val="0"/>
        <w:autoSpaceDE w:val="0"/>
        <w:autoSpaceDN w:val="0"/>
        <w:ind w:firstLine="709"/>
        <w:jc w:val="both"/>
        <w:rPr>
          <w:sz w:val="28"/>
          <w:szCs w:val="28"/>
        </w:rPr>
      </w:pPr>
      <w:r w:rsidRPr="003567D3">
        <w:rPr>
          <w:sz w:val="28"/>
          <w:szCs w:val="28"/>
        </w:rPr>
        <w:t>по достижению значений результатов предоставления субсидии, указанных в пункте 2.15 настоящего Порядка;</w:t>
      </w:r>
    </w:p>
    <w:p w:rsidR="003567D3" w:rsidRPr="003567D3" w:rsidRDefault="003567D3" w:rsidP="003567D3">
      <w:pPr>
        <w:widowControl w:val="0"/>
        <w:autoSpaceDE w:val="0"/>
        <w:autoSpaceDN w:val="0"/>
        <w:ind w:firstLine="709"/>
        <w:jc w:val="both"/>
        <w:rPr>
          <w:sz w:val="28"/>
          <w:szCs w:val="28"/>
        </w:rPr>
      </w:pPr>
      <w:r w:rsidRPr="003567D3">
        <w:rPr>
          <w:sz w:val="28"/>
          <w:szCs w:val="28"/>
        </w:rPr>
        <w:t>по предоставлению отчета о достижении значений результатов предоставления субсидии;</w:t>
      </w:r>
    </w:p>
    <w:p w:rsidR="003567D3" w:rsidRPr="003567D3" w:rsidRDefault="003567D3" w:rsidP="003567D3">
      <w:pPr>
        <w:widowControl w:val="0"/>
        <w:autoSpaceDE w:val="0"/>
        <w:autoSpaceDN w:val="0"/>
        <w:ind w:firstLine="709"/>
        <w:jc w:val="both"/>
        <w:rPr>
          <w:sz w:val="28"/>
          <w:szCs w:val="28"/>
        </w:rPr>
      </w:pPr>
      <w:r w:rsidRPr="003567D3">
        <w:rPr>
          <w:sz w:val="28"/>
          <w:szCs w:val="28"/>
        </w:rPr>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w:t>
      </w:r>
      <w:r w:rsidRPr="003567D3">
        <w:rPr>
          <w:rFonts w:ascii="Calibri" w:hAnsi="Calibri" w:cs="Calibri"/>
          <w:sz w:val="22"/>
          <w:szCs w:val="20"/>
        </w:rPr>
        <w:t xml:space="preserve"> </w:t>
      </w:r>
      <w:r w:rsidRPr="003567D3">
        <w:rPr>
          <w:sz w:val="28"/>
          <w:szCs w:val="28"/>
        </w:rPr>
        <w:t>(в том числе за год предоставления субсидии);</w:t>
      </w:r>
    </w:p>
    <w:p w:rsidR="003567D3" w:rsidRPr="003567D3" w:rsidRDefault="003567D3" w:rsidP="003567D3">
      <w:pPr>
        <w:widowControl w:val="0"/>
        <w:autoSpaceDE w:val="0"/>
        <w:autoSpaceDN w:val="0"/>
        <w:ind w:firstLine="709"/>
        <w:jc w:val="both"/>
        <w:rPr>
          <w:sz w:val="28"/>
          <w:szCs w:val="28"/>
        </w:rPr>
      </w:pPr>
      <w:proofErr w:type="gramStart"/>
      <w:r w:rsidRPr="003567D3">
        <w:rPr>
          <w:sz w:val="28"/>
          <w:szCs w:val="28"/>
        </w:rPr>
        <w:t xml:space="preserve">по обеспечению уровня среднемесячной заработной платы, не ниже среднемесячной заработной платы по соответствующему виду </w:t>
      </w:r>
      <w:r w:rsidRPr="003567D3">
        <w:rPr>
          <w:sz w:val="28"/>
          <w:szCs w:val="28"/>
        </w:rPr>
        <w:lastRenderedPageBreak/>
        <w:t>экономической деятельности в Нижегородской области (по данным территориального органа Федеральной службы государственной статистики по Нижегородской области) на момент получения и в период предоставления государственной поддержки (для получения субсидии, источник финансового обеспечения которой указан в абзаце третьем пункта 2.9 настоящего Порядка, получателями – юридическими лицами после 1 апреля</w:t>
      </w:r>
      <w:proofErr w:type="gramEnd"/>
      <w:r w:rsidRPr="003567D3">
        <w:rPr>
          <w:sz w:val="28"/>
          <w:szCs w:val="28"/>
        </w:rPr>
        <w:t xml:space="preserve"> </w:t>
      </w:r>
      <w:proofErr w:type="gramStart"/>
      <w:r w:rsidRPr="003567D3">
        <w:rPr>
          <w:sz w:val="28"/>
          <w:szCs w:val="28"/>
        </w:rPr>
        <w:t xml:space="preserve">2024 г.); </w:t>
      </w:r>
      <w:proofErr w:type="gramEnd"/>
    </w:p>
    <w:p w:rsidR="003567D3" w:rsidRPr="003567D3" w:rsidRDefault="003567D3" w:rsidP="003567D3">
      <w:pPr>
        <w:widowControl w:val="0"/>
        <w:autoSpaceDE w:val="0"/>
        <w:autoSpaceDN w:val="0"/>
        <w:ind w:firstLine="709"/>
        <w:jc w:val="both"/>
        <w:rPr>
          <w:sz w:val="28"/>
          <w:szCs w:val="28"/>
        </w:rPr>
      </w:pPr>
      <w:r w:rsidRPr="003567D3">
        <w:rPr>
          <w:sz w:val="28"/>
          <w:szCs w:val="28"/>
        </w:rPr>
        <w:t>2.14.4. меры ответственности, предусмотренные разделом 5 настоящего Порядка.</w:t>
      </w:r>
    </w:p>
    <w:p w:rsidR="003567D3" w:rsidRPr="003567D3" w:rsidRDefault="003567D3" w:rsidP="003567D3">
      <w:pPr>
        <w:autoSpaceDE w:val="0"/>
        <w:autoSpaceDN w:val="0"/>
        <w:adjustRightInd w:val="0"/>
        <w:ind w:firstLine="709"/>
        <w:jc w:val="both"/>
        <w:rPr>
          <w:sz w:val="28"/>
          <w:szCs w:val="28"/>
        </w:rPr>
      </w:pPr>
      <w:r w:rsidRPr="003567D3">
        <w:rPr>
          <w:sz w:val="28"/>
          <w:szCs w:val="28"/>
        </w:rPr>
        <w:t xml:space="preserve">2.15. Результатами предоставления субсидии являются: </w:t>
      </w:r>
    </w:p>
    <w:p w:rsidR="003567D3" w:rsidRPr="003567D3" w:rsidRDefault="003567D3" w:rsidP="003567D3">
      <w:pPr>
        <w:widowControl w:val="0"/>
        <w:ind w:firstLine="709"/>
        <w:jc w:val="both"/>
        <w:rPr>
          <w:sz w:val="28"/>
          <w:szCs w:val="28"/>
        </w:rPr>
      </w:pPr>
      <w:r w:rsidRPr="003567D3">
        <w:rPr>
          <w:szCs w:val="28"/>
        </w:rPr>
        <w:t xml:space="preserve">- </w:t>
      </w:r>
      <w:r w:rsidRPr="003567D3">
        <w:rPr>
          <w:sz w:val="28"/>
          <w:szCs w:val="28"/>
        </w:rPr>
        <w:t>посевная площадь за год предоставления субсидии, занятая зерновыми, зернобобовыми, масличными (за исключением рапса и сои) и кормовыми сельскохозяйственными культурами (в гектарах) – при получении субсидии, источником финансового обеспечения которой является субвенция, сформированная за счет средств, предусмотренных в абзаце втором пункта 2.9 настоящего Порядка;</w:t>
      </w:r>
    </w:p>
    <w:p w:rsidR="003567D3" w:rsidRPr="003567D3" w:rsidRDefault="003567D3" w:rsidP="003567D3">
      <w:pPr>
        <w:widowControl w:val="0"/>
        <w:ind w:firstLine="709"/>
        <w:jc w:val="both"/>
        <w:rPr>
          <w:sz w:val="28"/>
          <w:szCs w:val="28"/>
        </w:rPr>
      </w:pPr>
      <w:r w:rsidRPr="003567D3">
        <w:rPr>
          <w:sz w:val="28"/>
          <w:szCs w:val="28"/>
        </w:rPr>
        <w:t xml:space="preserve">- посевная площадь сельскохозяйственных культур за год предоставления субсидии, включая площадь озимых культур отчетного года, под урожай года предоставления субсидии (в гектарах) – при получении субсидии, источником финансового обеспечения которой является субвенция, сформированная за счет средств, предусмотренных в абзаце третьем пункта 2.9 настоящего Порядка. </w:t>
      </w:r>
      <w:proofErr w:type="gramStart"/>
      <w:r w:rsidRPr="003567D3">
        <w:rPr>
          <w:sz w:val="28"/>
          <w:szCs w:val="28"/>
        </w:rPr>
        <w:t>Размер посевной площади, устанавливаемый в соглашении не может</w:t>
      </w:r>
      <w:proofErr w:type="gramEnd"/>
      <w:r w:rsidRPr="003567D3">
        <w:rPr>
          <w:sz w:val="28"/>
          <w:szCs w:val="28"/>
        </w:rPr>
        <w:t xml:space="preserve"> быть меньше посевной площади, подлежащей субсидированию.</w:t>
      </w:r>
    </w:p>
    <w:p w:rsidR="003567D3" w:rsidRPr="003567D3" w:rsidRDefault="003567D3" w:rsidP="003567D3">
      <w:pPr>
        <w:widowControl w:val="0"/>
        <w:ind w:firstLine="709"/>
        <w:jc w:val="both"/>
        <w:rPr>
          <w:color w:val="FF0000"/>
          <w:szCs w:val="28"/>
        </w:rPr>
      </w:pPr>
      <w:r w:rsidRPr="003567D3">
        <w:rPr>
          <w:sz w:val="28"/>
          <w:szCs w:val="28"/>
        </w:rPr>
        <w:t>Значение результата предоставления субсидии, указанного в абзаце втором настоящего пункта, устанавливается по состоянию на 31 декабря года предоставления субсидии, указанного в абзаце третьем настоящего пункта – по состоянию на 1 августа года предоставления субсидии.</w:t>
      </w:r>
    </w:p>
    <w:p w:rsidR="003567D3" w:rsidRPr="003567D3" w:rsidRDefault="003567D3" w:rsidP="003567D3">
      <w:pPr>
        <w:autoSpaceDE w:val="0"/>
        <w:autoSpaceDN w:val="0"/>
        <w:adjustRightInd w:val="0"/>
        <w:ind w:firstLine="709"/>
        <w:jc w:val="both"/>
        <w:rPr>
          <w:sz w:val="28"/>
          <w:szCs w:val="28"/>
        </w:rPr>
      </w:pPr>
      <w:proofErr w:type="gramStart"/>
      <w:r w:rsidRPr="003567D3">
        <w:rPr>
          <w:sz w:val="28"/>
          <w:szCs w:val="28"/>
        </w:rPr>
        <w:t>Результат предоставления субсидии соответствует типу результата предоставления субсидии «Производство (реализация) продукции»,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 (далее – Порядок проведения мониторинга).</w:t>
      </w:r>
      <w:proofErr w:type="gramEnd"/>
    </w:p>
    <w:p w:rsidR="003567D3" w:rsidRPr="003567D3" w:rsidRDefault="003567D3" w:rsidP="003567D3">
      <w:pPr>
        <w:widowControl w:val="0"/>
        <w:autoSpaceDE w:val="0"/>
        <w:autoSpaceDN w:val="0"/>
        <w:ind w:firstLine="709"/>
        <w:jc w:val="both"/>
        <w:rPr>
          <w:sz w:val="28"/>
          <w:szCs w:val="28"/>
        </w:rPr>
      </w:pPr>
      <w:r w:rsidRPr="003567D3">
        <w:rPr>
          <w:sz w:val="28"/>
          <w:szCs w:val="28"/>
        </w:rPr>
        <w:t>2.16. Перечисление субсидии осуществляется Главным распорядителем в установленном законодательством порядке в пределах утвержденных и доведенных до него бюджетных ассигнований и лимитов бюджетных обязательств на предоставление субсидии.</w:t>
      </w:r>
    </w:p>
    <w:p w:rsidR="003567D3" w:rsidRPr="003567D3" w:rsidRDefault="003567D3" w:rsidP="003567D3">
      <w:pPr>
        <w:widowControl w:val="0"/>
        <w:autoSpaceDE w:val="0"/>
        <w:autoSpaceDN w:val="0"/>
        <w:ind w:firstLine="709"/>
        <w:jc w:val="both"/>
        <w:rPr>
          <w:sz w:val="28"/>
          <w:szCs w:val="28"/>
        </w:rPr>
      </w:pPr>
      <w:r w:rsidRPr="003567D3">
        <w:rPr>
          <w:sz w:val="28"/>
          <w:szCs w:val="28"/>
        </w:rPr>
        <w:t>Субсидия перечисляется на расчетные счета получателей, указанные получателями субсидии в соглашении, не позднее десятого рабочего дня со дня заключения соглашения.</w:t>
      </w:r>
    </w:p>
    <w:p w:rsidR="003567D3" w:rsidRPr="003567D3" w:rsidRDefault="003567D3" w:rsidP="003567D3">
      <w:pPr>
        <w:widowControl w:val="0"/>
        <w:autoSpaceDE w:val="0"/>
        <w:autoSpaceDN w:val="0"/>
        <w:ind w:firstLine="709"/>
        <w:jc w:val="both"/>
        <w:rPr>
          <w:sz w:val="28"/>
          <w:szCs w:val="28"/>
        </w:rPr>
      </w:pPr>
    </w:p>
    <w:p w:rsidR="003567D3" w:rsidRPr="003567D3" w:rsidRDefault="003567D3" w:rsidP="003567D3">
      <w:pPr>
        <w:widowControl w:val="0"/>
        <w:autoSpaceDE w:val="0"/>
        <w:autoSpaceDN w:val="0"/>
        <w:jc w:val="center"/>
        <w:outlineLvl w:val="1"/>
        <w:rPr>
          <w:sz w:val="28"/>
          <w:szCs w:val="28"/>
        </w:rPr>
      </w:pPr>
      <w:r w:rsidRPr="003567D3">
        <w:rPr>
          <w:sz w:val="28"/>
          <w:szCs w:val="28"/>
        </w:rPr>
        <w:t>3. Требования к предоставлению отчетности</w:t>
      </w:r>
    </w:p>
    <w:p w:rsidR="003567D3" w:rsidRPr="003567D3" w:rsidRDefault="003567D3" w:rsidP="003567D3">
      <w:pPr>
        <w:widowControl w:val="0"/>
        <w:autoSpaceDE w:val="0"/>
        <w:autoSpaceDN w:val="0"/>
        <w:ind w:firstLine="709"/>
        <w:jc w:val="both"/>
        <w:rPr>
          <w:sz w:val="28"/>
          <w:szCs w:val="28"/>
        </w:rPr>
      </w:pPr>
    </w:p>
    <w:p w:rsidR="003567D3" w:rsidRPr="003567D3" w:rsidRDefault="003567D3" w:rsidP="003567D3">
      <w:pPr>
        <w:widowControl w:val="0"/>
        <w:autoSpaceDE w:val="0"/>
        <w:autoSpaceDN w:val="0"/>
        <w:ind w:firstLine="709"/>
        <w:jc w:val="both"/>
        <w:rPr>
          <w:sz w:val="28"/>
          <w:szCs w:val="28"/>
        </w:rPr>
      </w:pPr>
      <w:r w:rsidRPr="003567D3">
        <w:rPr>
          <w:sz w:val="28"/>
          <w:szCs w:val="28"/>
        </w:rPr>
        <w:t xml:space="preserve">3.1. </w:t>
      </w:r>
      <w:proofErr w:type="gramStart"/>
      <w:r w:rsidRPr="003567D3">
        <w:rPr>
          <w:sz w:val="28"/>
          <w:szCs w:val="28"/>
        </w:rPr>
        <w:t>Получатель субсидии</w:t>
      </w:r>
      <w:r w:rsidRPr="003567D3">
        <w:rPr>
          <w:rFonts w:ascii="Calibri" w:hAnsi="Calibri" w:cs="Calibri"/>
          <w:sz w:val="22"/>
          <w:szCs w:val="20"/>
        </w:rPr>
        <w:t xml:space="preserve"> </w:t>
      </w:r>
      <w:r w:rsidRPr="003567D3">
        <w:rPr>
          <w:sz w:val="28"/>
          <w:szCs w:val="28"/>
        </w:rPr>
        <w:t>ежеквартально, не позднее 20 числа месяца, следующего за отчетным кварталом, а за четвертый квартал – не позднее 31 января года, следующего за отчетным, представляет Главному распорядителю отчет о достижении значений результатов предоставления субсидии (далее – отчет)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roofErr w:type="gramEnd"/>
    </w:p>
    <w:p w:rsidR="003567D3" w:rsidRPr="003567D3" w:rsidRDefault="003567D3" w:rsidP="003567D3">
      <w:pPr>
        <w:widowControl w:val="0"/>
        <w:autoSpaceDE w:val="0"/>
        <w:autoSpaceDN w:val="0"/>
        <w:ind w:firstLine="709"/>
        <w:jc w:val="both"/>
        <w:rPr>
          <w:sz w:val="28"/>
          <w:szCs w:val="28"/>
        </w:rPr>
      </w:pPr>
      <w:r w:rsidRPr="003567D3">
        <w:rPr>
          <w:sz w:val="28"/>
          <w:szCs w:val="28"/>
        </w:rPr>
        <w:t>При предоставлении субсидии, источником финансового обеспечения которой является субвенция, сформированная за счет средств, предусмотренных в абзаце третьем пункта 2.9</w:t>
      </w:r>
      <w:r w:rsidRPr="003567D3">
        <w:rPr>
          <w:color w:val="FF0000"/>
          <w:sz w:val="28"/>
          <w:szCs w:val="28"/>
        </w:rPr>
        <w:t xml:space="preserve"> </w:t>
      </w:r>
      <w:r w:rsidRPr="003567D3">
        <w:rPr>
          <w:sz w:val="28"/>
          <w:szCs w:val="28"/>
        </w:rPr>
        <w:t xml:space="preserve">настоящего Порядка, отчет о достижении значений результатов предоставления субсидии предоставляется до истечения установленного </w:t>
      </w:r>
      <w:proofErr w:type="gramStart"/>
      <w:r w:rsidRPr="003567D3">
        <w:rPr>
          <w:sz w:val="28"/>
          <w:szCs w:val="28"/>
        </w:rPr>
        <w:t>срока достижения результата предоставления субсидии</w:t>
      </w:r>
      <w:proofErr w:type="gramEnd"/>
      <w:r w:rsidRPr="003567D3">
        <w:rPr>
          <w:sz w:val="28"/>
          <w:szCs w:val="28"/>
        </w:rPr>
        <w:t xml:space="preserve"> по формам, предусмотренным типовыми формами, установленными финансовым органом муниципального образования.</w:t>
      </w:r>
    </w:p>
    <w:p w:rsidR="003567D3" w:rsidRPr="003567D3" w:rsidRDefault="003567D3" w:rsidP="003567D3">
      <w:pPr>
        <w:widowControl w:val="0"/>
        <w:autoSpaceDE w:val="0"/>
        <w:autoSpaceDN w:val="0"/>
        <w:ind w:firstLine="709"/>
        <w:jc w:val="both"/>
        <w:rPr>
          <w:sz w:val="28"/>
          <w:szCs w:val="28"/>
        </w:rPr>
      </w:pPr>
      <w:r w:rsidRPr="003567D3">
        <w:rPr>
          <w:sz w:val="28"/>
          <w:szCs w:val="28"/>
        </w:rPr>
        <w:t xml:space="preserve">3.2. Проверка представленной получателем субсидии отчетности осуществляется Главным распорядителем в течение 30 календарных дней </w:t>
      </w:r>
      <w:proofErr w:type="gramStart"/>
      <w:r w:rsidRPr="003567D3">
        <w:rPr>
          <w:sz w:val="28"/>
          <w:szCs w:val="28"/>
        </w:rPr>
        <w:t>с даты поступления</w:t>
      </w:r>
      <w:proofErr w:type="gramEnd"/>
      <w:r w:rsidRPr="003567D3">
        <w:rPr>
          <w:sz w:val="28"/>
          <w:szCs w:val="28"/>
        </w:rPr>
        <w:t xml:space="preserve"> указанной отчетности.</w:t>
      </w:r>
    </w:p>
    <w:p w:rsidR="003567D3" w:rsidRPr="003567D3" w:rsidRDefault="003567D3" w:rsidP="003567D3">
      <w:pPr>
        <w:widowControl w:val="0"/>
        <w:autoSpaceDE w:val="0"/>
        <w:autoSpaceDN w:val="0"/>
        <w:ind w:firstLine="709"/>
        <w:jc w:val="both"/>
        <w:rPr>
          <w:sz w:val="28"/>
          <w:szCs w:val="28"/>
        </w:rPr>
      </w:pPr>
      <w:r w:rsidRPr="003567D3">
        <w:rPr>
          <w:sz w:val="28"/>
          <w:szCs w:val="28"/>
        </w:rPr>
        <w:t>3.3. Получатели субсидии несут ответственность за достоверность представляемых в отчетности сведений.</w:t>
      </w:r>
    </w:p>
    <w:p w:rsidR="003567D3" w:rsidRPr="003567D3" w:rsidRDefault="003567D3" w:rsidP="003567D3">
      <w:pPr>
        <w:widowControl w:val="0"/>
        <w:autoSpaceDE w:val="0"/>
        <w:autoSpaceDN w:val="0"/>
        <w:ind w:firstLine="709"/>
        <w:jc w:val="both"/>
        <w:rPr>
          <w:sz w:val="28"/>
          <w:szCs w:val="28"/>
        </w:rPr>
      </w:pPr>
      <w:r w:rsidRPr="003567D3">
        <w:rPr>
          <w:sz w:val="28"/>
          <w:szCs w:val="28"/>
        </w:rPr>
        <w:t xml:space="preserve">3.4. Главный распорядитель ежегодно на основании отчетности, представленной в соответствии с пунктом 3.1 настоящего Порядка, оценивает эффективность использования субсидии путем </w:t>
      </w:r>
      <w:proofErr w:type="gramStart"/>
      <w:r w:rsidRPr="003567D3">
        <w:rPr>
          <w:sz w:val="28"/>
          <w:szCs w:val="28"/>
        </w:rPr>
        <w:t>сопоставления</w:t>
      </w:r>
      <w:proofErr w:type="gramEnd"/>
      <w:r w:rsidRPr="003567D3">
        <w:rPr>
          <w:sz w:val="28"/>
          <w:szCs w:val="28"/>
        </w:rPr>
        <w:t xml:space="preserve"> фактически достигнутого получателем значения результата предоставления субсидии с конечным значением результата предоставления субсидии, установленным в соглашении.</w:t>
      </w:r>
    </w:p>
    <w:p w:rsidR="003567D3" w:rsidRPr="003567D3" w:rsidRDefault="003567D3" w:rsidP="003567D3">
      <w:pPr>
        <w:widowControl w:val="0"/>
        <w:autoSpaceDE w:val="0"/>
        <w:autoSpaceDN w:val="0"/>
        <w:ind w:firstLine="709"/>
        <w:jc w:val="both"/>
        <w:rPr>
          <w:sz w:val="28"/>
          <w:szCs w:val="28"/>
        </w:rPr>
      </w:pPr>
      <w:r w:rsidRPr="003567D3">
        <w:rPr>
          <w:sz w:val="28"/>
          <w:szCs w:val="28"/>
        </w:rPr>
        <w:t>Сводная информация о результатах предоставления субсидии направляется Главным распорядителем в Минсельхозпрод в порядке и в срок, установленные Минсельхозпродом.</w:t>
      </w:r>
    </w:p>
    <w:p w:rsidR="003567D3" w:rsidRPr="003567D3" w:rsidRDefault="003567D3" w:rsidP="003567D3">
      <w:pPr>
        <w:widowControl w:val="0"/>
        <w:autoSpaceDE w:val="0"/>
        <w:autoSpaceDN w:val="0"/>
        <w:ind w:firstLine="709"/>
        <w:jc w:val="both"/>
        <w:rPr>
          <w:sz w:val="28"/>
          <w:szCs w:val="28"/>
        </w:rPr>
      </w:pPr>
    </w:p>
    <w:p w:rsidR="003567D3" w:rsidRPr="003567D3" w:rsidRDefault="003567D3" w:rsidP="003567D3">
      <w:pPr>
        <w:widowControl w:val="0"/>
        <w:autoSpaceDE w:val="0"/>
        <w:autoSpaceDN w:val="0"/>
        <w:jc w:val="center"/>
        <w:rPr>
          <w:sz w:val="28"/>
          <w:szCs w:val="28"/>
        </w:rPr>
      </w:pPr>
      <w:r w:rsidRPr="003567D3">
        <w:rPr>
          <w:sz w:val="28"/>
          <w:szCs w:val="28"/>
        </w:rPr>
        <w:t>4. Мониторинг достижения результатов предоставления субсидии</w:t>
      </w:r>
    </w:p>
    <w:p w:rsidR="003567D3" w:rsidRPr="003567D3" w:rsidRDefault="003567D3" w:rsidP="003567D3">
      <w:pPr>
        <w:widowControl w:val="0"/>
        <w:autoSpaceDE w:val="0"/>
        <w:autoSpaceDN w:val="0"/>
        <w:ind w:firstLine="709"/>
        <w:jc w:val="both"/>
        <w:rPr>
          <w:sz w:val="28"/>
          <w:szCs w:val="28"/>
        </w:rPr>
      </w:pPr>
      <w:r w:rsidRPr="003567D3">
        <w:rPr>
          <w:sz w:val="28"/>
          <w:szCs w:val="28"/>
        </w:rPr>
        <w:t>4.1. Главный распорядитель осуществляет мониторинг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w:t>
      </w:r>
    </w:p>
    <w:p w:rsidR="003567D3" w:rsidRPr="003567D3" w:rsidRDefault="003567D3" w:rsidP="003567D3">
      <w:pPr>
        <w:widowControl w:val="0"/>
        <w:autoSpaceDE w:val="0"/>
        <w:autoSpaceDN w:val="0"/>
        <w:ind w:firstLine="709"/>
        <w:jc w:val="both"/>
        <w:rPr>
          <w:sz w:val="28"/>
          <w:szCs w:val="28"/>
        </w:rPr>
      </w:pPr>
      <w:r w:rsidRPr="003567D3">
        <w:rPr>
          <w:sz w:val="28"/>
          <w:szCs w:val="28"/>
        </w:rPr>
        <w:t>4.2. Мониторинг достижения результата предоставления субсидии проводится не реже одного раза в год.</w:t>
      </w:r>
    </w:p>
    <w:p w:rsidR="003567D3" w:rsidRPr="003567D3" w:rsidRDefault="003567D3" w:rsidP="003567D3">
      <w:pPr>
        <w:widowControl w:val="0"/>
        <w:autoSpaceDE w:val="0"/>
        <w:autoSpaceDN w:val="0"/>
        <w:ind w:firstLine="709"/>
        <w:jc w:val="both"/>
        <w:rPr>
          <w:sz w:val="28"/>
          <w:szCs w:val="28"/>
        </w:rPr>
      </w:pPr>
    </w:p>
    <w:p w:rsidR="003567D3" w:rsidRPr="003567D3" w:rsidRDefault="003567D3" w:rsidP="003567D3">
      <w:pPr>
        <w:widowControl w:val="0"/>
        <w:autoSpaceDE w:val="0"/>
        <w:autoSpaceDN w:val="0"/>
        <w:jc w:val="center"/>
        <w:rPr>
          <w:sz w:val="28"/>
          <w:szCs w:val="28"/>
        </w:rPr>
      </w:pPr>
      <w:r w:rsidRPr="003567D3">
        <w:rPr>
          <w:sz w:val="28"/>
          <w:szCs w:val="28"/>
        </w:rPr>
        <w:t xml:space="preserve">5. Требования об осуществлении </w:t>
      </w:r>
      <w:proofErr w:type="gramStart"/>
      <w:r w:rsidRPr="003567D3">
        <w:rPr>
          <w:sz w:val="28"/>
          <w:szCs w:val="28"/>
        </w:rPr>
        <w:t>контроля за</w:t>
      </w:r>
      <w:proofErr w:type="gramEnd"/>
      <w:r w:rsidRPr="003567D3">
        <w:rPr>
          <w:sz w:val="28"/>
          <w:szCs w:val="28"/>
        </w:rPr>
        <w:t xml:space="preserve"> соблюдением</w:t>
      </w:r>
    </w:p>
    <w:p w:rsidR="003567D3" w:rsidRPr="003567D3" w:rsidRDefault="003567D3" w:rsidP="003567D3">
      <w:pPr>
        <w:widowControl w:val="0"/>
        <w:autoSpaceDE w:val="0"/>
        <w:autoSpaceDN w:val="0"/>
        <w:jc w:val="center"/>
        <w:rPr>
          <w:sz w:val="28"/>
          <w:szCs w:val="28"/>
        </w:rPr>
      </w:pPr>
      <w:r w:rsidRPr="003567D3">
        <w:rPr>
          <w:sz w:val="28"/>
          <w:szCs w:val="28"/>
        </w:rPr>
        <w:t>условий и порядка предоставления субсидий</w:t>
      </w:r>
    </w:p>
    <w:p w:rsidR="003567D3" w:rsidRPr="003567D3" w:rsidRDefault="003567D3" w:rsidP="003567D3">
      <w:pPr>
        <w:widowControl w:val="0"/>
        <w:autoSpaceDE w:val="0"/>
        <w:autoSpaceDN w:val="0"/>
        <w:jc w:val="center"/>
        <w:rPr>
          <w:sz w:val="28"/>
          <w:szCs w:val="28"/>
        </w:rPr>
      </w:pPr>
      <w:r w:rsidRPr="003567D3">
        <w:rPr>
          <w:sz w:val="28"/>
          <w:szCs w:val="28"/>
        </w:rPr>
        <w:t>и ответственности за их нарушение</w:t>
      </w:r>
    </w:p>
    <w:p w:rsidR="003567D3" w:rsidRPr="003567D3" w:rsidRDefault="003567D3" w:rsidP="003567D3">
      <w:pPr>
        <w:widowControl w:val="0"/>
        <w:autoSpaceDE w:val="0"/>
        <w:autoSpaceDN w:val="0"/>
        <w:ind w:firstLine="709"/>
        <w:jc w:val="both"/>
        <w:rPr>
          <w:sz w:val="28"/>
          <w:szCs w:val="28"/>
        </w:rPr>
      </w:pPr>
    </w:p>
    <w:p w:rsidR="003567D3" w:rsidRPr="003567D3" w:rsidRDefault="003567D3" w:rsidP="003567D3">
      <w:pPr>
        <w:widowControl w:val="0"/>
        <w:autoSpaceDE w:val="0"/>
        <w:autoSpaceDN w:val="0"/>
        <w:ind w:firstLine="709"/>
        <w:jc w:val="both"/>
        <w:rPr>
          <w:sz w:val="28"/>
          <w:szCs w:val="28"/>
        </w:rPr>
      </w:pPr>
      <w:r w:rsidRPr="003567D3">
        <w:rPr>
          <w:sz w:val="28"/>
          <w:szCs w:val="28"/>
        </w:rPr>
        <w:t xml:space="preserve">5.1. Главный распорядитель и органы муниципального финансового </w:t>
      </w:r>
      <w:r w:rsidRPr="003567D3">
        <w:rPr>
          <w:sz w:val="28"/>
          <w:szCs w:val="28"/>
        </w:rPr>
        <w:lastRenderedPageBreak/>
        <w:t xml:space="preserve">контроля осуществляют </w:t>
      </w:r>
      <w:proofErr w:type="gramStart"/>
      <w:r w:rsidRPr="003567D3">
        <w:rPr>
          <w:sz w:val="28"/>
          <w:szCs w:val="28"/>
        </w:rPr>
        <w:t>контроль за</w:t>
      </w:r>
      <w:proofErr w:type="gramEnd"/>
      <w:r w:rsidRPr="003567D3">
        <w:rPr>
          <w:sz w:val="28"/>
          <w:szCs w:val="28"/>
        </w:rPr>
        <w:t xml:space="preserve"> соблюдением условий и порядка предоставления субсидии, установленных настоящим Порядком и соглашением.</w:t>
      </w:r>
    </w:p>
    <w:p w:rsidR="003567D3" w:rsidRPr="003567D3" w:rsidRDefault="003567D3" w:rsidP="003567D3">
      <w:pPr>
        <w:widowControl w:val="0"/>
        <w:autoSpaceDE w:val="0"/>
        <w:autoSpaceDN w:val="0"/>
        <w:ind w:firstLine="709"/>
        <w:jc w:val="both"/>
        <w:rPr>
          <w:sz w:val="28"/>
          <w:szCs w:val="28"/>
        </w:rPr>
      </w:pPr>
      <w:r w:rsidRPr="003567D3">
        <w:rPr>
          <w:sz w:val="28"/>
          <w:szCs w:val="28"/>
        </w:rPr>
        <w:t xml:space="preserve">В рамках контроля Главный распорядитель осуществляет проверку соблюдения получателем субсидии условий и порядка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rsidR="003567D3" w:rsidRPr="003567D3" w:rsidRDefault="003567D3" w:rsidP="003567D3">
      <w:pPr>
        <w:widowControl w:val="0"/>
        <w:autoSpaceDE w:val="0"/>
        <w:autoSpaceDN w:val="0"/>
        <w:ind w:firstLine="709"/>
        <w:jc w:val="both"/>
        <w:rPr>
          <w:sz w:val="28"/>
          <w:szCs w:val="28"/>
        </w:rPr>
      </w:pPr>
      <w:r w:rsidRPr="003567D3">
        <w:rPr>
          <w:sz w:val="28"/>
          <w:szCs w:val="28"/>
        </w:rPr>
        <w:t>5.2.</w:t>
      </w:r>
      <w:r w:rsidRPr="003567D3">
        <w:rPr>
          <w:rFonts w:ascii="Calibri" w:hAnsi="Calibri" w:cs="Calibri"/>
          <w:sz w:val="22"/>
          <w:szCs w:val="20"/>
        </w:rPr>
        <w:t xml:space="preserve"> </w:t>
      </w:r>
      <w:r w:rsidRPr="003567D3">
        <w:rPr>
          <w:sz w:val="28"/>
          <w:szCs w:val="28"/>
        </w:rPr>
        <w:t xml:space="preserve">Получатель субсидии 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 </w:t>
      </w:r>
    </w:p>
    <w:p w:rsidR="003567D3" w:rsidRPr="003567D3" w:rsidRDefault="003567D3" w:rsidP="003567D3">
      <w:pPr>
        <w:widowControl w:val="0"/>
        <w:autoSpaceDE w:val="0"/>
        <w:autoSpaceDN w:val="0"/>
        <w:ind w:firstLine="709"/>
        <w:jc w:val="both"/>
        <w:rPr>
          <w:sz w:val="28"/>
          <w:szCs w:val="28"/>
        </w:rPr>
      </w:pPr>
      <w:r w:rsidRPr="003567D3">
        <w:rPr>
          <w:sz w:val="28"/>
          <w:szCs w:val="28"/>
        </w:rPr>
        <w:t>5.3.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rsidR="003567D3" w:rsidRPr="003567D3" w:rsidRDefault="003567D3" w:rsidP="003567D3">
      <w:pPr>
        <w:widowControl w:val="0"/>
        <w:autoSpaceDE w:val="0"/>
        <w:autoSpaceDN w:val="0"/>
        <w:ind w:firstLine="709"/>
        <w:jc w:val="both"/>
        <w:rPr>
          <w:sz w:val="28"/>
          <w:szCs w:val="28"/>
        </w:rPr>
      </w:pPr>
      <w:r w:rsidRPr="003567D3">
        <w:rPr>
          <w:sz w:val="28"/>
          <w:szCs w:val="28"/>
        </w:rPr>
        <w:t xml:space="preserve">5.3.1. </w:t>
      </w:r>
      <w:proofErr w:type="gramStart"/>
      <w:r w:rsidRPr="003567D3">
        <w:rPr>
          <w:sz w:val="28"/>
          <w:szCs w:val="28"/>
        </w:rPr>
        <w:t>В случае нарушения получателем субсидии условий предоставления субсидии, установленных настоящим Порядком и соглашением, выявленных в том числе по фактам проверок, проведенных Главным распорядителем и (или) органами муниципального финансового контроля, получатель субсидии обязан в соответствии с предписанием (требованием) устранить факты нарушения условий предоставления субсидии либо вернуть в доход местного бюджета средства субсидии в порядке, установленном пунктом 2.12</w:t>
      </w:r>
      <w:r w:rsidRPr="003567D3">
        <w:rPr>
          <w:color w:val="FF0000"/>
          <w:sz w:val="28"/>
          <w:szCs w:val="28"/>
        </w:rPr>
        <w:t xml:space="preserve"> </w:t>
      </w:r>
      <w:r w:rsidRPr="003567D3">
        <w:rPr>
          <w:sz w:val="28"/>
          <w:szCs w:val="28"/>
        </w:rPr>
        <w:t>настоящего Порядка, в размере</w:t>
      </w:r>
      <w:proofErr w:type="gramEnd"/>
      <w:r w:rsidRPr="003567D3">
        <w:rPr>
          <w:sz w:val="28"/>
          <w:szCs w:val="28"/>
        </w:rPr>
        <w:t xml:space="preserve">, указанном в </w:t>
      </w:r>
      <w:proofErr w:type="gramStart"/>
      <w:r w:rsidRPr="003567D3">
        <w:rPr>
          <w:sz w:val="28"/>
          <w:szCs w:val="28"/>
        </w:rPr>
        <w:t>предписании</w:t>
      </w:r>
      <w:proofErr w:type="gramEnd"/>
      <w:r w:rsidRPr="003567D3">
        <w:rPr>
          <w:sz w:val="28"/>
          <w:szCs w:val="28"/>
        </w:rPr>
        <w:t xml:space="preserve"> (требовании).</w:t>
      </w:r>
    </w:p>
    <w:p w:rsidR="003567D3" w:rsidRPr="003567D3" w:rsidRDefault="003567D3" w:rsidP="003567D3">
      <w:pPr>
        <w:widowControl w:val="0"/>
        <w:autoSpaceDE w:val="0"/>
        <w:autoSpaceDN w:val="0"/>
        <w:ind w:firstLine="709"/>
        <w:jc w:val="both"/>
        <w:rPr>
          <w:sz w:val="28"/>
          <w:szCs w:val="28"/>
        </w:rPr>
      </w:pPr>
      <w:r w:rsidRPr="003567D3">
        <w:rPr>
          <w:sz w:val="28"/>
          <w:szCs w:val="28"/>
        </w:rPr>
        <w:t>5.3.2.</w:t>
      </w:r>
      <w:r w:rsidRPr="003567D3">
        <w:rPr>
          <w:rFonts w:ascii="Calibri" w:hAnsi="Calibri" w:cs="Calibri"/>
          <w:sz w:val="22"/>
          <w:szCs w:val="20"/>
        </w:rPr>
        <w:t xml:space="preserve"> </w:t>
      </w:r>
      <w:r w:rsidRPr="003567D3">
        <w:rPr>
          <w:sz w:val="28"/>
          <w:szCs w:val="28"/>
        </w:rPr>
        <w:t xml:space="preserve">В случае </w:t>
      </w:r>
      <w:proofErr w:type="spellStart"/>
      <w:r w:rsidRPr="003567D3">
        <w:rPr>
          <w:sz w:val="28"/>
          <w:szCs w:val="28"/>
        </w:rPr>
        <w:t>недостижения</w:t>
      </w:r>
      <w:proofErr w:type="spellEnd"/>
      <w:r w:rsidRPr="003567D3">
        <w:rPr>
          <w:sz w:val="28"/>
          <w:szCs w:val="28"/>
        </w:rPr>
        <w:t xml:space="preserve"> получателем субсидии значения результата предоставления субсидии, установленного в соглашении, получатель субсидии обязан вернуть в доход местного бюджета субсидию (часть субсидии) в объеме (</w:t>
      </w:r>
      <w:proofErr w:type="spellStart"/>
      <w:proofErr w:type="gramStart"/>
      <w:r w:rsidRPr="003567D3">
        <w:rPr>
          <w:sz w:val="28"/>
          <w:szCs w:val="28"/>
        </w:rPr>
        <w:t>V</w:t>
      </w:r>
      <w:proofErr w:type="gramEnd"/>
      <w:r w:rsidRPr="003567D3">
        <w:rPr>
          <w:sz w:val="28"/>
          <w:szCs w:val="28"/>
        </w:rPr>
        <w:t>возврата</w:t>
      </w:r>
      <w:proofErr w:type="spellEnd"/>
      <w:r w:rsidRPr="003567D3">
        <w:rPr>
          <w:sz w:val="28"/>
          <w:szCs w:val="28"/>
        </w:rPr>
        <w:t>), рассчитанном по следующей формуле:</w:t>
      </w:r>
    </w:p>
    <w:p w:rsidR="003567D3" w:rsidRPr="003567D3" w:rsidRDefault="003567D3" w:rsidP="003567D3">
      <w:pPr>
        <w:widowControl w:val="0"/>
        <w:autoSpaceDE w:val="0"/>
        <w:autoSpaceDN w:val="0"/>
        <w:jc w:val="center"/>
        <w:rPr>
          <w:sz w:val="28"/>
          <w:szCs w:val="28"/>
        </w:rPr>
      </w:pPr>
      <w:proofErr w:type="spellStart"/>
      <w:proofErr w:type="gramStart"/>
      <w:r w:rsidRPr="003567D3">
        <w:rPr>
          <w:sz w:val="28"/>
          <w:szCs w:val="28"/>
        </w:rPr>
        <w:t>V</w:t>
      </w:r>
      <w:proofErr w:type="gramEnd"/>
      <w:r w:rsidRPr="003567D3">
        <w:rPr>
          <w:sz w:val="28"/>
          <w:szCs w:val="28"/>
        </w:rPr>
        <w:t>возврата</w:t>
      </w:r>
      <w:proofErr w:type="spellEnd"/>
      <w:r w:rsidRPr="003567D3">
        <w:rPr>
          <w:sz w:val="28"/>
          <w:szCs w:val="28"/>
        </w:rPr>
        <w:t xml:space="preserve"> = I x (1 - Т / S),</w:t>
      </w:r>
    </w:p>
    <w:p w:rsidR="003567D3" w:rsidRPr="003567D3" w:rsidRDefault="003567D3" w:rsidP="003567D3">
      <w:pPr>
        <w:widowControl w:val="0"/>
        <w:autoSpaceDE w:val="0"/>
        <w:autoSpaceDN w:val="0"/>
        <w:ind w:firstLine="709"/>
        <w:jc w:val="both"/>
        <w:rPr>
          <w:sz w:val="28"/>
          <w:szCs w:val="28"/>
        </w:rPr>
      </w:pPr>
      <w:r w:rsidRPr="003567D3">
        <w:rPr>
          <w:sz w:val="28"/>
          <w:szCs w:val="28"/>
        </w:rPr>
        <w:t>где:</w:t>
      </w:r>
    </w:p>
    <w:p w:rsidR="003567D3" w:rsidRPr="003567D3" w:rsidRDefault="003567D3" w:rsidP="003567D3">
      <w:pPr>
        <w:widowControl w:val="0"/>
        <w:autoSpaceDE w:val="0"/>
        <w:autoSpaceDN w:val="0"/>
        <w:ind w:firstLine="709"/>
        <w:jc w:val="both"/>
        <w:rPr>
          <w:sz w:val="28"/>
          <w:szCs w:val="28"/>
        </w:rPr>
      </w:pPr>
      <w:r w:rsidRPr="003567D3">
        <w:rPr>
          <w:sz w:val="28"/>
          <w:szCs w:val="28"/>
        </w:rPr>
        <w:t>I - размер субсидии, предоставленной получателю субсидии;</w:t>
      </w:r>
    </w:p>
    <w:p w:rsidR="003567D3" w:rsidRPr="003567D3" w:rsidRDefault="003567D3" w:rsidP="003567D3">
      <w:pPr>
        <w:widowControl w:val="0"/>
        <w:autoSpaceDE w:val="0"/>
        <w:autoSpaceDN w:val="0"/>
        <w:ind w:firstLine="709"/>
        <w:jc w:val="both"/>
        <w:rPr>
          <w:sz w:val="28"/>
          <w:szCs w:val="28"/>
        </w:rPr>
      </w:pPr>
      <w:r w:rsidRPr="003567D3">
        <w:rPr>
          <w:sz w:val="28"/>
          <w:szCs w:val="28"/>
        </w:rPr>
        <w:t>Т - фактически достигнутое значение результата предоставления субсидии на отчетную дату;</w:t>
      </w:r>
    </w:p>
    <w:p w:rsidR="003567D3" w:rsidRPr="003567D3" w:rsidRDefault="003567D3" w:rsidP="003567D3">
      <w:pPr>
        <w:widowControl w:val="0"/>
        <w:autoSpaceDE w:val="0"/>
        <w:autoSpaceDN w:val="0"/>
        <w:ind w:firstLine="709"/>
        <w:jc w:val="both"/>
        <w:rPr>
          <w:sz w:val="28"/>
          <w:szCs w:val="28"/>
        </w:rPr>
      </w:pPr>
      <w:r w:rsidRPr="003567D3">
        <w:rPr>
          <w:sz w:val="28"/>
          <w:szCs w:val="28"/>
        </w:rPr>
        <w:t>S - плановое значение результата предоставления субсидии, установленное соглашением.</w:t>
      </w:r>
    </w:p>
    <w:p w:rsidR="003567D3" w:rsidRPr="003567D3" w:rsidRDefault="003567D3" w:rsidP="003567D3">
      <w:pPr>
        <w:widowControl w:val="0"/>
        <w:autoSpaceDE w:val="0"/>
        <w:autoSpaceDN w:val="0"/>
        <w:ind w:firstLine="709"/>
        <w:jc w:val="both"/>
        <w:rPr>
          <w:sz w:val="28"/>
          <w:szCs w:val="28"/>
        </w:rPr>
      </w:pPr>
      <w:r w:rsidRPr="003567D3">
        <w:rPr>
          <w:sz w:val="28"/>
          <w:szCs w:val="28"/>
        </w:rPr>
        <w:t xml:space="preserve">5.3.3. </w:t>
      </w:r>
      <w:proofErr w:type="gramStart"/>
      <w:r w:rsidRPr="003567D3">
        <w:rPr>
          <w:sz w:val="28"/>
          <w:szCs w:val="28"/>
        </w:rPr>
        <w:t>В случае нарушения получателем субсидии порядка предоставления субсидии, установленного настоящим Порядком и соглашением, в том числе в случаях непредставления (представления не в полном объеме либо несвоевременного представления) отчетности, предусмотренной разделом 3 настоящего Порядка, выявления несоответствия получателя субсидии категориям получателей субсидии, а также установления факта представления получателем субсидии недостоверной информации, получатель субсидии обязан вернуть в доход местного бюджета средства в размере</w:t>
      </w:r>
      <w:proofErr w:type="gramEnd"/>
      <w:r w:rsidRPr="003567D3">
        <w:rPr>
          <w:sz w:val="28"/>
          <w:szCs w:val="28"/>
        </w:rPr>
        <w:t xml:space="preserve"> полученной субсидии.</w:t>
      </w:r>
    </w:p>
    <w:p w:rsidR="003567D3" w:rsidRPr="003567D3" w:rsidRDefault="003567D3" w:rsidP="003567D3">
      <w:pPr>
        <w:widowControl w:val="0"/>
        <w:autoSpaceDE w:val="0"/>
        <w:autoSpaceDN w:val="0"/>
        <w:ind w:firstLine="709"/>
        <w:jc w:val="both"/>
        <w:rPr>
          <w:sz w:val="28"/>
          <w:szCs w:val="28"/>
        </w:rPr>
      </w:pPr>
      <w:r w:rsidRPr="003567D3">
        <w:rPr>
          <w:sz w:val="28"/>
          <w:szCs w:val="28"/>
        </w:rPr>
        <w:lastRenderedPageBreak/>
        <w:t xml:space="preserve">Возврат средств в </w:t>
      </w:r>
      <w:proofErr w:type="gramStart"/>
      <w:r w:rsidRPr="003567D3">
        <w:rPr>
          <w:sz w:val="28"/>
          <w:szCs w:val="28"/>
        </w:rPr>
        <w:t>соответствии</w:t>
      </w:r>
      <w:proofErr w:type="gramEnd"/>
      <w:r w:rsidRPr="003567D3">
        <w:rPr>
          <w:sz w:val="28"/>
          <w:szCs w:val="28"/>
        </w:rPr>
        <w:t xml:space="preserve"> с подпунктами 5.3.2 и 5.3.3 настоящего пункта осуществляется на основании уведомления Главного распорядителя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rsidR="003567D3" w:rsidRPr="003567D3" w:rsidRDefault="003567D3" w:rsidP="003567D3">
      <w:pPr>
        <w:widowControl w:val="0"/>
        <w:autoSpaceDE w:val="0"/>
        <w:autoSpaceDN w:val="0"/>
        <w:ind w:firstLine="709"/>
        <w:jc w:val="both"/>
        <w:rPr>
          <w:sz w:val="28"/>
          <w:szCs w:val="28"/>
        </w:rPr>
      </w:pPr>
      <w:r w:rsidRPr="003567D3">
        <w:rPr>
          <w:sz w:val="28"/>
          <w:szCs w:val="28"/>
        </w:rPr>
        <w:t>5.4. Основанием для освобождения получателей субсидии от применения мер ответственности, предусмотренных пунктом 5.3 настоящего Порядка,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rsidR="003567D3" w:rsidRPr="003567D3" w:rsidRDefault="003567D3" w:rsidP="003567D3">
      <w:pPr>
        <w:widowControl w:val="0"/>
        <w:autoSpaceDE w:val="0"/>
        <w:autoSpaceDN w:val="0"/>
        <w:ind w:firstLine="709"/>
        <w:jc w:val="both"/>
        <w:rPr>
          <w:sz w:val="28"/>
          <w:szCs w:val="28"/>
        </w:rPr>
      </w:pPr>
      <w:proofErr w:type="gramStart"/>
      <w:r w:rsidRPr="003567D3">
        <w:rPr>
          <w:sz w:val="28"/>
          <w:szCs w:val="28"/>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roofErr w:type="gramEnd"/>
    </w:p>
    <w:p w:rsidR="003567D3" w:rsidRPr="003567D3" w:rsidRDefault="003567D3" w:rsidP="003567D3">
      <w:pPr>
        <w:widowControl w:val="0"/>
        <w:autoSpaceDE w:val="0"/>
        <w:autoSpaceDN w:val="0"/>
        <w:ind w:firstLine="709"/>
        <w:jc w:val="both"/>
        <w:rPr>
          <w:sz w:val="28"/>
          <w:szCs w:val="28"/>
        </w:rPr>
      </w:pPr>
      <w:r w:rsidRPr="003567D3">
        <w:rPr>
          <w:sz w:val="28"/>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rsidR="003567D3" w:rsidRPr="003567D3" w:rsidRDefault="003567D3" w:rsidP="003567D3">
      <w:pPr>
        <w:widowControl w:val="0"/>
        <w:autoSpaceDE w:val="0"/>
        <w:autoSpaceDN w:val="0"/>
        <w:ind w:firstLine="709"/>
        <w:jc w:val="both"/>
        <w:rPr>
          <w:sz w:val="28"/>
          <w:szCs w:val="28"/>
        </w:rPr>
      </w:pPr>
      <w:r w:rsidRPr="003567D3">
        <w:rPr>
          <w:sz w:val="28"/>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3567D3" w:rsidRPr="003567D3" w:rsidRDefault="003567D3" w:rsidP="003567D3">
      <w:pPr>
        <w:widowControl w:val="0"/>
        <w:autoSpaceDE w:val="0"/>
        <w:autoSpaceDN w:val="0"/>
        <w:ind w:firstLine="709"/>
        <w:jc w:val="both"/>
        <w:rPr>
          <w:sz w:val="28"/>
          <w:szCs w:val="28"/>
        </w:rPr>
      </w:pPr>
      <w:r w:rsidRPr="003567D3">
        <w:rPr>
          <w:sz w:val="28"/>
          <w:szCs w:val="28"/>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rsidR="003567D3" w:rsidRPr="003567D3" w:rsidRDefault="003567D3" w:rsidP="003567D3">
      <w:pPr>
        <w:widowControl w:val="0"/>
        <w:autoSpaceDE w:val="0"/>
        <w:autoSpaceDN w:val="0"/>
        <w:ind w:firstLine="709"/>
        <w:jc w:val="both"/>
        <w:rPr>
          <w:sz w:val="28"/>
          <w:szCs w:val="28"/>
        </w:rPr>
      </w:pPr>
      <w:proofErr w:type="gramStart"/>
      <w:r w:rsidRPr="003567D3">
        <w:rPr>
          <w:sz w:val="28"/>
          <w:szCs w:val="28"/>
        </w:rPr>
        <w:t>Главный распорядитель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а также информации получателя о предпринимаемых мерах по устранению нарушения,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w:t>
      </w:r>
      <w:proofErr w:type="gramEnd"/>
      <w:r w:rsidRPr="003567D3">
        <w:rPr>
          <w:sz w:val="28"/>
          <w:szCs w:val="28"/>
        </w:rPr>
        <w:t xml:space="preserve"> для устранения такого нарушения.</w:t>
      </w:r>
    </w:p>
    <w:p w:rsidR="003567D3" w:rsidRPr="003567D3" w:rsidRDefault="003567D3" w:rsidP="003567D3">
      <w:pPr>
        <w:jc w:val="both"/>
        <w:rPr>
          <w:sz w:val="28"/>
          <w:szCs w:val="28"/>
        </w:rPr>
      </w:pPr>
    </w:p>
    <w:p w:rsidR="003567D3" w:rsidRPr="003567D3" w:rsidRDefault="003567D3" w:rsidP="003567D3">
      <w:pPr>
        <w:jc w:val="both"/>
        <w:rPr>
          <w:sz w:val="28"/>
          <w:szCs w:val="28"/>
        </w:rPr>
      </w:pPr>
    </w:p>
    <w:p w:rsidR="003567D3" w:rsidRPr="003567D3" w:rsidRDefault="003567D3" w:rsidP="003567D3">
      <w:pPr>
        <w:jc w:val="both"/>
        <w:rPr>
          <w:sz w:val="28"/>
          <w:szCs w:val="28"/>
        </w:rPr>
      </w:pPr>
    </w:p>
    <w:p w:rsidR="003567D3" w:rsidRPr="003567D3" w:rsidRDefault="003567D3" w:rsidP="003B3B2F">
      <w:pPr>
        <w:jc w:val="both"/>
        <w:rPr>
          <w:sz w:val="28"/>
          <w:szCs w:val="28"/>
        </w:rPr>
      </w:pPr>
    </w:p>
    <w:p w:rsidR="003567D3" w:rsidRPr="003567D3" w:rsidRDefault="003567D3" w:rsidP="003B3B2F">
      <w:pPr>
        <w:jc w:val="both"/>
        <w:rPr>
          <w:sz w:val="28"/>
          <w:szCs w:val="28"/>
        </w:rPr>
      </w:pPr>
    </w:p>
    <w:p w:rsidR="003567D3" w:rsidRPr="003567D3" w:rsidRDefault="003567D3" w:rsidP="003B3B2F">
      <w:pPr>
        <w:jc w:val="both"/>
        <w:rPr>
          <w:sz w:val="28"/>
          <w:szCs w:val="28"/>
        </w:rPr>
      </w:pPr>
    </w:p>
    <w:p w:rsidR="003567D3" w:rsidRPr="003567D3" w:rsidRDefault="003567D3" w:rsidP="003B3B2F">
      <w:pPr>
        <w:jc w:val="both"/>
        <w:rPr>
          <w:sz w:val="28"/>
          <w:szCs w:val="28"/>
        </w:rPr>
      </w:pPr>
    </w:p>
    <w:p w:rsidR="003567D3" w:rsidRPr="003567D3" w:rsidRDefault="003567D3" w:rsidP="003B3B2F">
      <w:pPr>
        <w:jc w:val="both"/>
        <w:rPr>
          <w:sz w:val="28"/>
          <w:szCs w:val="28"/>
        </w:rPr>
      </w:pPr>
    </w:p>
    <w:p w:rsidR="003567D3" w:rsidRPr="003567D3" w:rsidRDefault="003567D3" w:rsidP="003B3B2F">
      <w:pPr>
        <w:jc w:val="both"/>
        <w:rPr>
          <w:sz w:val="28"/>
          <w:szCs w:val="28"/>
        </w:rPr>
      </w:pPr>
    </w:p>
    <w:p w:rsidR="003567D3" w:rsidRPr="003567D3" w:rsidRDefault="003567D3" w:rsidP="003B3B2F">
      <w:pPr>
        <w:jc w:val="both"/>
        <w:rPr>
          <w:sz w:val="28"/>
          <w:szCs w:val="28"/>
        </w:rPr>
      </w:pPr>
    </w:p>
    <w:sectPr w:rsidR="003567D3" w:rsidRPr="003567D3" w:rsidSect="003567D3">
      <w:pgSz w:w="11910" w:h="16840"/>
      <w:pgMar w:top="1134" w:right="851" w:bottom="1134" w:left="1701" w:header="74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F52" w:rsidRDefault="00601F52" w:rsidP="00B6139B">
      <w:r>
        <w:separator/>
      </w:r>
    </w:p>
  </w:endnote>
  <w:endnote w:type="continuationSeparator" w:id="0">
    <w:p w:rsidR="00601F52" w:rsidRDefault="00601F52"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F52" w:rsidRDefault="00601F52" w:rsidP="00B6139B">
      <w:r>
        <w:separator/>
      </w:r>
    </w:p>
  </w:footnote>
  <w:footnote w:type="continuationSeparator" w:id="0">
    <w:p w:rsidR="00601F52" w:rsidRDefault="00601F52" w:rsidP="00B613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28614F"/>
    <w:multiLevelType w:val="multilevel"/>
    <w:tmpl w:val="74C05DC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nsid w:val="02B6383D"/>
    <w:multiLevelType w:val="multilevel"/>
    <w:tmpl w:val="23109470"/>
    <w:lvl w:ilvl="0">
      <w:start w:val="1"/>
      <w:numFmt w:val="decimal"/>
      <w:lvlText w:val="%1."/>
      <w:lvlJc w:val="left"/>
      <w:pPr>
        <w:ind w:left="338" w:hanging="480"/>
      </w:pPr>
      <w:rPr>
        <w:rFonts w:hint="default"/>
      </w:rPr>
    </w:lvl>
    <w:lvl w:ilvl="1">
      <w:start w:val="1"/>
      <w:numFmt w:val="decimal"/>
      <w:isLgl/>
      <w:lvlText w:val="%1.%2."/>
      <w:lvlJc w:val="left"/>
      <w:pPr>
        <w:ind w:left="990" w:hanging="990"/>
      </w:pPr>
      <w:rPr>
        <w:rFonts w:hint="default"/>
      </w:rPr>
    </w:lvl>
    <w:lvl w:ilvl="2">
      <w:start w:val="1"/>
      <w:numFmt w:val="decimal"/>
      <w:isLgl/>
      <w:lvlText w:val="%1.%2.%3."/>
      <w:lvlJc w:val="left"/>
      <w:pPr>
        <w:ind w:left="1132" w:hanging="99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154" w:hanging="2160"/>
      </w:pPr>
      <w:rPr>
        <w:rFonts w:hint="default"/>
      </w:rPr>
    </w:lvl>
  </w:abstractNum>
  <w:abstractNum w:abstractNumId="3">
    <w:nsid w:val="053325C9"/>
    <w:multiLevelType w:val="hybridMultilevel"/>
    <w:tmpl w:val="74763914"/>
    <w:lvl w:ilvl="0" w:tplc="45DEC54E">
      <w:start w:val="1"/>
      <w:numFmt w:val="decimal"/>
      <w:lvlText w:val="%1)"/>
      <w:lvlJc w:val="left"/>
      <w:pPr>
        <w:ind w:left="1113" w:hanging="305"/>
        <w:jc w:val="left"/>
      </w:pPr>
      <w:rPr>
        <w:rFonts w:ascii="Times New Roman" w:eastAsia="Times New Roman" w:hAnsi="Times New Roman" w:cs="Times New Roman" w:hint="default"/>
        <w:w w:val="100"/>
        <w:sz w:val="28"/>
        <w:szCs w:val="28"/>
        <w:lang w:val="ru-RU" w:eastAsia="en-US" w:bidi="ar-SA"/>
      </w:rPr>
    </w:lvl>
    <w:lvl w:ilvl="1" w:tplc="E78200C4">
      <w:numFmt w:val="bullet"/>
      <w:lvlText w:val="•"/>
      <w:lvlJc w:val="left"/>
      <w:pPr>
        <w:ind w:left="1978" w:hanging="305"/>
      </w:pPr>
      <w:rPr>
        <w:rFonts w:hint="default"/>
        <w:lang w:val="ru-RU" w:eastAsia="en-US" w:bidi="ar-SA"/>
      </w:rPr>
    </w:lvl>
    <w:lvl w:ilvl="2" w:tplc="CB0C2B90">
      <w:numFmt w:val="bullet"/>
      <w:lvlText w:val="•"/>
      <w:lvlJc w:val="left"/>
      <w:pPr>
        <w:ind w:left="2837" w:hanging="305"/>
      </w:pPr>
      <w:rPr>
        <w:rFonts w:hint="default"/>
        <w:lang w:val="ru-RU" w:eastAsia="en-US" w:bidi="ar-SA"/>
      </w:rPr>
    </w:lvl>
    <w:lvl w:ilvl="3" w:tplc="97C4BDB4">
      <w:numFmt w:val="bullet"/>
      <w:lvlText w:val="•"/>
      <w:lvlJc w:val="left"/>
      <w:pPr>
        <w:ind w:left="3695" w:hanging="305"/>
      </w:pPr>
      <w:rPr>
        <w:rFonts w:hint="default"/>
        <w:lang w:val="ru-RU" w:eastAsia="en-US" w:bidi="ar-SA"/>
      </w:rPr>
    </w:lvl>
    <w:lvl w:ilvl="4" w:tplc="1536235E">
      <w:numFmt w:val="bullet"/>
      <w:lvlText w:val="•"/>
      <w:lvlJc w:val="left"/>
      <w:pPr>
        <w:ind w:left="4554" w:hanging="305"/>
      </w:pPr>
      <w:rPr>
        <w:rFonts w:hint="default"/>
        <w:lang w:val="ru-RU" w:eastAsia="en-US" w:bidi="ar-SA"/>
      </w:rPr>
    </w:lvl>
    <w:lvl w:ilvl="5" w:tplc="4F6A1B8C">
      <w:numFmt w:val="bullet"/>
      <w:lvlText w:val="•"/>
      <w:lvlJc w:val="left"/>
      <w:pPr>
        <w:ind w:left="5413" w:hanging="305"/>
      </w:pPr>
      <w:rPr>
        <w:rFonts w:hint="default"/>
        <w:lang w:val="ru-RU" w:eastAsia="en-US" w:bidi="ar-SA"/>
      </w:rPr>
    </w:lvl>
    <w:lvl w:ilvl="6" w:tplc="401C0150">
      <w:numFmt w:val="bullet"/>
      <w:lvlText w:val="•"/>
      <w:lvlJc w:val="left"/>
      <w:pPr>
        <w:ind w:left="6271" w:hanging="305"/>
      </w:pPr>
      <w:rPr>
        <w:rFonts w:hint="default"/>
        <w:lang w:val="ru-RU" w:eastAsia="en-US" w:bidi="ar-SA"/>
      </w:rPr>
    </w:lvl>
    <w:lvl w:ilvl="7" w:tplc="D9FC145A">
      <w:numFmt w:val="bullet"/>
      <w:lvlText w:val="•"/>
      <w:lvlJc w:val="left"/>
      <w:pPr>
        <w:ind w:left="7130" w:hanging="305"/>
      </w:pPr>
      <w:rPr>
        <w:rFonts w:hint="default"/>
        <w:lang w:val="ru-RU" w:eastAsia="en-US" w:bidi="ar-SA"/>
      </w:rPr>
    </w:lvl>
    <w:lvl w:ilvl="8" w:tplc="12CECADC">
      <w:numFmt w:val="bullet"/>
      <w:lvlText w:val="•"/>
      <w:lvlJc w:val="left"/>
      <w:pPr>
        <w:ind w:left="7989" w:hanging="305"/>
      </w:pPr>
      <w:rPr>
        <w:rFonts w:hint="default"/>
        <w:lang w:val="ru-RU" w:eastAsia="en-US" w:bidi="ar-SA"/>
      </w:rPr>
    </w:lvl>
  </w:abstractNum>
  <w:abstractNum w:abstractNumId="4">
    <w:nsid w:val="05FB2709"/>
    <w:multiLevelType w:val="hybridMultilevel"/>
    <w:tmpl w:val="F822BC16"/>
    <w:lvl w:ilvl="0" w:tplc="6EF65BAA">
      <w:start w:val="1"/>
      <w:numFmt w:val="decimal"/>
      <w:lvlText w:val="%1."/>
      <w:lvlJc w:val="left"/>
      <w:pPr>
        <w:ind w:left="1065" w:hanging="360"/>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0883395D"/>
    <w:multiLevelType w:val="hybridMultilevel"/>
    <w:tmpl w:val="A98AB3EE"/>
    <w:lvl w:ilvl="0" w:tplc="290E884E">
      <w:numFmt w:val="bullet"/>
      <w:lvlText w:val="–"/>
      <w:lvlJc w:val="left"/>
      <w:pPr>
        <w:ind w:left="100" w:hanging="528"/>
      </w:pPr>
      <w:rPr>
        <w:rFonts w:ascii="Times New Roman" w:eastAsia="Times New Roman" w:hAnsi="Times New Roman" w:cs="Times New Roman" w:hint="default"/>
        <w:w w:val="100"/>
        <w:sz w:val="28"/>
        <w:szCs w:val="28"/>
        <w:lang w:val="ru-RU" w:eastAsia="en-US" w:bidi="ar-SA"/>
      </w:rPr>
    </w:lvl>
    <w:lvl w:ilvl="1" w:tplc="8446064A">
      <w:numFmt w:val="bullet"/>
      <w:lvlText w:val="•"/>
      <w:lvlJc w:val="left"/>
      <w:pPr>
        <w:ind w:left="1060" w:hanging="528"/>
      </w:pPr>
      <w:rPr>
        <w:rFonts w:hint="default"/>
        <w:lang w:val="ru-RU" w:eastAsia="en-US" w:bidi="ar-SA"/>
      </w:rPr>
    </w:lvl>
    <w:lvl w:ilvl="2" w:tplc="997A497C">
      <w:numFmt w:val="bullet"/>
      <w:lvlText w:val="•"/>
      <w:lvlJc w:val="left"/>
      <w:pPr>
        <w:ind w:left="2021" w:hanging="528"/>
      </w:pPr>
      <w:rPr>
        <w:rFonts w:hint="default"/>
        <w:lang w:val="ru-RU" w:eastAsia="en-US" w:bidi="ar-SA"/>
      </w:rPr>
    </w:lvl>
    <w:lvl w:ilvl="3" w:tplc="69FED39A">
      <w:numFmt w:val="bullet"/>
      <w:lvlText w:val="•"/>
      <w:lvlJc w:val="left"/>
      <w:pPr>
        <w:ind w:left="2981" w:hanging="528"/>
      </w:pPr>
      <w:rPr>
        <w:rFonts w:hint="default"/>
        <w:lang w:val="ru-RU" w:eastAsia="en-US" w:bidi="ar-SA"/>
      </w:rPr>
    </w:lvl>
    <w:lvl w:ilvl="4" w:tplc="68026C10">
      <w:numFmt w:val="bullet"/>
      <w:lvlText w:val="•"/>
      <w:lvlJc w:val="left"/>
      <w:pPr>
        <w:ind w:left="3942" w:hanging="528"/>
      </w:pPr>
      <w:rPr>
        <w:rFonts w:hint="default"/>
        <w:lang w:val="ru-RU" w:eastAsia="en-US" w:bidi="ar-SA"/>
      </w:rPr>
    </w:lvl>
    <w:lvl w:ilvl="5" w:tplc="122ED80E">
      <w:numFmt w:val="bullet"/>
      <w:lvlText w:val="•"/>
      <w:lvlJc w:val="left"/>
      <w:pPr>
        <w:ind w:left="4903" w:hanging="528"/>
      </w:pPr>
      <w:rPr>
        <w:rFonts w:hint="default"/>
        <w:lang w:val="ru-RU" w:eastAsia="en-US" w:bidi="ar-SA"/>
      </w:rPr>
    </w:lvl>
    <w:lvl w:ilvl="6" w:tplc="2FAC592A">
      <w:numFmt w:val="bullet"/>
      <w:lvlText w:val="•"/>
      <w:lvlJc w:val="left"/>
      <w:pPr>
        <w:ind w:left="5863" w:hanging="528"/>
      </w:pPr>
      <w:rPr>
        <w:rFonts w:hint="default"/>
        <w:lang w:val="ru-RU" w:eastAsia="en-US" w:bidi="ar-SA"/>
      </w:rPr>
    </w:lvl>
    <w:lvl w:ilvl="7" w:tplc="06121F84">
      <w:numFmt w:val="bullet"/>
      <w:lvlText w:val="•"/>
      <w:lvlJc w:val="left"/>
      <w:pPr>
        <w:ind w:left="6824" w:hanging="528"/>
      </w:pPr>
      <w:rPr>
        <w:rFonts w:hint="default"/>
        <w:lang w:val="ru-RU" w:eastAsia="en-US" w:bidi="ar-SA"/>
      </w:rPr>
    </w:lvl>
    <w:lvl w:ilvl="8" w:tplc="5E92876A">
      <w:numFmt w:val="bullet"/>
      <w:lvlText w:val="•"/>
      <w:lvlJc w:val="left"/>
      <w:pPr>
        <w:ind w:left="7785" w:hanging="528"/>
      </w:pPr>
      <w:rPr>
        <w:rFonts w:hint="default"/>
        <w:lang w:val="ru-RU" w:eastAsia="en-US" w:bidi="ar-SA"/>
      </w:rPr>
    </w:lvl>
  </w:abstractNum>
  <w:abstractNum w:abstractNumId="6">
    <w:nsid w:val="115A632C"/>
    <w:multiLevelType w:val="hybridMultilevel"/>
    <w:tmpl w:val="B95A5F3C"/>
    <w:lvl w:ilvl="0" w:tplc="F0429B18">
      <w:numFmt w:val="bullet"/>
      <w:lvlText w:val="–"/>
      <w:lvlJc w:val="left"/>
      <w:pPr>
        <w:ind w:left="100" w:hanging="212"/>
      </w:pPr>
      <w:rPr>
        <w:rFonts w:ascii="Times New Roman" w:eastAsia="Times New Roman" w:hAnsi="Times New Roman" w:cs="Times New Roman" w:hint="default"/>
        <w:w w:val="100"/>
        <w:sz w:val="28"/>
        <w:szCs w:val="28"/>
        <w:lang w:val="ru-RU" w:eastAsia="en-US" w:bidi="ar-SA"/>
      </w:rPr>
    </w:lvl>
    <w:lvl w:ilvl="1" w:tplc="6374DA0E">
      <w:numFmt w:val="bullet"/>
      <w:lvlText w:val="•"/>
      <w:lvlJc w:val="left"/>
      <w:pPr>
        <w:ind w:left="1060" w:hanging="212"/>
      </w:pPr>
      <w:rPr>
        <w:rFonts w:hint="default"/>
        <w:lang w:val="ru-RU" w:eastAsia="en-US" w:bidi="ar-SA"/>
      </w:rPr>
    </w:lvl>
    <w:lvl w:ilvl="2" w:tplc="D826B828">
      <w:numFmt w:val="bullet"/>
      <w:lvlText w:val="•"/>
      <w:lvlJc w:val="left"/>
      <w:pPr>
        <w:ind w:left="2021" w:hanging="212"/>
      </w:pPr>
      <w:rPr>
        <w:rFonts w:hint="default"/>
        <w:lang w:val="ru-RU" w:eastAsia="en-US" w:bidi="ar-SA"/>
      </w:rPr>
    </w:lvl>
    <w:lvl w:ilvl="3" w:tplc="7234A362">
      <w:numFmt w:val="bullet"/>
      <w:lvlText w:val="•"/>
      <w:lvlJc w:val="left"/>
      <w:pPr>
        <w:ind w:left="2981" w:hanging="212"/>
      </w:pPr>
      <w:rPr>
        <w:rFonts w:hint="default"/>
        <w:lang w:val="ru-RU" w:eastAsia="en-US" w:bidi="ar-SA"/>
      </w:rPr>
    </w:lvl>
    <w:lvl w:ilvl="4" w:tplc="8A569E1A">
      <w:numFmt w:val="bullet"/>
      <w:lvlText w:val="•"/>
      <w:lvlJc w:val="left"/>
      <w:pPr>
        <w:ind w:left="3942" w:hanging="212"/>
      </w:pPr>
      <w:rPr>
        <w:rFonts w:hint="default"/>
        <w:lang w:val="ru-RU" w:eastAsia="en-US" w:bidi="ar-SA"/>
      </w:rPr>
    </w:lvl>
    <w:lvl w:ilvl="5" w:tplc="CE2C2710">
      <w:numFmt w:val="bullet"/>
      <w:lvlText w:val="•"/>
      <w:lvlJc w:val="left"/>
      <w:pPr>
        <w:ind w:left="4903" w:hanging="212"/>
      </w:pPr>
      <w:rPr>
        <w:rFonts w:hint="default"/>
        <w:lang w:val="ru-RU" w:eastAsia="en-US" w:bidi="ar-SA"/>
      </w:rPr>
    </w:lvl>
    <w:lvl w:ilvl="6" w:tplc="E21860DE">
      <w:numFmt w:val="bullet"/>
      <w:lvlText w:val="•"/>
      <w:lvlJc w:val="left"/>
      <w:pPr>
        <w:ind w:left="5863" w:hanging="212"/>
      </w:pPr>
      <w:rPr>
        <w:rFonts w:hint="default"/>
        <w:lang w:val="ru-RU" w:eastAsia="en-US" w:bidi="ar-SA"/>
      </w:rPr>
    </w:lvl>
    <w:lvl w:ilvl="7" w:tplc="B4DABD8A">
      <w:numFmt w:val="bullet"/>
      <w:lvlText w:val="•"/>
      <w:lvlJc w:val="left"/>
      <w:pPr>
        <w:ind w:left="6824" w:hanging="212"/>
      </w:pPr>
      <w:rPr>
        <w:rFonts w:hint="default"/>
        <w:lang w:val="ru-RU" w:eastAsia="en-US" w:bidi="ar-SA"/>
      </w:rPr>
    </w:lvl>
    <w:lvl w:ilvl="8" w:tplc="009CB182">
      <w:numFmt w:val="bullet"/>
      <w:lvlText w:val="•"/>
      <w:lvlJc w:val="left"/>
      <w:pPr>
        <w:ind w:left="7785" w:hanging="212"/>
      </w:pPr>
      <w:rPr>
        <w:rFonts w:hint="default"/>
        <w:lang w:val="ru-RU" w:eastAsia="en-US" w:bidi="ar-SA"/>
      </w:rPr>
    </w:lvl>
  </w:abstractNum>
  <w:abstractNum w:abstractNumId="7">
    <w:nsid w:val="122D79C3"/>
    <w:multiLevelType w:val="hybridMultilevel"/>
    <w:tmpl w:val="085E4732"/>
    <w:lvl w:ilvl="0" w:tplc="D01EB87A">
      <w:start w:val="1"/>
      <w:numFmt w:val="decimal"/>
      <w:lvlText w:val="%1."/>
      <w:lvlJc w:val="left"/>
      <w:pPr>
        <w:ind w:left="100" w:hanging="708"/>
        <w:jc w:val="left"/>
      </w:pPr>
      <w:rPr>
        <w:rFonts w:ascii="Times New Roman" w:eastAsia="Times New Roman" w:hAnsi="Times New Roman" w:cs="Times New Roman" w:hint="default"/>
        <w:spacing w:val="0"/>
        <w:w w:val="100"/>
        <w:sz w:val="28"/>
        <w:szCs w:val="28"/>
        <w:lang w:val="ru-RU" w:eastAsia="en-US" w:bidi="ar-SA"/>
      </w:rPr>
    </w:lvl>
    <w:lvl w:ilvl="1" w:tplc="CE726C64">
      <w:numFmt w:val="bullet"/>
      <w:lvlText w:val="•"/>
      <w:lvlJc w:val="left"/>
      <w:pPr>
        <w:ind w:left="1060" w:hanging="708"/>
      </w:pPr>
      <w:rPr>
        <w:rFonts w:hint="default"/>
        <w:lang w:val="ru-RU" w:eastAsia="en-US" w:bidi="ar-SA"/>
      </w:rPr>
    </w:lvl>
    <w:lvl w:ilvl="2" w:tplc="C1D82844">
      <w:numFmt w:val="bullet"/>
      <w:lvlText w:val="•"/>
      <w:lvlJc w:val="left"/>
      <w:pPr>
        <w:ind w:left="2021" w:hanging="708"/>
      </w:pPr>
      <w:rPr>
        <w:rFonts w:hint="default"/>
        <w:lang w:val="ru-RU" w:eastAsia="en-US" w:bidi="ar-SA"/>
      </w:rPr>
    </w:lvl>
    <w:lvl w:ilvl="3" w:tplc="31389352">
      <w:numFmt w:val="bullet"/>
      <w:lvlText w:val="•"/>
      <w:lvlJc w:val="left"/>
      <w:pPr>
        <w:ind w:left="2981" w:hanging="708"/>
      </w:pPr>
      <w:rPr>
        <w:rFonts w:hint="default"/>
        <w:lang w:val="ru-RU" w:eastAsia="en-US" w:bidi="ar-SA"/>
      </w:rPr>
    </w:lvl>
    <w:lvl w:ilvl="4" w:tplc="3890628A">
      <w:numFmt w:val="bullet"/>
      <w:lvlText w:val="•"/>
      <w:lvlJc w:val="left"/>
      <w:pPr>
        <w:ind w:left="3942" w:hanging="708"/>
      </w:pPr>
      <w:rPr>
        <w:rFonts w:hint="default"/>
        <w:lang w:val="ru-RU" w:eastAsia="en-US" w:bidi="ar-SA"/>
      </w:rPr>
    </w:lvl>
    <w:lvl w:ilvl="5" w:tplc="A3D808BA">
      <w:numFmt w:val="bullet"/>
      <w:lvlText w:val="•"/>
      <w:lvlJc w:val="left"/>
      <w:pPr>
        <w:ind w:left="4903" w:hanging="708"/>
      </w:pPr>
      <w:rPr>
        <w:rFonts w:hint="default"/>
        <w:lang w:val="ru-RU" w:eastAsia="en-US" w:bidi="ar-SA"/>
      </w:rPr>
    </w:lvl>
    <w:lvl w:ilvl="6" w:tplc="444C8216">
      <w:numFmt w:val="bullet"/>
      <w:lvlText w:val="•"/>
      <w:lvlJc w:val="left"/>
      <w:pPr>
        <w:ind w:left="5863" w:hanging="708"/>
      </w:pPr>
      <w:rPr>
        <w:rFonts w:hint="default"/>
        <w:lang w:val="ru-RU" w:eastAsia="en-US" w:bidi="ar-SA"/>
      </w:rPr>
    </w:lvl>
    <w:lvl w:ilvl="7" w:tplc="FA60E8B8">
      <w:numFmt w:val="bullet"/>
      <w:lvlText w:val="•"/>
      <w:lvlJc w:val="left"/>
      <w:pPr>
        <w:ind w:left="6824" w:hanging="708"/>
      </w:pPr>
      <w:rPr>
        <w:rFonts w:hint="default"/>
        <w:lang w:val="ru-RU" w:eastAsia="en-US" w:bidi="ar-SA"/>
      </w:rPr>
    </w:lvl>
    <w:lvl w:ilvl="8" w:tplc="72B86DF0">
      <w:numFmt w:val="bullet"/>
      <w:lvlText w:val="•"/>
      <w:lvlJc w:val="left"/>
      <w:pPr>
        <w:ind w:left="7785" w:hanging="708"/>
      </w:pPr>
      <w:rPr>
        <w:rFonts w:hint="default"/>
        <w:lang w:val="ru-RU" w:eastAsia="en-US" w:bidi="ar-SA"/>
      </w:rPr>
    </w:lvl>
  </w:abstractNum>
  <w:abstractNum w:abstractNumId="8">
    <w:nsid w:val="1C6A48DA"/>
    <w:multiLevelType w:val="hybridMultilevel"/>
    <w:tmpl w:val="29D656FE"/>
    <w:lvl w:ilvl="0" w:tplc="D5C462A2">
      <w:start w:val="1"/>
      <w:numFmt w:val="decimal"/>
      <w:lvlText w:val="%1)"/>
      <w:lvlJc w:val="left"/>
      <w:pPr>
        <w:ind w:left="1113" w:hanging="305"/>
        <w:jc w:val="left"/>
      </w:pPr>
      <w:rPr>
        <w:rFonts w:ascii="Times New Roman" w:eastAsia="Times New Roman" w:hAnsi="Times New Roman" w:cs="Times New Roman" w:hint="default"/>
        <w:spacing w:val="0"/>
        <w:w w:val="100"/>
        <w:sz w:val="28"/>
        <w:szCs w:val="28"/>
        <w:lang w:val="ru-RU" w:eastAsia="en-US" w:bidi="ar-SA"/>
      </w:rPr>
    </w:lvl>
    <w:lvl w:ilvl="1" w:tplc="775C80FE">
      <w:numFmt w:val="bullet"/>
      <w:lvlText w:val="•"/>
      <w:lvlJc w:val="left"/>
      <w:pPr>
        <w:ind w:left="1978" w:hanging="305"/>
      </w:pPr>
      <w:rPr>
        <w:rFonts w:hint="default"/>
        <w:lang w:val="ru-RU" w:eastAsia="en-US" w:bidi="ar-SA"/>
      </w:rPr>
    </w:lvl>
    <w:lvl w:ilvl="2" w:tplc="25EAE6F8">
      <w:numFmt w:val="bullet"/>
      <w:lvlText w:val="•"/>
      <w:lvlJc w:val="left"/>
      <w:pPr>
        <w:ind w:left="2837" w:hanging="305"/>
      </w:pPr>
      <w:rPr>
        <w:rFonts w:hint="default"/>
        <w:lang w:val="ru-RU" w:eastAsia="en-US" w:bidi="ar-SA"/>
      </w:rPr>
    </w:lvl>
    <w:lvl w:ilvl="3" w:tplc="4380E5B6">
      <w:numFmt w:val="bullet"/>
      <w:lvlText w:val="•"/>
      <w:lvlJc w:val="left"/>
      <w:pPr>
        <w:ind w:left="3695" w:hanging="305"/>
      </w:pPr>
      <w:rPr>
        <w:rFonts w:hint="default"/>
        <w:lang w:val="ru-RU" w:eastAsia="en-US" w:bidi="ar-SA"/>
      </w:rPr>
    </w:lvl>
    <w:lvl w:ilvl="4" w:tplc="FBB049FA">
      <w:numFmt w:val="bullet"/>
      <w:lvlText w:val="•"/>
      <w:lvlJc w:val="left"/>
      <w:pPr>
        <w:ind w:left="4554" w:hanging="305"/>
      </w:pPr>
      <w:rPr>
        <w:rFonts w:hint="default"/>
        <w:lang w:val="ru-RU" w:eastAsia="en-US" w:bidi="ar-SA"/>
      </w:rPr>
    </w:lvl>
    <w:lvl w:ilvl="5" w:tplc="4CD87B12">
      <w:numFmt w:val="bullet"/>
      <w:lvlText w:val="•"/>
      <w:lvlJc w:val="left"/>
      <w:pPr>
        <w:ind w:left="5413" w:hanging="305"/>
      </w:pPr>
      <w:rPr>
        <w:rFonts w:hint="default"/>
        <w:lang w:val="ru-RU" w:eastAsia="en-US" w:bidi="ar-SA"/>
      </w:rPr>
    </w:lvl>
    <w:lvl w:ilvl="6" w:tplc="F066075E">
      <w:numFmt w:val="bullet"/>
      <w:lvlText w:val="•"/>
      <w:lvlJc w:val="left"/>
      <w:pPr>
        <w:ind w:left="6271" w:hanging="305"/>
      </w:pPr>
      <w:rPr>
        <w:rFonts w:hint="default"/>
        <w:lang w:val="ru-RU" w:eastAsia="en-US" w:bidi="ar-SA"/>
      </w:rPr>
    </w:lvl>
    <w:lvl w:ilvl="7" w:tplc="F1C47CB0">
      <w:numFmt w:val="bullet"/>
      <w:lvlText w:val="•"/>
      <w:lvlJc w:val="left"/>
      <w:pPr>
        <w:ind w:left="7130" w:hanging="305"/>
      </w:pPr>
      <w:rPr>
        <w:rFonts w:hint="default"/>
        <w:lang w:val="ru-RU" w:eastAsia="en-US" w:bidi="ar-SA"/>
      </w:rPr>
    </w:lvl>
    <w:lvl w:ilvl="8" w:tplc="F2B25D4E">
      <w:numFmt w:val="bullet"/>
      <w:lvlText w:val="•"/>
      <w:lvlJc w:val="left"/>
      <w:pPr>
        <w:ind w:left="7989" w:hanging="305"/>
      </w:pPr>
      <w:rPr>
        <w:rFonts w:hint="default"/>
        <w:lang w:val="ru-RU" w:eastAsia="en-US" w:bidi="ar-SA"/>
      </w:rPr>
    </w:lvl>
  </w:abstractNum>
  <w:abstractNum w:abstractNumId="9">
    <w:nsid w:val="28B01CB8"/>
    <w:multiLevelType w:val="hybridMultilevel"/>
    <w:tmpl w:val="F30A9116"/>
    <w:lvl w:ilvl="0" w:tplc="5E766AB0">
      <w:start w:val="1"/>
      <w:numFmt w:val="decimal"/>
      <w:lvlText w:val="%1."/>
      <w:lvlJc w:val="left"/>
      <w:pPr>
        <w:ind w:left="100" w:hanging="314"/>
        <w:jc w:val="left"/>
      </w:pPr>
      <w:rPr>
        <w:rFonts w:ascii="Times New Roman" w:eastAsia="Times New Roman" w:hAnsi="Times New Roman" w:cs="Times New Roman" w:hint="default"/>
        <w:w w:val="100"/>
        <w:sz w:val="28"/>
        <w:szCs w:val="28"/>
        <w:lang w:val="ru-RU" w:eastAsia="en-US" w:bidi="ar-SA"/>
      </w:rPr>
    </w:lvl>
    <w:lvl w:ilvl="1" w:tplc="77EE5032">
      <w:numFmt w:val="bullet"/>
      <w:lvlText w:val="•"/>
      <w:lvlJc w:val="left"/>
      <w:pPr>
        <w:ind w:left="1060" w:hanging="314"/>
      </w:pPr>
      <w:rPr>
        <w:rFonts w:hint="default"/>
        <w:lang w:val="ru-RU" w:eastAsia="en-US" w:bidi="ar-SA"/>
      </w:rPr>
    </w:lvl>
    <w:lvl w:ilvl="2" w:tplc="02966ED8">
      <w:numFmt w:val="bullet"/>
      <w:lvlText w:val="•"/>
      <w:lvlJc w:val="left"/>
      <w:pPr>
        <w:ind w:left="2021" w:hanging="314"/>
      </w:pPr>
      <w:rPr>
        <w:rFonts w:hint="default"/>
        <w:lang w:val="ru-RU" w:eastAsia="en-US" w:bidi="ar-SA"/>
      </w:rPr>
    </w:lvl>
    <w:lvl w:ilvl="3" w:tplc="EAA8BC30">
      <w:numFmt w:val="bullet"/>
      <w:lvlText w:val="•"/>
      <w:lvlJc w:val="left"/>
      <w:pPr>
        <w:ind w:left="2981" w:hanging="314"/>
      </w:pPr>
      <w:rPr>
        <w:rFonts w:hint="default"/>
        <w:lang w:val="ru-RU" w:eastAsia="en-US" w:bidi="ar-SA"/>
      </w:rPr>
    </w:lvl>
    <w:lvl w:ilvl="4" w:tplc="217611E2">
      <w:numFmt w:val="bullet"/>
      <w:lvlText w:val="•"/>
      <w:lvlJc w:val="left"/>
      <w:pPr>
        <w:ind w:left="3942" w:hanging="314"/>
      </w:pPr>
      <w:rPr>
        <w:rFonts w:hint="default"/>
        <w:lang w:val="ru-RU" w:eastAsia="en-US" w:bidi="ar-SA"/>
      </w:rPr>
    </w:lvl>
    <w:lvl w:ilvl="5" w:tplc="69EE2F2C">
      <w:numFmt w:val="bullet"/>
      <w:lvlText w:val="•"/>
      <w:lvlJc w:val="left"/>
      <w:pPr>
        <w:ind w:left="4903" w:hanging="314"/>
      </w:pPr>
      <w:rPr>
        <w:rFonts w:hint="default"/>
        <w:lang w:val="ru-RU" w:eastAsia="en-US" w:bidi="ar-SA"/>
      </w:rPr>
    </w:lvl>
    <w:lvl w:ilvl="6" w:tplc="0C4CFE82">
      <w:numFmt w:val="bullet"/>
      <w:lvlText w:val="•"/>
      <w:lvlJc w:val="left"/>
      <w:pPr>
        <w:ind w:left="5863" w:hanging="314"/>
      </w:pPr>
      <w:rPr>
        <w:rFonts w:hint="default"/>
        <w:lang w:val="ru-RU" w:eastAsia="en-US" w:bidi="ar-SA"/>
      </w:rPr>
    </w:lvl>
    <w:lvl w:ilvl="7" w:tplc="5238AF0C">
      <w:numFmt w:val="bullet"/>
      <w:lvlText w:val="•"/>
      <w:lvlJc w:val="left"/>
      <w:pPr>
        <w:ind w:left="6824" w:hanging="314"/>
      </w:pPr>
      <w:rPr>
        <w:rFonts w:hint="default"/>
        <w:lang w:val="ru-RU" w:eastAsia="en-US" w:bidi="ar-SA"/>
      </w:rPr>
    </w:lvl>
    <w:lvl w:ilvl="8" w:tplc="CB923EF4">
      <w:numFmt w:val="bullet"/>
      <w:lvlText w:val="•"/>
      <w:lvlJc w:val="left"/>
      <w:pPr>
        <w:ind w:left="7785" w:hanging="314"/>
      </w:pPr>
      <w:rPr>
        <w:rFonts w:hint="default"/>
        <w:lang w:val="ru-RU" w:eastAsia="en-US" w:bidi="ar-SA"/>
      </w:rPr>
    </w:lvl>
  </w:abstractNum>
  <w:abstractNum w:abstractNumId="10">
    <w:nsid w:val="2D414D9D"/>
    <w:multiLevelType w:val="hybridMultilevel"/>
    <w:tmpl w:val="0D7C89A4"/>
    <w:lvl w:ilvl="0" w:tplc="9F46ACCE">
      <w:start w:val="1"/>
      <w:numFmt w:val="decimal"/>
      <w:lvlText w:val="%1)"/>
      <w:lvlJc w:val="left"/>
      <w:pPr>
        <w:ind w:left="927" w:hanging="360"/>
      </w:pPr>
      <w:rPr>
        <w:sz w:val="2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32CB56ED"/>
    <w:multiLevelType w:val="hybridMultilevel"/>
    <w:tmpl w:val="9022D2AC"/>
    <w:lvl w:ilvl="0" w:tplc="8CEA5AF6">
      <w:start w:val="1"/>
      <w:numFmt w:val="decimal"/>
      <w:lvlText w:val="%1."/>
      <w:lvlJc w:val="left"/>
      <w:pPr>
        <w:ind w:left="1069" w:hanging="360"/>
      </w:pPr>
      <w:rPr>
        <w:rFonts w:ascii="Times New Roman" w:eastAsia="Times New Roman" w:hAnsi="Times New Roman" w:cs="Times New Roman"/>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14">
    <w:nsid w:val="51587273"/>
    <w:multiLevelType w:val="hybridMultilevel"/>
    <w:tmpl w:val="E2DC9F94"/>
    <w:lvl w:ilvl="0" w:tplc="42AAE4B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nsid w:val="641957E7"/>
    <w:multiLevelType w:val="hybridMultilevel"/>
    <w:tmpl w:val="3F14709E"/>
    <w:lvl w:ilvl="0" w:tplc="AB4C337A">
      <w:start w:val="7"/>
      <w:numFmt w:val="decimal"/>
      <w:lvlText w:val="%1."/>
      <w:lvlJc w:val="left"/>
      <w:pPr>
        <w:ind w:left="146" w:hanging="360"/>
      </w:pPr>
      <w:rPr>
        <w:rFonts w:hint="default"/>
      </w:rPr>
    </w:lvl>
    <w:lvl w:ilvl="1" w:tplc="04190019" w:tentative="1">
      <w:start w:val="1"/>
      <w:numFmt w:val="lowerLetter"/>
      <w:lvlText w:val="%2."/>
      <w:lvlJc w:val="left"/>
      <w:pPr>
        <w:ind w:left="866" w:hanging="360"/>
      </w:pPr>
    </w:lvl>
    <w:lvl w:ilvl="2" w:tplc="0419001B" w:tentative="1">
      <w:start w:val="1"/>
      <w:numFmt w:val="lowerRoman"/>
      <w:lvlText w:val="%3."/>
      <w:lvlJc w:val="right"/>
      <w:pPr>
        <w:ind w:left="1586" w:hanging="180"/>
      </w:pPr>
    </w:lvl>
    <w:lvl w:ilvl="3" w:tplc="0419000F" w:tentative="1">
      <w:start w:val="1"/>
      <w:numFmt w:val="decimal"/>
      <w:lvlText w:val="%4."/>
      <w:lvlJc w:val="left"/>
      <w:pPr>
        <w:ind w:left="2306" w:hanging="360"/>
      </w:pPr>
    </w:lvl>
    <w:lvl w:ilvl="4" w:tplc="04190019" w:tentative="1">
      <w:start w:val="1"/>
      <w:numFmt w:val="lowerLetter"/>
      <w:lvlText w:val="%5."/>
      <w:lvlJc w:val="left"/>
      <w:pPr>
        <w:ind w:left="3026" w:hanging="360"/>
      </w:pPr>
    </w:lvl>
    <w:lvl w:ilvl="5" w:tplc="0419001B" w:tentative="1">
      <w:start w:val="1"/>
      <w:numFmt w:val="lowerRoman"/>
      <w:lvlText w:val="%6."/>
      <w:lvlJc w:val="right"/>
      <w:pPr>
        <w:ind w:left="3746" w:hanging="180"/>
      </w:pPr>
    </w:lvl>
    <w:lvl w:ilvl="6" w:tplc="0419000F" w:tentative="1">
      <w:start w:val="1"/>
      <w:numFmt w:val="decimal"/>
      <w:lvlText w:val="%7."/>
      <w:lvlJc w:val="left"/>
      <w:pPr>
        <w:ind w:left="4466" w:hanging="360"/>
      </w:pPr>
    </w:lvl>
    <w:lvl w:ilvl="7" w:tplc="04190019" w:tentative="1">
      <w:start w:val="1"/>
      <w:numFmt w:val="lowerLetter"/>
      <w:lvlText w:val="%8."/>
      <w:lvlJc w:val="left"/>
      <w:pPr>
        <w:ind w:left="5186" w:hanging="360"/>
      </w:pPr>
    </w:lvl>
    <w:lvl w:ilvl="8" w:tplc="0419001B" w:tentative="1">
      <w:start w:val="1"/>
      <w:numFmt w:val="lowerRoman"/>
      <w:lvlText w:val="%9."/>
      <w:lvlJc w:val="right"/>
      <w:pPr>
        <w:ind w:left="5906" w:hanging="180"/>
      </w:pPr>
    </w:lvl>
  </w:abstractNum>
  <w:abstractNum w:abstractNumId="16">
    <w:nsid w:val="65954F6E"/>
    <w:multiLevelType w:val="multilevel"/>
    <w:tmpl w:val="D6DC5F0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7">
    <w:nsid w:val="719114B7"/>
    <w:multiLevelType w:val="multilevel"/>
    <w:tmpl w:val="5AE22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3"/>
  </w:num>
  <w:num w:numId="3">
    <w:abstractNumId w:val="1"/>
  </w:num>
  <w:num w:numId="4">
    <w:abstractNumId w:val="7"/>
  </w:num>
  <w:num w:numId="5">
    <w:abstractNumId w:val="6"/>
  </w:num>
  <w:num w:numId="6">
    <w:abstractNumId w:val="8"/>
  </w:num>
  <w:num w:numId="7">
    <w:abstractNumId w:val="3"/>
  </w:num>
  <w:num w:numId="8">
    <w:abstractNumId w:val="5"/>
  </w:num>
  <w:num w:numId="9">
    <w:abstractNumId w:val="9"/>
  </w:num>
  <w:num w:numId="10">
    <w:abstractNumId w:val="15"/>
  </w:num>
  <w:num w:numId="11">
    <w:abstractNumId w:val="2"/>
  </w:num>
  <w:num w:numId="12">
    <w:abstractNumId w:val="1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6"/>
  </w:num>
  <w:num w:numId="16">
    <w:abstractNumId w:val="4"/>
  </w:num>
  <w:num w:numId="1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5DA"/>
    <w:rsid w:val="000022F6"/>
    <w:rsid w:val="00002BED"/>
    <w:rsid w:val="00002F60"/>
    <w:rsid w:val="00003461"/>
    <w:rsid w:val="00004AEA"/>
    <w:rsid w:val="00005A42"/>
    <w:rsid w:val="00006A2F"/>
    <w:rsid w:val="000079CA"/>
    <w:rsid w:val="000101FA"/>
    <w:rsid w:val="000132DD"/>
    <w:rsid w:val="00017ECA"/>
    <w:rsid w:val="000259F6"/>
    <w:rsid w:val="0002724A"/>
    <w:rsid w:val="00032139"/>
    <w:rsid w:val="00035926"/>
    <w:rsid w:val="00037295"/>
    <w:rsid w:val="00041A51"/>
    <w:rsid w:val="000424F7"/>
    <w:rsid w:val="000429C2"/>
    <w:rsid w:val="0004482D"/>
    <w:rsid w:val="00045AA0"/>
    <w:rsid w:val="00050849"/>
    <w:rsid w:val="000560DD"/>
    <w:rsid w:val="00061ACA"/>
    <w:rsid w:val="00070F64"/>
    <w:rsid w:val="00071B24"/>
    <w:rsid w:val="00072215"/>
    <w:rsid w:val="00075847"/>
    <w:rsid w:val="0007757A"/>
    <w:rsid w:val="0008352F"/>
    <w:rsid w:val="00090556"/>
    <w:rsid w:val="000922A1"/>
    <w:rsid w:val="000967CC"/>
    <w:rsid w:val="00097824"/>
    <w:rsid w:val="000978EB"/>
    <w:rsid w:val="00097955"/>
    <w:rsid w:val="000A12D9"/>
    <w:rsid w:val="000A23A9"/>
    <w:rsid w:val="000A3659"/>
    <w:rsid w:val="000A7703"/>
    <w:rsid w:val="000B2E6F"/>
    <w:rsid w:val="000B38C4"/>
    <w:rsid w:val="000B46BF"/>
    <w:rsid w:val="000B6AB9"/>
    <w:rsid w:val="000C1B5A"/>
    <w:rsid w:val="000C3FBD"/>
    <w:rsid w:val="000D0CA0"/>
    <w:rsid w:val="000D1978"/>
    <w:rsid w:val="000D261F"/>
    <w:rsid w:val="000D540C"/>
    <w:rsid w:val="000D5446"/>
    <w:rsid w:val="000E1130"/>
    <w:rsid w:val="000E3839"/>
    <w:rsid w:val="000E391A"/>
    <w:rsid w:val="000E43B5"/>
    <w:rsid w:val="000E45AA"/>
    <w:rsid w:val="000E4D2A"/>
    <w:rsid w:val="000E5423"/>
    <w:rsid w:val="000E75C8"/>
    <w:rsid w:val="000E7B80"/>
    <w:rsid w:val="000F2D61"/>
    <w:rsid w:val="000F316A"/>
    <w:rsid w:val="000F4711"/>
    <w:rsid w:val="000F60E9"/>
    <w:rsid w:val="000F74E2"/>
    <w:rsid w:val="00100AD9"/>
    <w:rsid w:val="00101563"/>
    <w:rsid w:val="001024BF"/>
    <w:rsid w:val="00111196"/>
    <w:rsid w:val="00112571"/>
    <w:rsid w:val="00113634"/>
    <w:rsid w:val="00127AA7"/>
    <w:rsid w:val="00127F89"/>
    <w:rsid w:val="0013191A"/>
    <w:rsid w:val="001327A2"/>
    <w:rsid w:val="001365DD"/>
    <w:rsid w:val="00136601"/>
    <w:rsid w:val="0013725D"/>
    <w:rsid w:val="0014530D"/>
    <w:rsid w:val="001453F6"/>
    <w:rsid w:val="001457E7"/>
    <w:rsid w:val="001474FC"/>
    <w:rsid w:val="00153235"/>
    <w:rsid w:val="00156952"/>
    <w:rsid w:val="001571D6"/>
    <w:rsid w:val="00157F90"/>
    <w:rsid w:val="00161730"/>
    <w:rsid w:val="00162950"/>
    <w:rsid w:val="001665D6"/>
    <w:rsid w:val="00173C77"/>
    <w:rsid w:val="001763ED"/>
    <w:rsid w:val="001803A5"/>
    <w:rsid w:val="0018211B"/>
    <w:rsid w:val="00182683"/>
    <w:rsid w:val="0018448F"/>
    <w:rsid w:val="00192F3C"/>
    <w:rsid w:val="001954CF"/>
    <w:rsid w:val="0019631E"/>
    <w:rsid w:val="00196A86"/>
    <w:rsid w:val="001A47BD"/>
    <w:rsid w:val="001A4BF0"/>
    <w:rsid w:val="001B0A39"/>
    <w:rsid w:val="001B234F"/>
    <w:rsid w:val="001B3FC1"/>
    <w:rsid w:val="001B4D2F"/>
    <w:rsid w:val="001C13FB"/>
    <w:rsid w:val="001C22D4"/>
    <w:rsid w:val="001C3252"/>
    <w:rsid w:val="001C487E"/>
    <w:rsid w:val="001C7D5B"/>
    <w:rsid w:val="001D67D5"/>
    <w:rsid w:val="001E025E"/>
    <w:rsid w:val="001E1DE7"/>
    <w:rsid w:val="001E2E70"/>
    <w:rsid w:val="001E4490"/>
    <w:rsid w:val="001E500D"/>
    <w:rsid w:val="001E5783"/>
    <w:rsid w:val="001F0025"/>
    <w:rsid w:val="001F2827"/>
    <w:rsid w:val="001F428B"/>
    <w:rsid w:val="001F4CE7"/>
    <w:rsid w:val="001F5C2C"/>
    <w:rsid w:val="001F7276"/>
    <w:rsid w:val="00200509"/>
    <w:rsid w:val="00201A42"/>
    <w:rsid w:val="00202A5A"/>
    <w:rsid w:val="00203D35"/>
    <w:rsid w:val="00214D80"/>
    <w:rsid w:val="0022025B"/>
    <w:rsid w:val="00226173"/>
    <w:rsid w:val="00232615"/>
    <w:rsid w:val="00232E1D"/>
    <w:rsid w:val="00236B25"/>
    <w:rsid w:val="00237E3F"/>
    <w:rsid w:val="0024223D"/>
    <w:rsid w:val="00243151"/>
    <w:rsid w:val="00245A38"/>
    <w:rsid w:val="00251CE2"/>
    <w:rsid w:val="00252027"/>
    <w:rsid w:val="002556C8"/>
    <w:rsid w:val="0025588E"/>
    <w:rsid w:val="00260516"/>
    <w:rsid w:val="0026185A"/>
    <w:rsid w:val="002621CE"/>
    <w:rsid w:val="002625E8"/>
    <w:rsid w:val="00266BC7"/>
    <w:rsid w:val="00267372"/>
    <w:rsid w:val="0027409A"/>
    <w:rsid w:val="002742D2"/>
    <w:rsid w:val="00276EE9"/>
    <w:rsid w:val="00280578"/>
    <w:rsid w:val="00281090"/>
    <w:rsid w:val="00287C91"/>
    <w:rsid w:val="0029009D"/>
    <w:rsid w:val="00291F84"/>
    <w:rsid w:val="00294776"/>
    <w:rsid w:val="002954C2"/>
    <w:rsid w:val="0029597F"/>
    <w:rsid w:val="002A38EB"/>
    <w:rsid w:val="002A5280"/>
    <w:rsid w:val="002B171B"/>
    <w:rsid w:val="002B4235"/>
    <w:rsid w:val="002B57DA"/>
    <w:rsid w:val="002B58C8"/>
    <w:rsid w:val="002C24DB"/>
    <w:rsid w:val="002C3750"/>
    <w:rsid w:val="002C4865"/>
    <w:rsid w:val="002C4D69"/>
    <w:rsid w:val="002D085E"/>
    <w:rsid w:val="002D0C25"/>
    <w:rsid w:val="002D1824"/>
    <w:rsid w:val="002D268A"/>
    <w:rsid w:val="002D2E47"/>
    <w:rsid w:val="002D337D"/>
    <w:rsid w:val="002D3673"/>
    <w:rsid w:val="002D60C9"/>
    <w:rsid w:val="002D6FA0"/>
    <w:rsid w:val="002E1FE0"/>
    <w:rsid w:val="002E2C05"/>
    <w:rsid w:val="002E3767"/>
    <w:rsid w:val="002E67E9"/>
    <w:rsid w:val="002E71F1"/>
    <w:rsid w:val="002E7541"/>
    <w:rsid w:val="002F01A4"/>
    <w:rsid w:val="002F2FFB"/>
    <w:rsid w:val="002F3AE9"/>
    <w:rsid w:val="002F451A"/>
    <w:rsid w:val="002F4A85"/>
    <w:rsid w:val="002F4EE8"/>
    <w:rsid w:val="002F7F61"/>
    <w:rsid w:val="0030521C"/>
    <w:rsid w:val="0031060F"/>
    <w:rsid w:val="003116D3"/>
    <w:rsid w:val="00313AC2"/>
    <w:rsid w:val="00315E55"/>
    <w:rsid w:val="00316F26"/>
    <w:rsid w:val="00317334"/>
    <w:rsid w:val="0032016A"/>
    <w:rsid w:val="00322B28"/>
    <w:rsid w:val="00322F55"/>
    <w:rsid w:val="00323989"/>
    <w:rsid w:val="00324FDB"/>
    <w:rsid w:val="00324FF8"/>
    <w:rsid w:val="00327A4F"/>
    <w:rsid w:val="00333F80"/>
    <w:rsid w:val="00335A2B"/>
    <w:rsid w:val="00341B3D"/>
    <w:rsid w:val="0034279A"/>
    <w:rsid w:val="00345EED"/>
    <w:rsid w:val="00346974"/>
    <w:rsid w:val="003533E0"/>
    <w:rsid w:val="00353A5C"/>
    <w:rsid w:val="00356323"/>
    <w:rsid w:val="003567D3"/>
    <w:rsid w:val="00360017"/>
    <w:rsid w:val="00361618"/>
    <w:rsid w:val="00364BE6"/>
    <w:rsid w:val="00373576"/>
    <w:rsid w:val="00374063"/>
    <w:rsid w:val="00374743"/>
    <w:rsid w:val="00374B5D"/>
    <w:rsid w:val="00374D1A"/>
    <w:rsid w:val="00375904"/>
    <w:rsid w:val="00375B11"/>
    <w:rsid w:val="0037700D"/>
    <w:rsid w:val="003806D6"/>
    <w:rsid w:val="0038256B"/>
    <w:rsid w:val="00393142"/>
    <w:rsid w:val="003939DD"/>
    <w:rsid w:val="00395298"/>
    <w:rsid w:val="003A2502"/>
    <w:rsid w:val="003A316D"/>
    <w:rsid w:val="003A5BF7"/>
    <w:rsid w:val="003B14A0"/>
    <w:rsid w:val="003B3B2F"/>
    <w:rsid w:val="003B68E2"/>
    <w:rsid w:val="003B700F"/>
    <w:rsid w:val="003B7CCB"/>
    <w:rsid w:val="003C3C09"/>
    <w:rsid w:val="003C4A1A"/>
    <w:rsid w:val="003C55CC"/>
    <w:rsid w:val="003D3875"/>
    <w:rsid w:val="003D6E4D"/>
    <w:rsid w:val="003E1739"/>
    <w:rsid w:val="003E3260"/>
    <w:rsid w:val="003F1C81"/>
    <w:rsid w:val="003F33DC"/>
    <w:rsid w:val="003F425C"/>
    <w:rsid w:val="00402FD4"/>
    <w:rsid w:val="004036F6"/>
    <w:rsid w:val="00403AAB"/>
    <w:rsid w:val="00403E7A"/>
    <w:rsid w:val="004046EC"/>
    <w:rsid w:val="0040701D"/>
    <w:rsid w:val="00411639"/>
    <w:rsid w:val="00416D1E"/>
    <w:rsid w:val="00426229"/>
    <w:rsid w:val="004273DF"/>
    <w:rsid w:val="004301F5"/>
    <w:rsid w:val="00432A9D"/>
    <w:rsid w:val="00433CC5"/>
    <w:rsid w:val="004351D9"/>
    <w:rsid w:val="0043534D"/>
    <w:rsid w:val="00446A93"/>
    <w:rsid w:val="004504EE"/>
    <w:rsid w:val="004535D9"/>
    <w:rsid w:val="0046244B"/>
    <w:rsid w:val="00463A2F"/>
    <w:rsid w:val="00466B88"/>
    <w:rsid w:val="004670ED"/>
    <w:rsid w:val="00474156"/>
    <w:rsid w:val="00476F07"/>
    <w:rsid w:val="004770FF"/>
    <w:rsid w:val="00481377"/>
    <w:rsid w:val="00483724"/>
    <w:rsid w:val="0048507B"/>
    <w:rsid w:val="00490AE2"/>
    <w:rsid w:val="00490B1F"/>
    <w:rsid w:val="004A5142"/>
    <w:rsid w:val="004B0ABA"/>
    <w:rsid w:val="004B0F5A"/>
    <w:rsid w:val="004B208F"/>
    <w:rsid w:val="004B4986"/>
    <w:rsid w:val="004C2071"/>
    <w:rsid w:val="004C57EC"/>
    <w:rsid w:val="004D0432"/>
    <w:rsid w:val="004D317B"/>
    <w:rsid w:val="004E5DEA"/>
    <w:rsid w:val="004F2E18"/>
    <w:rsid w:val="004F302D"/>
    <w:rsid w:val="004F4C81"/>
    <w:rsid w:val="00506552"/>
    <w:rsid w:val="00511512"/>
    <w:rsid w:val="005127AB"/>
    <w:rsid w:val="005138BD"/>
    <w:rsid w:val="00513B7E"/>
    <w:rsid w:val="00520B0A"/>
    <w:rsid w:val="00522751"/>
    <w:rsid w:val="00527160"/>
    <w:rsid w:val="005272B0"/>
    <w:rsid w:val="00527DCC"/>
    <w:rsid w:val="005302D5"/>
    <w:rsid w:val="0053069D"/>
    <w:rsid w:val="0053509B"/>
    <w:rsid w:val="00536FFC"/>
    <w:rsid w:val="005402BF"/>
    <w:rsid w:val="00541F8E"/>
    <w:rsid w:val="005434B9"/>
    <w:rsid w:val="0055233C"/>
    <w:rsid w:val="0055788E"/>
    <w:rsid w:val="005606E6"/>
    <w:rsid w:val="0056217A"/>
    <w:rsid w:val="0056276F"/>
    <w:rsid w:val="00565661"/>
    <w:rsid w:val="005662DE"/>
    <w:rsid w:val="00566393"/>
    <w:rsid w:val="00572C77"/>
    <w:rsid w:val="00572F3B"/>
    <w:rsid w:val="005772C2"/>
    <w:rsid w:val="0058336E"/>
    <w:rsid w:val="00583F5D"/>
    <w:rsid w:val="00586AB4"/>
    <w:rsid w:val="00590539"/>
    <w:rsid w:val="005939A2"/>
    <w:rsid w:val="00594294"/>
    <w:rsid w:val="00595994"/>
    <w:rsid w:val="005A3531"/>
    <w:rsid w:val="005A5049"/>
    <w:rsid w:val="005A6CCA"/>
    <w:rsid w:val="005A7337"/>
    <w:rsid w:val="005B1E9B"/>
    <w:rsid w:val="005B4A02"/>
    <w:rsid w:val="005B7B9D"/>
    <w:rsid w:val="005C150D"/>
    <w:rsid w:val="005D468E"/>
    <w:rsid w:val="005E3DE8"/>
    <w:rsid w:val="005E4F78"/>
    <w:rsid w:val="005E5FCD"/>
    <w:rsid w:val="005E7A69"/>
    <w:rsid w:val="005F2302"/>
    <w:rsid w:val="005F4ABB"/>
    <w:rsid w:val="005F6F36"/>
    <w:rsid w:val="00601F52"/>
    <w:rsid w:val="00602219"/>
    <w:rsid w:val="00603EB2"/>
    <w:rsid w:val="00607A1F"/>
    <w:rsid w:val="006121BE"/>
    <w:rsid w:val="006133E3"/>
    <w:rsid w:val="00615A71"/>
    <w:rsid w:val="006173A9"/>
    <w:rsid w:val="0062122F"/>
    <w:rsid w:val="0062319C"/>
    <w:rsid w:val="00625EF8"/>
    <w:rsid w:val="0063597E"/>
    <w:rsid w:val="00637530"/>
    <w:rsid w:val="00637FB9"/>
    <w:rsid w:val="00640052"/>
    <w:rsid w:val="006433B4"/>
    <w:rsid w:val="00644898"/>
    <w:rsid w:val="00653C30"/>
    <w:rsid w:val="00660F43"/>
    <w:rsid w:val="00666B9E"/>
    <w:rsid w:val="006720B2"/>
    <w:rsid w:val="0067417F"/>
    <w:rsid w:val="0067788B"/>
    <w:rsid w:val="0068412B"/>
    <w:rsid w:val="00692C51"/>
    <w:rsid w:val="00695990"/>
    <w:rsid w:val="006A2C4D"/>
    <w:rsid w:val="006A3342"/>
    <w:rsid w:val="006A45F1"/>
    <w:rsid w:val="006A4E1A"/>
    <w:rsid w:val="006B0B46"/>
    <w:rsid w:val="006B174E"/>
    <w:rsid w:val="006B2B4F"/>
    <w:rsid w:val="006B2CE0"/>
    <w:rsid w:val="006B3253"/>
    <w:rsid w:val="006B3D59"/>
    <w:rsid w:val="006B5EE7"/>
    <w:rsid w:val="006C2730"/>
    <w:rsid w:val="006C30A6"/>
    <w:rsid w:val="006C4040"/>
    <w:rsid w:val="006C55C2"/>
    <w:rsid w:val="006D028A"/>
    <w:rsid w:val="006D42E7"/>
    <w:rsid w:val="006D50E8"/>
    <w:rsid w:val="006E1CE7"/>
    <w:rsid w:val="006E2FCB"/>
    <w:rsid w:val="006E627D"/>
    <w:rsid w:val="006E6379"/>
    <w:rsid w:val="00704191"/>
    <w:rsid w:val="00704A8C"/>
    <w:rsid w:val="00711A1C"/>
    <w:rsid w:val="00712A06"/>
    <w:rsid w:val="00712B3A"/>
    <w:rsid w:val="00714A34"/>
    <w:rsid w:val="0071583E"/>
    <w:rsid w:val="00717C41"/>
    <w:rsid w:val="007210B4"/>
    <w:rsid w:val="007247A9"/>
    <w:rsid w:val="00727011"/>
    <w:rsid w:val="00727576"/>
    <w:rsid w:val="007317B0"/>
    <w:rsid w:val="0073235E"/>
    <w:rsid w:val="00732F8E"/>
    <w:rsid w:val="007355EC"/>
    <w:rsid w:val="007376B6"/>
    <w:rsid w:val="007404EE"/>
    <w:rsid w:val="00744691"/>
    <w:rsid w:val="0074515D"/>
    <w:rsid w:val="007465AB"/>
    <w:rsid w:val="0075143E"/>
    <w:rsid w:val="007518B3"/>
    <w:rsid w:val="00753420"/>
    <w:rsid w:val="00755B78"/>
    <w:rsid w:val="007570C2"/>
    <w:rsid w:val="007573FA"/>
    <w:rsid w:val="007610EC"/>
    <w:rsid w:val="00762CE3"/>
    <w:rsid w:val="00767D40"/>
    <w:rsid w:val="00770EB8"/>
    <w:rsid w:val="0077701B"/>
    <w:rsid w:val="00777D60"/>
    <w:rsid w:val="007839AB"/>
    <w:rsid w:val="00784EAA"/>
    <w:rsid w:val="00796A76"/>
    <w:rsid w:val="007A296F"/>
    <w:rsid w:val="007A3AA4"/>
    <w:rsid w:val="007A44DB"/>
    <w:rsid w:val="007A4FDB"/>
    <w:rsid w:val="007B304E"/>
    <w:rsid w:val="007B7F2D"/>
    <w:rsid w:val="007C2B48"/>
    <w:rsid w:val="007C2FE7"/>
    <w:rsid w:val="007D58D0"/>
    <w:rsid w:val="007D69AE"/>
    <w:rsid w:val="007D6CF5"/>
    <w:rsid w:val="007E18DD"/>
    <w:rsid w:val="007E23E4"/>
    <w:rsid w:val="007E7D36"/>
    <w:rsid w:val="007F22A7"/>
    <w:rsid w:val="007F34DF"/>
    <w:rsid w:val="007F7DA6"/>
    <w:rsid w:val="0080060C"/>
    <w:rsid w:val="008025C9"/>
    <w:rsid w:val="00810970"/>
    <w:rsid w:val="0081402E"/>
    <w:rsid w:val="00821AA5"/>
    <w:rsid w:val="008224B2"/>
    <w:rsid w:val="008233F1"/>
    <w:rsid w:val="00825D77"/>
    <w:rsid w:val="0082641A"/>
    <w:rsid w:val="008275DD"/>
    <w:rsid w:val="00827DE2"/>
    <w:rsid w:val="0083147B"/>
    <w:rsid w:val="00837160"/>
    <w:rsid w:val="008419DD"/>
    <w:rsid w:val="00851A10"/>
    <w:rsid w:val="008522F5"/>
    <w:rsid w:val="00855FA8"/>
    <w:rsid w:val="00856CD6"/>
    <w:rsid w:val="008570CA"/>
    <w:rsid w:val="0086223D"/>
    <w:rsid w:val="008634A6"/>
    <w:rsid w:val="008637F9"/>
    <w:rsid w:val="00865DDD"/>
    <w:rsid w:val="008704E2"/>
    <w:rsid w:val="00873FB4"/>
    <w:rsid w:val="00884F4D"/>
    <w:rsid w:val="00886250"/>
    <w:rsid w:val="008902AA"/>
    <w:rsid w:val="00892741"/>
    <w:rsid w:val="00892E64"/>
    <w:rsid w:val="00897DFE"/>
    <w:rsid w:val="008A0FA2"/>
    <w:rsid w:val="008A5741"/>
    <w:rsid w:val="008A76DB"/>
    <w:rsid w:val="008B15DA"/>
    <w:rsid w:val="008B22C1"/>
    <w:rsid w:val="008B34A6"/>
    <w:rsid w:val="008B354D"/>
    <w:rsid w:val="008B5480"/>
    <w:rsid w:val="008B7049"/>
    <w:rsid w:val="008C13C9"/>
    <w:rsid w:val="008C158D"/>
    <w:rsid w:val="008C2150"/>
    <w:rsid w:val="008C3591"/>
    <w:rsid w:val="008D1092"/>
    <w:rsid w:val="008D2F7D"/>
    <w:rsid w:val="008D3720"/>
    <w:rsid w:val="008D44B7"/>
    <w:rsid w:val="008D53E4"/>
    <w:rsid w:val="008F1123"/>
    <w:rsid w:val="008F2F32"/>
    <w:rsid w:val="008F4809"/>
    <w:rsid w:val="008F61AB"/>
    <w:rsid w:val="008F6572"/>
    <w:rsid w:val="009045F0"/>
    <w:rsid w:val="00905E8F"/>
    <w:rsid w:val="00907B3D"/>
    <w:rsid w:val="00913AA3"/>
    <w:rsid w:val="00915C18"/>
    <w:rsid w:val="00924552"/>
    <w:rsid w:val="00925AB9"/>
    <w:rsid w:val="009269B9"/>
    <w:rsid w:val="00931971"/>
    <w:rsid w:val="00933E6C"/>
    <w:rsid w:val="009342B4"/>
    <w:rsid w:val="00936CCC"/>
    <w:rsid w:val="00941B2D"/>
    <w:rsid w:val="0095396C"/>
    <w:rsid w:val="00963064"/>
    <w:rsid w:val="00971EAD"/>
    <w:rsid w:val="00972A8D"/>
    <w:rsid w:val="00977812"/>
    <w:rsid w:val="00980AAA"/>
    <w:rsid w:val="009821B1"/>
    <w:rsid w:val="00983BCC"/>
    <w:rsid w:val="00984070"/>
    <w:rsid w:val="00984716"/>
    <w:rsid w:val="0099276A"/>
    <w:rsid w:val="009A1E2B"/>
    <w:rsid w:val="009A43CE"/>
    <w:rsid w:val="009A43F5"/>
    <w:rsid w:val="009A75A5"/>
    <w:rsid w:val="009B3F56"/>
    <w:rsid w:val="009B512E"/>
    <w:rsid w:val="009C4FE9"/>
    <w:rsid w:val="009C76AE"/>
    <w:rsid w:val="009D0BE4"/>
    <w:rsid w:val="009D20DE"/>
    <w:rsid w:val="009D5510"/>
    <w:rsid w:val="009E0390"/>
    <w:rsid w:val="009E2149"/>
    <w:rsid w:val="009E461E"/>
    <w:rsid w:val="009E4F38"/>
    <w:rsid w:val="00A02A2F"/>
    <w:rsid w:val="00A048FF"/>
    <w:rsid w:val="00A07F81"/>
    <w:rsid w:val="00A10EDE"/>
    <w:rsid w:val="00A11420"/>
    <w:rsid w:val="00A12424"/>
    <w:rsid w:val="00A13D31"/>
    <w:rsid w:val="00A23284"/>
    <w:rsid w:val="00A26B61"/>
    <w:rsid w:val="00A26F2B"/>
    <w:rsid w:val="00A31DB7"/>
    <w:rsid w:val="00A34037"/>
    <w:rsid w:val="00A35A0F"/>
    <w:rsid w:val="00A435EE"/>
    <w:rsid w:val="00A43D7B"/>
    <w:rsid w:val="00A4723A"/>
    <w:rsid w:val="00A553AA"/>
    <w:rsid w:val="00A55965"/>
    <w:rsid w:val="00A63DE4"/>
    <w:rsid w:val="00A64E86"/>
    <w:rsid w:val="00A65757"/>
    <w:rsid w:val="00A657E3"/>
    <w:rsid w:val="00A72AF7"/>
    <w:rsid w:val="00A804E0"/>
    <w:rsid w:val="00A81272"/>
    <w:rsid w:val="00A830D0"/>
    <w:rsid w:val="00A83FA4"/>
    <w:rsid w:val="00A92D58"/>
    <w:rsid w:val="00A95853"/>
    <w:rsid w:val="00AA15C9"/>
    <w:rsid w:val="00AA1FA7"/>
    <w:rsid w:val="00AA25E7"/>
    <w:rsid w:val="00AA624B"/>
    <w:rsid w:val="00AA6386"/>
    <w:rsid w:val="00AB28D7"/>
    <w:rsid w:val="00AB2E8D"/>
    <w:rsid w:val="00AB6ACE"/>
    <w:rsid w:val="00AC0406"/>
    <w:rsid w:val="00AC0E59"/>
    <w:rsid w:val="00AC121A"/>
    <w:rsid w:val="00AC206C"/>
    <w:rsid w:val="00AC27E9"/>
    <w:rsid w:val="00AC38DA"/>
    <w:rsid w:val="00AC43A9"/>
    <w:rsid w:val="00AC5405"/>
    <w:rsid w:val="00AD2867"/>
    <w:rsid w:val="00AD3621"/>
    <w:rsid w:val="00AE16A1"/>
    <w:rsid w:val="00AE3EB6"/>
    <w:rsid w:val="00AE4071"/>
    <w:rsid w:val="00AE4248"/>
    <w:rsid w:val="00AE53C6"/>
    <w:rsid w:val="00AE56F0"/>
    <w:rsid w:val="00AF4C9F"/>
    <w:rsid w:val="00B02451"/>
    <w:rsid w:val="00B0520F"/>
    <w:rsid w:val="00B127C3"/>
    <w:rsid w:val="00B16EC0"/>
    <w:rsid w:val="00B221C1"/>
    <w:rsid w:val="00B2326B"/>
    <w:rsid w:val="00B24D74"/>
    <w:rsid w:val="00B25237"/>
    <w:rsid w:val="00B27BC8"/>
    <w:rsid w:val="00B341D8"/>
    <w:rsid w:val="00B363AF"/>
    <w:rsid w:val="00B455C1"/>
    <w:rsid w:val="00B457E1"/>
    <w:rsid w:val="00B519AD"/>
    <w:rsid w:val="00B53CEA"/>
    <w:rsid w:val="00B53E4C"/>
    <w:rsid w:val="00B55528"/>
    <w:rsid w:val="00B57C6F"/>
    <w:rsid w:val="00B57E5C"/>
    <w:rsid w:val="00B6139B"/>
    <w:rsid w:val="00B61B59"/>
    <w:rsid w:val="00B6200F"/>
    <w:rsid w:val="00B66447"/>
    <w:rsid w:val="00B76CF9"/>
    <w:rsid w:val="00B803BD"/>
    <w:rsid w:val="00B95304"/>
    <w:rsid w:val="00B95573"/>
    <w:rsid w:val="00BA09DE"/>
    <w:rsid w:val="00BA10D1"/>
    <w:rsid w:val="00BB0F01"/>
    <w:rsid w:val="00BB278C"/>
    <w:rsid w:val="00BB6ECB"/>
    <w:rsid w:val="00BC3485"/>
    <w:rsid w:val="00BC5C1A"/>
    <w:rsid w:val="00BC67DD"/>
    <w:rsid w:val="00BD200D"/>
    <w:rsid w:val="00BD3D53"/>
    <w:rsid w:val="00BD73CE"/>
    <w:rsid w:val="00BE1463"/>
    <w:rsid w:val="00BE1740"/>
    <w:rsid w:val="00BF038A"/>
    <w:rsid w:val="00BF13F1"/>
    <w:rsid w:val="00BF2324"/>
    <w:rsid w:val="00BF2EC5"/>
    <w:rsid w:val="00BF34FF"/>
    <w:rsid w:val="00BF3CC0"/>
    <w:rsid w:val="00C044A1"/>
    <w:rsid w:val="00C075B1"/>
    <w:rsid w:val="00C07D9F"/>
    <w:rsid w:val="00C107B0"/>
    <w:rsid w:val="00C1239B"/>
    <w:rsid w:val="00C14876"/>
    <w:rsid w:val="00C155A2"/>
    <w:rsid w:val="00C16E91"/>
    <w:rsid w:val="00C21ECC"/>
    <w:rsid w:val="00C22B75"/>
    <w:rsid w:val="00C3386D"/>
    <w:rsid w:val="00C401B6"/>
    <w:rsid w:val="00C51C8C"/>
    <w:rsid w:val="00C51DA4"/>
    <w:rsid w:val="00C54A20"/>
    <w:rsid w:val="00C57975"/>
    <w:rsid w:val="00C6223B"/>
    <w:rsid w:val="00C64419"/>
    <w:rsid w:val="00C70BCB"/>
    <w:rsid w:val="00C75D51"/>
    <w:rsid w:val="00C7778F"/>
    <w:rsid w:val="00C77D53"/>
    <w:rsid w:val="00C825C8"/>
    <w:rsid w:val="00C82B03"/>
    <w:rsid w:val="00C90EF3"/>
    <w:rsid w:val="00C94691"/>
    <w:rsid w:val="00CA05BD"/>
    <w:rsid w:val="00CA2B45"/>
    <w:rsid w:val="00CA3A1C"/>
    <w:rsid w:val="00CA4C2C"/>
    <w:rsid w:val="00CA6FCD"/>
    <w:rsid w:val="00CB26A5"/>
    <w:rsid w:val="00CB489B"/>
    <w:rsid w:val="00CB51BA"/>
    <w:rsid w:val="00CB68F3"/>
    <w:rsid w:val="00CC00A8"/>
    <w:rsid w:val="00CC15F1"/>
    <w:rsid w:val="00CC4AE0"/>
    <w:rsid w:val="00CC5D39"/>
    <w:rsid w:val="00CD18B2"/>
    <w:rsid w:val="00CD2864"/>
    <w:rsid w:val="00CD5B21"/>
    <w:rsid w:val="00CE06E4"/>
    <w:rsid w:val="00CE1075"/>
    <w:rsid w:val="00CE1DE9"/>
    <w:rsid w:val="00CE4759"/>
    <w:rsid w:val="00CF0900"/>
    <w:rsid w:val="00CF1D4F"/>
    <w:rsid w:val="00CF2268"/>
    <w:rsid w:val="00CF3028"/>
    <w:rsid w:val="00CF7FF7"/>
    <w:rsid w:val="00D00025"/>
    <w:rsid w:val="00D00630"/>
    <w:rsid w:val="00D024E5"/>
    <w:rsid w:val="00D03A4F"/>
    <w:rsid w:val="00D06CB8"/>
    <w:rsid w:val="00D10FB4"/>
    <w:rsid w:val="00D157FB"/>
    <w:rsid w:val="00D16A18"/>
    <w:rsid w:val="00D1725A"/>
    <w:rsid w:val="00D25C76"/>
    <w:rsid w:val="00D263EA"/>
    <w:rsid w:val="00D2642B"/>
    <w:rsid w:val="00D273A9"/>
    <w:rsid w:val="00D3314B"/>
    <w:rsid w:val="00D332C5"/>
    <w:rsid w:val="00D33D98"/>
    <w:rsid w:val="00D35EE5"/>
    <w:rsid w:val="00D37507"/>
    <w:rsid w:val="00D40CDA"/>
    <w:rsid w:val="00D44948"/>
    <w:rsid w:val="00D5431C"/>
    <w:rsid w:val="00D551B1"/>
    <w:rsid w:val="00D5764D"/>
    <w:rsid w:val="00D62F52"/>
    <w:rsid w:val="00D63183"/>
    <w:rsid w:val="00D66A37"/>
    <w:rsid w:val="00D7131B"/>
    <w:rsid w:val="00D72212"/>
    <w:rsid w:val="00D74404"/>
    <w:rsid w:val="00D774FF"/>
    <w:rsid w:val="00D77A8E"/>
    <w:rsid w:val="00D80CA3"/>
    <w:rsid w:val="00D8454C"/>
    <w:rsid w:val="00D86F50"/>
    <w:rsid w:val="00D91D34"/>
    <w:rsid w:val="00D937B6"/>
    <w:rsid w:val="00D9674D"/>
    <w:rsid w:val="00DA13C2"/>
    <w:rsid w:val="00DA166B"/>
    <w:rsid w:val="00DA3A0C"/>
    <w:rsid w:val="00DA4BA8"/>
    <w:rsid w:val="00DA4E7B"/>
    <w:rsid w:val="00DA77AE"/>
    <w:rsid w:val="00DB10A3"/>
    <w:rsid w:val="00DB27D4"/>
    <w:rsid w:val="00DB5734"/>
    <w:rsid w:val="00DB7687"/>
    <w:rsid w:val="00DC2612"/>
    <w:rsid w:val="00DC3724"/>
    <w:rsid w:val="00DC6694"/>
    <w:rsid w:val="00DD404E"/>
    <w:rsid w:val="00DD662F"/>
    <w:rsid w:val="00DD7BFB"/>
    <w:rsid w:val="00DE0A08"/>
    <w:rsid w:val="00DE12CF"/>
    <w:rsid w:val="00DF2387"/>
    <w:rsid w:val="00DF3464"/>
    <w:rsid w:val="00DF45DA"/>
    <w:rsid w:val="00DF6009"/>
    <w:rsid w:val="00E00F6A"/>
    <w:rsid w:val="00E04B3B"/>
    <w:rsid w:val="00E05424"/>
    <w:rsid w:val="00E10F88"/>
    <w:rsid w:val="00E14D3B"/>
    <w:rsid w:val="00E23114"/>
    <w:rsid w:val="00E2452C"/>
    <w:rsid w:val="00E26392"/>
    <w:rsid w:val="00E26A0C"/>
    <w:rsid w:val="00E32857"/>
    <w:rsid w:val="00E32C9E"/>
    <w:rsid w:val="00E4131B"/>
    <w:rsid w:val="00E42DD4"/>
    <w:rsid w:val="00E43D4E"/>
    <w:rsid w:val="00E529D7"/>
    <w:rsid w:val="00E53CAC"/>
    <w:rsid w:val="00E54F22"/>
    <w:rsid w:val="00E56097"/>
    <w:rsid w:val="00E5614D"/>
    <w:rsid w:val="00E645FB"/>
    <w:rsid w:val="00E73EFE"/>
    <w:rsid w:val="00E75453"/>
    <w:rsid w:val="00E75B2D"/>
    <w:rsid w:val="00E80A14"/>
    <w:rsid w:val="00E80D41"/>
    <w:rsid w:val="00E840DD"/>
    <w:rsid w:val="00E90FF2"/>
    <w:rsid w:val="00E95381"/>
    <w:rsid w:val="00EA5AC8"/>
    <w:rsid w:val="00EB2510"/>
    <w:rsid w:val="00EB37D3"/>
    <w:rsid w:val="00EB5804"/>
    <w:rsid w:val="00EC35C8"/>
    <w:rsid w:val="00EC57D1"/>
    <w:rsid w:val="00ED3486"/>
    <w:rsid w:val="00ED4012"/>
    <w:rsid w:val="00EE1E54"/>
    <w:rsid w:val="00EE4D86"/>
    <w:rsid w:val="00EF4501"/>
    <w:rsid w:val="00EF7B0C"/>
    <w:rsid w:val="00F030F6"/>
    <w:rsid w:val="00F12684"/>
    <w:rsid w:val="00F13ED0"/>
    <w:rsid w:val="00F1454F"/>
    <w:rsid w:val="00F15E41"/>
    <w:rsid w:val="00F2022A"/>
    <w:rsid w:val="00F254DE"/>
    <w:rsid w:val="00F32FE1"/>
    <w:rsid w:val="00F341A7"/>
    <w:rsid w:val="00F367E3"/>
    <w:rsid w:val="00F5116C"/>
    <w:rsid w:val="00F53A03"/>
    <w:rsid w:val="00F60A2B"/>
    <w:rsid w:val="00F626BC"/>
    <w:rsid w:val="00F6293F"/>
    <w:rsid w:val="00F63394"/>
    <w:rsid w:val="00F645C4"/>
    <w:rsid w:val="00F64BCD"/>
    <w:rsid w:val="00F65A71"/>
    <w:rsid w:val="00F672D1"/>
    <w:rsid w:val="00F73A58"/>
    <w:rsid w:val="00F75457"/>
    <w:rsid w:val="00F77EF7"/>
    <w:rsid w:val="00F802F2"/>
    <w:rsid w:val="00F8494F"/>
    <w:rsid w:val="00F84B73"/>
    <w:rsid w:val="00F85693"/>
    <w:rsid w:val="00F91D8E"/>
    <w:rsid w:val="00F91FFF"/>
    <w:rsid w:val="00FA10E2"/>
    <w:rsid w:val="00FA1B01"/>
    <w:rsid w:val="00FA4F3E"/>
    <w:rsid w:val="00FB154C"/>
    <w:rsid w:val="00FB60CB"/>
    <w:rsid w:val="00FC4113"/>
    <w:rsid w:val="00FC48F6"/>
    <w:rsid w:val="00FC5B82"/>
    <w:rsid w:val="00FD1E1A"/>
    <w:rsid w:val="00FD4834"/>
    <w:rsid w:val="00FD539D"/>
    <w:rsid w:val="00FD6A4B"/>
    <w:rsid w:val="00FE25BE"/>
    <w:rsid w:val="00FE4092"/>
    <w:rsid w:val="00FE5A6A"/>
    <w:rsid w:val="00FE65BE"/>
    <w:rsid w:val="00FF3196"/>
    <w:rsid w:val="00FF3EFC"/>
    <w:rsid w:val="00FF5690"/>
    <w:rsid w:val="00FF5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qFormat="1"/>
    <w:lsdException w:name="Strong" w:semiHidden="0" w:uiPriority="22" w:unhideWhenUsed="0" w:qFormat="1"/>
    <w:lsdException w:name="Emphasis" w:semiHidden="0" w:uiPriority="0" w:unhideWhenUsed="0" w:qFormat="1"/>
    <w:lsdException w:name="Plain Text" w:uiPriority="0"/>
    <w:lsdException w:name="Normal (Web)"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45DA"/>
    <w:pPr>
      <w:keepNext/>
      <w:jc w:val="center"/>
      <w:outlineLvl w:val="0"/>
    </w:pPr>
    <w:rPr>
      <w:b/>
      <w:sz w:val="44"/>
      <w:szCs w:val="20"/>
    </w:rPr>
  </w:style>
  <w:style w:type="paragraph" w:styleId="2">
    <w:name w:val="heading 2"/>
    <w:basedOn w:val="a"/>
    <w:next w:val="a"/>
    <w:link w:val="20"/>
    <w:qFormat/>
    <w:rsid w:val="00DF45DA"/>
    <w:pPr>
      <w:keepNext/>
      <w:jc w:val="center"/>
      <w:outlineLvl w:val="1"/>
    </w:pPr>
    <w:rPr>
      <w:sz w:val="40"/>
      <w:szCs w:val="20"/>
    </w:rPr>
  </w:style>
  <w:style w:type="paragraph" w:styleId="3">
    <w:name w:val="heading 3"/>
    <w:basedOn w:val="a"/>
    <w:next w:val="a"/>
    <w:link w:val="30"/>
    <w:qFormat/>
    <w:rsid w:val="0080060C"/>
    <w:pPr>
      <w:keepNext/>
      <w:jc w:val="center"/>
      <w:outlineLvl w:val="2"/>
    </w:pPr>
    <w:rPr>
      <w:b/>
      <w:sz w:val="28"/>
      <w:szCs w:val="20"/>
      <w:lang w:val="x-none" w:eastAsia="x-none"/>
    </w:rPr>
  </w:style>
  <w:style w:type="paragraph" w:styleId="4">
    <w:name w:val="heading 4"/>
    <w:basedOn w:val="a"/>
    <w:next w:val="a"/>
    <w:link w:val="40"/>
    <w:uiPriority w:val="1"/>
    <w:qFormat/>
    <w:rsid w:val="00F60A2B"/>
    <w:pPr>
      <w:keepNext/>
      <w:outlineLvl w:val="3"/>
    </w:pPr>
    <w:rPr>
      <w:b/>
      <w:i/>
      <w:sz w:val="20"/>
      <w:szCs w:val="20"/>
    </w:rPr>
  </w:style>
  <w:style w:type="paragraph" w:styleId="5">
    <w:name w:val="heading 5"/>
    <w:basedOn w:val="a"/>
    <w:next w:val="a"/>
    <w:link w:val="50"/>
    <w:qFormat/>
    <w:rsid w:val="00F60A2B"/>
    <w:pPr>
      <w:keepNext/>
      <w:outlineLvl w:val="4"/>
    </w:pPr>
    <w:rPr>
      <w:i/>
      <w:sz w:val="20"/>
      <w:szCs w:val="20"/>
    </w:rPr>
  </w:style>
  <w:style w:type="paragraph" w:styleId="6">
    <w:name w:val="heading 6"/>
    <w:basedOn w:val="a"/>
    <w:next w:val="a"/>
    <w:link w:val="60"/>
    <w:qFormat/>
    <w:rsid w:val="00F60A2B"/>
    <w:pPr>
      <w:keepNext/>
      <w:jc w:val="center"/>
      <w:outlineLvl w:val="5"/>
    </w:pPr>
    <w:rPr>
      <w:b/>
      <w:szCs w:val="20"/>
    </w:rPr>
  </w:style>
  <w:style w:type="paragraph" w:styleId="7">
    <w:name w:val="heading 7"/>
    <w:basedOn w:val="a"/>
    <w:next w:val="a"/>
    <w:link w:val="70"/>
    <w:qFormat/>
    <w:rsid w:val="00F60A2B"/>
    <w:pPr>
      <w:keepNext/>
      <w:ind w:firstLine="284"/>
      <w:outlineLvl w:val="6"/>
    </w:pPr>
    <w:rPr>
      <w:b/>
      <w:szCs w:val="20"/>
    </w:rPr>
  </w:style>
  <w:style w:type="paragraph" w:styleId="8">
    <w:name w:val="heading 8"/>
    <w:basedOn w:val="a"/>
    <w:next w:val="a"/>
    <w:link w:val="80"/>
    <w:qFormat/>
    <w:rsid w:val="00F60A2B"/>
    <w:pPr>
      <w:keepNext/>
      <w:ind w:firstLine="567"/>
      <w:outlineLvl w:val="7"/>
    </w:pPr>
    <w:rPr>
      <w:b/>
      <w:szCs w:val="20"/>
    </w:rPr>
  </w:style>
  <w:style w:type="paragraph" w:styleId="9">
    <w:name w:val="heading 9"/>
    <w:basedOn w:val="a"/>
    <w:next w:val="a"/>
    <w:link w:val="90"/>
    <w:qFormat/>
    <w:rsid w:val="00F60A2B"/>
    <w:pPr>
      <w:keepNext/>
      <w:outlineLvl w:val="8"/>
    </w:pPr>
    <w:rPr>
      <w:b/>
      <w:snapToGrid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F45DA"/>
    <w:rPr>
      <w:rFonts w:ascii="Times New Roman" w:eastAsia="Times New Roman" w:hAnsi="Times New Roman" w:cs="Times New Roman"/>
      <w:b/>
      <w:sz w:val="44"/>
      <w:szCs w:val="20"/>
      <w:lang w:eastAsia="ru-RU"/>
    </w:rPr>
  </w:style>
  <w:style w:type="character" w:customStyle="1" w:styleId="20">
    <w:name w:val="Заголовок 2 Знак"/>
    <w:basedOn w:val="a0"/>
    <w:link w:val="2"/>
    <w:rsid w:val="00DF45DA"/>
    <w:rPr>
      <w:rFonts w:ascii="Times New Roman" w:eastAsia="Times New Roman" w:hAnsi="Times New Roman" w:cs="Times New Roman"/>
      <w:sz w:val="40"/>
      <w:szCs w:val="20"/>
      <w:lang w:eastAsia="ru-RU"/>
    </w:rPr>
  </w:style>
  <w:style w:type="paragraph" w:styleId="a3">
    <w:name w:val="header"/>
    <w:basedOn w:val="a"/>
    <w:link w:val="a4"/>
    <w:unhideWhenUsed/>
    <w:rsid w:val="00B6139B"/>
    <w:pPr>
      <w:tabs>
        <w:tab w:val="center" w:pos="4677"/>
        <w:tab w:val="right" w:pos="9355"/>
      </w:tabs>
    </w:pPr>
  </w:style>
  <w:style w:type="character" w:customStyle="1" w:styleId="a4">
    <w:name w:val="Верхний колонтитул Знак"/>
    <w:basedOn w:val="a0"/>
    <w:link w:val="a3"/>
    <w:uiPriority w:val="99"/>
    <w:rsid w:val="00B6139B"/>
    <w:rPr>
      <w:rFonts w:ascii="Times New Roman" w:eastAsia="Times New Roman" w:hAnsi="Times New Roman" w:cs="Times New Roman"/>
      <w:sz w:val="24"/>
      <w:szCs w:val="24"/>
      <w:lang w:eastAsia="ru-RU"/>
    </w:rPr>
  </w:style>
  <w:style w:type="paragraph" w:styleId="a5">
    <w:name w:val="footer"/>
    <w:basedOn w:val="a"/>
    <w:link w:val="a6"/>
    <w:unhideWhenUsed/>
    <w:rsid w:val="00B6139B"/>
    <w:pPr>
      <w:tabs>
        <w:tab w:val="center" w:pos="4677"/>
        <w:tab w:val="right" w:pos="9355"/>
      </w:tabs>
    </w:pPr>
  </w:style>
  <w:style w:type="character" w:customStyle="1" w:styleId="a6">
    <w:name w:val="Нижний колонтитул Знак"/>
    <w:basedOn w:val="a0"/>
    <w:link w:val="a5"/>
    <w:uiPriority w:val="99"/>
    <w:rsid w:val="00B6139B"/>
    <w:rPr>
      <w:rFonts w:ascii="Times New Roman" w:eastAsia="Times New Roman" w:hAnsi="Times New Roman" w:cs="Times New Roman"/>
      <w:sz w:val="24"/>
      <w:szCs w:val="24"/>
      <w:lang w:eastAsia="ru-RU"/>
    </w:rPr>
  </w:style>
  <w:style w:type="paragraph" w:styleId="a7">
    <w:name w:val="No Spacing"/>
    <w:link w:val="a8"/>
    <w:qFormat/>
    <w:rsid w:val="00E26392"/>
    <w:pPr>
      <w:spacing w:after="0" w:line="240" w:lineRule="auto"/>
    </w:pPr>
    <w:rPr>
      <w:rFonts w:ascii="Calibri" w:eastAsia="Calibri" w:hAnsi="Calibri" w:cs="Times New Roman"/>
    </w:rPr>
  </w:style>
  <w:style w:type="paragraph" w:styleId="a9">
    <w:name w:val="Balloon Text"/>
    <w:basedOn w:val="a"/>
    <w:link w:val="aa"/>
    <w:unhideWhenUsed/>
    <w:qFormat/>
    <w:rsid w:val="008B22C1"/>
    <w:rPr>
      <w:rFonts w:ascii="Tahoma" w:hAnsi="Tahoma" w:cs="Tahoma"/>
      <w:sz w:val="16"/>
      <w:szCs w:val="16"/>
    </w:rPr>
  </w:style>
  <w:style w:type="character" w:customStyle="1" w:styleId="aa">
    <w:name w:val="Текст выноски Знак"/>
    <w:basedOn w:val="a0"/>
    <w:link w:val="a9"/>
    <w:rsid w:val="008B22C1"/>
    <w:rPr>
      <w:rFonts w:ascii="Tahoma" w:eastAsia="Times New Roman" w:hAnsi="Tahoma" w:cs="Tahoma"/>
      <w:sz w:val="16"/>
      <w:szCs w:val="16"/>
      <w:lang w:eastAsia="ru-RU"/>
    </w:rPr>
  </w:style>
  <w:style w:type="paragraph" w:styleId="ab">
    <w:name w:val="List Paragraph"/>
    <w:basedOn w:val="a"/>
    <w:link w:val="ac"/>
    <w:uiPriority w:val="1"/>
    <w:qFormat/>
    <w:rsid w:val="009B3F56"/>
    <w:pPr>
      <w:ind w:left="720"/>
      <w:contextualSpacing/>
    </w:pPr>
  </w:style>
  <w:style w:type="paragraph" w:customStyle="1" w:styleId="ConsPlusNormal">
    <w:name w:val="ConsPlusNormal"/>
    <w:link w:val="ConsPlusNormal0"/>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53509B"/>
    <w:rPr>
      <w:rFonts w:ascii="Calibri" w:eastAsia="Times New Roman" w:hAnsi="Calibri" w:cs="Calibri"/>
      <w:szCs w:val="20"/>
      <w:lang w:eastAsia="ru-RU"/>
    </w:rPr>
  </w:style>
  <w:style w:type="paragraph" w:styleId="ad">
    <w:name w:val="Body Text"/>
    <w:basedOn w:val="a"/>
    <w:link w:val="ae"/>
    <w:uiPriority w:val="1"/>
    <w:qFormat/>
    <w:rsid w:val="00B363AF"/>
    <w:pPr>
      <w:widowControl w:val="0"/>
      <w:autoSpaceDE w:val="0"/>
      <w:autoSpaceDN w:val="0"/>
    </w:pPr>
    <w:rPr>
      <w:sz w:val="28"/>
      <w:szCs w:val="28"/>
      <w:lang w:eastAsia="en-US"/>
    </w:rPr>
  </w:style>
  <w:style w:type="character" w:customStyle="1" w:styleId="ae">
    <w:name w:val="Основной текст Знак"/>
    <w:basedOn w:val="a0"/>
    <w:link w:val="ad"/>
    <w:qFormat/>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3AF"/>
    <w:pPr>
      <w:widowControl w:val="0"/>
      <w:autoSpaceDE w:val="0"/>
      <w:autoSpaceDN w:val="0"/>
    </w:pPr>
    <w:rPr>
      <w:sz w:val="22"/>
      <w:szCs w:val="22"/>
      <w:lang w:eastAsia="en-US"/>
    </w:rPr>
  </w:style>
  <w:style w:type="paragraph" w:customStyle="1" w:styleId="Style2">
    <w:name w:val="Style2"/>
    <w:basedOn w:val="a"/>
    <w:rsid w:val="00CB51BA"/>
    <w:pPr>
      <w:widowControl w:val="0"/>
      <w:autoSpaceDE w:val="0"/>
      <w:autoSpaceDN w:val="0"/>
      <w:adjustRightInd w:val="0"/>
    </w:pPr>
    <w:rPr>
      <w:rFonts w:ascii="Franklin Gothic Demi" w:hAnsi="Franklin Gothic Demi"/>
    </w:rPr>
  </w:style>
  <w:style w:type="paragraph" w:styleId="31">
    <w:name w:val="Body Text 3"/>
    <w:basedOn w:val="a"/>
    <w:link w:val="32"/>
    <w:unhideWhenUsed/>
    <w:rsid w:val="00511512"/>
    <w:pPr>
      <w:spacing w:after="120"/>
    </w:pPr>
    <w:rPr>
      <w:sz w:val="16"/>
      <w:szCs w:val="16"/>
    </w:rPr>
  </w:style>
  <w:style w:type="character" w:customStyle="1" w:styleId="32">
    <w:name w:val="Основной текст 3 Знак"/>
    <w:basedOn w:val="a0"/>
    <w:link w:val="31"/>
    <w:rsid w:val="00511512"/>
    <w:rPr>
      <w:rFonts w:ascii="Times New Roman" w:eastAsia="Times New Roman" w:hAnsi="Times New Roman" w:cs="Times New Roman"/>
      <w:sz w:val="16"/>
      <w:szCs w:val="16"/>
      <w:lang w:eastAsia="ru-RU"/>
    </w:rPr>
  </w:style>
  <w:style w:type="paragraph" w:customStyle="1" w:styleId="af">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0">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0"/>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1">
    <w:name w:val="Table Grid"/>
    <w:basedOn w:val="a1"/>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Абзац списка2"/>
    <w:basedOn w:val="a"/>
    <w:rsid w:val="00FC4113"/>
    <w:pPr>
      <w:ind w:left="720"/>
      <w:contextualSpacing/>
    </w:pPr>
    <w:rPr>
      <w:rFonts w:eastAsia="Calibri"/>
    </w:rPr>
  </w:style>
  <w:style w:type="paragraph" w:customStyle="1" w:styleId="33">
    <w:name w:val="Абзац списка3"/>
    <w:basedOn w:val="a"/>
    <w:rsid w:val="00DC3724"/>
    <w:pPr>
      <w:ind w:left="720"/>
      <w:contextualSpacing/>
    </w:pPr>
    <w:rPr>
      <w:rFonts w:eastAsia="Calibri"/>
    </w:rPr>
  </w:style>
  <w:style w:type="paragraph" w:styleId="af2">
    <w:name w:val="Body Text Indent"/>
    <w:basedOn w:val="a"/>
    <w:link w:val="af3"/>
    <w:unhideWhenUsed/>
    <w:rsid w:val="006A4E1A"/>
    <w:pPr>
      <w:spacing w:after="120"/>
      <w:ind w:left="283"/>
    </w:pPr>
  </w:style>
  <w:style w:type="character" w:customStyle="1" w:styleId="af3">
    <w:name w:val="Основной текст с отступом Знак"/>
    <w:basedOn w:val="a0"/>
    <w:link w:val="af2"/>
    <w:rsid w:val="006A4E1A"/>
    <w:rPr>
      <w:rFonts w:ascii="Times New Roman" w:eastAsia="Times New Roman" w:hAnsi="Times New Roman" w:cs="Times New Roman"/>
      <w:sz w:val="24"/>
      <w:szCs w:val="24"/>
      <w:lang w:eastAsia="ru-RU"/>
    </w:rPr>
  </w:style>
  <w:style w:type="character" w:styleId="af4">
    <w:name w:val="Subtle Reference"/>
    <w:basedOn w:val="a0"/>
    <w:uiPriority w:val="31"/>
    <w:qFormat/>
    <w:rsid w:val="006E627D"/>
    <w:rPr>
      <w:smallCaps/>
      <w:color w:val="C0504D" w:themeColor="accent2"/>
      <w:u w:val="single"/>
    </w:rPr>
  </w:style>
  <w:style w:type="paragraph" w:styleId="22">
    <w:name w:val="Body Text 2"/>
    <w:basedOn w:val="a"/>
    <w:link w:val="23"/>
    <w:unhideWhenUsed/>
    <w:rsid w:val="00695990"/>
    <w:pPr>
      <w:spacing w:after="120" w:line="480" w:lineRule="auto"/>
    </w:pPr>
  </w:style>
  <w:style w:type="character" w:customStyle="1" w:styleId="23">
    <w:name w:val="Основной текст 2 Знак"/>
    <w:basedOn w:val="a0"/>
    <w:link w:val="22"/>
    <w:rsid w:val="00695990"/>
    <w:rPr>
      <w:rFonts w:ascii="Times New Roman" w:eastAsia="Times New Roman" w:hAnsi="Times New Roman" w:cs="Times New Roman"/>
      <w:sz w:val="24"/>
      <w:szCs w:val="24"/>
      <w:lang w:eastAsia="ru-RU"/>
    </w:rPr>
  </w:style>
  <w:style w:type="table" w:customStyle="1" w:styleId="13">
    <w:name w:val="Сетка таблицы1"/>
    <w:basedOn w:val="a1"/>
    <w:next w:val="af1"/>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1"/>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4">
    <w:name w:val="Сетка таблицы2"/>
    <w:basedOn w:val="a1"/>
    <w:next w:val="af1"/>
    <w:uiPriority w:val="59"/>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34">
    <w:name w:val="Сетка таблицы3"/>
    <w:basedOn w:val="a1"/>
    <w:next w:val="af1"/>
    <w:rsid w:val="00335A2B"/>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9"/>
    <w:rsid w:val="0080060C"/>
    <w:rPr>
      <w:rFonts w:ascii="Times New Roman" w:eastAsia="Times New Roman" w:hAnsi="Times New Roman" w:cs="Times New Roman"/>
      <w:b/>
      <w:sz w:val="28"/>
      <w:szCs w:val="20"/>
      <w:lang w:val="x-none" w:eastAsia="x-none"/>
    </w:rPr>
  </w:style>
  <w:style w:type="numbering" w:customStyle="1" w:styleId="15">
    <w:name w:val="Нет списка1"/>
    <w:next w:val="a2"/>
    <w:semiHidden/>
    <w:rsid w:val="0080060C"/>
  </w:style>
  <w:style w:type="table" w:customStyle="1" w:styleId="41">
    <w:name w:val="Сетка таблицы4"/>
    <w:basedOn w:val="a1"/>
    <w:next w:val="af1"/>
    <w:uiPriority w:val="99"/>
    <w:rsid w:val="008006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rsid w:val="0080060C"/>
    <w:pPr>
      <w:spacing w:after="120" w:line="480" w:lineRule="auto"/>
      <w:ind w:left="283"/>
    </w:pPr>
    <w:rPr>
      <w:sz w:val="26"/>
      <w:szCs w:val="20"/>
      <w:lang w:val="x-none" w:eastAsia="x-none"/>
    </w:rPr>
  </w:style>
  <w:style w:type="character" w:customStyle="1" w:styleId="26">
    <w:name w:val="Основной текст с отступом 2 Знак"/>
    <w:basedOn w:val="a0"/>
    <w:link w:val="25"/>
    <w:uiPriority w:val="99"/>
    <w:rsid w:val="0080060C"/>
    <w:rPr>
      <w:rFonts w:ascii="Times New Roman" w:eastAsia="Times New Roman" w:hAnsi="Times New Roman" w:cs="Times New Roman"/>
      <w:sz w:val="26"/>
      <w:szCs w:val="20"/>
      <w:lang w:val="x-none" w:eastAsia="x-none"/>
    </w:rPr>
  </w:style>
  <w:style w:type="paragraph" w:styleId="35">
    <w:name w:val="Body Text Indent 3"/>
    <w:basedOn w:val="a"/>
    <w:link w:val="36"/>
    <w:rsid w:val="0080060C"/>
    <w:pPr>
      <w:spacing w:after="120"/>
      <w:ind w:left="283"/>
    </w:pPr>
    <w:rPr>
      <w:sz w:val="16"/>
      <w:szCs w:val="16"/>
    </w:rPr>
  </w:style>
  <w:style w:type="character" w:customStyle="1" w:styleId="36">
    <w:name w:val="Основной текст с отступом 3 Знак"/>
    <w:basedOn w:val="a0"/>
    <w:link w:val="35"/>
    <w:rsid w:val="0080060C"/>
    <w:rPr>
      <w:rFonts w:ascii="Times New Roman" w:eastAsia="Times New Roman" w:hAnsi="Times New Roman" w:cs="Times New Roman"/>
      <w:sz w:val="16"/>
      <w:szCs w:val="16"/>
      <w:lang w:eastAsia="ru-RU"/>
    </w:rPr>
  </w:style>
  <w:style w:type="paragraph" w:styleId="af5">
    <w:name w:val="Normal (Web)"/>
    <w:basedOn w:val="a"/>
    <w:uiPriority w:val="99"/>
    <w:qFormat/>
    <w:rsid w:val="0080060C"/>
    <w:pPr>
      <w:spacing w:before="43" w:after="43"/>
    </w:pPr>
    <w:rPr>
      <w:rFonts w:ascii="Arial" w:hAnsi="Arial" w:cs="Arial"/>
      <w:color w:val="332E2D"/>
      <w:spacing w:val="2"/>
    </w:rPr>
  </w:style>
  <w:style w:type="paragraph" w:customStyle="1" w:styleId="ConsPlusNonformat">
    <w:name w:val="ConsPlusNonformat"/>
    <w:qFormat/>
    <w:rsid w:val="0080060C"/>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16">
    <w:name w:val="Обычный1"/>
    <w:rsid w:val="0080060C"/>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
    <w:link w:val="af7"/>
    <w:qFormat/>
    <w:rsid w:val="0080060C"/>
    <w:pPr>
      <w:spacing w:line="204" w:lineRule="auto"/>
      <w:jc w:val="center"/>
    </w:pPr>
    <w:rPr>
      <w:b/>
      <w:sz w:val="26"/>
      <w:szCs w:val="26"/>
    </w:rPr>
  </w:style>
  <w:style w:type="character" w:customStyle="1" w:styleId="af7">
    <w:name w:val="Подзаголовок Знак"/>
    <w:basedOn w:val="a0"/>
    <w:link w:val="af6"/>
    <w:rsid w:val="0080060C"/>
    <w:rPr>
      <w:rFonts w:ascii="Times New Roman" w:eastAsia="Times New Roman" w:hAnsi="Times New Roman" w:cs="Times New Roman"/>
      <w:b/>
      <w:sz w:val="26"/>
      <w:szCs w:val="26"/>
      <w:lang w:eastAsia="ru-RU"/>
    </w:rPr>
  </w:style>
  <w:style w:type="paragraph" w:styleId="af8">
    <w:name w:val="Plain Text"/>
    <w:basedOn w:val="a"/>
    <w:link w:val="af9"/>
    <w:rsid w:val="0080060C"/>
    <w:pPr>
      <w:autoSpaceDE w:val="0"/>
      <w:autoSpaceDN w:val="0"/>
    </w:pPr>
    <w:rPr>
      <w:rFonts w:ascii="Courier New" w:hAnsi="Courier New" w:cs="Courier New"/>
      <w:sz w:val="20"/>
      <w:szCs w:val="20"/>
    </w:rPr>
  </w:style>
  <w:style w:type="character" w:customStyle="1" w:styleId="af9">
    <w:name w:val="Текст Знак"/>
    <w:basedOn w:val="a0"/>
    <w:link w:val="af8"/>
    <w:rsid w:val="0080060C"/>
    <w:rPr>
      <w:rFonts w:ascii="Courier New" w:eastAsia="Times New Roman" w:hAnsi="Courier New" w:cs="Courier New"/>
      <w:sz w:val="20"/>
      <w:szCs w:val="20"/>
      <w:lang w:eastAsia="ru-RU"/>
    </w:rPr>
  </w:style>
  <w:style w:type="paragraph" w:customStyle="1" w:styleId="Style6">
    <w:name w:val="Style6"/>
    <w:basedOn w:val="a"/>
    <w:rsid w:val="0080060C"/>
    <w:pPr>
      <w:widowControl w:val="0"/>
      <w:autoSpaceDE w:val="0"/>
      <w:autoSpaceDN w:val="0"/>
      <w:adjustRightInd w:val="0"/>
      <w:spacing w:line="320" w:lineRule="exact"/>
      <w:ind w:firstLine="542"/>
      <w:jc w:val="both"/>
    </w:pPr>
  </w:style>
  <w:style w:type="paragraph" w:customStyle="1" w:styleId="Style7">
    <w:name w:val="Style7"/>
    <w:basedOn w:val="a"/>
    <w:rsid w:val="0080060C"/>
    <w:pPr>
      <w:widowControl w:val="0"/>
      <w:autoSpaceDE w:val="0"/>
      <w:autoSpaceDN w:val="0"/>
      <w:adjustRightInd w:val="0"/>
      <w:spacing w:line="326" w:lineRule="exact"/>
      <w:ind w:hanging="350"/>
      <w:jc w:val="both"/>
    </w:pPr>
  </w:style>
  <w:style w:type="paragraph" w:customStyle="1" w:styleId="Style8">
    <w:name w:val="Style8"/>
    <w:basedOn w:val="a"/>
    <w:rsid w:val="0080060C"/>
    <w:pPr>
      <w:widowControl w:val="0"/>
      <w:autoSpaceDE w:val="0"/>
      <w:autoSpaceDN w:val="0"/>
      <w:adjustRightInd w:val="0"/>
    </w:pPr>
  </w:style>
  <w:style w:type="character" w:customStyle="1" w:styleId="FontStyle11">
    <w:name w:val="Font Style11"/>
    <w:rsid w:val="0080060C"/>
    <w:rPr>
      <w:rFonts w:ascii="Times New Roman" w:hAnsi="Times New Roman" w:cs="Times New Roman"/>
      <w:sz w:val="30"/>
      <w:szCs w:val="30"/>
    </w:rPr>
  </w:style>
  <w:style w:type="character" w:customStyle="1" w:styleId="FontStyle15">
    <w:name w:val="Font Style15"/>
    <w:rsid w:val="0080060C"/>
    <w:rPr>
      <w:rFonts w:ascii="Times New Roman" w:hAnsi="Times New Roman" w:cs="Times New Roman"/>
      <w:sz w:val="26"/>
      <w:szCs w:val="26"/>
    </w:rPr>
  </w:style>
  <w:style w:type="paragraph" w:customStyle="1" w:styleId="Style3">
    <w:name w:val="Style3"/>
    <w:basedOn w:val="a"/>
    <w:rsid w:val="0080060C"/>
    <w:pPr>
      <w:widowControl w:val="0"/>
      <w:autoSpaceDE w:val="0"/>
      <w:autoSpaceDN w:val="0"/>
      <w:adjustRightInd w:val="0"/>
    </w:pPr>
    <w:rPr>
      <w:rFonts w:ascii="Franklin Gothic Demi" w:hAnsi="Franklin Gothic Demi"/>
    </w:rPr>
  </w:style>
  <w:style w:type="character" w:customStyle="1" w:styleId="FontStyle12">
    <w:name w:val="Font Style12"/>
    <w:rsid w:val="0080060C"/>
    <w:rPr>
      <w:rFonts w:ascii="Times New Roman" w:hAnsi="Times New Roman" w:cs="Times New Roman"/>
      <w:sz w:val="20"/>
      <w:szCs w:val="20"/>
    </w:rPr>
  </w:style>
  <w:style w:type="character" w:customStyle="1" w:styleId="FontStyle13">
    <w:name w:val="Font Style13"/>
    <w:rsid w:val="0080060C"/>
    <w:rPr>
      <w:rFonts w:ascii="Times New Roman" w:hAnsi="Times New Roman" w:cs="Times New Roman"/>
      <w:sz w:val="20"/>
      <w:szCs w:val="20"/>
    </w:rPr>
  </w:style>
  <w:style w:type="character" w:customStyle="1" w:styleId="FontStyle14">
    <w:name w:val="Font Style14"/>
    <w:rsid w:val="0080060C"/>
    <w:rPr>
      <w:rFonts w:ascii="Times New Roman" w:hAnsi="Times New Roman" w:cs="Times New Roman"/>
      <w:sz w:val="22"/>
      <w:szCs w:val="22"/>
    </w:rPr>
  </w:style>
  <w:style w:type="paragraph" w:customStyle="1" w:styleId="Style4">
    <w:name w:val="Style4"/>
    <w:basedOn w:val="a"/>
    <w:rsid w:val="0080060C"/>
    <w:pPr>
      <w:widowControl w:val="0"/>
      <w:autoSpaceDE w:val="0"/>
      <w:autoSpaceDN w:val="0"/>
      <w:adjustRightInd w:val="0"/>
      <w:spacing w:line="483" w:lineRule="exact"/>
      <w:ind w:firstLine="605"/>
      <w:jc w:val="both"/>
    </w:pPr>
  </w:style>
  <w:style w:type="paragraph" w:customStyle="1" w:styleId="Style5">
    <w:name w:val="Style5"/>
    <w:basedOn w:val="a"/>
    <w:rsid w:val="0080060C"/>
    <w:pPr>
      <w:widowControl w:val="0"/>
      <w:autoSpaceDE w:val="0"/>
      <w:autoSpaceDN w:val="0"/>
      <w:adjustRightInd w:val="0"/>
      <w:spacing w:line="370" w:lineRule="exact"/>
      <w:ind w:hanging="398"/>
      <w:jc w:val="both"/>
    </w:pPr>
  </w:style>
  <w:style w:type="character" w:customStyle="1" w:styleId="afa">
    <w:name w:val="Основной текст + Полужирный"/>
    <w:aliases w:val="Интервал 0 pt"/>
    <w:rsid w:val="0080060C"/>
    <w:rPr>
      <w:b/>
      <w:bCs/>
      <w:sz w:val="28"/>
      <w:lang w:val="ru-RU" w:eastAsia="ru-RU" w:bidi="ar-SA"/>
    </w:rPr>
  </w:style>
  <w:style w:type="character" w:customStyle="1" w:styleId="2Exact">
    <w:name w:val="Основной текст (2) Exact"/>
    <w:link w:val="27"/>
    <w:rsid w:val="0080060C"/>
    <w:rPr>
      <w:b/>
      <w:bCs/>
      <w:spacing w:val="5"/>
      <w:sz w:val="25"/>
      <w:szCs w:val="25"/>
      <w:shd w:val="clear" w:color="auto" w:fill="FFFFFF"/>
    </w:rPr>
  </w:style>
  <w:style w:type="paragraph" w:customStyle="1" w:styleId="27">
    <w:name w:val="Основной текст (2)"/>
    <w:basedOn w:val="a"/>
    <w:link w:val="2Exact"/>
    <w:qFormat/>
    <w:rsid w:val="0080060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17">
    <w:name w:val="Заголовок №1_"/>
    <w:link w:val="18"/>
    <w:qFormat/>
    <w:locked/>
    <w:rsid w:val="0080060C"/>
    <w:rPr>
      <w:b/>
      <w:bCs/>
      <w:sz w:val="26"/>
      <w:szCs w:val="26"/>
      <w:shd w:val="clear" w:color="auto" w:fill="FFFFFF"/>
    </w:rPr>
  </w:style>
  <w:style w:type="paragraph" w:customStyle="1" w:styleId="18">
    <w:name w:val="Заголовок №1"/>
    <w:basedOn w:val="a"/>
    <w:link w:val="17"/>
    <w:qFormat/>
    <w:rsid w:val="0080060C"/>
    <w:pPr>
      <w:shd w:val="clear" w:color="auto" w:fill="FFFFFF"/>
      <w:spacing w:before="300" w:after="300" w:line="322" w:lineRule="exact"/>
      <w:jc w:val="center"/>
      <w:outlineLvl w:val="0"/>
    </w:pPr>
    <w:rPr>
      <w:rFonts w:asciiTheme="minorHAnsi" w:eastAsiaTheme="minorHAnsi" w:hAnsiTheme="minorHAnsi" w:cstheme="minorBidi"/>
      <w:b/>
      <w:bCs/>
      <w:sz w:val="26"/>
      <w:szCs w:val="26"/>
      <w:lang w:eastAsia="en-US"/>
    </w:rPr>
  </w:style>
  <w:style w:type="character" w:customStyle="1" w:styleId="28">
    <w:name w:val="Подпись к таблице (2)_"/>
    <w:link w:val="29"/>
    <w:locked/>
    <w:rsid w:val="0080060C"/>
    <w:rPr>
      <w:spacing w:val="20"/>
      <w:sz w:val="26"/>
      <w:szCs w:val="26"/>
      <w:shd w:val="clear" w:color="auto" w:fill="FFFFFF"/>
    </w:rPr>
  </w:style>
  <w:style w:type="paragraph" w:customStyle="1" w:styleId="29">
    <w:name w:val="Подпись к таблице (2)"/>
    <w:basedOn w:val="a"/>
    <w:link w:val="28"/>
    <w:rsid w:val="0080060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b">
    <w:name w:val="Подпись к таблице_"/>
    <w:link w:val="afc"/>
    <w:qFormat/>
    <w:locked/>
    <w:rsid w:val="0080060C"/>
    <w:rPr>
      <w:spacing w:val="10"/>
      <w:sz w:val="26"/>
      <w:szCs w:val="26"/>
      <w:shd w:val="clear" w:color="auto" w:fill="FFFFFF"/>
    </w:rPr>
  </w:style>
  <w:style w:type="paragraph" w:customStyle="1" w:styleId="afc">
    <w:name w:val="Подпись к таблице"/>
    <w:basedOn w:val="a"/>
    <w:link w:val="afb"/>
    <w:qFormat/>
    <w:rsid w:val="0080060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a">
    <w:name w:val="Основной текст (2)_"/>
    <w:qFormat/>
    <w:locked/>
    <w:rsid w:val="0080060C"/>
    <w:rPr>
      <w:spacing w:val="10"/>
      <w:sz w:val="26"/>
      <w:szCs w:val="26"/>
      <w:lang w:bidi="ar-SA"/>
    </w:rPr>
  </w:style>
  <w:style w:type="character" w:customStyle="1" w:styleId="37">
    <w:name w:val="Основной текст (3)_"/>
    <w:link w:val="38"/>
    <w:locked/>
    <w:rsid w:val="0080060C"/>
    <w:rPr>
      <w:b/>
      <w:bCs/>
      <w:spacing w:val="10"/>
      <w:sz w:val="24"/>
      <w:szCs w:val="24"/>
      <w:shd w:val="clear" w:color="auto" w:fill="FFFFFF"/>
    </w:rPr>
  </w:style>
  <w:style w:type="paragraph" w:customStyle="1" w:styleId="38">
    <w:name w:val="Основной текст (3)"/>
    <w:basedOn w:val="a"/>
    <w:link w:val="37"/>
    <w:rsid w:val="0080060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80060C"/>
    <w:rPr>
      <w:spacing w:val="20"/>
      <w:sz w:val="26"/>
      <w:szCs w:val="26"/>
      <w:lang w:bidi="ar-SA"/>
    </w:rPr>
  </w:style>
  <w:style w:type="character" w:customStyle="1" w:styleId="1pt1">
    <w:name w:val="Подпись к таблице + Интервал 1 pt1"/>
    <w:rsid w:val="0080060C"/>
    <w:rPr>
      <w:spacing w:val="20"/>
      <w:sz w:val="26"/>
      <w:szCs w:val="26"/>
      <w:u w:val="single"/>
      <w:lang w:bidi="ar-SA"/>
    </w:rPr>
  </w:style>
  <w:style w:type="character" w:customStyle="1" w:styleId="Exact">
    <w:name w:val="Основной текст Exact"/>
    <w:rsid w:val="0080060C"/>
    <w:rPr>
      <w:rFonts w:ascii="Times New Roman" w:hAnsi="Times New Roman" w:cs="Times New Roman"/>
      <w:spacing w:val="5"/>
      <w:sz w:val="25"/>
      <w:szCs w:val="25"/>
      <w:u w:val="none"/>
    </w:rPr>
  </w:style>
  <w:style w:type="character" w:styleId="afd">
    <w:name w:val="Hyperlink"/>
    <w:qFormat/>
    <w:rsid w:val="0080060C"/>
    <w:rPr>
      <w:color w:val="0000FF"/>
      <w:u w:val="single"/>
    </w:rPr>
  </w:style>
  <w:style w:type="numbering" w:customStyle="1" w:styleId="111">
    <w:name w:val="Нет списка11"/>
    <w:next w:val="a2"/>
    <w:uiPriority w:val="99"/>
    <w:semiHidden/>
    <w:unhideWhenUsed/>
    <w:rsid w:val="0080060C"/>
  </w:style>
  <w:style w:type="paragraph" w:styleId="afe">
    <w:name w:val="caption"/>
    <w:basedOn w:val="a"/>
    <w:next w:val="a"/>
    <w:uiPriority w:val="99"/>
    <w:qFormat/>
    <w:rsid w:val="0080060C"/>
    <w:pPr>
      <w:ind w:firstLine="720"/>
    </w:pPr>
    <w:rPr>
      <w:color w:val="000000"/>
      <w:sz w:val="28"/>
      <w:szCs w:val="28"/>
    </w:rPr>
  </w:style>
  <w:style w:type="paragraph" w:customStyle="1" w:styleId="Heading">
    <w:name w:val="Heading"/>
    <w:uiPriority w:val="99"/>
    <w:rsid w:val="0080060C"/>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styleId="aff">
    <w:name w:val="Title"/>
    <w:basedOn w:val="a"/>
    <w:link w:val="aff0"/>
    <w:uiPriority w:val="1"/>
    <w:qFormat/>
    <w:rsid w:val="0080060C"/>
    <w:pPr>
      <w:jc w:val="center"/>
    </w:pPr>
    <w:rPr>
      <w:b/>
      <w:bCs/>
      <w:lang w:val="x-none" w:eastAsia="x-none"/>
    </w:rPr>
  </w:style>
  <w:style w:type="character" w:customStyle="1" w:styleId="aff0">
    <w:name w:val="Название Знак"/>
    <w:basedOn w:val="a0"/>
    <w:link w:val="aff"/>
    <w:rsid w:val="0080060C"/>
    <w:rPr>
      <w:rFonts w:ascii="Times New Roman" w:eastAsia="Times New Roman" w:hAnsi="Times New Roman" w:cs="Times New Roman"/>
      <w:b/>
      <w:bCs/>
      <w:sz w:val="24"/>
      <w:szCs w:val="24"/>
      <w:lang w:val="x-none" w:eastAsia="x-none"/>
    </w:rPr>
  </w:style>
  <w:style w:type="character" w:customStyle="1" w:styleId="blk3">
    <w:name w:val="blk3"/>
    <w:uiPriority w:val="99"/>
    <w:rsid w:val="0080060C"/>
    <w:rPr>
      <w:rFonts w:cs="Times New Roman"/>
    </w:rPr>
  </w:style>
  <w:style w:type="paragraph" w:customStyle="1" w:styleId="19">
    <w:name w:val="Цитата1"/>
    <w:basedOn w:val="a"/>
    <w:uiPriority w:val="99"/>
    <w:rsid w:val="0080060C"/>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
    <w:uiPriority w:val="99"/>
    <w:rsid w:val="0080060C"/>
    <w:pPr>
      <w:spacing w:before="100" w:beforeAutospacing="1" w:after="100" w:afterAutospacing="1"/>
    </w:pPr>
    <w:rPr>
      <w:rFonts w:ascii="Arial" w:hAnsi="Arial" w:cs="Arial"/>
      <w:color w:val="222222"/>
      <w:sz w:val="16"/>
      <w:szCs w:val="16"/>
    </w:rPr>
  </w:style>
  <w:style w:type="numbering" w:customStyle="1" w:styleId="2b">
    <w:name w:val="Нет списка2"/>
    <w:next w:val="a2"/>
    <w:semiHidden/>
    <w:rsid w:val="003939DD"/>
  </w:style>
  <w:style w:type="table" w:customStyle="1" w:styleId="51">
    <w:name w:val="Сетка таблицы5"/>
    <w:basedOn w:val="a1"/>
    <w:next w:val="af1"/>
    <w:uiPriority w:val="99"/>
    <w:rsid w:val="003939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Обычный2"/>
    <w:rsid w:val="003939DD"/>
    <w:pPr>
      <w:suppressAutoHyphens/>
      <w:spacing w:after="0" w:line="240" w:lineRule="auto"/>
    </w:pPr>
    <w:rPr>
      <w:rFonts w:ascii="Times New Roman" w:eastAsia="Arial" w:hAnsi="Times New Roman" w:cs="Times New Roman"/>
      <w:sz w:val="24"/>
      <w:szCs w:val="20"/>
      <w:lang w:eastAsia="ar-SA"/>
    </w:rPr>
  </w:style>
  <w:style w:type="numbering" w:customStyle="1" w:styleId="120">
    <w:name w:val="Нет списка12"/>
    <w:next w:val="a2"/>
    <w:uiPriority w:val="99"/>
    <w:semiHidden/>
    <w:unhideWhenUsed/>
    <w:rsid w:val="003939DD"/>
  </w:style>
  <w:style w:type="table" w:customStyle="1" w:styleId="61">
    <w:name w:val="Сетка таблицы6"/>
    <w:basedOn w:val="a1"/>
    <w:next w:val="af1"/>
    <w:uiPriority w:val="59"/>
    <w:qFormat/>
    <w:rsid w:val="007465A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f1"/>
    <w:uiPriority w:val="59"/>
    <w:rsid w:val="00AC121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Стиль 14 пт По ширине"/>
    <w:basedOn w:val="a"/>
    <w:rsid w:val="002B58C8"/>
    <w:pPr>
      <w:numPr>
        <w:numId w:val="1"/>
      </w:numPr>
      <w:tabs>
        <w:tab w:val="clear" w:pos="809"/>
        <w:tab w:val="num" w:pos="525"/>
      </w:tabs>
      <w:ind w:left="-142" w:firstLine="426"/>
      <w:jc w:val="both"/>
    </w:pPr>
    <w:rPr>
      <w:sz w:val="28"/>
      <w:szCs w:val="28"/>
    </w:rPr>
  </w:style>
  <w:style w:type="table" w:customStyle="1" w:styleId="81">
    <w:name w:val="Сетка таблицы8"/>
    <w:basedOn w:val="a1"/>
    <w:next w:val="af1"/>
    <w:uiPriority w:val="59"/>
    <w:rsid w:val="00B61B59"/>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Основной текст_"/>
    <w:basedOn w:val="a0"/>
    <w:link w:val="1a"/>
    <w:qFormat/>
    <w:rsid w:val="001E500D"/>
    <w:rPr>
      <w:rFonts w:ascii="Times New Roman" w:eastAsia="Times New Roman" w:hAnsi="Times New Roman" w:cs="Times New Roman"/>
      <w:sz w:val="27"/>
      <w:szCs w:val="27"/>
      <w:shd w:val="clear" w:color="auto" w:fill="FFFFFF"/>
    </w:rPr>
  </w:style>
  <w:style w:type="paragraph" w:customStyle="1" w:styleId="1a">
    <w:name w:val="Основной текст1"/>
    <w:basedOn w:val="a"/>
    <w:link w:val="aff1"/>
    <w:qFormat/>
    <w:rsid w:val="001E500D"/>
    <w:pPr>
      <w:widowControl w:val="0"/>
      <w:shd w:val="clear" w:color="auto" w:fill="FFFFFF"/>
      <w:spacing w:before="180" w:after="60" w:line="322" w:lineRule="exact"/>
      <w:jc w:val="center"/>
    </w:pPr>
    <w:rPr>
      <w:sz w:val="27"/>
      <w:szCs w:val="27"/>
      <w:lang w:eastAsia="en-US"/>
    </w:rPr>
  </w:style>
  <w:style w:type="table" w:customStyle="1" w:styleId="91">
    <w:name w:val="Сетка таблицы9"/>
    <w:basedOn w:val="a1"/>
    <w:next w:val="af1"/>
    <w:uiPriority w:val="59"/>
    <w:qFormat/>
    <w:rsid w:val="00F91D8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2"/>
    <w:uiPriority w:val="99"/>
    <w:semiHidden/>
    <w:rsid w:val="006D42E7"/>
  </w:style>
  <w:style w:type="table" w:customStyle="1" w:styleId="100">
    <w:name w:val="Сетка таблицы10"/>
    <w:basedOn w:val="a1"/>
    <w:next w:val="af1"/>
    <w:rsid w:val="006D42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6D42E7"/>
    <w:pPr>
      <w:suppressAutoHyphens/>
      <w:spacing w:after="0" w:line="240" w:lineRule="auto"/>
    </w:pPr>
    <w:rPr>
      <w:rFonts w:ascii="Times New Roman" w:eastAsia="Arial" w:hAnsi="Times New Roman" w:cs="Times New Roman"/>
      <w:sz w:val="24"/>
      <w:szCs w:val="20"/>
      <w:lang w:eastAsia="ar-SA"/>
    </w:rPr>
  </w:style>
  <w:style w:type="numbering" w:customStyle="1" w:styleId="130">
    <w:name w:val="Нет списка13"/>
    <w:next w:val="a2"/>
    <w:uiPriority w:val="99"/>
    <w:semiHidden/>
    <w:unhideWhenUsed/>
    <w:rsid w:val="006D42E7"/>
  </w:style>
  <w:style w:type="paragraph" w:customStyle="1" w:styleId="1b">
    <w:name w:val="Нормальный1"/>
    <w:uiPriority w:val="99"/>
    <w:rsid w:val="006D42E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2">
    <w:next w:val="aff"/>
    <w:uiPriority w:val="99"/>
    <w:rsid w:val="006D42E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aff3">
    <w:name w:val="Неформатированный"/>
    <w:uiPriority w:val="99"/>
    <w:rsid w:val="006D42E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4">
    <w:name w:val="Разметка контекста"/>
    <w:uiPriority w:val="99"/>
    <w:rsid w:val="006D42E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8">
    <w:name w:val="Без интервала Знак"/>
    <w:link w:val="a7"/>
    <w:locked/>
    <w:rsid w:val="006D42E7"/>
    <w:rPr>
      <w:rFonts w:ascii="Calibri" w:eastAsia="Calibri" w:hAnsi="Calibri" w:cs="Times New Roman"/>
    </w:rPr>
  </w:style>
  <w:style w:type="character" w:styleId="aff5">
    <w:name w:val="Strong"/>
    <w:uiPriority w:val="22"/>
    <w:qFormat/>
    <w:rsid w:val="006D42E7"/>
    <w:rPr>
      <w:b/>
      <w:bCs/>
    </w:rPr>
  </w:style>
  <w:style w:type="character" w:styleId="aff6">
    <w:name w:val="FollowedHyperlink"/>
    <w:basedOn w:val="a0"/>
    <w:uiPriority w:val="99"/>
    <w:unhideWhenUsed/>
    <w:rsid w:val="00C75D51"/>
    <w:rPr>
      <w:color w:val="800080"/>
      <w:u w:val="single"/>
    </w:rPr>
  </w:style>
  <w:style w:type="paragraph" w:customStyle="1" w:styleId="xl65">
    <w:name w:val="xl65"/>
    <w:basedOn w:val="a"/>
    <w:rsid w:val="00C75D51"/>
    <w:pPr>
      <w:spacing w:before="100" w:beforeAutospacing="1" w:after="100" w:afterAutospacing="1"/>
      <w:jc w:val="right"/>
    </w:pPr>
    <w:rPr>
      <w:sz w:val="18"/>
      <w:szCs w:val="18"/>
    </w:rPr>
  </w:style>
  <w:style w:type="paragraph" w:customStyle="1" w:styleId="xl66">
    <w:name w:val="xl66"/>
    <w:basedOn w:val="a"/>
    <w:rsid w:val="00C75D51"/>
    <w:pPr>
      <w:spacing w:before="100" w:beforeAutospacing="1" w:after="100" w:afterAutospacing="1"/>
    </w:pPr>
    <w:rPr>
      <w:b/>
      <w:bCs/>
    </w:rPr>
  </w:style>
  <w:style w:type="paragraph" w:customStyle="1" w:styleId="xl67">
    <w:name w:val="xl67"/>
    <w:basedOn w:val="a"/>
    <w:rsid w:val="00C75D51"/>
    <w:pPr>
      <w:spacing w:before="100" w:beforeAutospacing="1" w:after="100" w:afterAutospacing="1"/>
      <w:jc w:val="center"/>
    </w:pPr>
    <w:rPr>
      <w:b/>
      <w:bCs/>
    </w:rPr>
  </w:style>
  <w:style w:type="paragraph" w:customStyle="1" w:styleId="xl68">
    <w:name w:val="xl68"/>
    <w:basedOn w:val="a"/>
    <w:rsid w:val="00C75D51"/>
    <w:pPr>
      <w:spacing w:before="100" w:beforeAutospacing="1" w:after="100" w:afterAutospacing="1"/>
    </w:pPr>
  </w:style>
  <w:style w:type="paragraph" w:customStyle="1" w:styleId="xl69">
    <w:name w:val="xl69"/>
    <w:basedOn w:val="a"/>
    <w:rsid w:val="00C75D51"/>
    <w:pPr>
      <w:spacing w:before="100" w:beforeAutospacing="1" w:after="100" w:afterAutospacing="1"/>
      <w:jc w:val="center"/>
    </w:pPr>
    <w:rPr>
      <w:b/>
      <w:bCs/>
      <w:sz w:val="28"/>
      <w:szCs w:val="28"/>
    </w:rPr>
  </w:style>
  <w:style w:type="paragraph" w:customStyle="1" w:styleId="xl70">
    <w:name w:val="xl70"/>
    <w:basedOn w:val="a"/>
    <w:rsid w:val="00C75D51"/>
    <w:pPr>
      <w:spacing w:before="100" w:beforeAutospacing="1" w:after="100" w:afterAutospacing="1"/>
      <w:jc w:val="center"/>
    </w:pPr>
    <w:rPr>
      <w:sz w:val="18"/>
      <w:szCs w:val="18"/>
    </w:rPr>
  </w:style>
  <w:style w:type="paragraph" w:customStyle="1" w:styleId="xl71">
    <w:name w:val="xl71"/>
    <w:basedOn w:val="a"/>
    <w:rsid w:val="00C75D51"/>
    <w:pPr>
      <w:spacing w:before="100" w:beforeAutospacing="1" w:after="100" w:afterAutospacing="1"/>
    </w:pPr>
    <w:rPr>
      <w:sz w:val="22"/>
      <w:szCs w:val="22"/>
    </w:rPr>
  </w:style>
  <w:style w:type="paragraph" w:customStyle="1" w:styleId="xl72">
    <w:name w:val="xl72"/>
    <w:basedOn w:val="a"/>
    <w:rsid w:val="00C75D51"/>
    <w:pPr>
      <w:spacing w:before="100" w:beforeAutospacing="1" w:after="100" w:afterAutospacing="1"/>
    </w:pPr>
  </w:style>
  <w:style w:type="paragraph" w:customStyle="1" w:styleId="xl73">
    <w:name w:val="xl73"/>
    <w:basedOn w:val="a"/>
    <w:rsid w:val="00C75D51"/>
    <w:pPr>
      <w:spacing w:before="100" w:beforeAutospacing="1" w:after="100" w:afterAutospacing="1"/>
    </w:pPr>
  </w:style>
  <w:style w:type="paragraph" w:customStyle="1" w:styleId="xl74">
    <w:name w:val="xl74"/>
    <w:basedOn w:val="a"/>
    <w:rsid w:val="00C75D51"/>
    <w:pPr>
      <w:spacing w:before="100" w:beforeAutospacing="1" w:after="100" w:afterAutospacing="1"/>
    </w:pPr>
    <w:rPr>
      <w:sz w:val="22"/>
      <w:szCs w:val="22"/>
    </w:rPr>
  </w:style>
  <w:style w:type="paragraph" w:customStyle="1" w:styleId="xl75">
    <w:name w:val="xl75"/>
    <w:basedOn w:val="a"/>
    <w:rsid w:val="00C75D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76">
    <w:name w:val="xl76"/>
    <w:basedOn w:val="a"/>
    <w:rsid w:val="00C75D51"/>
    <w:pPr>
      <w:spacing w:before="100" w:beforeAutospacing="1" w:after="100" w:afterAutospacing="1"/>
      <w:jc w:val="right"/>
    </w:pPr>
    <w:rPr>
      <w:b/>
      <w:bCs/>
      <w:sz w:val="22"/>
      <w:szCs w:val="22"/>
    </w:rPr>
  </w:style>
  <w:style w:type="paragraph" w:customStyle="1" w:styleId="xl77">
    <w:name w:val="xl77"/>
    <w:basedOn w:val="a"/>
    <w:rsid w:val="00C75D5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8">
    <w:name w:val="xl78"/>
    <w:basedOn w:val="a"/>
    <w:rsid w:val="00C75D51"/>
    <w:pPr>
      <w:pBdr>
        <w:bottom w:val="single" w:sz="4" w:space="0" w:color="auto"/>
      </w:pBdr>
      <w:spacing w:before="100" w:beforeAutospacing="1" w:after="100" w:afterAutospacing="1"/>
      <w:textAlignment w:val="center"/>
    </w:pPr>
    <w:rPr>
      <w:sz w:val="22"/>
      <w:szCs w:val="22"/>
    </w:rPr>
  </w:style>
  <w:style w:type="paragraph" w:customStyle="1" w:styleId="xl79">
    <w:name w:val="xl79"/>
    <w:basedOn w:val="a"/>
    <w:rsid w:val="00C75D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a"/>
    <w:rsid w:val="00C75D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C75D51"/>
    <w:pPr>
      <w:pBdr>
        <w:top w:val="single" w:sz="4" w:space="0" w:color="auto"/>
        <w:bottom w:val="single" w:sz="4" w:space="0" w:color="auto"/>
      </w:pBdr>
      <w:spacing w:before="100" w:beforeAutospacing="1" w:after="100" w:afterAutospacing="1"/>
      <w:jc w:val="center"/>
      <w:textAlignment w:val="center"/>
    </w:pPr>
  </w:style>
  <w:style w:type="paragraph" w:customStyle="1" w:styleId="xl82">
    <w:name w:val="xl82"/>
    <w:basedOn w:val="a"/>
    <w:rsid w:val="00C75D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C75D51"/>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4">
    <w:name w:val="xl84"/>
    <w:basedOn w:val="a"/>
    <w:rsid w:val="00C75D51"/>
    <w:pPr>
      <w:pBdr>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85">
    <w:name w:val="xl85"/>
    <w:basedOn w:val="a"/>
    <w:rsid w:val="00C75D5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6">
    <w:name w:val="xl86"/>
    <w:basedOn w:val="a"/>
    <w:rsid w:val="00C75D5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7">
    <w:name w:val="xl87"/>
    <w:basedOn w:val="a"/>
    <w:rsid w:val="00C75D5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8">
    <w:name w:val="xl88"/>
    <w:basedOn w:val="a"/>
    <w:rsid w:val="00C75D51"/>
    <w:pPr>
      <w:spacing w:before="100" w:beforeAutospacing="1" w:after="100" w:afterAutospacing="1"/>
    </w:pPr>
    <w:rPr>
      <w:b/>
      <w:bCs/>
      <w:sz w:val="22"/>
      <w:szCs w:val="22"/>
    </w:rPr>
  </w:style>
  <w:style w:type="paragraph" w:customStyle="1" w:styleId="xl89">
    <w:name w:val="xl89"/>
    <w:basedOn w:val="a"/>
    <w:rsid w:val="00C75D5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a"/>
    <w:rsid w:val="00C75D51"/>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
    <w:rsid w:val="00C75D51"/>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a"/>
    <w:rsid w:val="00C75D51"/>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93">
    <w:name w:val="xl93"/>
    <w:basedOn w:val="a"/>
    <w:rsid w:val="00C75D51"/>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94">
    <w:name w:val="xl94"/>
    <w:basedOn w:val="a"/>
    <w:rsid w:val="00C75D51"/>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5">
    <w:name w:val="xl95"/>
    <w:basedOn w:val="a"/>
    <w:rsid w:val="00C75D51"/>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96">
    <w:name w:val="xl96"/>
    <w:basedOn w:val="a"/>
    <w:rsid w:val="00C75D51"/>
    <w:pPr>
      <w:pBdr>
        <w:top w:val="single" w:sz="4" w:space="0" w:color="auto"/>
        <w:bottom w:val="single" w:sz="4" w:space="0" w:color="auto"/>
      </w:pBdr>
      <w:spacing w:before="100" w:beforeAutospacing="1" w:after="100" w:afterAutospacing="1"/>
      <w:jc w:val="right"/>
      <w:textAlignment w:val="center"/>
    </w:pPr>
  </w:style>
  <w:style w:type="paragraph" w:customStyle="1" w:styleId="xl97">
    <w:name w:val="xl97"/>
    <w:basedOn w:val="a"/>
    <w:rsid w:val="00C75D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21">
    <w:name w:val="Сетка таблицы12"/>
    <w:basedOn w:val="a1"/>
    <w:next w:val="af1"/>
    <w:uiPriority w:val="59"/>
    <w:qFormat/>
    <w:rsid w:val="001E57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D024E5"/>
  </w:style>
  <w:style w:type="character" w:customStyle="1" w:styleId="40">
    <w:name w:val="Заголовок 4 Знак"/>
    <w:basedOn w:val="a0"/>
    <w:link w:val="4"/>
    <w:uiPriority w:val="1"/>
    <w:rsid w:val="00F60A2B"/>
    <w:rPr>
      <w:rFonts w:ascii="Times New Roman" w:eastAsia="Times New Roman" w:hAnsi="Times New Roman" w:cs="Times New Roman"/>
      <w:b/>
      <w:i/>
      <w:sz w:val="20"/>
      <w:szCs w:val="20"/>
      <w:lang w:eastAsia="ru-RU"/>
    </w:rPr>
  </w:style>
  <w:style w:type="character" w:customStyle="1" w:styleId="50">
    <w:name w:val="Заголовок 5 Знак"/>
    <w:basedOn w:val="a0"/>
    <w:link w:val="5"/>
    <w:rsid w:val="00F60A2B"/>
    <w:rPr>
      <w:rFonts w:ascii="Times New Roman" w:eastAsia="Times New Roman" w:hAnsi="Times New Roman" w:cs="Times New Roman"/>
      <w:i/>
      <w:sz w:val="20"/>
      <w:szCs w:val="20"/>
      <w:lang w:eastAsia="ru-RU"/>
    </w:rPr>
  </w:style>
  <w:style w:type="character" w:customStyle="1" w:styleId="60">
    <w:name w:val="Заголовок 6 Знак"/>
    <w:basedOn w:val="a0"/>
    <w:link w:val="6"/>
    <w:rsid w:val="00F60A2B"/>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F60A2B"/>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F60A2B"/>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F60A2B"/>
    <w:rPr>
      <w:rFonts w:ascii="Times New Roman" w:eastAsia="Times New Roman" w:hAnsi="Times New Roman" w:cs="Times New Roman"/>
      <w:b/>
      <w:snapToGrid w:val="0"/>
      <w:sz w:val="24"/>
      <w:szCs w:val="20"/>
      <w:lang w:eastAsia="ru-RU"/>
    </w:rPr>
  </w:style>
  <w:style w:type="numbering" w:customStyle="1" w:styleId="52">
    <w:name w:val="Нет списка5"/>
    <w:next w:val="a2"/>
    <w:uiPriority w:val="99"/>
    <w:semiHidden/>
    <w:rsid w:val="00F60A2B"/>
  </w:style>
  <w:style w:type="paragraph" w:customStyle="1" w:styleId="Oaeno">
    <w:name w:val="Oaeno"/>
    <w:basedOn w:val="a"/>
    <w:rsid w:val="00F60A2B"/>
    <w:pPr>
      <w:widowControl w:val="0"/>
    </w:pPr>
    <w:rPr>
      <w:rFonts w:ascii="Courier New" w:hAnsi="Courier New"/>
      <w:sz w:val="20"/>
      <w:szCs w:val="20"/>
    </w:rPr>
  </w:style>
  <w:style w:type="paragraph" w:customStyle="1" w:styleId="Iauiue1">
    <w:name w:val="Iau?iue1"/>
    <w:rsid w:val="00F60A2B"/>
    <w:pPr>
      <w:widowControl w:val="0"/>
      <w:spacing w:after="0" w:line="240" w:lineRule="auto"/>
    </w:pPr>
    <w:rPr>
      <w:rFonts w:ascii="Times New Roman" w:eastAsia="Times New Roman" w:hAnsi="Times New Roman" w:cs="Times New Roman"/>
      <w:sz w:val="24"/>
      <w:szCs w:val="20"/>
      <w:lang w:eastAsia="ru-RU"/>
    </w:rPr>
  </w:style>
  <w:style w:type="character" w:styleId="aff7">
    <w:name w:val="footnote reference"/>
    <w:rsid w:val="00F60A2B"/>
    <w:rPr>
      <w:vertAlign w:val="superscript"/>
    </w:rPr>
  </w:style>
  <w:style w:type="paragraph" w:styleId="aff8">
    <w:name w:val="footnote text"/>
    <w:basedOn w:val="a"/>
    <w:link w:val="aff9"/>
    <w:rsid w:val="00F60A2B"/>
    <w:rPr>
      <w:sz w:val="20"/>
      <w:szCs w:val="20"/>
    </w:rPr>
  </w:style>
  <w:style w:type="character" w:customStyle="1" w:styleId="aff9">
    <w:name w:val="Текст сноски Знак"/>
    <w:basedOn w:val="a0"/>
    <w:link w:val="aff8"/>
    <w:rsid w:val="00F60A2B"/>
    <w:rPr>
      <w:rFonts w:ascii="Times New Roman" w:eastAsia="Times New Roman" w:hAnsi="Times New Roman" w:cs="Times New Roman"/>
      <w:sz w:val="20"/>
      <w:szCs w:val="20"/>
      <w:lang w:eastAsia="ru-RU"/>
    </w:rPr>
  </w:style>
  <w:style w:type="character" w:styleId="affa">
    <w:name w:val="page number"/>
    <w:basedOn w:val="a0"/>
    <w:rsid w:val="00F60A2B"/>
  </w:style>
  <w:style w:type="paragraph" w:customStyle="1" w:styleId="ConsNormal">
    <w:name w:val="ConsNormal"/>
    <w:rsid w:val="00F60A2B"/>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310">
    <w:name w:val="Основной текст с отступом 31"/>
    <w:basedOn w:val="a"/>
    <w:rsid w:val="00F60A2B"/>
    <w:pPr>
      <w:widowControl w:val="0"/>
      <w:spacing w:line="-260" w:lineRule="auto"/>
      <w:ind w:firstLine="720"/>
      <w:jc w:val="both"/>
    </w:pPr>
    <w:rPr>
      <w:i/>
      <w:szCs w:val="20"/>
    </w:rPr>
  </w:style>
  <w:style w:type="paragraph" w:customStyle="1" w:styleId="210">
    <w:name w:val="Основной текст с отступом 21"/>
    <w:basedOn w:val="a"/>
    <w:rsid w:val="00F60A2B"/>
    <w:pPr>
      <w:widowControl w:val="0"/>
      <w:ind w:firstLine="851"/>
      <w:jc w:val="both"/>
    </w:pPr>
    <w:rPr>
      <w:szCs w:val="20"/>
    </w:rPr>
  </w:style>
  <w:style w:type="paragraph" w:customStyle="1" w:styleId="ConsNonformat">
    <w:name w:val="ConsNonformat"/>
    <w:rsid w:val="00F60A2B"/>
    <w:pPr>
      <w:widowControl w:val="0"/>
      <w:spacing w:after="0" w:line="240" w:lineRule="auto"/>
      <w:ind w:right="19772"/>
    </w:pPr>
    <w:rPr>
      <w:rFonts w:ascii="Courier New" w:eastAsia="Times New Roman" w:hAnsi="Courier New" w:cs="Times New Roman"/>
      <w:snapToGrid w:val="0"/>
      <w:sz w:val="20"/>
      <w:szCs w:val="20"/>
      <w:lang w:eastAsia="ru-RU"/>
    </w:rPr>
  </w:style>
  <w:style w:type="paragraph" w:customStyle="1" w:styleId="ConsTitle">
    <w:name w:val="ConsTitle"/>
    <w:rsid w:val="00F60A2B"/>
    <w:pPr>
      <w:widowControl w:val="0"/>
      <w:spacing w:after="0" w:line="240" w:lineRule="auto"/>
      <w:ind w:right="19772"/>
    </w:pPr>
    <w:rPr>
      <w:rFonts w:ascii="Arial" w:eastAsia="Times New Roman" w:hAnsi="Arial" w:cs="Times New Roman"/>
      <w:b/>
      <w:snapToGrid w:val="0"/>
      <w:sz w:val="20"/>
      <w:szCs w:val="20"/>
      <w:lang w:eastAsia="ru-RU"/>
    </w:rPr>
  </w:style>
  <w:style w:type="paragraph" w:customStyle="1" w:styleId="211">
    <w:name w:val="Основной текст 21"/>
    <w:basedOn w:val="a"/>
    <w:rsid w:val="00F60A2B"/>
    <w:pPr>
      <w:widowControl w:val="0"/>
      <w:ind w:firstLine="851"/>
      <w:jc w:val="both"/>
    </w:pPr>
    <w:rPr>
      <w:color w:val="000000"/>
      <w:szCs w:val="20"/>
    </w:rPr>
  </w:style>
  <w:style w:type="paragraph" w:customStyle="1" w:styleId="BodyText21">
    <w:name w:val="Body Text 21"/>
    <w:basedOn w:val="a"/>
    <w:rsid w:val="00F60A2B"/>
    <w:pPr>
      <w:widowControl w:val="0"/>
      <w:ind w:firstLine="720"/>
    </w:pPr>
    <w:rPr>
      <w:rFonts w:ascii="Arial" w:hAnsi="Arial"/>
      <w:sz w:val="20"/>
      <w:szCs w:val="20"/>
    </w:rPr>
  </w:style>
  <w:style w:type="paragraph" w:customStyle="1" w:styleId="BodyText22">
    <w:name w:val="Body Text 22"/>
    <w:basedOn w:val="a"/>
    <w:rsid w:val="00F60A2B"/>
    <w:pPr>
      <w:widowControl w:val="0"/>
      <w:spacing w:before="120"/>
      <w:ind w:firstLine="720"/>
      <w:jc w:val="both"/>
    </w:pPr>
    <w:rPr>
      <w:sz w:val="28"/>
      <w:szCs w:val="20"/>
    </w:rPr>
  </w:style>
  <w:style w:type="paragraph" w:customStyle="1" w:styleId="Iauiue9">
    <w:name w:val="Iau?iue9"/>
    <w:rsid w:val="00F60A2B"/>
    <w:pPr>
      <w:widowControl w:val="0"/>
      <w:spacing w:after="0" w:line="240" w:lineRule="auto"/>
    </w:pPr>
    <w:rPr>
      <w:rFonts w:ascii="Times New Roman" w:eastAsia="Times New Roman" w:hAnsi="Times New Roman" w:cs="Times New Roman"/>
      <w:sz w:val="20"/>
      <w:szCs w:val="20"/>
      <w:lang w:eastAsia="ru-RU"/>
    </w:rPr>
  </w:style>
  <w:style w:type="character" w:customStyle="1" w:styleId="Iniiaiieoeoo9">
    <w:name w:val="Iniiaiie o?eoo9"/>
    <w:rsid w:val="00F60A2B"/>
    <w:rPr>
      <w:sz w:val="20"/>
    </w:rPr>
  </w:style>
  <w:style w:type="character" w:customStyle="1" w:styleId="Iniiaiieoeooaacaoa2">
    <w:name w:val="Iniiaiie o?eoo aacaoa2"/>
    <w:rsid w:val="00F60A2B"/>
    <w:rPr>
      <w:sz w:val="20"/>
    </w:rPr>
  </w:style>
  <w:style w:type="character" w:customStyle="1" w:styleId="Iniiaiieoeooaacaoa1">
    <w:name w:val="Iniiaiie o?eoo aacaoa1"/>
    <w:rsid w:val="00F60A2B"/>
    <w:rPr>
      <w:sz w:val="20"/>
    </w:rPr>
  </w:style>
  <w:style w:type="paragraph" w:customStyle="1" w:styleId="caaieiaie1">
    <w:name w:val="caaieiaie 1"/>
    <w:basedOn w:val="a"/>
    <w:next w:val="a"/>
    <w:rsid w:val="00F60A2B"/>
    <w:pPr>
      <w:keepNext/>
      <w:widowControl w:val="0"/>
      <w:spacing w:line="360" w:lineRule="auto"/>
      <w:ind w:firstLine="720"/>
      <w:jc w:val="center"/>
    </w:pPr>
    <w:rPr>
      <w:b/>
      <w:sz w:val="28"/>
      <w:szCs w:val="20"/>
    </w:rPr>
  </w:style>
  <w:style w:type="paragraph" w:customStyle="1" w:styleId="Iauiue">
    <w:name w:val="Iau?iue"/>
    <w:rsid w:val="00F60A2B"/>
    <w:pPr>
      <w:widowControl w:val="0"/>
      <w:spacing w:after="0" w:line="240" w:lineRule="auto"/>
    </w:pPr>
    <w:rPr>
      <w:rFonts w:ascii="Times New Roman" w:eastAsia="Times New Roman" w:hAnsi="Times New Roman" w:cs="Times New Roman"/>
      <w:sz w:val="20"/>
      <w:szCs w:val="20"/>
      <w:lang w:eastAsia="ru-RU"/>
    </w:rPr>
  </w:style>
  <w:style w:type="character" w:customStyle="1" w:styleId="Iniiaiieoeoo">
    <w:name w:val="Iniiaiie o?eoo"/>
    <w:rsid w:val="00F60A2B"/>
    <w:rPr>
      <w:sz w:val="20"/>
    </w:rPr>
  </w:style>
  <w:style w:type="paragraph" w:customStyle="1" w:styleId="Iauiue8">
    <w:name w:val="Iau?iue8"/>
    <w:rsid w:val="00F60A2B"/>
    <w:pPr>
      <w:widowControl w:val="0"/>
      <w:spacing w:after="0" w:line="240" w:lineRule="auto"/>
    </w:pPr>
    <w:rPr>
      <w:rFonts w:ascii="Times New Roman" w:eastAsia="Times New Roman" w:hAnsi="Times New Roman" w:cs="Times New Roman"/>
      <w:sz w:val="20"/>
      <w:szCs w:val="20"/>
      <w:lang w:eastAsia="ru-RU"/>
    </w:rPr>
  </w:style>
  <w:style w:type="character" w:customStyle="1" w:styleId="Iniiaiieoeoo8">
    <w:name w:val="Iniiaiie o?eoo8"/>
    <w:rsid w:val="00F60A2B"/>
    <w:rPr>
      <w:sz w:val="20"/>
    </w:rPr>
  </w:style>
  <w:style w:type="paragraph" w:customStyle="1" w:styleId="Iauiue7">
    <w:name w:val="Iau?iue7"/>
    <w:rsid w:val="00F60A2B"/>
    <w:pPr>
      <w:widowControl w:val="0"/>
      <w:spacing w:after="0" w:line="240" w:lineRule="auto"/>
    </w:pPr>
    <w:rPr>
      <w:rFonts w:ascii="Times New Roman" w:eastAsia="Times New Roman" w:hAnsi="Times New Roman" w:cs="Times New Roman"/>
      <w:sz w:val="20"/>
      <w:szCs w:val="20"/>
      <w:lang w:eastAsia="ru-RU"/>
    </w:rPr>
  </w:style>
  <w:style w:type="character" w:customStyle="1" w:styleId="Iniiaiieoeoo7">
    <w:name w:val="Iniiaiie o?eoo7"/>
    <w:rsid w:val="00F60A2B"/>
    <w:rPr>
      <w:sz w:val="20"/>
    </w:rPr>
  </w:style>
  <w:style w:type="paragraph" w:customStyle="1" w:styleId="Iauiue6">
    <w:name w:val="Iau?iue6"/>
    <w:rsid w:val="00F60A2B"/>
    <w:pPr>
      <w:widowControl w:val="0"/>
      <w:spacing w:after="0" w:line="240" w:lineRule="auto"/>
    </w:pPr>
    <w:rPr>
      <w:rFonts w:ascii="Times New Roman" w:eastAsia="Times New Roman" w:hAnsi="Times New Roman" w:cs="Times New Roman"/>
      <w:sz w:val="20"/>
      <w:szCs w:val="20"/>
      <w:lang w:eastAsia="ru-RU"/>
    </w:rPr>
  </w:style>
  <w:style w:type="character" w:customStyle="1" w:styleId="Iniiaiieoeoo6">
    <w:name w:val="Iniiaiie o?eoo6"/>
    <w:rsid w:val="00F60A2B"/>
    <w:rPr>
      <w:sz w:val="20"/>
    </w:rPr>
  </w:style>
  <w:style w:type="paragraph" w:customStyle="1" w:styleId="Iauiue5">
    <w:name w:val="Iau?iue5"/>
    <w:rsid w:val="00F60A2B"/>
    <w:pPr>
      <w:widowControl w:val="0"/>
      <w:spacing w:after="0" w:line="240" w:lineRule="auto"/>
    </w:pPr>
    <w:rPr>
      <w:rFonts w:ascii="Times New Roman" w:eastAsia="Times New Roman" w:hAnsi="Times New Roman" w:cs="Times New Roman"/>
      <w:sz w:val="20"/>
      <w:szCs w:val="20"/>
      <w:lang w:eastAsia="ru-RU"/>
    </w:rPr>
  </w:style>
  <w:style w:type="character" w:customStyle="1" w:styleId="Iniiaiieoeoo5">
    <w:name w:val="Iniiaiie o?eoo5"/>
    <w:rsid w:val="00F60A2B"/>
    <w:rPr>
      <w:sz w:val="20"/>
    </w:rPr>
  </w:style>
  <w:style w:type="paragraph" w:customStyle="1" w:styleId="Iauiue4">
    <w:name w:val="Iau?iue4"/>
    <w:rsid w:val="00F60A2B"/>
    <w:pPr>
      <w:widowControl w:val="0"/>
      <w:spacing w:after="0" w:line="240" w:lineRule="auto"/>
    </w:pPr>
    <w:rPr>
      <w:rFonts w:ascii="Times New Roman" w:eastAsia="Times New Roman" w:hAnsi="Times New Roman" w:cs="Times New Roman"/>
      <w:sz w:val="20"/>
      <w:szCs w:val="20"/>
      <w:lang w:eastAsia="ru-RU"/>
    </w:rPr>
  </w:style>
  <w:style w:type="character" w:customStyle="1" w:styleId="Iniiaiieoeoo4">
    <w:name w:val="Iniiaiie o?eoo4"/>
    <w:rsid w:val="00F60A2B"/>
    <w:rPr>
      <w:sz w:val="20"/>
    </w:rPr>
  </w:style>
  <w:style w:type="paragraph" w:customStyle="1" w:styleId="Iauiue3">
    <w:name w:val="Iau?iue3"/>
    <w:rsid w:val="00F60A2B"/>
    <w:pPr>
      <w:widowControl w:val="0"/>
      <w:spacing w:after="0" w:line="240" w:lineRule="auto"/>
    </w:pPr>
    <w:rPr>
      <w:rFonts w:ascii="Times New Roman" w:eastAsia="Times New Roman" w:hAnsi="Times New Roman" w:cs="Times New Roman"/>
      <w:sz w:val="20"/>
      <w:szCs w:val="20"/>
      <w:lang w:eastAsia="ru-RU"/>
    </w:rPr>
  </w:style>
  <w:style w:type="character" w:customStyle="1" w:styleId="Iniiaiieoeoo3">
    <w:name w:val="Iniiaiie o?eoo3"/>
    <w:rsid w:val="00F60A2B"/>
    <w:rPr>
      <w:sz w:val="20"/>
    </w:rPr>
  </w:style>
  <w:style w:type="paragraph" w:customStyle="1" w:styleId="Iauiue2">
    <w:name w:val="Iau?iue2"/>
    <w:rsid w:val="00F60A2B"/>
    <w:pPr>
      <w:widowControl w:val="0"/>
      <w:spacing w:after="0" w:line="240" w:lineRule="auto"/>
    </w:pPr>
    <w:rPr>
      <w:rFonts w:ascii="Times New Roman" w:eastAsia="Times New Roman" w:hAnsi="Times New Roman" w:cs="Times New Roman"/>
      <w:sz w:val="20"/>
      <w:szCs w:val="20"/>
      <w:lang w:eastAsia="ru-RU"/>
    </w:rPr>
  </w:style>
  <w:style w:type="character" w:customStyle="1" w:styleId="Iniiaiieoeoo2">
    <w:name w:val="Iniiaiie o?eoo2"/>
    <w:rsid w:val="00F60A2B"/>
    <w:rPr>
      <w:sz w:val="20"/>
    </w:rPr>
  </w:style>
  <w:style w:type="character" w:customStyle="1" w:styleId="Iniiaiieoeoo1">
    <w:name w:val="Iniiaiie o?eoo1"/>
    <w:rsid w:val="00F60A2B"/>
    <w:rPr>
      <w:sz w:val="20"/>
    </w:rPr>
  </w:style>
  <w:style w:type="paragraph" w:customStyle="1" w:styleId="Inii">
    <w:name w:val="Inii"/>
    <w:basedOn w:val="a"/>
    <w:rsid w:val="00F60A2B"/>
    <w:pPr>
      <w:widowControl w:val="0"/>
      <w:spacing w:line="-260" w:lineRule="auto"/>
      <w:ind w:firstLine="720"/>
      <w:jc w:val="both"/>
    </w:pPr>
    <w:rPr>
      <w:i/>
      <w:sz w:val="28"/>
      <w:szCs w:val="20"/>
    </w:rPr>
  </w:style>
  <w:style w:type="paragraph" w:customStyle="1" w:styleId="1c">
    <w:name w:val="Текст1"/>
    <w:basedOn w:val="a"/>
    <w:rsid w:val="00F60A2B"/>
    <w:pPr>
      <w:widowControl w:val="0"/>
    </w:pPr>
    <w:rPr>
      <w:rFonts w:ascii="Courier New" w:hAnsi="Courier New"/>
      <w:sz w:val="20"/>
      <w:szCs w:val="20"/>
    </w:rPr>
  </w:style>
  <w:style w:type="character" w:customStyle="1" w:styleId="iiianoaieou">
    <w:name w:val="iiia? no?aieou"/>
    <w:basedOn w:val="Iniiaiieoeooaacaoa1"/>
    <w:rsid w:val="00F60A2B"/>
    <w:rPr>
      <w:sz w:val="20"/>
    </w:rPr>
  </w:style>
  <w:style w:type="paragraph" w:customStyle="1" w:styleId="oaenoniinee">
    <w:name w:val="oaeno niinee"/>
    <w:basedOn w:val="a"/>
    <w:rsid w:val="00F60A2B"/>
    <w:pPr>
      <w:widowControl w:val="0"/>
    </w:pPr>
    <w:rPr>
      <w:sz w:val="20"/>
      <w:szCs w:val="20"/>
    </w:rPr>
  </w:style>
  <w:style w:type="character" w:customStyle="1" w:styleId="ciaeniinee">
    <w:name w:val="ciae niinee"/>
    <w:rsid w:val="00F60A2B"/>
    <w:rPr>
      <w:sz w:val="20"/>
      <w:vertAlign w:val="superscript"/>
    </w:rPr>
  </w:style>
  <w:style w:type="paragraph" w:customStyle="1" w:styleId="Aaoieeeieiioeooe1">
    <w:name w:val="Aa?oiee eieiioeooe1"/>
    <w:basedOn w:val="a"/>
    <w:rsid w:val="00F60A2B"/>
    <w:pPr>
      <w:widowControl w:val="0"/>
      <w:tabs>
        <w:tab w:val="center" w:pos="4153"/>
        <w:tab w:val="right" w:pos="8306"/>
      </w:tabs>
    </w:pPr>
    <w:rPr>
      <w:sz w:val="20"/>
      <w:szCs w:val="20"/>
    </w:rPr>
  </w:style>
  <w:style w:type="paragraph" w:customStyle="1" w:styleId="Aaoieeeieiioeooe2">
    <w:name w:val="Aa?oiee eieiioeooe2"/>
    <w:basedOn w:val="a"/>
    <w:rsid w:val="00F60A2B"/>
    <w:pPr>
      <w:widowControl w:val="0"/>
      <w:tabs>
        <w:tab w:val="center" w:pos="4153"/>
        <w:tab w:val="right" w:pos="8306"/>
      </w:tabs>
    </w:pPr>
    <w:rPr>
      <w:sz w:val="20"/>
      <w:szCs w:val="20"/>
    </w:rPr>
  </w:style>
  <w:style w:type="paragraph" w:customStyle="1" w:styleId="oaenoniinee1">
    <w:name w:val="oaeno niinee1"/>
    <w:basedOn w:val="a"/>
    <w:rsid w:val="00F60A2B"/>
    <w:pPr>
      <w:widowControl w:val="0"/>
    </w:pPr>
    <w:rPr>
      <w:sz w:val="20"/>
      <w:szCs w:val="20"/>
    </w:rPr>
  </w:style>
  <w:style w:type="character" w:customStyle="1" w:styleId="ciaeniinee1">
    <w:name w:val="ciae niinee1"/>
    <w:rsid w:val="00F60A2B"/>
    <w:rPr>
      <w:sz w:val="20"/>
      <w:vertAlign w:val="superscript"/>
    </w:rPr>
  </w:style>
  <w:style w:type="paragraph" w:customStyle="1" w:styleId="Aaoieeeieiioeooe3">
    <w:name w:val="Aa?oiee eieiioeooe3"/>
    <w:basedOn w:val="a"/>
    <w:rsid w:val="00F60A2B"/>
    <w:pPr>
      <w:widowControl w:val="0"/>
      <w:tabs>
        <w:tab w:val="center" w:pos="4153"/>
        <w:tab w:val="right" w:pos="8306"/>
      </w:tabs>
    </w:pPr>
    <w:rPr>
      <w:sz w:val="20"/>
      <w:szCs w:val="20"/>
    </w:rPr>
  </w:style>
  <w:style w:type="paragraph" w:customStyle="1" w:styleId="Ieieeeieiioeooe1">
    <w:name w:val="Ie?iee eieiioeooe1"/>
    <w:basedOn w:val="a"/>
    <w:rsid w:val="00F60A2B"/>
    <w:pPr>
      <w:widowControl w:val="0"/>
      <w:tabs>
        <w:tab w:val="center" w:pos="4153"/>
        <w:tab w:val="right" w:pos="8306"/>
      </w:tabs>
    </w:pPr>
    <w:rPr>
      <w:sz w:val="20"/>
      <w:szCs w:val="20"/>
    </w:rPr>
  </w:style>
  <w:style w:type="paragraph" w:customStyle="1" w:styleId="1d">
    <w:name w:val="Схема документа1"/>
    <w:basedOn w:val="a"/>
    <w:rsid w:val="00F60A2B"/>
    <w:pPr>
      <w:widowControl w:val="0"/>
      <w:shd w:val="clear" w:color="auto" w:fill="000080"/>
    </w:pPr>
    <w:rPr>
      <w:rFonts w:ascii="Tahoma" w:hAnsi="Tahoma"/>
      <w:sz w:val="20"/>
      <w:szCs w:val="20"/>
    </w:rPr>
  </w:style>
  <w:style w:type="paragraph" w:customStyle="1" w:styleId="BodyText23">
    <w:name w:val="Body Text 23"/>
    <w:basedOn w:val="a"/>
    <w:rsid w:val="00F60A2B"/>
    <w:pPr>
      <w:widowControl w:val="0"/>
      <w:spacing w:line="-240" w:lineRule="auto"/>
      <w:ind w:firstLine="720"/>
    </w:pPr>
    <w:rPr>
      <w:szCs w:val="20"/>
    </w:rPr>
  </w:style>
  <w:style w:type="paragraph" w:customStyle="1" w:styleId="PlainText1">
    <w:name w:val="Plain Text1"/>
    <w:basedOn w:val="a"/>
    <w:rsid w:val="00F60A2B"/>
    <w:pPr>
      <w:widowControl w:val="0"/>
    </w:pPr>
    <w:rPr>
      <w:rFonts w:ascii="Courier New" w:hAnsi="Courier New"/>
      <w:sz w:val="20"/>
      <w:szCs w:val="20"/>
    </w:rPr>
  </w:style>
  <w:style w:type="paragraph" w:customStyle="1" w:styleId="BodyTextIndent31">
    <w:name w:val="Body Text Indent 31"/>
    <w:basedOn w:val="a"/>
    <w:rsid w:val="00F60A2B"/>
    <w:pPr>
      <w:widowControl w:val="0"/>
      <w:spacing w:line="-260" w:lineRule="auto"/>
      <w:ind w:firstLine="720"/>
      <w:jc w:val="both"/>
    </w:pPr>
    <w:rPr>
      <w:i/>
      <w:szCs w:val="20"/>
    </w:rPr>
  </w:style>
  <w:style w:type="paragraph" w:customStyle="1" w:styleId="311">
    <w:name w:val="Основной текст 31"/>
    <w:basedOn w:val="a"/>
    <w:rsid w:val="00F60A2B"/>
    <w:pPr>
      <w:widowControl w:val="0"/>
      <w:jc w:val="both"/>
    </w:pPr>
    <w:rPr>
      <w:szCs w:val="20"/>
    </w:rPr>
  </w:style>
  <w:style w:type="character" w:customStyle="1" w:styleId="ciaeniinee2">
    <w:name w:val="ciae niinee2"/>
    <w:rsid w:val="00F60A2B"/>
    <w:rPr>
      <w:sz w:val="20"/>
      <w:vertAlign w:val="superscript"/>
    </w:rPr>
  </w:style>
  <w:style w:type="paragraph" w:customStyle="1" w:styleId="caaieiaie3">
    <w:name w:val="caaieiaie 3"/>
    <w:basedOn w:val="a"/>
    <w:next w:val="a"/>
    <w:rsid w:val="00F60A2B"/>
    <w:pPr>
      <w:keepNext/>
      <w:widowControl w:val="0"/>
      <w:ind w:firstLine="567"/>
      <w:jc w:val="both"/>
    </w:pPr>
    <w:rPr>
      <w:rFonts w:ascii="Arial" w:hAnsi="Arial"/>
      <w:szCs w:val="20"/>
    </w:rPr>
  </w:style>
  <w:style w:type="paragraph" w:customStyle="1" w:styleId="caaieiaie5">
    <w:name w:val="caaieiaie 5"/>
    <w:basedOn w:val="ad"/>
    <w:next w:val="ad"/>
    <w:rsid w:val="00F60A2B"/>
    <w:pPr>
      <w:keepNext/>
      <w:keepLines/>
      <w:autoSpaceDE/>
      <w:autoSpaceDN/>
      <w:spacing w:before="120"/>
      <w:ind w:left="2268"/>
    </w:pPr>
    <w:rPr>
      <w:rFonts w:ascii="Arial" w:hAnsi="Arial"/>
      <w:b/>
      <w:sz w:val="24"/>
      <w:szCs w:val="20"/>
      <w:lang w:eastAsia="ru-RU"/>
    </w:rPr>
  </w:style>
  <w:style w:type="paragraph" w:customStyle="1" w:styleId="Ieieeeieiioeooe2">
    <w:name w:val="Ie?iee eieiioeooe2"/>
    <w:basedOn w:val="a"/>
    <w:rsid w:val="00F60A2B"/>
    <w:pPr>
      <w:widowControl w:val="0"/>
      <w:tabs>
        <w:tab w:val="center" w:pos="4153"/>
        <w:tab w:val="right" w:pos="8306"/>
      </w:tabs>
    </w:pPr>
    <w:rPr>
      <w:sz w:val="20"/>
      <w:szCs w:val="20"/>
    </w:rPr>
  </w:style>
  <w:style w:type="paragraph" w:customStyle="1" w:styleId="BodyText26">
    <w:name w:val="Body Text 26"/>
    <w:basedOn w:val="a"/>
    <w:rsid w:val="00F60A2B"/>
    <w:pPr>
      <w:widowControl w:val="0"/>
      <w:jc w:val="both"/>
    </w:pPr>
    <w:rPr>
      <w:color w:val="000000"/>
      <w:szCs w:val="20"/>
    </w:rPr>
  </w:style>
  <w:style w:type="paragraph" w:customStyle="1" w:styleId="BodyText25">
    <w:name w:val="Body Text 25"/>
    <w:basedOn w:val="a"/>
    <w:rsid w:val="00F60A2B"/>
    <w:pPr>
      <w:widowControl w:val="0"/>
      <w:jc w:val="both"/>
    </w:pPr>
    <w:rPr>
      <w:sz w:val="20"/>
      <w:szCs w:val="20"/>
    </w:rPr>
  </w:style>
  <w:style w:type="paragraph" w:styleId="HTML">
    <w:name w:val="HTML Preformatted"/>
    <w:basedOn w:val="a"/>
    <w:link w:val="HTML0"/>
    <w:uiPriority w:val="99"/>
    <w:unhideWhenUsed/>
    <w:rsid w:val="00F60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rPr>
  </w:style>
  <w:style w:type="character" w:customStyle="1" w:styleId="HTML0">
    <w:name w:val="Стандартный HTML Знак"/>
    <w:basedOn w:val="a0"/>
    <w:link w:val="HTML"/>
    <w:uiPriority w:val="99"/>
    <w:rsid w:val="00F60A2B"/>
    <w:rPr>
      <w:rFonts w:ascii="Times New Roman" w:eastAsia="Times New Roman" w:hAnsi="Times New Roman" w:cs="Times New Roman"/>
      <w:lang w:eastAsia="ru-RU"/>
    </w:rPr>
  </w:style>
  <w:style w:type="character" w:customStyle="1" w:styleId="fill">
    <w:name w:val="fill"/>
    <w:rsid w:val="00F60A2B"/>
    <w:rPr>
      <w:b/>
      <w:bCs/>
      <w:i/>
      <w:iCs/>
      <w:color w:val="FF0000"/>
    </w:rPr>
  </w:style>
  <w:style w:type="character" w:customStyle="1" w:styleId="blk">
    <w:name w:val="blk"/>
    <w:basedOn w:val="a0"/>
    <w:rsid w:val="00F60A2B"/>
  </w:style>
  <w:style w:type="paragraph" w:customStyle="1" w:styleId="Normalunindented">
    <w:name w:val="Normal unindented"/>
    <w:aliases w:val="Обычный Без отступа"/>
    <w:qFormat/>
    <w:rsid w:val="00F60A2B"/>
    <w:pPr>
      <w:spacing w:before="120" w:after="120"/>
      <w:jc w:val="both"/>
    </w:pPr>
    <w:rPr>
      <w:rFonts w:ascii="Times New Roman" w:eastAsia="Times New Roman" w:hAnsi="Times New Roman" w:cs="Times New Roman"/>
      <w:lang w:eastAsia="ru-RU"/>
    </w:rPr>
  </w:style>
  <w:style w:type="paragraph" w:customStyle="1" w:styleId="heading1normal">
    <w:name w:val="heading 1 normal"/>
    <w:aliases w:val="Заголовок 1 Обычный"/>
    <w:basedOn w:val="a"/>
    <w:next w:val="a"/>
    <w:uiPriority w:val="9"/>
    <w:qFormat/>
    <w:rsid w:val="00F60A2B"/>
    <w:pPr>
      <w:numPr>
        <w:numId w:val="2"/>
      </w:numPr>
      <w:spacing w:before="120" w:after="120" w:line="276" w:lineRule="auto"/>
      <w:ind w:firstLine="482"/>
      <w:jc w:val="both"/>
      <w:outlineLvl w:val="0"/>
    </w:pPr>
    <w:rPr>
      <w:sz w:val="22"/>
      <w:szCs w:val="22"/>
    </w:rPr>
  </w:style>
  <w:style w:type="paragraph" w:customStyle="1" w:styleId="heading2normal">
    <w:name w:val="heading 2 normal"/>
    <w:aliases w:val="Заголовок 2 Обычный"/>
    <w:basedOn w:val="a"/>
    <w:next w:val="a"/>
    <w:uiPriority w:val="9"/>
    <w:qFormat/>
    <w:rsid w:val="00F60A2B"/>
    <w:pPr>
      <w:numPr>
        <w:ilvl w:val="1"/>
        <w:numId w:val="2"/>
      </w:numPr>
      <w:spacing w:before="120" w:after="120" w:line="276" w:lineRule="auto"/>
      <w:ind w:firstLine="482"/>
      <w:jc w:val="both"/>
      <w:outlineLvl w:val="1"/>
    </w:pPr>
    <w:rPr>
      <w:sz w:val="22"/>
      <w:szCs w:val="22"/>
    </w:rPr>
  </w:style>
  <w:style w:type="paragraph" w:customStyle="1" w:styleId="heading3normal">
    <w:name w:val="heading 3 normal"/>
    <w:aliases w:val="Заголовок 3 Обычный"/>
    <w:basedOn w:val="a"/>
    <w:next w:val="a"/>
    <w:uiPriority w:val="9"/>
    <w:qFormat/>
    <w:rsid w:val="00F60A2B"/>
    <w:pPr>
      <w:numPr>
        <w:ilvl w:val="2"/>
        <w:numId w:val="2"/>
      </w:numPr>
      <w:spacing w:before="120" w:after="120" w:line="276" w:lineRule="auto"/>
      <w:ind w:firstLine="482"/>
      <w:jc w:val="both"/>
      <w:outlineLvl w:val="2"/>
    </w:pPr>
    <w:rPr>
      <w:sz w:val="22"/>
      <w:szCs w:val="22"/>
    </w:rPr>
  </w:style>
  <w:style w:type="paragraph" w:customStyle="1" w:styleId="heading4normal">
    <w:name w:val="heading 4 normal"/>
    <w:aliases w:val="Заголовок 4 Обычный"/>
    <w:basedOn w:val="a"/>
    <w:next w:val="a"/>
    <w:uiPriority w:val="9"/>
    <w:qFormat/>
    <w:rsid w:val="00F60A2B"/>
    <w:pPr>
      <w:numPr>
        <w:ilvl w:val="3"/>
        <w:numId w:val="2"/>
      </w:numPr>
      <w:spacing w:before="120" w:after="120" w:line="276" w:lineRule="auto"/>
      <w:ind w:firstLine="482"/>
      <w:jc w:val="both"/>
      <w:outlineLvl w:val="3"/>
    </w:pPr>
    <w:rPr>
      <w:sz w:val="22"/>
      <w:szCs w:val="22"/>
    </w:rPr>
  </w:style>
  <w:style w:type="paragraph" w:customStyle="1" w:styleId="heading5normal">
    <w:name w:val="heading 5 normal"/>
    <w:aliases w:val="Заголовок 5 Обычный"/>
    <w:basedOn w:val="a"/>
    <w:next w:val="a"/>
    <w:uiPriority w:val="9"/>
    <w:qFormat/>
    <w:rsid w:val="00F60A2B"/>
    <w:pPr>
      <w:numPr>
        <w:ilvl w:val="4"/>
        <w:numId w:val="2"/>
      </w:numPr>
      <w:spacing w:before="120" w:after="120" w:line="276" w:lineRule="auto"/>
      <w:ind w:firstLine="482"/>
      <w:jc w:val="both"/>
      <w:outlineLvl w:val="4"/>
    </w:pPr>
    <w:rPr>
      <w:sz w:val="22"/>
      <w:szCs w:val="22"/>
    </w:rPr>
  </w:style>
  <w:style w:type="paragraph" w:customStyle="1" w:styleId="heading6normal">
    <w:name w:val="heading 6 normal"/>
    <w:aliases w:val="Заголовок 6 Обычный"/>
    <w:basedOn w:val="a"/>
    <w:next w:val="a"/>
    <w:uiPriority w:val="9"/>
    <w:qFormat/>
    <w:rsid w:val="00F60A2B"/>
    <w:pPr>
      <w:numPr>
        <w:ilvl w:val="5"/>
        <w:numId w:val="2"/>
      </w:numPr>
      <w:spacing w:before="120" w:after="120" w:line="276" w:lineRule="auto"/>
      <w:ind w:firstLine="482"/>
      <w:jc w:val="both"/>
      <w:outlineLvl w:val="5"/>
    </w:pPr>
    <w:rPr>
      <w:sz w:val="22"/>
      <w:szCs w:val="22"/>
    </w:rPr>
  </w:style>
  <w:style w:type="paragraph" w:customStyle="1" w:styleId="heading7normal">
    <w:name w:val="heading 7 normal"/>
    <w:aliases w:val="Заголовок 7 Обычный"/>
    <w:basedOn w:val="a"/>
    <w:next w:val="a"/>
    <w:uiPriority w:val="9"/>
    <w:qFormat/>
    <w:rsid w:val="00F60A2B"/>
    <w:pPr>
      <w:numPr>
        <w:ilvl w:val="6"/>
        <w:numId w:val="2"/>
      </w:numPr>
      <w:spacing w:before="120" w:after="120" w:line="276" w:lineRule="auto"/>
      <w:ind w:firstLine="482"/>
      <w:jc w:val="both"/>
      <w:outlineLvl w:val="6"/>
    </w:pPr>
    <w:rPr>
      <w:sz w:val="22"/>
      <w:szCs w:val="22"/>
    </w:rPr>
  </w:style>
  <w:style w:type="paragraph" w:customStyle="1" w:styleId="heading8normal">
    <w:name w:val="heading 8 normal"/>
    <w:aliases w:val="Заголовок 8 Обычный"/>
    <w:basedOn w:val="a"/>
    <w:next w:val="a"/>
    <w:uiPriority w:val="9"/>
    <w:qFormat/>
    <w:rsid w:val="00F60A2B"/>
    <w:pPr>
      <w:numPr>
        <w:ilvl w:val="7"/>
        <w:numId w:val="2"/>
      </w:numPr>
      <w:spacing w:before="120" w:after="120" w:line="276" w:lineRule="auto"/>
      <w:ind w:firstLine="482"/>
      <w:jc w:val="both"/>
      <w:outlineLvl w:val="7"/>
    </w:pPr>
    <w:rPr>
      <w:sz w:val="22"/>
      <w:szCs w:val="22"/>
    </w:rPr>
  </w:style>
  <w:style w:type="paragraph" w:customStyle="1" w:styleId="heading9normal">
    <w:name w:val="heading 9 normal"/>
    <w:aliases w:val="Заголовок 9 Обычный"/>
    <w:basedOn w:val="a"/>
    <w:next w:val="a"/>
    <w:uiPriority w:val="9"/>
    <w:qFormat/>
    <w:rsid w:val="00F60A2B"/>
    <w:pPr>
      <w:numPr>
        <w:ilvl w:val="8"/>
        <w:numId w:val="2"/>
      </w:numPr>
      <w:spacing w:before="120" w:after="120" w:line="276" w:lineRule="auto"/>
      <w:ind w:firstLine="482"/>
      <w:jc w:val="both"/>
      <w:outlineLvl w:val="8"/>
    </w:pPr>
    <w:rPr>
      <w:sz w:val="22"/>
      <w:szCs w:val="22"/>
    </w:rPr>
  </w:style>
  <w:style w:type="character" w:customStyle="1" w:styleId="affb">
    <w:name w:val="Гипертекстовая ссылка"/>
    <w:uiPriority w:val="99"/>
    <w:rsid w:val="00F60A2B"/>
    <w:rPr>
      <w:rFonts w:cs="Times New Roman"/>
      <w:b w:val="0"/>
      <w:color w:val="106BBE"/>
    </w:rPr>
  </w:style>
  <w:style w:type="paragraph" w:customStyle="1" w:styleId="affc">
    <w:name w:val="Нормальный (таблица)"/>
    <w:basedOn w:val="a"/>
    <w:next w:val="a"/>
    <w:uiPriority w:val="99"/>
    <w:rsid w:val="00F60A2B"/>
    <w:pPr>
      <w:widowControl w:val="0"/>
      <w:autoSpaceDE w:val="0"/>
      <w:autoSpaceDN w:val="0"/>
      <w:adjustRightInd w:val="0"/>
      <w:jc w:val="both"/>
    </w:pPr>
    <w:rPr>
      <w:rFonts w:ascii="Times New Roman CYR" w:hAnsi="Times New Roman CYR" w:cs="Times New Roman CYR"/>
    </w:rPr>
  </w:style>
  <w:style w:type="paragraph" w:customStyle="1" w:styleId="affd">
    <w:name w:val="Прижатый влево"/>
    <w:basedOn w:val="a"/>
    <w:next w:val="a"/>
    <w:uiPriority w:val="99"/>
    <w:rsid w:val="00F60A2B"/>
    <w:pPr>
      <w:widowControl w:val="0"/>
      <w:autoSpaceDE w:val="0"/>
      <w:autoSpaceDN w:val="0"/>
      <w:adjustRightInd w:val="0"/>
    </w:pPr>
    <w:rPr>
      <w:rFonts w:ascii="Times New Roman CYR" w:hAnsi="Times New Roman CYR" w:cs="Times New Roman CYR"/>
    </w:rPr>
  </w:style>
  <w:style w:type="table" w:customStyle="1" w:styleId="131">
    <w:name w:val="Сетка таблицы13"/>
    <w:basedOn w:val="a1"/>
    <w:next w:val="af1"/>
    <w:uiPriority w:val="59"/>
    <w:rsid w:val="00F60A2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60A2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62">
    <w:name w:val="Нет списка6"/>
    <w:next w:val="a2"/>
    <w:uiPriority w:val="99"/>
    <w:semiHidden/>
    <w:unhideWhenUsed/>
    <w:rsid w:val="001365DD"/>
  </w:style>
  <w:style w:type="table" w:customStyle="1" w:styleId="140">
    <w:name w:val="Сетка таблицы14"/>
    <w:basedOn w:val="a1"/>
    <w:next w:val="af1"/>
    <w:uiPriority w:val="59"/>
    <w:qFormat/>
    <w:rsid w:val="001365DD"/>
    <w:pPr>
      <w:spacing w:after="0" w:line="240" w:lineRule="auto"/>
    </w:pPr>
    <w:rPr>
      <w:rFonts w:ascii="Tahoma" w:eastAsia="Tahoma" w:hAnsi="Tahoma" w:cs="Tahoma"/>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d">
    <w:name w:val="Колонтитул (2)_"/>
    <w:basedOn w:val="a0"/>
    <w:link w:val="2e"/>
    <w:qFormat/>
    <w:rsid w:val="001365DD"/>
    <w:rPr>
      <w:rFonts w:ascii="Times New Roman" w:eastAsia="Times New Roman" w:hAnsi="Times New Roman" w:cs="Times New Roman"/>
      <w:sz w:val="20"/>
      <w:szCs w:val="20"/>
    </w:rPr>
  </w:style>
  <w:style w:type="paragraph" w:customStyle="1" w:styleId="2e">
    <w:name w:val="Колонтитул (2)"/>
    <w:basedOn w:val="a"/>
    <w:link w:val="2d"/>
    <w:qFormat/>
    <w:rsid w:val="001365DD"/>
    <w:pPr>
      <w:widowControl w:val="0"/>
    </w:pPr>
    <w:rPr>
      <w:sz w:val="20"/>
      <w:szCs w:val="20"/>
      <w:lang w:eastAsia="en-US"/>
    </w:rPr>
  </w:style>
  <w:style w:type="character" w:customStyle="1" w:styleId="2f">
    <w:name w:val="Заголовок №2_"/>
    <w:basedOn w:val="a0"/>
    <w:link w:val="2f0"/>
    <w:qFormat/>
    <w:rsid w:val="001365DD"/>
    <w:rPr>
      <w:rFonts w:ascii="Times New Roman" w:eastAsia="Times New Roman" w:hAnsi="Times New Roman" w:cs="Times New Roman"/>
      <w:b/>
      <w:bCs/>
      <w:sz w:val="26"/>
      <w:szCs w:val="26"/>
    </w:rPr>
  </w:style>
  <w:style w:type="paragraph" w:customStyle="1" w:styleId="2f0">
    <w:name w:val="Заголовок №2"/>
    <w:basedOn w:val="a"/>
    <w:link w:val="2f"/>
    <w:qFormat/>
    <w:rsid w:val="001365DD"/>
    <w:pPr>
      <w:widowControl w:val="0"/>
      <w:spacing w:after="300"/>
      <w:jc w:val="center"/>
      <w:outlineLvl w:val="1"/>
    </w:pPr>
    <w:rPr>
      <w:b/>
      <w:bCs/>
      <w:sz w:val="26"/>
      <w:szCs w:val="26"/>
      <w:lang w:eastAsia="en-US"/>
    </w:rPr>
  </w:style>
  <w:style w:type="character" w:customStyle="1" w:styleId="affe">
    <w:name w:val="Колонтитул_"/>
    <w:basedOn w:val="a0"/>
    <w:link w:val="afff"/>
    <w:qFormat/>
    <w:rsid w:val="001365DD"/>
    <w:rPr>
      <w:rFonts w:ascii="Times New Roman" w:eastAsia="Times New Roman" w:hAnsi="Times New Roman" w:cs="Times New Roman"/>
      <w:sz w:val="20"/>
      <w:szCs w:val="20"/>
    </w:rPr>
  </w:style>
  <w:style w:type="paragraph" w:customStyle="1" w:styleId="afff">
    <w:name w:val="Колонтитул"/>
    <w:basedOn w:val="a"/>
    <w:link w:val="affe"/>
    <w:qFormat/>
    <w:rsid w:val="001365DD"/>
    <w:pPr>
      <w:widowControl w:val="0"/>
    </w:pPr>
    <w:rPr>
      <w:sz w:val="20"/>
      <w:szCs w:val="20"/>
      <w:lang w:eastAsia="en-US"/>
    </w:rPr>
  </w:style>
  <w:style w:type="character" w:customStyle="1" w:styleId="afff0">
    <w:name w:val="Другое_"/>
    <w:basedOn w:val="a0"/>
    <w:link w:val="afff1"/>
    <w:qFormat/>
    <w:rsid w:val="001365DD"/>
    <w:rPr>
      <w:rFonts w:ascii="Times New Roman" w:eastAsia="Times New Roman" w:hAnsi="Times New Roman" w:cs="Times New Roman"/>
      <w:sz w:val="26"/>
      <w:szCs w:val="26"/>
    </w:rPr>
  </w:style>
  <w:style w:type="paragraph" w:customStyle="1" w:styleId="afff1">
    <w:name w:val="Другое"/>
    <w:basedOn w:val="a"/>
    <w:link w:val="afff0"/>
    <w:qFormat/>
    <w:rsid w:val="001365DD"/>
    <w:pPr>
      <w:widowControl w:val="0"/>
      <w:ind w:firstLine="400"/>
    </w:pPr>
    <w:rPr>
      <w:sz w:val="26"/>
      <w:szCs w:val="26"/>
      <w:lang w:eastAsia="en-US"/>
    </w:rPr>
  </w:style>
  <w:style w:type="character" w:customStyle="1" w:styleId="53">
    <w:name w:val="Основной текст (5)_"/>
    <w:basedOn w:val="a0"/>
    <w:link w:val="54"/>
    <w:qFormat/>
    <w:rsid w:val="001365DD"/>
    <w:rPr>
      <w:rFonts w:ascii="Times New Roman" w:eastAsia="Times New Roman" w:hAnsi="Times New Roman" w:cs="Times New Roman"/>
      <w:sz w:val="15"/>
      <w:szCs w:val="15"/>
    </w:rPr>
  </w:style>
  <w:style w:type="paragraph" w:customStyle="1" w:styleId="54">
    <w:name w:val="Основной текст (5)"/>
    <w:basedOn w:val="a"/>
    <w:link w:val="53"/>
    <w:qFormat/>
    <w:rsid w:val="001365DD"/>
    <w:pPr>
      <w:widowControl w:val="0"/>
      <w:spacing w:after="120"/>
      <w:ind w:firstLine="240"/>
    </w:pPr>
    <w:rPr>
      <w:sz w:val="15"/>
      <w:szCs w:val="15"/>
      <w:lang w:eastAsia="en-US"/>
    </w:rPr>
  </w:style>
  <w:style w:type="character" w:customStyle="1" w:styleId="72">
    <w:name w:val="Основной текст (7)_"/>
    <w:basedOn w:val="a0"/>
    <w:link w:val="73"/>
    <w:qFormat/>
    <w:rsid w:val="001365DD"/>
    <w:rPr>
      <w:rFonts w:ascii="Times New Roman" w:eastAsia="Times New Roman" w:hAnsi="Times New Roman" w:cs="Times New Roman"/>
      <w:i/>
      <w:iCs/>
      <w:sz w:val="17"/>
      <w:szCs w:val="17"/>
    </w:rPr>
  </w:style>
  <w:style w:type="paragraph" w:customStyle="1" w:styleId="73">
    <w:name w:val="Основной текст (7)"/>
    <w:basedOn w:val="a"/>
    <w:link w:val="72"/>
    <w:qFormat/>
    <w:rsid w:val="001365DD"/>
    <w:pPr>
      <w:widowControl w:val="0"/>
      <w:jc w:val="center"/>
    </w:pPr>
    <w:rPr>
      <w:i/>
      <w:iCs/>
      <w:sz w:val="17"/>
      <w:szCs w:val="17"/>
      <w:lang w:eastAsia="en-US"/>
    </w:rPr>
  </w:style>
  <w:style w:type="character" w:customStyle="1" w:styleId="63">
    <w:name w:val="Основной текст (6)_"/>
    <w:basedOn w:val="a0"/>
    <w:link w:val="64"/>
    <w:qFormat/>
    <w:rsid w:val="001365DD"/>
    <w:rPr>
      <w:rFonts w:ascii="Times New Roman" w:eastAsia="Times New Roman" w:hAnsi="Times New Roman" w:cs="Times New Roman"/>
      <w:sz w:val="11"/>
      <w:szCs w:val="11"/>
    </w:rPr>
  </w:style>
  <w:style w:type="paragraph" w:customStyle="1" w:styleId="64">
    <w:name w:val="Основной текст (6)"/>
    <w:basedOn w:val="a"/>
    <w:link w:val="63"/>
    <w:qFormat/>
    <w:rsid w:val="001365DD"/>
    <w:pPr>
      <w:widowControl w:val="0"/>
    </w:pPr>
    <w:rPr>
      <w:sz w:val="11"/>
      <w:szCs w:val="11"/>
      <w:lang w:eastAsia="en-US"/>
    </w:rPr>
  </w:style>
  <w:style w:type="table" w:customStyle="1" w:styleId="TableNormal11">
    <w:name w:val="Table Normal11"/>
    <w:uiPriority w:val="2"/>
    <w:semiHidden/>
    <w:unhideWhenUsed/>
    <w:qFormat/>
    <w:rsid w:val="001365DD"/>
    <w:pPr>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112">
    <w:name w:val="Заголовок 11"/>
    <w:basedOn w:val="a"/>
    <w:uiPriority w:val="1"/>
    <w:qFormat/>
    <w:rsid w:val="001365DD"/>
    <w:pPr>
      <w:widowControl w:val="0"/>
      <w:autoSpaceDE w:val="0"/>
      <w:autoSpaceDN w:val="0"/>
      <w:ind w:left="705"/>
      <w:outlineLvl w:val="1"/>
    </w:pPr>
    <w:rPr>
      <w:rFonts w:ascii="Arial" w:eastAsia="Arial" w:hAnsi="Arial" w:cs="Arial"/>
      <w:b/>
      <w:bCs/>
      <w:lang w:eastAsia="en-US"/>
    </w:rPr>
  </w:style>
  <w:style w:type="paragraph" w:customStyle="1" w:styleId="Default">
    <w:name w:val="Default"/>
    <w:rsid w:val="001365D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estern">
    <w:name w:val="western"/>
    <w:basedOn w:val="a"/>
    <w:rsid w:val="001365DD"/>
    <w:pPr>
      <w:spacing w:before="100" w:beforeAutospacing="1" w:after="100" w:afterAutospacing="1"/>
    </w:pPr>
  </w:style>
  <w:style w:type="character" w:customStyle="1" w:styleId="highlighthighlightactive">
    <w:name w:val="highlight highlight_active"/>
    <w:basedOn w:val="a0"/>
    <w:rsid w:val="001365DD"/>
  </w:style>
  <w:style w:type="paragraph" w:customStyle="1" w:styleId="2f1">
    <w:name w:val="Без интервала2"/>
    <w:qFormat/>
    <w:rsid w:val="001365DD"/>
    <w:pPr>
      <w:suppressAutoHyphens/>
      <w:spacing w:after="0" w:line="240" w:lineRule="auto"/>
    </w:pPr>
    <w:rPr>
      <w:rFonts w:ascii="Calibri" w:eastAsia="Calibri" w:hAnsi="Calibri" w:cs="Times New Roman"/>
      <w:color w:val="00000A"/>
    </w:rPr>
  </w:style>
  <w:style w:type="character" w:customStyle="1" w:styleId="ac">
    <w:name w:val="Абзац списка Знак"/>
    <w:link w:val="ab"/>
    <w:uiPriority w:val="34"/>
    <w:locked/>
    <w:rsid w:val="001365DD"/>
    <w:rPr>
      <w:rFonts w:ascii="Times New Roman" w:eastAsia="Times New Roman" w:hAnsi="Times New Roman" w:cs="Times New Roman"/>
      <w:sz w:val="24"/>
      <w:szCs w:val="24"/>
      <w:lang w:eastAsia="ru-RU"/>
    </w:rPr>
  </w:style>
  <w:style w:type="paragraph" w:customStyle="1" w:styleId="formattext">
    <w:name w:val="formattext"/>
    <w:basedOn w:val="a"/>
    <w:rsid w:val="001365DD"/>
    <w:pPr>
      <w:spacing w:before="100" w:beforeAutospacing="1" w:after="100" w:afterAutospacing="1"/>
    </w:pPr>
  </w:style>
  <w:style w:type="paragraph" w:customStyle="1" w:styleId="p141">
    <w:name w:val="p141"/>
    <w:basedOn w:val="a"/>
    <w:rsid w:val="001365DD"/>
    <w:pPr>
      <w:spacing w:before="100" w:beforeAutospacing="1" w:after="100" w:afterAutospacing="1"/>
      <w:ind w:firstLine="284"/>
      <w:jc w:val="both"/>
    </w:pPr>
  </w:style>
  <w:style w:type="table" w:customStyle="1" w:styleId="150">
    <w:name w:val="Сетка таблицы15"/>
    <w:basedOn w:val="a1"/>
    <w:next w:val="af1"/>
    <w:uiPriority w:val="59"/>
    <w:qFormat/>
    <w:rsid w:val="00045AA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2"/>
    <w:uiPriority w:val="99"/>
    <w:semiHidden/>
    <w:unhideWhenUsed/>
    <w:rsid w:val="000E3839"/>
  </w:style>
  <w:style w:type="paragraph" w:customStyle="1" w:styleId="1e">
    <w:name w:val="Заголовок1"/>
    <w:uiPriority w:val="99"/>
    <w:rsid w:val="000E3839"/>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table" w:customStyle="1" w:styleId="160">
    <w:name w:val="Сетка таблицы16"/>
    <w:basedOn w:val="a1"/>
    <w:next w:val="af1"/>
    <w:uiPriority w:val="59"/>
    <w:rsid w:val="000E38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2">
    <w:name w:val="Основной текст2"/>
    <w:basedOn w:val="a"/>
    <w:rsid w:val="000E3839"/>
    <w:pPr>
      <w:widowControl w:val="0"/>
      <w:shd w:val="clear" w:color="auto" w:fill="FFFFFF"/>
      <w:spacing w:before="420" w:after="960" w:line="326" w:lineRule="exact"/>
    </w:pPr>
    <w:rPr>
      <w:rFonts w:ascii="Calibri" w:eastAsia="Calibri" w:hAnsi="Calibri"/>
      <w:spacing w:val="9"/>
      <w:sz w:val="22"/>
      <w:szCs w:val="22"/>
      <w:lang w:eastAsia="en-US"/>
    </w:rPr>
  </w:style>
  <w:style w:type="character" w:customStyle="1" w:styleId="0pt">
    <w:name w:val="Основной текст + Не полужирный;Интервал 0 pt"/>
    <w:rsid w:val="000E3839"/>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0E3839"/>
    <w:rPr>
      <w:rFonts w:ascii="Dotum" w:eastAsia="Dotum" w:hAnsi="Dotum" w:cs="Dotum"/>
      <w:color w:val="000000"/>
      <w:spacing w:val="13"/>
      <w:w w:val="100"/>
      <w:position w:val="0"/>
      <w:sz w:val="19"/>
      <w:szCs w:val="19"/>
      <w:shd w:val="clear" w:color="auto" w:fill="FFFFFF"/>
      <w:lang w:val="ru-RU"/>
    </w:rPr>
  </w:style>
  <w:style w:type="numbering" w:customStyle="1" w:styleId="141">
    <w:name w:val="Нет списка14"/>
    <w:next w:val="a2"/>
    <w:uiPriority w:val="99"/>
    <w:semiHidden/>
    <w:unhideWhenUsed/>
    <w:rsid w:val="000E3839"/>
  </w:style>
  <w:style w:type="paragraph" w:customStyle="1" w:styleId="xl98">
    <w:name w:val="xl98"/>
    <w:basedOn w:val="a"/>
    <w:rsid w:val="000E3839"/>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
    <w:rsid w:val="000E383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
    <w:rsid w:val="000E383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
    <w:rsid w:val="000E3839"/>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
    <w:rsid w:val="000E38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
    <w:rsid w:val="000E383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
    <w:rsid w:val="000E3839"/>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
    <w:rsid w:val="000E38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
    <w:rsid w:val="000E38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0E38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
    <w:rsid w:val="000E383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
    <w:rsid w:val="000E383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
    <w:rsid w:val="000E383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
    <w:rsid w:val="000E3839"/>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
    <w:rsid w:val="000E383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
    <w:rsid w:val="000E3839"/>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
    <w:rsid w:val="000E3839"/>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
    <w:rsid w:val="000E3839"/>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
    <w:rsid w:val="000E3839"/>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
    <w:rsid w:val="000E3839"/>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
    <w:rsid w:val="000E3839"/>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
    <w:rsid w:val="000E383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0E3839"/>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
    <w:rsid w:val="000E3839"/>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
    <w:rsid w:val="000E3839"/>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
    <w:rsid w:val="000E3839"/>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
    <w:rsid w:val="000E3839"/>
    <w:pPr>
      <w:pBdr>
        <w:left w:val="single" w:sz="4" w:space="0" w:color="auto"/>
        <w:right w:val="single" w:sz="4" w:space="0" w:color="auto"/>
      </w:pBdr>
      <w:spacing w:before="100" w:beforeAutospacing="1" w:after="100" w:afterAutospacing="1"/>
      <w:jc w:val="center"/>
    </w:pPr>
  </w:style>
  <w:style w:type="paragraph" w:customStyle="1" w:styleId="xl140">
    <w:name w:val="xl140"/>
    <w:basedOn w:val="a"/>
    <w:rsid w:val="000E3839"/>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
    <w:rsid w:val="000E3839"/>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
    <w:rsid w:val="000E3839"/>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
    <w:rsid w:val="000E3839"/>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
    <w:rsid w:val="000E383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0E383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
    <w:rsid w:val="000E3839"/>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
    <w:rsid w:val="000E3839"/>
    <w:pPr>
      <w:pBdr>
        <w:left w:val="single" w:sz="4" w:space="0" w:color="auto"/>
        <w:right w:val="single" w:sz="4" w:space="0" w:color="auto"/>
      </w:pBdr>
      <w:spacing w:before="100" w:beforeAutospacing="1" w:after="100" w:afterAutospacing="1"/>
    </w:pPr>
  </w:style>
  <w:style w:type="paragraph" w:customStyle="1" w:styleId="xl148">
    <w:name w:val="xl148"/>
    <w:basedOn w:val="a"/>
    <w:rsid w:val="000E383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
    <w:rsid w:val="000E3839"/>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
    <w:rsid w:val="000E3839"/>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0E383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
    <w:rsid w:val="000E383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
    <w:rsid w:val="000E3839"/>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
    <w:rsid w:val="000E3839"/>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
    <w:rsid w:val="000E3839"/>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
    <w:rsid w:val="000E3839"/>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
    <w:rsid w:val="000E3839"/>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
    <w:rsid w:val="000E3839"/>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
    <w:rsid w:val="000E3839"/>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
    <w:rsid w:val="000E3839"/>
    <w:pPr>
      <w:pBdr>
        <w:top w:val="single" w:sz="4" w:space="0" w:color="auto"/>
      </w:pBdr>
      <w:spacing w:before="100" w:beforeAutospacing="1" w:after="100" w:afterAutospacing="1"/>
      <w:jc w:val="center"/>
      <w:textAlignment w:val="center"/>
    </w:pPr>
    <w:rPr>
      <w:b/>
      <w:bCs/>
    </w:rPr>
  </w:style>
  <w:style w:type="paragraph" w:customStyle="1" w:styleId="xl161">
    <w:name w:val="xl161"/>
    <w:basedOn w:val="a"/>
    <w:rsid w:val="000E3839"/>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
    <w:rsid w:val="000E3839"/>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
    <w:rsid w:val="000E3839"/>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
    <w:rsid w:val="000E3839"/>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
    <w:rsid w:val="000E3839"/>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
    <w:rsid w:val="000E3839"/>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
    <w:rsid w:val="000E3839"/>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
    <w:rsid w:val="000E3839"/>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
    <w:rsid w:val="000E383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
    <w:rsid w:val="000E3839"/>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
    <w:rsid w:val="000E3839"/>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
    <w:rsid w:val="000E3839"/>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
    <w:rsid w:val="000E383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
    <w:rsid w:val="000E3839"/>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
    <w:rsid w:val="000E3839"/>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
    <w:rsid w:val="000E3839"/>
    <w:pPr>
      <w:pBdr>
        <w:left w:val="single" w:sz="4" w:space="0" w:color="auto"/>
        <w:right w:val="single" w:sz="4" w:space="0" w:color="auto"/>
      </w:pBdr>
      <w:spacing w:before="100" w:beforeAutospacing="1" w:after="100" w:afterAutospacing="1"/>
    </w:pPr>
  </w:style>
  <w:style w:type="paragraph" w:customStyle="1" w:styleId="xl180">
    <w:name w:val="xl180"/>
    <w:basedOn w:val="a"/>
    <w:rsid w:val="000E3839"/>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
    <w:rsid w:val="000E3839"/>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
    <w:rsid w:val="000E3839"/>
    <w:pPr>
      <w:pBdr>
        <w:left w:val="single" w:sz="4" w:space="0" w:color="auto"/>
        <w:right w:val="single" w:sz="4" w:space="0" w:color="auto"/>
      </w:pBdr>
      <w:spacing w:before="100" w:beforeAutospacing="1" w:after="100" w:afterAutospacing="1"/>
      <w:jc w:val="center"/>
    </w:pPr>
  </w:style>
  <w:style w:type="paragraph" w:customStyle="1" w:styleId="xl183">
    <w:name w:val="xl183"/>
    <w:basedOn w:val="a"/>
    <w:rsid w:val="000E3839"/>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0pt0">
    <w:name w:val="Основной текст + Курсив;Интервал 0 pt"/>
    <w:rsid w:val="000E383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character" w:styleId="afff2">
    <w:name w:val="Emphasis"/>
    <w:qFormat/>
    <w:rsid w:val="000E3839"/>
    <w:rPr>
      <w:i/>
      <w:iCs/>
    </w:rPr>
  </w:style>
  <w:style w:type="paragraph" w:customStyle="1" w:styleId="Standard">
    <w:name w:val="Standard"/>
    <w:rsid w:val="000E3839"/>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43">
    <w:name w:val="Обычный4"/>
    <w:rsid w:val="000E3839"/>
    <w:pPr>
      <w:suppressAutoHyphens/>
      <w:spacing w:after="0" w:line="240" w:lineRule="auto"/>
    </w:pPr>
    <w:rPr>
      <w:rFonts w:ascii="Times New Roman" w:eastAsia="Arial" w:hAnsi="Times New Roman" w:cs="Times New Roman"/>
      <w:sz w:val="24"/>
      <w:szCs w:val="20"/>
      <w:lang w:eastAsia="ar-SA"/>
    </w:rPr>
  </w:style>
  <w:style w:type="character" w:customStyle="1" w:styleId="44">
    <w:name w:val="Основной текст (4)_"/>
    <w:link w:val="45"/>
    <w:locked/>
    <w:rsid w:val="000E3839"/>
    <w:rPr>
      <w:rFonts w:ascii="Microsoft Sans Serif" w:eastAsia="Microsoft Sans Serif" w:hAnsi="Microsoft Sans Serif" w:cs="Microsoft Sans Serif"/>
      <w:sz w:val="24"/>
      <w:szCs w:val="24"/>
      <w:shd w:val="clear" w:color="auto" w:fill="FFFFFF"/>
    </w:rPr>
  </w:style>
  <w:style w:type="paragraph" w:customStyle="1" w:styleId="45">
    <w:name w:val="Основной текст (4)"/>
    <w:basedOn w:val="a"/>
    <w:link w:val="44"/>
    <w:rsid w:val="000E3839"/>
    <w:pPr>
      <w:shd w:val="clear" w:color="auto" w:fill="FFFFFF"/>
      <w:spacing w:before="60" w:line="0" w:lineRule="atLeast"/>
    </w:pPr>
    <w:rPr>
      <w:rFonts w:ascii="Microsoft Sans Serif" w:eastAsia="Microsoft Sans Serif" w:hAnsi="Microsoft Sans Serif" w:cs="Microsoft Sans Serif"/>
      <w:lang w:eastAsia="en-US"/>
    </w:rPr>
  </w:style>
  <w:style w:type="paragraph" w:customStyle="1" w:styleId="p91">
    <w:name w:val="p91"/>
    <w:basedOn w:val="a"/>
    <w:rsid w:val="000E3839"/>
    <w:pPr>
      <w:spacing w:before="100" w:beforeAutospacing="1" w:after="100" w:afterAutospacing="1"/>
      <w:jc w:val="both"/>
    </w:pPr>
  </w:style>
  <w:style w:type="paragraph" w:customStyle="1" w:styleId="p16">
    <w:name w:val="p16"/>
    <w:basedOn w:val="a"/>
    <w:rsid w:val="000E3839"/>
    <w:pPr>
      <w:spacing w:before="100" w:beforeAutospacing="1" w:after="100" w:afterAutospacing="1"/>
      <w:jc w:val="center"/>
    </w:pPr>
  </w:style>
  <w:style w:type="paragraph" w:customStyle="1" w:styleId="p51">
    <w:name w:val="p51"/>
    <w:basedOn w:val="a"/>
    <w:rsid w:val="000E3839"/>
    <w:pPr>
      <w:spacing w:before="100" w:beforeAutospacing="1" w:after="100" w:afterAutospacing="1"/>
      <w:ind w:firstLine="566"/>
      <w:jc w:val="both"/>
    </w:pPr>
  </w:style>
  <w:style w:type="paragraph" w:customStyle="1" w:styleId="p101">
    <w:name w:val="p101"/>
    <w:basedOn w:val="a"/>
    <w:rsid w:val="000E3839"/>
    <w:pPr>
      <w:spacing w:before="100" w:beforeAutospacing="1" w:after="100" w:afterAutospacing="1"/>
      <w:ind w:firstLine="425"/>
      <w:jc w:val="both"/>
    </w:pPr>
  </w:style>
  <w:style w:type="paragraph" w:customStyle="1" w:styleId="p21">
    <w:name w:val="p21"/>
    <w:basedOn w:val="a"/>
    <w:rsid w:val="000E3839"/>
    <w:pPr>
      <w:spacing w:before="100" w:beforeAutospacing="1" w:after="100" w:afterAutospacing="1"/>
    </w:pPr>
  </w:style>
  <w:style w:type="paragraph" w:customStyle="1" w:styleId="t11">
    <w:name w:val="t11"/>
    <w:basedOn w:val="a"/>
    <w:rsid w:val="000E3839"/>
    <w:pPr>
      <w:spacing w:before="100" w:beforeAutospacing="1" w:after="100" w:afterAutospacing="1"/>
    </w:pPr>
  </w:style>
  <w:style w:type="paragraph" w:customStyle="1" w:styleId="p111">
    <w:name w:val="p111"/>
    <w:basedOn w:val="a"/>
    <w:rsid w:val="000E3839"/>
    <w:pPr>
      <w:spacing w:before="100" w:beforeAutospacing="1" w:after="100" w:afterAutospacing="1"/>
    </w:pPr>
    <w:rPr>
      <w:sz w:val="20"/>
      <w:szCs w:val="20"/>
    </w:rPr>
  </w:style>
  <w:style w:type="paragraph" w:customStyle="1" w:styleId="p121">
    <w:name w:val="p121"/>
    <w:basedOn w:val="a"/>
    <w:rsid w:val="000E3839"/>
    <w:pPr>
      <w:spacing w:before="100" w:beforeAutospacing="1" w:after="100" w:afterAutospacing="1"/>
      <w:jc w:val="both"/>
    </w:pPr>
    <w:rPr>
      <w:sz w:val="20"/>
      <w:szCs w:val="20"/>
    </w:rPr>
  </w:style>
  <w:style w:type="paragraph" w:customStyle="1" w:styleId="p131">
    <w:name w:val="p131"/>
    <w:basedOn w:val="a"/>
    <w:rsid w:val="000E3839"/>
    <w:pPr>
      <w:spacing w:before="100" w:beforeAutospacing="1" w:after="100" w:afterAutospacing="1"/>
      <w:jc w:val="center"/>
    </w:pPr>
    <w:rPr>
      <w:sz w:val="20"/>
      <w:szCs w:val="20"/>
    </w:rPr>
  </w:style>
  <w:style w:type="character" w:customStyle="1" w:styleId="normaltextrun1">
    <w:name w:val="normaltextrun1"/>
    <w:basedOn w:val="a0"/>
    <w:rsid w:val="000E38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qFormat="1"/>
    <w:lsdException w:name="Strong" w:semiHidden="0" w:uiPriority="22" w:unhideWhenUsed="0" w:qFormat="1"/>
    <w:lsdException w:name="Emphasis" w:semiHidden="0" w:uiPriority="0" w:unhideWhenUsed="0" w:qFormat="1"/>
    <w:lsdException w:name="Plain Text" w:uiPriority="0"/>
    <w:lsdException w:name="Normal (Web)"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45DA"/>
    <w:pPr>
      <w:keepNext/>
      <w:jc w:val="center"/>
      <w:outlineLvl w:val="0"/>
    </w:pPr>
    <w:rPr>
      <w:b/>
      <w:sz w:val="44"/>
      <w:szCs w:val="20"/>
    </w:rPr>
  </w:style>
  <w:style w:type="paragraph" w:styleId="2">
    <w:name w:val="heading 2"/>
    <w:basedOn w:val="a"/>
    <w:next w:val="a"/>
    <w:link w:val="20"/>
    <w:qFormat/>
    <w:rsid w:val="00DF45DA"/>
    <w:pPr>
      <w:keepNext/>
      <w:jc w:val="center"/>
      <w:outlineLvl w:val="1"/>
    </w:pPr>
    <w:rPr>
      <w:sz w:val="40"/>
      <w:szCs w:val="20"/>
    </w:rPr>
  </w:style>
  <w:style w:type="paragraph" w:styleId="3">
    <w:name w:val="heading 3"/>
    <w:basedOn w:val="a"/>
    <w:next w:val="a"/>
    <w:link w:val="30"/>
    <w:qFormat/>
    <w:rsid w:val="0080060C"/>
    <w:pPr>
      <w:keepNext/>
      <w:jc w:val="center"/>
      <w:outlineLvl w:val="2"/>
    </w:pPr>
    <w:rPr>
      <w:b/>
      <w:sz w:val="28"/>
      <w:szCs w:val="20"/>
      <w:lang w:val="x-none" w:eastAsia="x-none"/>
    </w:rPr>
  </w:style>
  <w:style w:type="paragraph" w:styleId="4">
    <w:name w:val="heading 4"/>
    <w:basedOn w:val="a"/>
    <w:next w:val="a"/>
    <w:link w:val="40"/>
    <w:uiPriority w:val="1"/>
    <w:qFormat/>
    <w:rsid w:val="00F60A2B"/>
    <w:pPr>
      <w:keepNext/>
      <w:outlineLvl w:val="3"/>
    </w:pPr>
    <w:rPr>
      <w:b/>
      <w:i/>
      <w:sz w:val="20"/>
      <w:szCs w:val="20"/>
    </w:rPr>
  </w:style>
  <w:style w:type="paragraph" w:styleId="5">
    <w:name w:val="heading 5"/>
    <w:basedOn w:val="a"/>
    <w:next w:val="a"/>
    <w:link w:val="50"/>
    <w:qFormat/>
    <w:rsid w:val="00F60A2B"/>
    <w:pPr>
      <w:keepNext/>
      <w:outlineLvl w:val="4"/>
    </w:pPr>
    <w:rPr>
      <w:i/>
      <w:sz w:val="20"/>
      <w:szCs w:val="20"/>
    </w:rPr>
  </w:style>
  <w:style w:type="paragraph" w:styleId="6">
    <w:name w:val="heading 6"/>
    <w:basedOn w:val="a"/>
    <w:next w:val="a"/>
    <w:link w:val="60"/>
    <w:qFormat/>
    <w:rsid w:val="00F60A2B"/>
    <w:pPr>
      <w:keepNext/>
      <w:jc w:val="center"/>
      <w:outlineLvl w:val="5"/>
    </w:pPr>
    <w:rPr>
      <w:b/>
      <w:szCs w:val="20"/>
    </w:rPr>
  </w:style>
  <w:style w:type="paragraph" w:styleId="7">
    <w:name w:val="heading 7"/>
    <w:basedOn w:val="a"/>
    <w:next w:val="a"/>
    <w:link w:val="70"/>
    <w:qFormat/>
    <w:rsid w:val="00F60A2B"/>
    <w:pPr>
      <w:keepNext/>
      <w:ind w:firstLine="284"/>
      <w:outlineLvl w:val="6"/>
    </w:pPr>
    <w:rPr>
      <w:b/>
      <w:szCs w:val="20"/>
    </w:rPr>
  </w:style>
  <w:style w:type="paragraph" w:styleId="8">
    <w:name w:val="heading 8"/>
    <w:basedOn w:val="a"/>
    <w:next w:val="a"/>
    <w:link w:val="80"/>
    <w:qFormat/>
    <w:rsid w:val="00F60A2B"/>
    <w:pPr>
      <w:keepNext/>
      <w:ind w:firstLine="567"/>
      <w:outlineLvl w:val="7"/>
    </w:pPr>
    <w:rPr>
      <w:b/>
      <w:szCs w:val="20"/>
    </w:rPr>
  </w:style>
  <w:style w:type="paragraph" w:styleId="9">
    <w:name w:val="heading 9"/>
    <w:basedOn w:val="a"/>
    <w:next w:val="a"/>
    <w:link w:val="90"/>
    <w:qFormat/>
    <w:rsid w:val="00F60A2B"/>
    <w:pPr>
      <w:keepNext/>
      <w:outlineLvl w:val="8"/>
    </w:pPr>
    <w:rPr>
      <w:b/>
      <w:snapToGrid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F45DA"/>
    <w:rPr>
      <w:rFonts w:ascii="Times New Roman" w:eastAsia="Times New Roman" w:hAnsi="Times New Roman" w:cs="Times New Roman"/>
      <w:b/>
      <w:sz w:val="44"/>
      <w:szCs w:val="20"/>
      <w:lang w:eastAsia="ru-RU"/>
    </w:rPr>
  </w:style>
  <w:style w:type="character" w:customStyle="1" w:styleId="20">
    <w:name w:val="Заголовок 2 Знак"/>
    <w:basedOn w:val="a0"/>
    <w:link w:val="2"/>
    <w:rsid w:val="00DF45DA"/>
    <w:rPr>
      <w:rFonts w:ascii="Times New Roman" w:eastAsia="Times New Roman" w:hAnsi="Times New Roman" w:cs="Times New Roman"/>
      <w:sz w:val="40"/>
      <w:szCs w:val="20"/>
      <w:lang w:eastAsia="ru-RU"/>
    </w:rPr>
  </w:style>
  <w:style w:type="paragraph" w:styleId="a3">
    <w:name w:val="header"/>
    <w:basedOn w:val="a"/>
    <w:link w:val="a4"/>
    <w:unhideWhenUsed/>
    <w:rsid w:val="00B6139B"/>
    <w:pPr>
      <w:tabs>
        <w:tab w:val="center" w:pos="4677"/>
        <w:tab w:val="right" w:pos="9355"/>
      </w:tabs>
    </w:pPr>
  </w:style>
  <w:style w:type="character" w:customStyle="1" w:styleId="a4">
    <w:name w:val="Верхний колонтитул Знак"/>
    <w:basedOn w:val="a0"/>
    <w:link w:val="a3"/>
    <w:uiPriority w:val="99"/>
    <w:rsid w:val="00B6139B"/>
    <w:rPr>
      <w:rFonts w:ascii="Times New Roman" w:eastAsia="Times New Roman" w:hAnsi="Times New Roman" w:cs="Times New Roman"/>
      <w:sz w:val="24"/>
      <w:szCs w:val="24"/>
      <w:lang w:eastAsia="ru-RU"/>
    </w:rPr>
  </w:style>
  <w:style w:type="paragraph" w:styleId="a5">
    <w:name w:val="footer"/>
    <w:basedOn w:val="a"/>
    <w:link w:val="a6"/>
    <w:unhideWhenUsed/>
    <w:rsid w:val="00B6139B"/>
    <w:pPr>
      <w:tabs>
        <w:tab w:val="center" w:pos="4677"/>
        <w:tab w:val="right" w:pos="9355"/>
      </w:tabs>
    </w:pPr>
  </w:style>
  <w:style w:type="character" w:customStyle="1" w:styleId="a6">
    <w:name w:val="Нижний колонтитул Знак"/>
    <w:basedOn w:val="a0"/>
    <w:link w:val="a5"/>
    <w:uiPriority w:val="99"/>
    <w:rsid w:val="00B6139B"/>
    <w:rPr>
      <w:rFonts w:ascii="Times New Roman" w:eastAsia="Times New Roman" w:hAnsi="Times New Roman" w:cs="Times New Roman"/>
      <w:sz w:val="24"/>
      <w:szCs w:val="24"/>
      <w:lang w:eastAsia="ru-RU"/>
    </w:rPr>
  </w:style>
  <w:style w:type="paragraph" w:styleId="a7">
    <w:name w:val="No Spacing"/>
    <w:link w:val="a8"/>
    <w:qFormat/>
    <w:rsid w:val="00E26392"/>
    <w:pPr>
      <w:spacing w:after="0" w:line="240" w:lineRule="auto"/>
    </w:pPr>
    <w:rPr>
      <w:rFonts w:ascii="Calibri" w:eastAsia="Calibri" w:hAnsi="Calibri" w:cs="Times New Roman"/>
    </w:rPr>
  </w:style>
  <w:style w:type="paragraph" w:styleId="a9">
    <w:name w:val="Balloon Text"/>
    <w:basedOn w:val="a"/>
    <w:link w:val="aa"/>
    <w:unhideWhenUsed/>
    <w:qFormat/>
    <w:rsid w:val="008B22C1"/>
    <w:rPr>
      <w:rFonts w:ascii="Tahoma" w:hAnsi="Tahoma" w:cs="Tahoma"/>
      <w:sz w:val="16"/>
      <w:szCs w:val="16"/>
    </w:rPr>
  </w:style>
  <w:style w:type="character" w:customStyle="1" w:styleId="aa">
    <w:name w:val="Текст выноски Знак"/>
    <w:basedOn w:val="a0"/>
    <w:link w:val="a9"/>
    <w:rsid w:val="008B22C1"/>
    <w:rPr>
      <w:rFonts w:ascii="Tahoma" w:eastAsia="Times New Roman" w:hAnsi="Tahoma" w:cs="Tahoma"/>
      <w:sz w:val="16"/>
      <w:szCs w:val="16"/>
      <w:lang w:eastAsia="ru-RU"/>
    </w:rPr>
  </w:style>
  <w:style w:type="paragraph" w:styleId="ab">
    <w:name w:val="List Paragraph"/>
    <w:basedOn w:val="a"/>
    <w:link w:val="ac"/>
    <w:uiPriority w:val="1"/>
    <w:qFormat/>
    <w:rsid w:val="009B3F56"/>
    <w:pPr>
      <w:ind w:left="720"/>
      <w:contextualSpacing/>
    </w:pPr>
  </w:style>
  <w:style w:type="paragraph" w:customStyle="1" w:styleId="ConsPlusNormal">
    <w:name w:val="ConsPlusNormal"/>
    <w:link w:val="ConsPlusNormal0"/>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53509B"/>
    <w:rPr>
      <w:rFonts w:ascii="Calibri" w:eastAsia="Times New Roman" w:hAnsi="Calibri" w:cs="Calibri"/>
      <w:szCs w:val="20"/>
      <w:lang w:eastAsia="ru-RU"/>
    </w:rPr>
  </w:style>
  <w:style w:type="paragraph" w:styleId="ad">
    <w:name w:val="Body Text"/>
    <w:basedOn w:val="a"/>
    <w:link w:val="ae"/>
    <w:uiPriority w:val="1"/>
    <w:qFormat/>
    <w:rsid w:val="00B363AF"/>
    <w:pPr>
      <w:widowControl w:val="0"/>
      <w:autoSpaceDE w:val="0"/>
      <w:autoSpaceDN w:val="0"/>
    </w:pPr>
    <w:rPr>
      <w:sz w:val="28"/>
      <w:szCs w:val="28"/>
      <w:lang w:eastAsia="en-US"/>
    </w:rPr>
  </w:style>
  <w:style w:type="character" w:customStyle="1" w:styleId="ae">
    <w:name w:val="Основной текст Знак"/>
    <w:basedOn w:val="a0"/>
    <w:link w:val="ad"/>
    <w:qFormat/>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3AF"/>
    <w:pPr>
      <w:widowControl w:val="0"/>
      <w:autoSpaceDE w:val="0"/>
      <w:autoSpaceDN w:val="0"/>
    </w:pPr>
    <w:rPr>
      <w:sz w:val="22"/>
      <w:szCs w:val="22"/>
      <w:lang w:eastAsia="en-US"/>
    </w:rPr>
  </w:style>
  <w:style w:type="paragraph" w:customStyle="1" w:styleId="Style2">
    <w:name w:val="Style2"/>
    <w:basedOn w:val="a"/>
    <w:rsid w:val="00CB51BA"/>
    <w:pPr>
      <w:widowControl w:val="0"/>
      <w:autoSpaceDE w:val="0"/>
      <w:autoSpaceDN w:val="0"/>
      <w:adjustRightInd w:val="0"/>
    </w:pPr>
    <w:rPr>
      <w:rFonts w:ascii="Franklin Gothic Demi" w:hAnsi="Franklin Gothic Demi"/>
    </w:rPr>
  </w:style>
  <w:style w:type="paragraph" w:styleId="31">
    <w:name w:val="Body Text 3"/>
    <w:basedOn w:val="a"/>
    <w:link w:val="32"/>
    <w:unhideWhenUsed/>
    <w:rsid w:val="00511512"/>
    <w:pPr>
      <w:spacing w:after="120"/>
    </w:pPr>
    <w:rPr>
      <w:sz w:val="16"/>
      <w:szCs w:val="16"/>
    </w:rPr>
  </w:style>
  <w:style w:type="character" w:customStyle="1" w:styleId="32">
    <w:name w:val="Основной текст 3 Знак"/>
    <w:basedOn w:val="a0"/>
    <w:link w:val="31"/>
    <w:rsid w:val="00511512"/>
    <w:rPr>
      <w:rFonts w:ascii="Times New Roman" w:eastAsia="Times New Roman" w:hAnsi="Times New Roman" w:cs="Times New Roman"/>
      <w:sz w:val="16"/>
      <w:szCs w:val="16"/>
      <w:lang w:eastAsia="ru-RU"/>
    </w:rPr>
  </w:style>
  <w:style w:type="paragraph" w:customStyle="1" w:styleId="af">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0">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0"/>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1">
    <w:name w:val="Table Grid"/>
    <w:basedOn w:val="a1"/>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Абзац списка2"/>
    <w:basedOn w:val="a"/>
    <w:rsid w:val="00FC4113"/>
    <w:pPr>
      <w:ind w:left="720"/>
      <w:contextualSpacing/>
    </w:pPr>
    <w:rPr>
      <w:rFonts w:eastAsia="Calibri"/>
    </w:rPr>
  </w:style>
  <w:style w:type="paragraph" w:customStyle="1" w:styleId="33">
    <w:name w:val="Абзац списка3"/>
    <w:basedOn w:val="a"/>
    <w:rsid w:val="00DC3724"/>
    <w:pPr>
      <w:ind w:left="720"/>
      <w:contextualSpacing/>
    </w:pPr>
    <w:rPr>
      <w:rFonts w:eastAsia="Calibri"/>
    </w:rPr>
  </w:style>
  <w:style w:type="paragraph" w:styleId="af2">
    <w:name w:val="Body Text Indent"/>
    <w:basedOn w:val="a"/>
    <w:link w:val="af3"/>
    <w:unhideWhenUsed/>
    <w:rsid w:val="006A4E1A"/>
    <w:pPr>
      <w:spacing w:after="120"/>
      <w:ind w:left="283"/>
    </w:pPr>
  </w:style>
  <w:style w:type="character" w:customStyle="1" w:styleId="af3">
    <w:name w:val="Основной текст с отступом Знак"/>
    <w:basedOn w:val="a0"/>
    <w:link w:val="af2"/>
    <w:rsid w:val="006A4E1A"/>
    <w:rPr>
      <w:rFonts w:ascii="Times New Roman" w:eastAsia="Times New Roman" w:hAnsi="Times New Roman" w:cs="Times New Roman"/>
      <w:sz w:val="24"/>
      <w:szCs w:val="24"/>
      <w:lang w:eastAsia="ru-RU"/>
    </w:rPr>
  </w:style>
  <w:style w:type="character" w:styleId="af4">
    <w:name w:val="Subtle Reference"/>
    <w:basedOn w:val="a0"/>
    <w:uiPriority w:val="31"/>
    <w:qFormat/>
    <w:rsid w:val="006E627D"/>
    <w:rPr>
      <w:smallCaps/>
      <w:color w:val="C0504D" w:themeColor="accent2"/>
      <w:u w:val="single"/>
    </w:rPr>
  </w:style>
  <w:style w:type="paragraph" w:styleId="22">
    <w:name w:val="Body Text 2"/>
    <w:basedOn w:val="a"/>
    <w:link w:val="23"/>
    <w:unhideWhenUsed/>
    <w:rsid w:val="00695990"/>
    <w:pPr>
      <w:spacing w:after="120" w:line="480" w:lineRule="auto"/>
    </w:pPr>
  </w:style>
  <w:style w:type="character" w:customStyle="1" w:styleId="23">
    <w:name w:val="Основной текст 2 Знак"/>
    <w:basedOn w:val="a0"/>
    <w:link w:val="22"/>
    <w:rsid w:val="00695990"/>
    <w:rPr>
      <w:rFonts w:ascii="Times New Roman" w:eastAsia="Times New Roman" w:hAnsi="Times New Roman" w:cs="Times New Roman"/>
      <w:sz w:val="24"/>
      <w:szCs w:val="24"/>
      <w:lang w:eastAsia="ru-RU"/>
    </w:rPr>
  </w:style>
  <w:style w:type="table" w:customStyle="1" w:styleId="13">
    <w:name w:val="Сетка таблицы1"/>
    <w:basedOn w:val="a1"/>
    <w:next w:val="af1"/>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1"/>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4">
    <w:name w:val="Сетка таблицы2"/>
    <w:basedOn w:val="a1"/>
    <w:next w:val="af1"/>
    <w:uiPriority w:val="59"/>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34">
    <w:name w:val="Сетка таблицы3"/>
    <w:basedOn w:val="a1"/>
    <w:next w:val="af1"/>
    <w:rsid w:val="00335A2B"/>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9"/>
    <w:rsid w:val="0080060C"/>
    <w:rPr>
      <w:rFonts w:ascii="Times New Roman" w:eastAsia="Times New Roman" w:hAnsi="Times New Roman" w:cs="Times New Roman"/>
      <w:b/>
      <w:sz w:val="28"/>
      <w:szCs w:val="20"/>
      <w:lang w:val="x-none" w:eastAsia="x-none"/>
    </w:rPr>
  </w:style>
  <w:style w:type="numbering" w:customStyle="1" w:styleId="15">
    <w:name w:val="Нет списка1"/>
    <w:next w:val="a2"/>
    <w:semiHidden/>
    <w:rsid w:val="0080060C"/>
  </w:style>
  <w:style w:type="table" w:customStyle="1" w:styleId="41">
    <w:name w:val="Сетка таблицы4"/>
    <w:basedOn w:val="a1"/>
    <w:next w:val="af1"/>
    <w:uiPriority w:val="99"/>
    <w:rsid w:val="008006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rsid w:val="0080060C"/>
    <w:pPr>
      <w:spacing w:after="120" w:line="480" w:lineRule="auto"/>
      <w:ind w:left="283"/>
    </w:pPr>
    <w:rPr>
      <w:sz w:val="26"/>
      <w:szCs w:val="20"/>
      <w:lang w:val="x-none" w:eastAsia="x-none"/>
    </w:rPr>
  </w:style>
  <w:style w:type="character" w:customStyle="1" w:styleId="26">
    <w:name w:val="Основной текст с отступом 2 Знак"/>
    <w:basedOn w:val="a0"/>
    <w:link w:val="25"/>
    <w:uiPriority w:val="99"/>
    <w:rsid w:val="0080060C"/>
    <w:rPr>
      <w:rFonts w:ascii="Times New Roman" w:eastAsia="Times New Roman" w:hAnsi="Times New Roman" w:cs="Times New Roman"/>
      <w:sz w:val="26"/>
      <w:szCs w:val="20"/>
      <w:lang w:val="x-none" w:eastAsia="x-none"/>
    </w:rPr>
  </w:style>
  <w:style w:type="paragraph" w:styleId="35">
    <w:name w:val="Body Text Indent 3"/>
    <w:basedOn w:val="a"/>
    <w:link w:val="36"/>
    <w:rsid w:val="0080060C"/>
    <w:pPr>
      <w:spacing w:after="120"/>
      <w:ind w:left="283"/>
    </w:pPr>
    <w:rPr>
      <w:sz w:val="16"/>
      <w:szCs w:val="16"/>
    </w:rPr>
  </w:style>
  <w:style w:type="character" w:customStyle="1" w:styleId="36">
    <w:name w:val="Основной текст с отступом 3 Знак"/>
    <w:basedOn w:val="a0"/>
    <w:link w:val="35"/>
    <w:rsid w:val="0080060C"/>
    <w:rPr>
      <w:rFonts w:ascii="Times New Roman" w:eastAsia="Times New Roman" w:hAnsi="Times New Roman" w:cs="Times New Roman"/>
      <w:sz w:val="16"/>
      <w:szCs w:val="16"/>
      <w:lang w:eastAsia="ru-RU"/>
    </w:rPr>
  </w:style>
  <w:style w:type="paragraph" w:styleId="af5">
    <w:name w:val="Normal (Web)"/>
    <w:basedOn w:val="a"/>
    <w:uiPriority w:val="99"/>
    <w:qFormat/>
    <w:rsid w:val="0080060C"/>
    <w:pPr>
      <w:spacing w:before="43" w:after="43"/>
    </w:pPr>
    <w:rPr>
      <w:rFonts w:ascii="Arial" w:hAnsi="Arial" w:cs="Arial"/>
      <w:color w:val="332E2D"/>
      <w:spacing w:val="2"/>
    </w:rPr>
  </w:style>
  <w:style w:type="paragraph" w:customStyle="1" w:styleId="ConsPlusNonformat">
    <w:name w:val="ConsPlusNonformat"/>
    <w:qFormat/>
    <w:rsid w:val="0080060C"/>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16">
    <w:name w:val="Обычный1"/>
    <w:rsid w:val="0080060C"/>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
    <w:link w:val="af7"/>
    <w:qFormat/>
    <w:rsid w:val="0080060C"/>
    <w:pPr>
      <w:spacing w:line="204" w:lineRule="auto"/>
      <w:jc w:val="center"/>
    </w:pPr>
    <w:rPr>
      <w:b/>
      <w:sz w:val="26"/>
      <w:szCs w:val="26"/>
    </w:rPr>
  </w:style>
  <w:style w:type="character" w:customStyle="1" w:styleId="af7">
    <w:name w:val="Подзаголовок Знак"/>
    <w:basedOn w:val="a0"/>
    <w:link w:val="af6"/>
    <w:rsid w:val="0080060C"/>
    <w:rPr>
      <w:rFonts w:ascii="Times New Roman" w:eastAsia="Times New Roman" w:hAnsi="Times New Roman" w:cs="Times New Roman"/>
      <w:b/>
      <w:sz w:val="26"/>
      <w:szCs w:val="26"/>
      <w:lang w:eastAsia="ru-RU"/>
    </w:rPr>
  </w:style>
  <w:style w:type="paragraph" w:styleId="af8">
    <w:name w:val="Plain Text"/>
    <w:basedOn w:val="a"/>
    <w:link w:val="af9"/>
    <w:rsid w:val="0080060C"/>
    <w:pPr>
      <w:autoSpaceDE w:val="0"/>
      <w:autoSpaceDN w:val="0"/>
    </w:pPr>
    <w:rPr>
      <w:rFonts w:ascii="Courier New" w:hAnsi="Courier New" w:cs="Courier New"/>
      <w:sz w:val="20"/>
      <w:szCs w:val="20"/>
    </w:rPr>
  </w:style>
  <w:style w:type="character" w:customStyle="1" w:styleId="af9">
    <w:name w:val="Текст Знак"/>
    <w:basedOn w:val="a0"/>
    <w:link w:val="af8"/>
    <w:rsid w:val="0080060C"/>
    <w:rPr>
      <w:rFonts w:ascii="Courier New" w:eastAsia="Times New Roman" w:hAnsi="Courier New" w:cs="Courier New"/>
      <w:sz w:val="20"/>
      <w:szCs w:val="20"/>
      <w:lang w:eastAsia="ru-RU"/>
    </w:rPr>
  </w:style>
  <w:style w:type="paragraph" w:customStyle="1" w:styleId="Style6">
    <w:name w:val="Style6"/>
    <w:basedOn w:val="a"/>
    <w:rsid w:val="0080060C"/>
    <w:pPr>
      <w:widowControl w:val="0"/>
      <w:autoSpaceDE w:val="0"/>
      <w:autoSpaceDN w:val="0"/>
      <w:adjustRightInd w:val="0"/>
      <w:spacing w:line="320" w:lineRule="exact"/>
      <w:ind w:firstLine="542"/>
      <w:jc w:val="both"/>
    </w:pPr>
  </w:style>
  <w:style w:type="paragraph" w:customStyle="1" w:styleId="Style7">
    <w:name w:val="Style7"/>
    <w:basedOn w:val="a"/>
    <w:rsid w:val="0080060C"/>
    <w:pPr>
      <w:widowControl w:val="0"/>
      <w:autoSpaceDE w:val="0"/>
      <w:autoSpaceDN w:val="0"/>
      <w:adjustRightInd w:val="0"/>
      <w:spacing w:line="326" w:lineRule="exact"/>
      <w:ind w:hanging="350"/>
      <w:jc w:val="both"/>
    </w:pPr>
  </w:style>
  <w:style w:type="paragraph" w:customStyle="1" w:styleId="Style8">
    <w:name w:val="Style8"/>
    <w:basedOn w:val="a"/>
    <w:rsid w:val="0080060C"/>
    <w:pPr>
      <w:widowControl w:val="0"/>
      <w:autoSpaceDE w:val="0"/>
      <w:autoSpaceDN w:val="0"/>
      <w:adjustRightInd w:val="0"/>
    </w:pPr>
  </w:style>
  <w:style w:type="character" w:customStyle="1" w:styleId="FontStyle11">
    <w:name w:val="Font Style11"/>
    <w:rsid w:val="0080060C"/>
    <w:rPr>
      <w:rFonts w:ascii="Times New Roman" w:hAnsi="Times New Roman" w:cs="Times New Roman"/>
      <w:sz w:val="30"/>
      <w:szCs w:val="30"/>
    </w:rPr>
  </w:style>
  <w:style w:type="character" w:customStyle="1" w:styleId="FontStyle15">
    <w:name w:val="Font Style15"/>
    <w:rsid w:val="0080060C"/>
    <w:rPr>
      <w:rFonts w:ascii="Times New Roman" w:hAnsi="Times New Roman" w:cs="Times New Roman"/>
      <w:sz w:val="26"/>
      <w:szCs w:val="26"/>
    </w:rPr>
  </w:style>
  <w:style w:type="paragraph" w:customStyle="1" w:styleId="Style3">
    <w:name w:val="Style3"/>
    <w:basedOn w:val="a"/>
    <w:rsid w:val="0080060C"/>
    <w:pPr>
      <w:widowControl w:val="0"/>
      <w:autoSpaceDE w:val="0"/>
      <w:autoSpaceDN w:val="0"/>
      <w:adjustRightInd w:val="0"/>
    </w:pPr>
    <w:rPr>
      <w:rFonts w:ascii="Franklin Gothic Demi" w:hAnsi="Franklin Gothic Demi"/>
    </w:rPr>
  </w:style>
  <w:style w:type="character" w:customStyle="1" w:styleId="FontStyle12">
    <w:name w:val="Font Style12"/>
    <w:rsid w:val="0080060C"/>
    <w:rPr>
      <w:rFonts w:ascii="Times New Roman" w:hAnsi="Times New Roman" w:cs="Times New Roman"/>
      <w:sz w:val="20"/>
      <w:szCs w:val="20"/>
    </w:rPr>
  </w:style>
  <w:style w:type="character" w:customStyle="1" w:styleId="FontStyle13">
    <w:name w:val="Font Style13"/>
    <w:rsid w:val="0080060C"/>
    <w:rPr>
      <w:rFonts w:ascii="Times New Roman" w:hAnsi="Times New Roman" w:cs="Times New Roman"/>
      <w:sz w:val="20"/>
      <w:szCs w:val="20"/>
    </w:rPr>
  </w:style>
  <w:style w:type="character" w:customStyle="1" w:styleId="FontStyle14">
    <w:name w:val="Font Style14"/>
    <w:rsid w:val="0080060C"/>
    <w:rPr>
      <w:rFonts w:ascii="Times New Roman" w:hAnsi="Times New Roman" w:cs="Times New Roman"/>
      <w:sz w:val="22"/>
      <w:szCs w:val="22"/>
    </w:rPr>
  </w:style>
  <w:style w:type="paragraph" w:customStyle="1" w:styleId="Style4">
    <w:name w:val="Style4"/>
    <w:basedOn w:val="a"/>
    <w:rsid w:val="0080060C"/>
    <w:pPr>
      <w:widowControl w:val="0"/>
      <w:autoSpaceDE w:val="0"/>
      <w:autoSpaceDN w:val="0"/>
      <w:adjustRightInd w:val="0"/>
      <w:spacing w:line="483" w:lineRule="exact"/>
      <w:ind w:firstLine="605"/>
      <w:jc w:val="both"/>
    </w:pPr>
  </w:style>
  <w:style w:type="paragraph" w:customStyle="1" w:styleId="Style5">
    <w:name w:val="Style5"/>
    <w:basedOn w:val="a"/>
    <w:rsid w:val="0080060C"/>
    <w:pPr>
      <w:widowControl w:val="0"/>
      <w:autoSpaceDE w:val="0"/>
      <w:autoSpaceDN w:val="0"/>
      <w:adjustRightInd w:val="0"/>
      <w:spacing w:line="370" w:lineRule="exact"/>
      <w:ind w:hanging="398"/>
      <w:jc w:val="both"/>
    </w:pPr>
  </w:style>
  <w:style w:type="character" w:customStyle="1" w:styleId="afa">
    <w:name w:val="Основной текст + Полужирный"/>
    <w:aliases w:val="Интервал 0 pt"/>
    <w:rsid w:val="0080060C"/>
    <w:rPr>
      <w:b/>
      <w:bCs/>
      <w:sz w:val="28"/>
      <w:lang w:val="ru-RU" w:eastAsia="ru-RU" w:bidi="ar-SA"/>
    </w:rPr>
  </w:style>
  <w:style w:type="character" w:customStyle="1" w:styleId="2Exact">
    <w:name w:val="Основной текст (2) Exact"/>
    <w:link w:val="27"/>
    <w:rsid w:val="0080060C"/>
    <w:rPr>
      <w:b/>
      <w:bCs/>
      <w:spacing w:val="5"/>
      <w:sz w:val="25"/>
      <w:szCs w:val="25"/>
      <w:shd w:val="clear" w:color="auto" w:fill="FFFFFF"/>
    </w:rPr>
  </w:style>
  <w:style w:type="paragraph" w:customStyle="1" w:styleId="27">
    <w:name w:val="Основной текст (2)"/>
    <w:basedOn w:val="a"/>
    <w:link w:val="2Exact"/>
    <w:qFormat/>
    <w:rsid w:val="0080060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17">
    <w:name w:val="Заголовок №1_"/>
    <w:link w:val="18"/>
    <w:qFormat/>
    <w:locked/>
    <w:rsid w:val="0080060C"/>
    <w:rPr>
      <w:b/>
      <w:bCs/>
      <w:sz w:val="26"/>
      <w:szCs w:val="26"/>
      <w:shd w:val="clear" w:color="auto" w:fill="FFFFFF"/>
    </w:rPr>
  </w:style>
  <w:style w:type="paragraph" w:customStyle="1" w:styleId="18">
    <w:name w:val="Заголовок №1"/>
    <w:basedOn w:val="a"/>
    <w:link w:val="17"/>
    <w:qFormat/>
    <w:rsid w:val="0080060C"/>
    <w:pPr>
      <w:shd w:val="clear" w:color="auto" w:fill="FFFFFF"/>
      <w:spacing w:before="300" w:after="300" w:line="322" w:lineRule="exact"/>
      <w:jc w:val="center"/>
      <w:outlineLvl w:val="0"/>
    </w:pPr>
    <w:rPr>
      <w:rFonts w:asciiTheme="minorHAnsi" w:eastAsiaTheme="minorHAnsi" w:hAnsiTheme="minorHAnsi" w:cstheme="minorBidi"/>
      <w:b/>
      <w:bCs/>
      <w:sz w:val="26"/>
      <w:szCs w:val="26"/>
      <w:lang w:eastAsia="en-US"/>
    </w:rPr>
  </w:style>
  <w:style w:type="character" w:customStyle="1" w:styleId="28">
    <w:name w:val="Подпись к таблице (2)_"/>
    <w:link w:val="29"/>
    <w:locked/>
    <w:rsid w:val="0080060C"/>
    <w:rPr>
      <w:spacing w:val="20"/>
      <w:sz w:val="26"/>
      <w:szCs w:val="26"/>
      <w:shd w:val="clear" w:color="auto" w:fill="FFFFFF"/>
    </w:rPr>
  </w:style>
  <w:style w:type="paragraph" w:customStyle="1" w:styleId="29">
    <w:name w:val="Подпись к таблице (2)"/>
    <w:basedOn w:val="a"/>
    <w:link w:val="28"/>
    <w:rsid w:val="0080060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b">
    <w:name w:val="Подпись к таблице_"/>
    <w:link w:val="afc"/>
    <w:qFormat/>
    <w:locked/>
    <w:rsid w:val="0080060C"/>
    <w:rPr>
      <w:spacing w:val="10"/>
      <w:sz w:val="26"/>
      <w:szCs w:val="26"/>
      <w:shd w:val="clear" w:color="auto" w:fill="FFFFFF"/>
    </w:rPr>
  </w:style>
  <w:style w:type="paragraph" w:customStyle="1" w:styleId="afc">
    <w:name w:val="Подпись к таблице"/>
    <w:basedOn w:val="a"/>
    <w:link w:val="afb"/>
    <w:qFormat/>
    <w:rsid w:val="0080060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a">
    <w:name w:val="Основной текст (2)_"/>
    <w:qFormat/>
    <w:locked/>
    <w:rsid w:val="0080060C"/>
    <w:rPr>
      <w:spacing w:val="10"/>
      <w:sz w:val="26"/>
      <w:szCs w:val="26"/>
      <w:lang w:bidi="ar-SA"/>
    </w:rPr>
  </w:style>
  <w:style w:type="character" w:customStyle="1" w:styleId="37">
    <w:name w:val="Основной текст (3)_"/>
    <w:link w:val="38"/>
    <w:locked/>
    <w:rsid w:val="0080060C"/>
    <w:rPr>
      <w:b/>
      <w:bCs/>
      <w:spacing w:val="10"/>
      <w:sz w:val="24"/>
      <w:szCs w:val="24"/>
      <w:shd w:val="clear" w:color="auto" w:fill="FFFFFF"/>
    </w:rPr>
  </w:style>
  <w:style w:type="paragraph" w:customStyle="1" w:styleId="38">
    <w:name w:val="Основной текст (3)"/>
    <w:basedOn w:val="a"/>
    <w:link w:val="37"/>
    <w:rsid w:val="0080060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80060C"/>
    <w:rPr>
      <w:spacing w:val="20"/>
      <w:sz w:val="26"/>
      <w:szCs w:val="26"/>
      <w:lang w:bidi="ar-SA"/>
    </w:rPr>
  </w:style>
  <w:style w:type="character" w:customStyle="1" w:styleId="1pt1">
    <w:name w:val="Подпись к таблице + Интервал 1 pt1"/>
    <w:rsid w:val="0080060C"/>
    <w:rPr>
      <w:spacing w:val="20"/>
      <w:sz w:val="26"/>
      <w:szCs w:val="26"/>
      <w:u w:val="single"/>
      <w:lang w:bidi="ar-SA"/>
    </w:rPr>
  </w:style>
  <w:style w:type="character" w:customStyle="1" w:styleId="Exact">
    <w:name w:val="Основной текст Exact"/>
    <w:rsid w:val="0080060C"/>
    <w:rPr>
      <w:rFonts w:ascii="Times New Roman" w:hAnsi="Times New Roman" w:cs="Times New Roman"/>
      <w:spacing w:val="5"/>
      <w:sz w:val="25"/>
      <w:szCs w:val="25"/>
      <w:u w:val="none"/>
    </w:rPr>
  </w:style>
  <w:style w:type="character" w:styleId="afd">
    <w:name w:val="Hyperlink"/>
    <w:qFormat/>
    <w:rsid w:val="0080060C"/>
    <w:rPr>
      <w:color w:val="0000FF"/>
      <w:u w:val="single"/>
    </w:rPr>
  </w:style>
  <w:style w:type="numbering" w:customStyle="1" w:styleId="111">
    <w:name w:val="Нет списка11"/>
    <w:next w:val="a2"/>
    <w:uiPriority w:val="99"/>
    <w:semiHidden/>
    <w:unhideWhenUsed/>
    <w:rsid w:val="0080060C"/>
  </w:style>
  <w:style w:type="paragraph" w:styleId="afe">
    <w:name w:val="caption"/>
    <w:basedOn w:val="a"/>
    <w:next w:val="a"/>
    <w:uiPriority w:val="99"/>
    <w:qFormat/>
    <w:rsid w:val="0080060C"/>
    <w:pPr>
      <w:ind w:firstLine="720"/>
    </w:pPr>
    <w:rPr>
      <w:color w:val="000000"/>
      <w:sz w:val="28"/>
      <w:szCs w:val="28"/>
    </w:rPr>
  </w:style>
  <w:style w:type="paragraph" w:customStyle="1" w:styleId="Heading">
    <w:name w:val="Heading"/>
    <w:uiPriority w:val="99"/>
    <w:rsid w:val="0080060C"/>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styleId="aff">
    <w:name w:val="Title"/>
    <w:basedOn w:val="a"/>
    <w:link w:val="aff0"/>
    <w:uiPriority w:val="1"/>
    <w:qFormat/>
    <w:rsid w:val="0080060C"/>
    <w:pPr>
      <w:jc w:val="center"/>
    </w:pPr>
    <w:rPr>
      <w:b/>
      <w:bCs/>
      <w:lang w:val="x-none" w:eastAsia="x-none"/>
    </w:rPr>
  </w:style>
  <w:style w:type="character" w:customStyle="1" w:styleId="aff0">
    <w:name w:val="Название Знак"/>
    <w:basedOn w:val="a0"/>
    <w:link w:val="aff"/>
    <w:rsid w:val="0080060C"/>
    <w:rPr>
      <w:rFonts w:ascii="Times New Roman" w:eastAsia="Times New Roman" w:hAnsi="Times New Roman" w:cs="Times New Roman"/>
      <w:b/>
      <w:bCs/>
      <w:sz w:val="24"/>
      <w:szCs w:val="24"/>
      <w:lang w:val="x-none" w:eastAsia="x-none"/>
    </w:rPr>
  </w:style>
  <w:style w:type="character" w:customStyle="1" w:styleId="blk3">
    <w:name w:val="blk3"/>
    <w:uiPriority w:val="99"/>
    <w:rsid w:val="0080060C"/>
    <w:rPr>
      <w:rFonts w:cs="Times New Roman"/>
    </w:rPr>
  </w:style>
  <w:style w:type="paragraph" w:customStyle="1" w:styleId="19">
    <w:name w:val="Цитата1"/>
    <w:basedOn w:val="a"/>
    <w:uiPriority w:val="99"/>
    <w:rsid w:val="0080060C"/>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
    <w:uiPriority w:val="99"/>
    <w:rsid w:val="0080060C"/>
    <w:pPr>
      <w:spacing w:before="100" w:beforeAutospacing="1" w:after="100" w:afterAutospacing="1"/>
    </w:pPr>
    <w:rPr>
      <w:rFonts w:ascii="Arial" w:hAnsi="Arial" w:cs="Arial"/>
      <w:color w:val="222222"/>
      <w:sz w:val="16"/>
      <w:szCs w:val="16"/>
    </w:rPr>
  </w:style>
  <w:style w:type="numbering" w:customStyle="1" w:styleId="2b">
    <w:name w:val="Нет списка2"/>
    <w:next w:val="a2"/>
    <w:semiHidden/>
    <w:rsid w:val="003939DD"/>
  </w:style>
  <w:style w:type="table" w:customStyle="1" w:styleId="51">
    <w:name w:val="Сетка таблицы5"/>
    <w:basedOn w:val="a1"/>
    <w:next w:val="af1"/>
    <w:uiPriority w:val="99"/>
    <w:rsid w:val="003939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Обычный2"/>
    <w:rsid w:val="003939DD"/>
    <w:pPr>
      <w:suppressAutoHyphens/>
      <w:spacing w:after="0" w:line="240" w:lineRule="auto"/>
    </w:pPr>
    <w:rPr>
      <w:rFonts w:ascii="Times New Roman" w:eastAsia="Arial" w:hAnsi="Times New Roman" w:cs="Times New Roman"/>
      <w:sz w:val="24"/>
      <w:szCs w:val="20"/>
      <w:lang w:eastAsia="ar-SA"/>
    </w:rPr>
  </w:style>
  <w:style w:type="numbering" w:customStyle="1" w:styleId="120">
    <w:name w:val="Нет списка12"/>
    <w:next w:val="a2"/>
    <w:uiPriority w:val="99"/>
    <w:semiHidden/>
    <w:unhideWhenUsed/>
    <w:rsid w:val="003939DD"/>
  </w:style>
  <w:style w:type="table" w:customStyle="1" w:styleId="61">
    <w:name w:val="Сетка таблицы6"/>
    <w:basedOn w:val="a1"/>
    <w:next w:val="af1"/>
    <w:uiPriority w:val="59"/>
    <w:qFormat/>
    <w:rsid w:val="007465A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f1"/>
    <w:uiPriority w:val="59"/>
    <w:rsid w:val="00AC121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Стиль 14 пт По ширине"/>
    <w:basedOn w:val="a"/>
    <w:rsid w:val="002B58C8"/>
    <w:pPr>
      <w:numPr>
        <w:numId w:val="1"/>
      </w:numPr>
      <w:tabs>
        <w:tab w:val="clear" w:pos="809"/>
        <w:tab w:val="num" w:pos="525"/>
      </w:tabs>
      <w:ind w:left="-142" w:firstLine="426"/>
      <w:jc w:val="both"/>
    </w:pPr>
    <w:rPr>
      <w:sz w:val="28"/>
      <w:szCs w:val="28"/>
    </w:rPr>
  </w:style>
  <w:style w:type="table" w:customStyle="1" w:styleId="81">
    <w:name w:val="Сетка таблицы8"/>
    <w:basedOn w:val="a1"/>
    <w:next w:val="af1"/>
    <w:uiPriority w:val="59"/>
    <w:rsid w:val="00B61B59"/>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Основной текст_"/>
    <w:basedOn w:val="a0"/>
    <w:link w:val="1a"/>
    <w:qFormat/>
    <w:rsid w:val="001E500D"/>
    <w:rPr>
      <w:rFonts w:ascii="Times New Roman" w:eastAsia="Times New Roman" w:hAnsi="Times New Roman" w:cs="Times New Roman"/>
      <w:sz w:val="27"/>
      <w:szCs w:val="27"/>
      <w:shd w:val="clear" w:color="auto" w:fill="FFFFFF"/>
    </w:rPr>
  </w:style>
  <w:style w:type="paragraph" w:customStyle="1" w:styleId="1a">
    <w:name w:val="Основной текст1"/>
    <w:basedOn w:val="a"/>
    <w:link w:val="aff1"/>
    <w:qFormat/>
    <w:rsid w:val="001E500D"/>
    <w:pPr>
      <w:widowControl w:val="0"/>
      <w:shd w:val="clear" w:color="auto" w:fill="FFFFFF"/>
      <w:spacing w:before="180" w:after="60" w:line="322" w:lineRule="exact"/>
      <w:jc w:val="center"/>
    </w:pPr>
    <w:rPr>
      <w:sz w:val="27"/>
      <w:szCs w:val="27"/>
      <w:lang w:eastAsia="en-US"/>
    </w:rPr>
  </w:style>
  <w:style w:type="table" w:customStyle="1" w:styleId="91">
    <w:name w:val="Сетка таблицы9"/>
    <w:basedOn w:val="a1"/>
    <w:next w:val="af1"/>
    <w:uiPriority w:val="59"/>
    <w:qFormat/>
    <w:rsid w:val="00F91D8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2"/>
    <w:uiPriority w:val="99"/>
    <w:semiHidden/>
    <w:rsid w:val="006D42E7"/>
  </w:style>
  <w:style w:type="table" w:customStyle="1" w:styleId="100">
    <w:name w:val="Сетка таблицы10"/>
    <w:basedOn w:val="a1"/>
    <w:next w:val="af1"/>
    <w:rsid w:val="006D42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6D42E7"/>
    <w:pPr>
      <w:suppressAutoHyphens/>
      <w:spacing w:after="0" w:line="240" w:lineRule="auto"/>
    </w:pPr>
    <w:rPr>
      <w:rFonts w:ascii="Times New Roman" w:eastAsia="Arial" w:hAnsi="Times New Roman" w:cs="Times New Roman"/>
      <w:sz w:val="24"/>
      <w:szCs w:val="20"/>
      <w:lang w:eastAsia="ar-SA"/>
    </w:rPr>
  </w:style>
  <w:style w:type="numbering" w:customStyle="1" w:styleId="130">
    <w:name w:val="Нет списка13"/>
    <w:next w:val="a2"/>
    <w:uiPriority w:val="99"/>
    <w:semiHidden/>
    <w:unhideWhenUsed/>
    <w:rsid w:val="006D42E7"/>
  </w:style>
  <w:style w:type="paragraph" w:customStyle="1" w:styleId="1b">
    <w:name w:val="Нормальный1"/>
    <w:uiPriority w:val="99"/>
    <w:rsid w:val="006D42E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2">
    <w:next w:val="aff"/>
    <w:uiPriority w:val="99"/>
    <w:rsid w:val="006D42E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aff3">
    <w:name w:val="Неформатированный"/>
    <w:uiPriority w:val="99"/>
    <w:rsid w:val="006D42E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4">
    <w:name w:val="Разметка контекста"/>
    <w:uiPriority w:val="99"/>
    <w:rsid w:val="006D42E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8">
    <w:name w:val="Без интервала Знак"/>
    <w:link w:val="a7"/>
    <w:locked/>
    <w:rsid w:val="006D42E7"/>
    <w:rPr>
      <w:rFonts w:ascii="Calibri" w:eastAsia="Calibri" w:hAnsi="Calibri" w:cs="Times New Roman"/>
    </w:rPr>
  </w:style>
  <w:style w:type="character" w:styleId="aff5">
    <w:name w:val="Strong"/>
    <w:uiPriority w:val="22"/>
    <w:qFormat/>
    <w:rsid w:val="006D42E7"/>
    <w:rPr>
      <w:b/>
      <w:bCs/>
    </w:rPr>
  </w:style>
  <w:style w:type="character" w:styleId="aff6">
    <w:name w:val="FollowedHyperlink"/>
    <w:basedOn w:val="a0"/>
    <w:uiPriority w:val="99"/>
    <w:unhideWhenUsed/>
    <w:rsid w:val="00C75D51"/>
    <w:rPr>
      <w:color w:val="800080"/>
      <w:u w:val="single"/>
    </w:rPr>
  </w:style>
  <w:style w:type="paragraph" w:customStyle="1" w:styleId="xl65">
    <w:name w:val="xl65"/>
    <w:basedOn w:val="a"/>
    <w:rsid w:val="00C75D51"/>
    <w:pPr>
      <w:spacing w:before="100" w:beforeAutospacing="1" w:after="100" w:afterAutospacing="1"/>
      <w:jc w:val="right"/>
    </w:pPr>
    <w:rPr>
      <w:sz w:val="18"/>
      <w:szCs w:val="18"/>
    </w:rPr>
  </w:style>
  <w:style w:type="paragraph" w:customStyle="1" w:styleId="xl66">
    <w:name w:val="xl66"/>
    <w:basedOn w:val="a"/>
    <w:rsid w:val="00C75D51"/>
    <w:pPr>
      <w:spacing w:before="100" w:beforeAutospacing="1" w:after="100" w:afterAutospacing="1"/>
    </w:pPr>
    <w:rPr>
      <w:b/>
      <w:bCs/>
    </w:rPr>
  </w:style>
  <w:style w:type="paragraph" w:customStyle="1" w:styleId="xl67">
    <w:name w:val="xl67"/>
    <w:basedOn w:val="a"/>
    <w:rsid w:val="00C75D51"/>
    <w:pPr>
      <w:spacing w:before="100" w:beforeAutospacing="1" w:after="100" w:afterAutospacing="1"/>
      <w:jc w:val="center"/>
    </w:pPr>
    <w:rPr>
      <w:b/>
      <w:bCs/>
    </w:rPr>
  </w:style>
  <w:style w:type="paragraph" w:customStyle="1" w:styleId="xl68">
    <w:name w:val="xl68"/>
    <w:basedOn w:val="a"/>
    <w:rsid w:val="00C75D51"/>
    <w:pPr>
      <w:spacing w:before="100" w:beforeAutospacing="1" w:after="100" w:afterAutospacing="1"/>
    </w:pPr>
  </w:style>
  <w:style w:type="paragraph" w:customStyle="1" w:styleId="xl69">
    <w:name w:val="xl69"/>
    <w:basedOn w:val="a"/>
    <w:rsid w:val="00C75D51"/>
    <w:pPr>
      <w:spacing w:before="100" w:beforeAutospacing="1" w:after="100" w:afterAutospacing="1"/>
      <w:jc w:val="center"/>
    </w:pPr>
    <w:rPr>
      <w:b/>
      <w:bCs/>
      <w:sz w:val="28"/>
      <w:szCs w:val="28"/>
    </w:rPr>
  </w:style>
  <w:style w:type="paragraph" w:customStyle="1" w:styleId="xl70">
    <w:name w:val="xl70"/>
    <w:basedOn w:val="a"/>
    <w:rsid w:val="00C75D51"/>
    <w:pPr>
      <w:spacing w:before="100" w:beforeAutospacing="1" w:after="100" w:afterAutospacing="1"/>
      <w:jc w:val="center"/>
    </w:pPr>
    <w:rPr>
      <w:sz w:val="18"/>
      <w:szCs w:val="18"/>
    </w:rPr>
  </w:style>
  <w:style w:type="paragraph" w:customStyle="1" w:styleId="xl71">
    <w:name w:val="xl71"/>
    <w:basedOn w:val="a"/>
    <w:rsid w:val="00C75D51"/>
    <w:pPr>
      <w:spacing w:before="100" w:beforeAutospacing="1" w:after="100" w:afterAutospacing="1"/>
    </w:pPr>
    <w:rPr>
      <w:sz w:val="22"/>
      <w:szCs w:val="22"/>
    </w:rPr>
  </w:style>
  <w:style w:type="paragraph" w:customStyle="1" w:styleId="xl72">
    <w:name w:val="xl72"/>
    <w:basedOn w:val="a"/>
    <w:rsid w:val="00C75D51"/>
    <w:pPr>
      <w:spacing w:before="100" w:beforeAutospacing="1" w:after="100" w:afterAutospacing="1"/>
    </w:pPr>
  </w:style>
  <w:style w:type="paragraph" w:customStyle="1" w:styleId="xl73">
    <w:name w:val="xl73"/>
    <w:basedOn w:val="a"/>
    <w:rsid w:val="00C75D51"/>
    <w:pPr>
      <w:spacing w:before="100" w:beforeAutospacing="1" w:after="100" w:afterAutospacing="1"/>
    </w:pPr>
  </w:style>
  <w:style w:type="paragraph" w:customStyle="1" w:styleId="xl74">
    <w:name w:val="xl74"/>
    <w:basedOn w:val="a"/>
    <w:rsid w:val="00C75D51"/>
    <w:pPr>
      <w:spacing w:before="100" w:beforeAutospacing="1" w:after="100" w:afterAutospacing="1"/>
    </w:pPr>
    <w:rPr>
      <w:sz w:val="22"/>
      <w:szCs w:val="22"/>
    </w:rPr>
  </w:style>
  <w:style w:type="paragraph" w:customStyle="1" w:styleId="xl75">
    <w:name w:val="xl75"/>
    <w:basedOn w:val="a"/>
    <w:rsid w:val="00C75D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76">
    <w:name w:val="xl76"/>
    <w:basedOn w:val="a"/>
    <w:rsid w:val="00C75D51"/>
    <w:pPr>
      <w:spacing w:before="100" w:beforeAutospacing="1" w:after="100" w:afterAutospacing="1"/>
      <w:jc w:val="right"/>
    </w:pPr>
    <w:rPr>
      <w:b/>
      <w:bCs/>
      <w:sz w:val="22"/>
      <w:szCs w:val="22"/>
    </w:rPr>
  </w:style>
  <w:style w:type="paragraph" w:customStyle="1" w:styleId="xl77">
    <w:name w:val="xl77"/>
    <w:basedOn w:val="a"/>
    <w:rsid w:val="00C75D5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8">
    <w:name w:val="xl78"/>
    <w:basedOn w:val="a"/>
    <w:rsid w:val="00C75D51"/>
    <w:pPr>
      <w:pBdr>
        <w:bottom w:val="single" w:sz="4" w:space="0" w:color="auto"/>
      </w:pBdr>
      <w:spacing w:before="100" w:beforeAutospacing="1" w:after="100" w:afterAutospacing="1"/>
      <w:textAlignment w:val="center"/>
    </w:pPr>
    <w:rPr>
      <w:sz w:val="22"/>
      <w:szCs w:val="22"/>
    </w:rPr>
  </w:style>
  <w:style w:type="paragraph" w:customStyle="1" w:styleId="xl79">
    <w:name w:val="xl79"/>
    <w:basedOn w:val="a"/>
    <w:rsid w:val="00C75D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a"/>
    <w:rsid w:val="00C75D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C75D51"/>
    <w:pPr>
      <w:pBdr>
        <w:top w:val="single" w:sz="4" w:space="0" w:color="auto"/>
        <w:bottom w:val="single" w:sz="4" w:space="0" w:color="auto"/>
      </w:pBdr>
      <w:spacing w:before="100" w:beforeAutospacing="1" w:after="100" w:afterAutospacing="1"/>
      <w:jc w:val="center"/>
      <w:textAlignment w:val="center"/>
    </w:pPr>
  </w:style>
  <w:style w:type="paragraph" w:customStyle="1" w:styleId="xl82">
    <w:name w:val="xl82"/>
    <w:basedOn w:val="a"/>
    <w:rsid w:val="00C75D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C75D51"/>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4">
    <w:name w:val="xl84"/>
    <w:basedOn w:val="a"/>
    <w:rsid w:val="00C75D51"/>
    <w:pPr>
      <w:pBdr>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85">
    <w:name w:val="xl85"/>
    <w:basedOn w:val="a"/>
    <w:rsid w:val="00C75D5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6">
    <w:name w:val="xl86"/>
    <w:basedOn w:val="a"/>
    <w:rsid w:val="00C75D5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7">
    <w:name w:val="xl87"/>
    <w:basedOn w:val="a"/>
    <w:rsid w:val="00C75D5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8">
    <w:name w:val="xl88"/>
    <w:basedOn w:val="a"/>
    <w:rsid w:val="00C75D51"/>
    <w:pPr>
      <w:spacing w:before="100" w:beforeAutospacing="1" w:after="100" w:afterAutospacing="1"/>
    </w:pPr>
    <w:rPr>
      <w:b/>
      <w:bCs/>
      <w:sz w:val="22"/>
      <w:szCs w:val="22"/>
    </w:rPr>
  </w:style>
  <w:style w:type="paragraph" w:customStyle="1" w:styleId="xl89">
    <w:name w:val="xl89"/>
    <w:basedOn w:val="a"/>
    <w:rsid w:val="00C75D5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a"/>
    <w:rsid w:val="00C75D51"/>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
    <w:rsid w:val="00C75D51"/>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a"/>
    <w:rsid w:val="00C75D51"/>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93">
    <w:name w:val="xl93"/>
    <w:basedOn w:val="a"/>
    <w:rsid w:val="00C75D51"/>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94">
    <w:name w:val="xl94"/>
    <w:basedOn w:val="a"/>
    <w:rsid w:val="00C75D51"/>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5">
    <w:name w:val="xl95"/>
    <w:basedOn w:val="a"/>
    <w:rsid w:val="00C75D51"/>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96">
    <w:name w:val="xl96"/>
    <w:basedOn w:val="a"/>
    <w:rsid w:val="00C75D51"/>
    <w:pPr>
      <w:pBdr>
        <w:top w:val="single" w:sz="4" w:space="0" w:color="auto"/>
        <w:bottom w:val="single" w:sz="4" w:space="0" w:color="auto"/>
      </w:pBdr>
      <w:spacing w:before="100" w:beforeAutospacing="1" w:after="100" w:afterAutospacing="1"/>
      <w:jc w:val="right"/>
      <w:textAlignment w:val="center"/>
    </w:pPr>
  </w:style>
  <w:style w:type="paragraph" w:customStyle="1" w:styleId="xl97">
    <w:name w:val="xl97"/>
    <w:basedOn w:val="a"/>
    <w:rsid w:val="00C75D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21">
    <w:name w:val="Сетка таблицы12"/>
    <w:basedOn w:val="a1"/>
    <w:next w:val="af1"/>
    <w:uiPriority w:val="59"/>
    <w:qFormat/>
    <w:rsid w:val="001E57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D024E5"/>
  </w:style>
  <w:style w:type="character" w:customStyle="1" w:styleId="40">
    <w:name w:val="Заголовок 4 Знак"/>
    <w:basedOn w:val="a0"/>
    <w:link w:val="4"/>
    <w:uiPriority w:val="1"/>
    <w:rsid w:val="00F60A2B"/>
    <w:rPr>
      <w:rFonts w:ascii="Times New Roman" w:eastAsia="Times New Roman" w:hAnsi="Times New Roman" w:cs="Times New Roman"/>
      <w:b/>
      <w:i/>
      <w:sz w:val="20"/>
      <w:szCs w:val="20"/>
      <w:lang w:eastAsia="ru-RU"/>
    </w:rPr>
  </w:style>
  <w:style w:type="character" w:customStyle="1" w:styleId="50">
    <w:name w:val="Заголовок 5 Знак"/>
    <w:basedOn w:val="a0"/>
    <w:link w:val="5"/>
    <w:rsid w:val="00F60A2B"/>
    <w:rPr>
      <w:rFonts w:ascii="Times New Roman" w:eastAsia="Times New Roman" w:hAnsi="Times New Roman" w:cs="Times New Roman"/>
      <w:i/>
      <w:sz w:val="20"/>
      <w:szCs w:val="20"/>
      <w:lang w:eastAsia="ru-RU"/>
    </w:rPr>
  </w:style>
  <w:style w:type="character" w:customStyle="1" w:styleId="60">
    <w:name w:val="Заголовок 6 Знак"/>
    <w:basedOn w:val="a0"/>
    <w:link w:val="6"/>
    <w:rsid w:val="00F60A2B"/>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F60A2B"/>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F60A2B"/>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F60A2B"/>
    <w:rPr>
      <w:rFonts w:ascii="Times New Roman" w:eastAsia="Times New Roman" w:hAnsi="Times New Roman" w:cs="Times New Roman"/>
      <w:b/>
      <w:snapToGrid w:val="0"/>
      <w:sz w:val="24"/>
      <w:szCs w:val="20"/>
      <w:lang w:eastAsia="ru-RU"/>
    </w:rPr>
  </w:style>
  <w:style w:type="numbering" w:customStyle="1" w:styleId="52">
    <w:name w:val="Нет списка5"/>
    <w:next w:val="a2"/>
    <w:uiPriority w:val="99"/>
    <w:semiHidden/>
    <w:rsid w:val="00F60A2B"/>
  </w:style>
  <w:style w:type="paragraph" w:customStyle="1" w:styleId="Oaeno">
    <w:name w:val="Oaeno"/>
    <w:basedOn w:val="a"/>
    <w:rsid w:val="00F60A2B"/>
    <w:pPr>
      <w:widowControl w:val="0"/>
    </w:pPr>
    <w:rPr>
      <w:rFonts w:ascii="Courier New" w:hAnsi="Courier New"/>
      <w:sz w:val="20"/>
      <w:szCs w:val="20"/>
    </w:rPr>
  </w:style>
  <w:style w:type="paragraph" w:customStyle="1" w:styleId="Iauiue1">
    <w:name w:val="Iau?iue1"/>
    <w:rsid w:val="00F60A2B"/>
    <w:pPr>
      <w:widowControl w:val="0"/>
      <w:spacing w:after="0" w:line="240" w:lineRule="auto"/>
    </w:pPr>
    <w:rPr>
      <w:rFonts w:ascii="Times New Roman" w:eastAsia="Times New Roman" w:hAnsi="Times New Roman" w:cs="Times New Roman"/>
      <w:sz w:val="24"/>
      <w:szCs w:val="20"/>
      <w:lang w:eastAsia="ru-RU"/>
    </w:rPr>
  </w:style>
  <w:style w:type="character" w:styleId="aff7">
    <w:name w:val="footnote reference"/>
    <w:rsid w:val="00F60A2B"/>
    <w:rPr>
      <w:vertAlign w:val="superscript"/>
    </w:rPr>
  </w:style>
  <w:style w:type="paragraph" w:styleId="aff8">
    <w:name w:val="footnote text"/>
    <w:basedOn w:val="a"/>
    <w:link w:val="aff9"/>
    <w:rsid w:val="00F60A2B"/>
    <w:rPr>
      <w:sz w:val="20"/>
      <w:szCs w:val="20"/>
    </w:rPr>
  </w:style>
  <w:style w:type="character" w:customStyle="1" w:styleId="aff9">
    <w:name w:val="Текст сноски Знак"/>
    <w:basedOn w:val="a0"/>
    <w:link w:val="aff8"/>
    <w:rsid w:val="00F60A2B"/>
    <w:rPr>
      <w:rFonts w:ascii="Times New Roman" w:eastAsia="Times New Roman" w:hAnsi="Times New Roman" w:cs="Times New Roman"/>
      <w:sz w:val="20"/>
      <w:szCs w:val="20"/>
      <w:lang w:eastAsia="ru-RU"/>
    </w:rPr>
  </w:style>
  <w:style w:type="character" w:styleId="affa">
    <w:name w:val="page number"/>
    <w:basedOn w:val="a0"/>
    <w:rsid w:val="00F60A2B"/>
  </w:style>
  <w:style w:type="paragraph" w:customStyle="1" w:styleId="ConsNormal">
    <w:name w:val="ConsNormal"/>
    <w:rsid w:val="00F60A2B"/>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310">
    <w:name w:val="Основной текст с отступом 31"/>
    <w:basedOn w:val="a"/>
    <w:rsid w:val="00F60A2B"/>
    <w:pPr>
      <w:widowControl w:val="0"/>
      <w:spacing w:line="-260" w:lineRule="auto"/>
      <w:ind w:firstLine="720"/>
      <w:jc w:val="both"/>
    </w:pPr>
    <w:rPr>
      <w:i/>
      <w:szCs w:val="20"/>
    </w:rPr>
  </w:style>
  <w:style w:type="paragraph" w:customStyle="1" w:styleId="210">
    <w:name w:val="Основной текст с отступом 21"/>
    <w:basedOn w:val="a"/>
    <w:rsid w:val="00F60A2B"/>
    <w:pPr>
      <w:widowControl w:val="0"/>
      <w:ind w:firstLine="851"/>
      <w:jc w:val="both"/>
    </w:pPr>
    <w:rPr>
      <w:szCs w:val="20"/>
    </w:rPr>
  </w:style>
  <w:style w:type="paragraph" w:customStyle="1" w:styleId="ConsNonformat">
    <w:name w:val="ConsNonformat"/>
    <w:rsid w:val="00F60A2B"/>
    <w:pPr>
      <w:widowControl w:val="0"/>
      <w:spacing w:after="0" w:line="240" w:lineRule="auto"/>
      <w:ind w:right="19772"/>
    </w:pPr>
    <w:rPr>
      <w:rFonts w:ascii="Courier New" w:eastAsia="Times New Roman" w:hAnsi="Courier New" w:cs="Times New Roman"/>
      <w:snapToGrid w:val="0"/>
      <w:sz w:val="20"/>
      <w:szCs w:val="20"/>
      <w:lang w:eastAsia="ru-RU"/>
    </w:rPr>
  </w:style>
  <w:style w:type="paragraph" w:customStyle="1" w:styleId="ConsTitle">
    <w:name w:val="ConsTitle"/>
    <w:rsid w:val="00F60A2B"/>
    <w:pPr>
      <w:widowControl w:val="0"/>
      <w:spacing w:after="0" w:line="240" w:lineRule="auto"/>
      <w:ind w:right="19772"/>
    </w:pPr>
    <w:rPr>
      <w:rFonts w:ascii="Arial" w:eastAsia="Times New Roman" w:hAnsi="Arial" w:cs="Times New Roman"/>
      <w:b/>
      <w:snapToGrid w:val="0"/>
      <w:sz w:val="20"/>
      <w:szCs w:val="20"/>
      <w:lang w:eastAsia="ru-RU"/>
    </w:rPr>
  </w:style>
  <w:style w:type="paragraph" w:customStyle="1" w:styleId="211">
    <w:name w:val="Основной текст 21"/>
    <w:basedOn w:val="a"/>
    <w:rsid w:val="00F60A2B"/>
    <w:pPr>
      <w:widowControl w:val="0"/>
      <w:ind w:firstLine="851"/>
      <w:jc w:val="both"/>
    </w:pPr>
    <w:rPr>
      <w:color w:val="000000"/>
      <w:szCs w:val="20"/>
    </w:rPr>
  </w:style>
  <w:style w:type="paragraph" w:customStyle="1" w:styleId="BodyText21">
    <w:name w:val="Body Text 21"/>
    <w:basedOn w:val="a"/>
    <w:rsid w:val="00F60A2B"/>
    <w:pPr>
      <w:widowControl w:val="0"/>
      <w:ind w:firstLine="720"/>
    </w:pPr>
    <w:rPr>
      <w:rFonts w:ascii="Arial" w:hAnsi="Arial"/>
      <w:sz w:val="20"/>
      <w:szCs w:val="20"/>
    </w:rPr>
  </w:style>
  <w:style w:type="paragraph" w:customStyle="1" w:styleId="BodyText22">
    <w:name w:val="Body Text 22"/>
    <w:basedOn w:val="a"/>
    <w:rsid w:val="00F60A2B"/>
    <w:pPr>
      <w:widowControl w:val="0"/>
      <w:spacing w:before="120"/>
      <w:ind w:firstLine="720"/>
      <w:jc w:val="both"/>
    </w:pPr>
    <w:rPr>
      <w:sz w:val="28"/>
      <w:szCs w:val="20"/>
    </w:rPr>
  </w:style>
  <w:style w:type="paragraph" w:customStyle="1" w:styleId="Iauiue9">
    <w:name w:val="Iau?iue9"/>
    <w:rsid w:val="00F60A2B"/>
    <w:pPr>
      <w:widowControl w:val="0"/>
      <w:spacing w:after="0" w:line="240" w:lineRule="auto"/>
    </w:pPr>
    <w:rPr>
      <w:rFonts w:ascii="Times New Roman" w:eastAsia="Times New Roman" w:hAnsi="Times New Roman" w:cs="Times New Roman"/>
      <w:sz w:val="20"/>
      <w:szCs w:val="20"/>
      <w:lang w:eastAsia="ru-RU"/>
    </w:rPr>
  </w:style>
  <w:style w:type="character" w:customStyle="1" w:styleId="Iniiaiieoeoo9">
    <w:name w:val="Iniiaiie o?eoo9"/>
    <w:rsid w:val="00F60A2B"/>
    <w:rPr>
      <w:sz w:val="20"/>
    </w:rPr>
  </w:style>
  <w:style w:type="character" w:customStyle="1" w:styleId="Iniiaiieoeooaacaoa2">
    <w:name w:val="Iniiaiie o?eoo aacaoa2"/>
    <w:rsid w:val="00F60A2B"/>
    <w:rPr>
      <w:sz w:val="20"/>
    </w:rPr>
  </w:style>
  <w:style w:type="character" w:customStyle="1" w:styleId="Iniiaiieoeooaacaoa1">
    <w:name w:val="Iniiaiie o?eoo aacaoa1"/>
    <w:rsid w:val="00F60A2B"/>
    <w:rPr>
      <w:sz w:val="20"/>
    </w:rPr>
  </w:style>
  <w:style w:type="paragraph" w:customStyle="1" w:styleId="caaieiaie1">
    <w:name w:val="caaieiaie 1"/>
    <w:basedOn w:val="a"/>
    <w:next w:val="a"/>
    <w:rsid w:val="00F60A2B"/>
    <w:pPr>
      <w:keepNext/>
      <w:widowControl w:val="0"/>
      <w:spacing w:line="360" w:lineRule="auto"/>
      <w:ind w:firstLine="720"/>
      <w:jc w:val="center"/>
    </w:pPr>
    <w:rPr>
      <w:b/>
      <w:sz w:val="28"/>
      <w:szCs w:val="20"/>
    </w:rPr>
  </w:style>
  <w:style w:type="paragraph" w:customStyle="1" w:styleId="Iauiue">
    <w:name w:val="Iau?iue"/>
    <w:rsid w:val="00F60A2B"/>
    <w:pPr>
      <w:widowControl w:val="0"/>
      <w:spacing w:after="0" w:line="240" w:lineRule="auto"/>
    </w:pPr>
    <w:rPr>
      <w:rFonts w:ascii="Times New Roman" w:eastAsia="Times New Roman" w:hAnsi="Times New Roman" w:cs="Times New Roman"/>
      <w:sz w:val="20"/>
      <w:szCs w:val="20"/>
      <w:lang w:eastAsia="ru-RU"/>
    </w:rPr>
  </w:style>
  <w:style w:type="character" w:customStyle="1" w:styleId="Iniiaiieoeoo">
    <w:name w:val="Iniiaiie o?eoo"/>
    <w:rsid w:val="00F60A2B"/>
    <w:rPr>
      <w:sz w:val="20"/>
    </w:rPr>
  </w:style>
  <w:style w:type="paragraph" w:customStyle="1" w:styleId="Iauiue8">
    <w:name w:val="Iau?iue8"/>
    <w:rsid w:val="00F60A2B"/>
    <w:pPr>
      <w:widowControl w:val="0"/>
      <w:spacing w:after="0" w:line="240" w:lineRule="auto"/>
    </w:pPr>
    <w:rPr>
      <w:rFonts w:ascii="Times New Roman" w:eastAsia="Times New Roman" w:hAnsi="Times New Roman" w:cs="Times New Roman"/>
      <w:sz w:val="20"/>
      <w:szCs w:val="20"/>
      <w:lang w:eastAsia="ru-RU"/>
    </w:rPr>
  </w:style>
  <w:style w:type="character" w:customStyle="1" w:styleId="Iniiaiieoeoo8">
    <w:name w:val="Iniiaiie o?eoo8"/>
    <w:rsid w:val="00F60A2B"/>
    <w:rPr>
      <w:sz w:val="20"/>
    </w:rPr>
  </w:style>
  <w:style w:type="paragraph" w:customStyle="1" w:styleId="Iauiue7">
    <w:name w:val="Iau?iue7"/>
    <w:rsid w:val="00F60A2B"/>
    <w:pPr>
      <w:widowControl w:val="0"/>
      <w:spacing w:after="0" w:line="240" w:lineRule="auto"/>
    </w:pPr>
    <w:rPr>
      <w:rFonts w:ascii="Times New Roman" w:eastAsia="Times New Roman" w:hAnsi="Times New Roman" w:cs="Times New Roman"/>
      <w:sz w:val="20"/>
      <w:szCs w:val="20"/>
      <w:lang w:eastAsia="ru-RU"/>
    </w:rPr>
  </w:style>
  <w:style w:type="character" w:customStyle="1" w:styleId="Iniiaiieoeoo7">
    <w:name w:val="Iniiaiie o?eoo7"/>
    <w:rsid w:val="00F60A2B"/>
    <w:rPr>
      <w:sz w:val="20"/>
    </w:rPr>
  </w:style>
  <w:style w:type="paragraph" w:customStyle="1" w:styleId="Iauiue6">
    <w:name w:val="Iau?iue6"/>
    <w:rsid w:val="00F60A2B"/>
    <w:pPr>
      <w:widowControl w:val="0"/>
      <w:spacing w:after="0" w:line="240" w:lineRule="auto"/>
    </w:pPr>
    <w:rPr>
      <w:rFonts w:ascii="Times New Roman" w:eastAsia="Times New Roman" w:hAnsi="Times New Roman" w:cs="Times New Roman"/>
      <w:sz w:val="20"/>
      <w:szCs w:val="20"/>
      <w:lang w:eastAsia="ru-RU"/>
    </w:rPr>
  </w:style>
  <w:style w:type="character" w:customStyle="1" w:styleId="Iniiaiieoeoo6">
    <w:name w:val="Iniiaiie o?eoo6"/>
    <w:rsid w:val="00F60A2B"/>
    <w:rPr>
      <w:sz w:val="20"/>
    </w:rPr>
  </w:style>
  <w:style w:type="paragraph" w:customStyle="1" w:styleId="Iauiue5">
    <w:name w:val="Iau?iue5"/>
    <w:rsid w:val="00F60A2B"/>
    <w:pPr>
      <w:widowControl w:val="0"/>
      <w:spacing w:after="0" w:line="240" w:lineRule="auto"/>
    </w:pPr>
    <w:rPr>
      <w:rFonts w:ascii="Times New Roman" w:eastAsia="Times New Roman" w:hAnsi="Times New Roman" w:cs="Times New Roman"/>
      <w:sz w:val="20"/>
      <w:szCs w:val="20"/>
      <w:lang w:eastAsia="ru-RU"/>
    </w:rPr>
  </w:style>
  <w:style w:type="character" w:customStyle="1" w:styleId="Iniiaiieoeoo5">
    <w:name w:val="Iniiaiie o?eoo5"/>
    <w:rsid w:val="00F60A2B"/>
    <w:rPr>
      <w:sz w:val="20"/>
    </w:rPr>
  </w:style>
  <w:style w:type="paragraph" w:customStyle="1" w:styleId="Iauiue4">
    <w:name w:val="Iau?iue4"/>
    <w:rsid w:val="00F60A2B"/>
    <w:pPr>
      <w:widowControl w:val="0"/>
      <w:spacing w:after="0" w:line="240" w:lineRule="auto"/>
    </w:pPr>
    <w:rPr>
      <w:rFonts w:ascii="Times New Roman" w:eastAsia="Times New Roman" w:hAnsi="Times New Roman" w:cs="Times New Roman"/>
      <w:sz w:val="20"/>
      <w:szCs w:val="20"/>
      <w:lang w:eastAsia="ru-RU"/>
    </w:rPr>
  </w:style>
  <w:style w:type="character" w:customStyle="1" w:styleId="Iniiaiieoeoo4">
    <w:name w:val="Iniiaiie o?eoo4"/>
    <w:rsid w:val="00F60A2B"/>
    <w:rPr>
      <w:sz w:val="20"/>
    </w:rPr>
  </w:style>
  <w:style w:type="paragraph" w:customStyle="1" w:styleId="Iauiue3">
    <w:name w:val="Iau?iue3"/>
    <w:rsid w:val="00F60A2B"/>
    <w:pPr>
      <w:widowControl w:val="0"/>
      <w:spacing w:after="0" w:line="240" w:lineRule="auto"/>
    </w:pPr>
    <w:rPr>
      <w:rFonts w:ascii="Times New Roman" w:eastAsia="Times New Roman" w:hAnsi="Times New Roman" w:cs="Times New Roman"/>
      <w:sz w:val="20"/>
      <w:szCs w:val="20"/>
      <w:lang w:eastAsia="ru-RU"/>
    </w:rPr>
  </w:style>
  <w:style w:type="character" w:customStyle="1" w:styleId="Iniiaiieoeoo3">
    <w:name w:val="Iniiaiie o?eoo3"/>
    <w:rsid w:val="00F60A2B"/>
    <w:rPr>
      <w:sz w:val="20"/>
    </w:rPr>
  </w:style>
  <w:style w:type="paragraph" w:customStyle="1" w:styleId="Iauiue2">
    <w:name w:val="Iau?iue2"/>
    <w:rsid w:val="00F60A2B"/>
    <w:pPr>
      <w:widowControl w:val="0"/>
      <w:spacing w:after="0" w:line="240" w:lineRule="auto"/>
    </w:pPr>
    <w:rPr>
      <w:rFonts w:ascii="Times New Roman" w:eastAsia="Times New Roman" w:hAnsi="Times New Roman" w:cs="Times New Roman"/>
      <w:sz w:val="20"/>
      <w:szCs w:val="20"/>
      <w:lang w:eastAsia="ru-RU"/>
    </w:rPr>
  </w:style>
  <w:style w:type="character" w:customStyle="1" w:styleId="Iniiaiieoeoo2">
    <w:name w:val="Iniiaiie o?eoo2"/>
    <w:rsid w:val="00F60A2B"/>
    <w:rPr>
      <w:sz w:val="20"/>
    </w:rPr>
  </w:style>
  <w:style w:type="character" w:customStyle="1" w:styleId="Iniiaiieoeoo1">
    <w:name w:val="Iniiaiie o?eoo1"/>
    <w:rsid w:val="00F60A2B"/>
    <w:rPr>
      <w:sz w:val="20"/>
    </w:rPr>
  </w:style>
  <w:style w:type="paragraph" w:customStyle="1" w:styleId="Inii">
    <w:name w:val="Inii"/>
    <w:basedOn w:val="a"/>
    <w:rsid w:val="00F60A2B"/>
    <w:pPr>
      <w:widowControl w:val="0"/>
      <w:spacing w:line="-260" w:lineRule="auto"/>
      <w:ind w:firstLine="720"/>
      <w:jc w:val="both"/>
    </w:pPr>
    <w:rPr>
      <w:i/>
      <w:sz w:val="28"/>
      <w:szCs w:val="20"/>
    </w:rPr>
  </w:style>
  <w:style w:type="paragraph" w:customStyle="1" w:styleId="1c">
    <w:name w:val="Текст1"/>
    <w:basedOn w:val="a"/>
    <w:rsid w:val="00F60A2B"/>
    <w:pPr>
      <w:widowControl w:val="0"/>
    </w:pPr>
    <w:rPr>
      <w:rFonts w:ascii="Courier New" w:hAnsi="Courier New"/>
      <w:sz w:val="20"/>
      <w:szCs w:val="20"/>
    </w:rPr>
  </w:style>
  <w:style w:type="character" w:customStyle="1" w:styleId="iiianoaieou">
    <w:name w:val="iiia? no?aieou"/>
    <w:basedOn w:val="Iniiaiieoeooaacaoa1"/>
    <w:rsid w:val="00F60A2B"/>
    <w:rPr>
      <w:sz w:val="20"/>
    </w:rPr>
  </w:style>
  <w:style w:type="paragraph" w:customStyle="1" w:styleId="oaenoniinee">
    <w:name w:val="oaeno niinee"/>
    <w:basedOn w:val="a"/>
    <w:rsid w:val="00F60A2B"/>
    <w:pPr>
      <w:widowControl w:val="0"/>
    </w:pPr>
    <w:rPr>
      <w:sz w:val="20"/>
      <w:szCs w:val="20"/>
    </w:rPr>
  </w:style>
  <w:style w:type="character" w:customStyle="1" w:styleId="ciaeniinee">
    <w:name w:val="ciae niinee"/>
    <w:rsid w:val="00F60A2B"/>
    <w:rPr>
      <w:sz w:val="20"/>
      <w:vertAlign w:val="superscript"/>
    </w:rPr>
  </w:style>
  <w:style w:type="paragraph" w:customStyle="1" w:styleId="Aaoieeeieiioeooe1">
    <w:name w:val="Aa?oiee eieiioeooe1"/>
    <w:basedOn w:val="a"/>
    <w:rsid w:val="00F60A2B"/>
    <w:pPr>
      <w:widowControl w:val="0"/>
      <w:tabs>
        <w:tab w:val="center" w:pos="4153"/>
        <w:tab w:val="right" w:pos="8306"/>
      </w:tabs>
    </w:pPr>
    <w:rPr>
      <w:sz w:val="20"/>
      <w:szCs w:val="20"/>
    </w:rPr>
  </w:style>
  <w:style w:type="paragraph" w:customStyle="1" w:styleId="Aaoieeeieiioeooe2">
    <w:name w:val="Aa?oiee eieiioeooe2"/>
    <w:basedOn w:val="a"/>
    <w:rsid w:val="00F60A2B"/>
    <w:pPr>
      <w:widowControl w:val="0"/>
      <w:tabs>
        <w:tab w:val="center" w:pos="4153"/>
        <w:tab w:val="right" w:pos="8306"/>
      </w:tabs>
    </w:pPr>
    <w:rPr>
      <w:sz w:val="20"/>
      <w:szCs w:val="20"/>
    </w:rPr>
  </w:style>
  <w:style w:type="paragraph" w:customStyle="1" w:styleId="oaenoniinee1">
    <w:name w:val="oaeno niinee1"/>
    <w:basedOn w:val="a"/>
    <w:rsid w:val="00F60A2B"/>
    <w:pPr>
      <w:widowControl w:val="0"/>
    </w:pPr>
    <w:rPr>
      <w:sz w:val="20"/>
      <w:szCs w:val="20"/>
    </w:rPr>
  </w:style>
  <w:style w:type="character" w:customStyle="1" w:styleId="ciaeniinee1">
    <w:name w:val="ciae niinee1"/>
    <w:rsid w:val="00F60A2B"/>
    <w:rPr>
      <w:sz w:val="20"/>
      <w:vertAlign w:val="superscript"/>
    </w:rPr>
  </w:style>
  <w:style w:type="paragraph" w:customStyle="1" w:styleId="Aaoieeeieiioeooe3">
    <w:name w:val="Aa?oiee eieiioeooe3"/>
    <w:basedOn w:val="a"/>
    <w:rsid w:val="00F60A2B"/>
    <w:pPr>
      <w:widowControl w:val="0"/>
      <w:tabs>
        <w:tab w:val="center" w:pos="4153"/>
        <w:tab w:val="right" w:pos="8306"/>
      </w:tabs>
    </w:pPr>
    <w:rPr>
      <w:sz w:val="20"/>
      <w:szCs w:val="20"/>
    </w:rPr>
  </w:style>
  <w:style w:type="paragraph" w:customStyle="1" w:styleId="Ieieeeieiioeooe1">
    <w:name w:val="Ie?iee eieiioeooe1"/>
    <w:basedOn w:val="a"/>
    <w:rsid w:val="00F60A2B"/>
    <w:pPr>
      <w:widowControl w:val="0"/>
      <w:tabs>
        <w:tab w:val="center" w:pos="4153"/>
        <w:tab w:val="right" w:pos="8306"/>
      </w:tabs>
    </w:pPr>
    <w:rPr>
      <w:sz w:val="20"/>
      <w:szCs w:val="20"/>
    </w:rPr>
  </w:style>
  <w:style w:type="paragraph" w:customStyle="1" w:styleId="1d">
    <w:name w:val="Схема документа1"/>
    <w:basedOn w:val="a"/>
    <w:rsid w:val="00F60A2B"/>
    <w:pPr>
      <w:widowControl w:val="0"/>
      <w:shd w:val="clear" w:color="auto" w:fill="000080"/>
    </w:pPr>
    <w:rPr>
      <w:rFonts w:ascii="Tahoma" w:hAnsi="Tahoma"/>
      <w:sz w:val="20"/>
      <w:szCs w:val="20"/>
    </w:rPr>
  </w:style>
  <w:style w:type="paragraph" w:customStyle="1" w:styleId="BodyText23">
    <w:name w:val="Body Text 23"/>
    <w:basedOn w:val="a"/>
    <w:rsid w:val="00F60A2B"/>
    <w:pPr>
      <w:widowControl w:val="0"/>
      <w:spacing w:line="-240" w:lineRule="auto"/>
      <w:ind w:firstLine="720"/>
    </w:pPr>
    <w:rPr>
      <w:szCs w:val="20"/>
    </w:rPr>
  </w:style>
  <w:style w:type="paragraph" w:customStyle="1" w:styleId="PlainText1">
    <w:name w:val="Plain Text1"/>
    <w:basedOn w:val="a"/>
    <w:rsid w:val="00F60A2B"/>
    <w:pPr>
      <w:widowControl w:val="0"/>
    </w:pPr>
    <w:rPr>
      <w:rFonts w:ascii="Courier New" w:hAnsi="Courier New"/>
      <w:sz w:val="20"/>
      <w:szCs w:val="20"/>
    </w:rPr>
  </w:style>
  <w:style w:type="paragraph" w:customStyle="1" w:styleId="BodyTextIndent31">
    <w:name w:val="Body Text Indent 31"/>
    <w:basedOn w:val="a"/>
    <w:rsid w:val="00F60A2B"/>
    <w:pPr>
      <w:widowControl w:val="0"/>
      <w:spacing w:line="-260" w:lineRule="auto"/>
      <w:ind w:firstLine="720"/>
      <w:jc w:val="both"/>
    </w:pPr>
    <w:rPr>
      <w:i/>
      <w:szCs w:val="20"/>
    </w:rPr>
  </w:style>
  <w:style w:type="paragraph" w:customStyle="1" w:styleId="311">
    <w:name w:val="Основной текст 31"/>
    <w:basedOn w:val="a"/>
    <w:rsid w:val="00F60A2B"/>
    <w:pPr>
      <w:widowControl w:val="0"/>
      <w:jc w:val="both"/>
    </w:pPr>
    <w:rPr>
      <w:szCs w:val="20"/>
    </w:rPr>
  </w:style>
  <w:style w:type="character" w:customStyle="1" w:styleId="ciaeniinee2">
    <w:name w:val="ciae niinee2"/>
    <w:rsid w:val="00F60A2B"/>
    <w:rPr>
      <w:sz w:val="20"/>
      <w:vertAlign w:val="superscript"/>
    </w:rPr>
  </w:style>
  <w:style w:type="paragraph" w:customStyle="1" w:styleId="caaieiaie3">
    <w:name w:val="caaieiaie 3"/>
    <w:basedOn w:val="a"/>
    <w:next w:val="a"/>
    <w:rsid w:val="00F60A2B"/>
    <w:pPr>
      <w:keepNext/>
      <w:widowControl w:val="0"/>
      <w:ind w:firstLine="567"/>
      <w:jc w:val="both"/>
    </w:pPr>
    <w:rPr>
      <w:rFonts w:ascii="Arial" w:hAnsi="Arial"/>
      <w:szCs w:val="20"/>
    </w:rPr>
  </w:style>
  <w:style w:type="paragraph" w:customStyle="1" w:styleId="caaieiaie5">
    <w:name w:val="caaieiaie 5"/>
    <w:basedOn w:val="ad"/>
    <w:next w:val="ad"/>
    <w:rsid w:val="00F60A2B"/>
    <w:pPr>
      <w:keepNext/>
      <w:keepLines/>
      <w:autoSpaceDE/>
      <w:autoSpaceDN/>
      <w:spacing w:before="120"/>
      <w:ind w:left="2268"/>
    </w:pPr>
    <w:rPr>
      <w:rFonts w:ascii="Arial" w:hAnsi="Arial"/>
      <w:b/>
      <w:sz w:val="24"/>
      <w:szCs w:val="20"/>
      <w:lang w:eastAsia="ru-RU"/>
    </w:rPr>
  </w:style>
  <w:style w:type="paragraph" w:customStyle="1" w:styleId="Ieieeeieiioeooe2">
    <w:name w:val="Ie?iee eieiioeooe2"/>
    <w:basedOn w:val="a"/>
    <w:rsid w:val="00F60A2B"/>
    <w:pPr>
      <w:widowControl w:val="0"/>
      <w:tabs>
        <w:tab w:val="center" w:pos="4153"/>
        <w:tab w:val="right" w:pos="8306"/>
      </w:tabs>
    </w:pPr>
    <w:rPr>
      <w:sz w:val="20"/>
      <w:szCs w:val="20"/>
    </w:rPr>
  </w:style>
  <w:style w:type="paragraph" w:customStyle="1" w:styleId="BodyText26">
    <w:name w:val="Body Text 26"/>
    <w:basedOn w:val="a"/>
    <w:rsid w:val="00F60A2B"/>
    <w:pPr>
      <w:widowControl w:val="0"/>
      <w:jc w:val="both"/>
    </w:pPr>
    <w:rPr>
      <w:color w:val="000000"/>
      <w:szCs w:val="20"/>
    </w:rPr>
  </w:style>
  <w:style w:type="paragraph" w:customStyle="1" w:styleId="BodyText25">
    <w:name w:val="Body Text 25"/>
    <w:basedOn w:val="a"/>
    <w:rsid w:val="00F60A2B"/>
    <w:pPr>
      <w:widowControl w:val="0"/>
      <w:jc w:val="both"/>
    </w:pPr>
    <w:rPr>
      <w:sz w:val="20"/>
      <w:szCs w:val="20"/>
    </w:rPr>
  </w:style>
  <w:style w:type="paragraph" w:styleId="HTML">
    <w:name w:val="HTML Preformatted"/>
    <w:basedOn w:val="a"/>
    <w:link w:val="HTML0"/>
    <w:uiPriority w:val="99"/>
    <w:unhideWhenUsed/>
    <w:rsid w:val="00F60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rPr>
  </w:style>
  <w:style w:type="character" w:customStyle="1" w:styleId="HTML0">
    <w:name w:val="Стандартный HTML Знак"/>
    <w:basedOn w:val="a0"/>
    <w:link w:val="HTML"/>
    <w:uiPriority w:val="99"/>
    <w:rsid w:val="00F60A2B"/>
    <w:rPr>
      <w:rFonts w:ascii="Times New Roman" w:eastAsia="Times New Roman" w:hAnsi="Times New Roman" w:cs="Times New Roman"/>
      <w:lang w:eastAsia="ru-RU"/>
    </w:rPr>
  </w:style>
  <w:style w:type="character" w:customStyle="1" w:styleId="fill">
    <w:name w:val="fill"/>
    <w:rsid w:val="00F60A2B"/>
    <w:rPr>
      <w:b/>
      <w:bCs/>
      <w:i/>
      <w:iCs/>
      <w:color w:val="FF0000"/>
    </w:rPr>
  </w:style>
  <w:style w:type="character" w:customStyle="1" w:styleId="blk">
    <w:name w:val="blk"/>
    <w:basedOn w:val="a0"/>
    <w:rsid w:val="00F60A2B"/>
  </w:style>
  <w:style w:type="paragraph" w:customStyle="1" w:styleId="Normalunindented">
    <w:name w:val="Normal unindented"/>
    <w:aliases w:val="Обычный Без отступа"/>
    <w:qFormat/>
    <w:rsid w:val="00F60A2B"/>
    <w:pPr>
      <w:spacing w:before="120" w:after="120"/>
      <w:jc w:val="both"/>
    </w:pPr>
    <w:rPr>
      <w:rFonts w:ascii="Times New Roman" w:eastAsia="Times New Roman" w:hAnsi="Times New Roman" w:cs="Times New Roman"/>
      <w:lang w:eastAsia="ru-RU"/>
    </w:rPr>
  </w:style>
  <w:style w:type="paragraph" w:customStyle="1" w:styleId="heading1normal">
    <w:name w:val="heading 1 normal"/>
    <w:aliases w:val="Заголовок 1 Обычный"/>
    <w:basedOn w:val="a"/>
    <w:next w:val="a"/>
    <w:uiPriority w:val="9"/>
    <w:qFormat/>
    <w:rsid w:val="00F60A2B"/>
    <w:pPr>
      <w:numPr>
        <w:numId w:val="2"/>
      </w:numPr>
      <w:spacing w:before="120" w:after="120" w:line="276" w:lineRule="auto"/>
      <w:ind w:firstLine="482"/>
      <w:jc w:val="both"/>
      <w:outlineLvl w:val="0"/>
    </w:pPr>
    <w:rPr>
      <w:sz w:val="22"/>
      <w:szCs w:val="22"/>
    </w:rPr>
  </w:style>
  <w:style w:type="paragraph" w:customStyle="1" w:styleId="heading2normal">
    <w:name w:val="heading 2 normal"/>
    <w:aliases w:val="Заголовок 2 Обычный"/>
    <w:basedOn w:val="a"/>
    <w:next w:val="a"/>
    <w:uiPriority w:val="9"/>
    <w:qFormat/>
    <w:rsid w:val="00F60A2B"/>
    <w:pPr>
      <w:numPr>
        <w:ilvl w:val="1"/>
        <w:numId w:val="2"/>
      </w:numPr>
      <w:spacing w:before="120" w:after="120" w:line="276" w:lineRule="auto"/>
      <w:ind w:firstLine="482"/>
      <w:jc w:val="both"/>
      <w:outlineLvl w:val="1"/>
    </w:pPr>
    <w:rPr>
      <w:sz w:val="22"/>
      <w:szCs w:val="22"/>
    </w:rPr>
  </w:style>
  <w:style w:type="paragraph" w:customStyle="1" w:styleId="heading3normal">
    <w:name w:val="heading 3 normal"/>
    <w:aliases w:val="Заголовок 3 Обычный"/>
    <w:basedOn w:val="a"/>
    <w:next w:val="a"/>
    <w:uiPriority w:val="9"/>
    <w:qFormat/>
    <w:rsid w:val="00F60A2B"/>
    <w:pPr>
      <w:numPr>
        <w:ilvl w:val="2"/>
        <w:numId w:val="2"/>
      </w:numPr>
      <w:spacing w:before="120" w:after="120" w:line="276" w:lineRule="auto"/>
      <w:ind w:firstLine="482"/>
      <w:jc w:val="both"/>
      <w:outlineLvl w:val="2"/>
    </w:pPr>
    <w:rPr>
      <w:sz w:val="22"/>
      <w:szCs w:val="22"/>
    </w:rPr>
  </w:style>
  <w:style w:type="paragraph" w:customStyle="1" w:styleId="heading4normal">
    <w:name w:val="heading 4 normal"/>
    <w:aliases w:val="Заголовок 4 Обычный"/>
    <w:basedOn w:val="a"/>
    <w:next w:val="a"/>
    <w:uiPriority w:val="9"/>
    <w:qFormat/>
    <w:rsid w:val="00F60A2B"/>
    <w:pPr>
      <w:numPr>
        <w:ilvl w:val="3"/>
        <w:numId w:val="2"/>
      </w:numPr>
      <w:spacing w:before="120" w:after="120" w:line="276" w:lineRule="auto"/>
      <w:ind w:firstLine="482"/>
      <w:jc w:val="both"/>
      <w:outlineLvl w:val="3"/>
    </w:pPr>
    <w:rPr>
      <w:sz w:val="22"/>
      <w:szCs w:val="22"/>
    </w:rPr>
  </w:style>
  <w:style w:type="paragraph" w:customStyle="1" w:styleId="heading5normal">
    <w:name w:val="heading 5 normal"/>
    <w:aliases w:val="Заголовок 5 Обычный"/>
    <w:basedOn w:val="a"/>
    <w:next w:val="a"/>
    <w:uiPriority w:val="9"/>
    <w:qFormat/>
    <w:rsid w:val="00F60A2B"/>
    <w:pPr>
      <w:numPr>
        <w:ilvl w:val="4"/>
        <w:numId w:val="2"/>
      </w:numPr>
      <w:spacing w:before="120" w:after="120" w:line="276" w:lineRule="auto"/>
      <w:ind w:firstLine="482"/>
      <w:jc w:val="both"/>
      <w:outlineLvl w:val="4"/>
    </w:pPr>
    <w:rPr>
      <w:sz w:val="22"/>
      <w:szCs w:val="22"/>
    </w:rPr>
  </w:style>
  <w:style w:type="paragraph" w:customStyle="1" w:styleId="heading6normal">
    <w:name w:val="heading 6 normal"/>
    <w:aliases w:val="Заголовок 6 Обычный"/>
    <w:basedOn w:val="a"/>
    <w:next w:val="a"/>
    <w:uiPriority w:val="9"/>
    <w:qFormat/>
    <w:rsid w:val="00F60A2B"/>
    <w:pPr>
      <w:numPr>
        <w:ilvl w:val="5"/>
        <w:numId w:val="2"/>
      </w:numPr>
      <w:spacing w:before="120" w:after="120" w:line="276" w:lineRule="auto"/>
      <w:ind w:firstLine="482"/>
      <w:jc w:val="both"/>
      <w:outlineLvl w:val="5"/>
    </w:pPr>
    <w:rPr>
      <w:sz w:val="22"/>
      <w:szCs w:val="22"/>
    </w:rPr>
  </w:style>
  <w:style w:type="paragraph" w:customStyle="1" w:styleId="heading7normal">
    <w:name w:val="heading 7 normal"/>
    <w:aliases w:val="Заголовок 7 Обычный"/>
    <w:basedOn w:val="a"/>
    <w:next w:val="a"/>
    <w:uiPriority w:val="9"/>
    <w:qFormat/>
    <w:rsid w:val="00F60A2B"/>
    <w:pPr>
      <w:numPr>
        <w:ilvl w:val="6"/>
        <w:numId w:val="2"/>
      </w:numPr>
      <w:spacing w:before="120" w:after="120" w:line="276" w:lineRule="auto"/>
      <w:ind w:firstLine="482"/>
      <w:jc w:val="both"/>
      <w:outlineLvl w:val="6"/>
    </w:pPr>
    <w:rPr>
      <w:sz w:val="22"/>
      <w:szCs w:val="22"/>
    </w:rPr>
  </w:style>
  <w:style w:type="paragraph" w:customStyle="1" w:styleId="heading8normal">
    <w:name w:val="heading 8 normal"/>
    <w:aliases w:val="Заголовок 8 Обычный"/>
    <w:basedOn w:val="a"/>
    <w:next w:val="a"/>
    <w:uiPriority w:val="9"/>
    <w:qFormat/>
    <w:rsid w:val="00F60A2B"/>
    <w:pPr>
      <w:numPr>
        <w:ilvl w:val="7"/>
        <w:numId w:val="2"/>
      </w:numPr>
      <w:spacing w:before="120" w:after="120" w:line="276" w:lineRule="auto"/>
      <w:ind w:firstLine="482"/>
      <w:jc w:val="both"/>
      <w:outlineLvl w:val="7"/>
    </w:pPr>
    <w:rPr>
      <w:sz w:val="22"/>
      <w:szCs w:val="22"/>
    </w:rPr>
  </w:style>
  <w:style w:type="paragraph" w:customStyle="1" w:styleId="heading9normal">
    <w:name w:val="heading 9 normal"/>
    <w:aliases w:val="Заголовок 9 Обычный"/>
    <w:basedOn w:val="a"/>
    <w:next w:val="a"/>
    <w:uiPriority w:val="9"/>
    <w:qFormat/>
    <w:rsid w:val="00F60A2B"/>
    <w:pPr>
      <w:numPr>
        <w:ilvl w:val="8"/>
        <w:numId w:val="2"/>
      </w:numPr>
      <w:spacing w:before="120" w:after="120" w:line="276" w:lineRule="auto"/>
      <w:ind w:firstLine="482"/>
      <w:jc w:val="both"/>
      <w:outlineLvl w:val="8"/>
    </w:pPr>
    <w:rPr>
      <w:sz w:val="22"/>
      <w:szCs w:val="22"/>
    </w:rPr>
  </w:style>
  <w:style w:type="character" w:customStyle="1" w:styleId="affb">
    <w:name w:val="Гипертекстовая ссылка"/>
    <w:uiPriority w:val="99"/>
    <w:rsid w:val="00F60A2B"/>
    <w:rPr>
      <w:rFonts w:cs="Times New Roman"/>
      <w:b w:val="0"/>
      <w:color w:val="106BBE"/>
    </w:rPr>
  </w:style>
  <w:style w:type="paragraph" w:customStyle="1" w:styleId="affc">
    <w:name w:val="Нормальный (таблица)"/>
    <w:basedOn w:val="a"/>
    <w:next w:val="a"/>
    <w:uiPriority w:val="99"/>
    <w:rsid w:val="00F60A2B"/>
    <w:pPr>
      <w:widowControl w:val="0"/>
      <w:autoSpaceDE w:val="0"/>
      <w:autoSpaceDN w:val="0"/>
      <w:adjustRightInd w:val="0"/>
      <w:jc w:val="both"/>
    </w:pPr>
    <w:rPr>
      <w:rFonts w:ascii="Times New Roman CYR" w:hAnsi="Times New Roman CYR" w:cs="Times New Roman CYR"/>
    </w:rPr>
  </w:style>
  <w:style w:type="paragraph" w:customStyle="1" w:styleId="affd">
    <w:name w:val="Прижатый влево"/>
    <w:basedOn w:val="a"/>
    <w:next w:val="a"/>
    <w:uiPriority w:val="99"/>
    <w:rsid w:val="00F60A2B"/>
    <w:pPr>
      <w:widowControl w:val="0"/>
      <w:autoSpaceDE w:val="0"/>
      <w:autoSpaceDN w:val="0"/>
      <w:adjustRightInd w:val="0"/>
    </w:pPr>
    <w:rPr>
      <w:rFonts w:ascii="Times New Roman CYR" w:hAnsi="Times New Roman CYR" w:cs="Times New Roman CYR"/>
    </w:rPr>
  </w:style>
  <w:style w:type="table" w:customStyle="1" w:styleId="131">
    <w:name w:val="Сетка таблицы13"/>
    <w:basedOn w:val="a1"/>
    <w:next w:val="af1"/>
    <w:uiPriority w:val="59"/>
    <w:rsid w:val="00F60A2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60A2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62">
    <w:name w:val="Нет списка6"/>
    <w:next w:val="a2"/>
    <w:uiPriority w:val="99"/>
    <w:semiHidden/>
    <w:unhideWhenUsed/>
    <w:rsid w:val="001365DD"/>
  </w:style>
  <w:style w:type="table" w:customStyle="1" w:styleId="140">
    <w:name w:val="Сетка таблицы14"/>
    <w:basedOn w:val="a1"/>
    <w:next w:val="af1"/>
    <w:uiPriority w:val="59"/>
    <w:qFormat/>
    <w:rsid w:val="001365DD"/>
    <w:pPr>
      <w:spacing w:after="0" w:line="240" w:lineRule="auto"/>
    </w:pPr>
    <w:rPr>
      <w:rFonts w:ascii="Tahoma" w:eastAsia="Tahoma" w:hAnsi="Tahoma" w:cs="Tahoma"/>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d">
    <w:name w:val="Колонтитул (2)_"/>
    <w:basedOn w:val="a0"/>
    <w:link w:val="2e"/>
    <w:qFormat/>
    <w:rsid w:val="001365DD"/>
    <w:rPr>
      <w:rFonts w:ascii="Times New Roman" w:eastAsia="Times New Roman" w:hAnsi="Times New Roman" w:cs="Times New Roman"/>
      <w:sz w:val="20"/>
      <w:szCs w:val="20"/>
    </w:rPr>
  </w:style>
  <w:style w:type="paragraph" w:customStyle="1" w:styleId="2e">
    <w:name w:val="Колонтитул (2)"/>
    <w:basedOn w:val="a"/>
    <w:link w:val="2d"/>
    <w:qFormat/>
    <w:rsid w:val="001365DD"/>
    <w:pPr>
      <w:widowControl w:val="0"/>
    </w:pPr>
    <w:rPr>
      <w:sz w:val="20"/>
      <w:szCs w:val="20"/>
      <w:lang w:eastAsia="en-US"/>
    </w:rPr>
  </w:style>
  <w:style w:type="character" w:customStyle="1" w:styleId="2f">
    <w:name w:val="Заголовок №2_"/>
    <w:basedOn w:val="a0"/>
    <w:link w:val="2f0"/>
    <w:qFormat/>
    <w:rsid w:val="001365DD"/>
    <w:rPr>
      <w:rFonts w:ascii="Times New Roman" w:eastAsia="Times New Roman" w:hAnsi="Times New Roman" w:cs="Times New Roman"/>
      <w:b/>
      <w:bCs/>
      <w:sz w:val="26"/>
      <w:szCs w:val="26"/>
    </w:rPr>
  </w:style>
  <w:style w:type="paragraph" w:customStyle="1" w:styleId="2f0">
    <w:name w:val="Заголовок №2"/>
    <w:basedOn w:val="a"/>
    <w:link w:val="2f"/>
    <w:qFormat/>
    <w:rsid w:val="001365DD"/>
    <w:pPr>
      <w:widowControl w:val="0"/>
      <w:spacing w:after="300"/>
      <w:jc w:val="center"/>
      <w:outlineLvl w:val="1"/>
    </w:pPr>
    <w:rPr>
      <w:b/>
      <w:bCs/>
      <w:sz w:val="26"/>
      <w:szCs w:val="26"/>
      <w:lang w:eastAsia="en-US"/>
    </w:rPr>
  </w:style>
  <w:style w:type="character" w:customStyle="1" w:styleId="affe">
    <w:name w:val="Колонтитул_"/>
    <w:basedOn w:val="a0"/>
    <w:link w:val="afff"/>
    <w:qFormat/>
    <w:rsid w:val="001365DD"/>
    <w:rPr>
      <w:rFonts w:ascii="Times New Roman" w:eastAsia="Times New Roman" w:hAnsi="Times New Roman" w:cs="Times New Roman"/>
      <w:sz w:val="20"/>
      <w:szCs w:val="20"/>
    </w:rPr>
  </w:style>
  <w:style w:type="paragraph" w:customStyle="1" w:styleId="afff">
    <w:name w:val="Колонтитул"/>
    <w:basedOn w:val="a"/>
    <w:link w:val="affe"/>
    <w:qFormat/>
    <w:rsid w:val="001365DD"/>
    <w:pPr>
      <w:widowControl w:val="0"/>
    </w:pPr>
    <w:rPr>
      <w:sz w:val="20"/>
      <w:szCs w:val="20"/>
      <w:lang w:eastAsia="en-US"/>
    </w:rPr>
  </w:style>
  <w:style w:type="character" w:customStyle="1" w:styleId="afff0">
    <w:name w:val="Другое_"/>
    <w:basedOn w:val="a0"/>
    <w:link w:val="afff1"/>
    <w:qFormat/>
    <w:rsid w:val="001365DD"/>
    <w:rPr>
      <w:rFonts w:ascii="Times New Roman" w:eastAsia="Times New Roman" w:hAnsi="Times New Roman" w:cs="Times New Roman"/>
      <w:sz w:val="26"/>
      <w:szCs w:val="26"/>
    </w:rPr>
  </w:style>
  <w:style w:type="paragraph" w:customStyle="1" w:styleId="afff1">
    <w:name w:val="Другое"/>
    <w:basedOn w:val="a"/>
    <w:link w:val="afff0"/>
    <w:qFormat/>
    <w:rsid w:val="001365DD"/>
    <w:pPr>
      <w:widowControl w:val="0"/>
      <w:ind w:firstLine="400"/>
    </w:pPr>
    <w:rPr>
      <w:sz w:val="26"/>
      <w:szCs w:val="26"/>
      <w:lang w:eastAsia="en-US"/>
    </w:rPr>
  </w:style>
  <w:style w:type="character" w:customStyle="1" w:styleId="53">
    <w:name w:val="Основной текст (5)_"/>
    <w:basedOn w:val="a0"/>
    <w:link w:val="54"/>
    <w:qFormat/>
    <w:rsid w:val="001365DD"/>
    <w:rPr>
      <w:rFonts w:ascii="Times New Roman" w:eastAsia="Times New Roman" w:hAnsi="Times New Roman" w:cs="Times New Roman"/>
      <w:sz w:val="15"/>
      <w:szCs w:val="15"/>
    </w:rPr>
  </w:style>
  <w:style w:type="paragraph" w:customStyle="1" w:styleId="54">
    <w:name w:val="Основной текст (5)"/>
    <w:basedOn w:val="a"/>
    <w:link w:val="53"/>
    <w:qFormat/>
    <w:rsid w:val="001365DD"/>
    <w:pPr>
      <w:widowControl w:val="0"/>
      <w:spacing w:after="120"/>
      <w:ind w:firstLine="240"/>
    </w:pPr>
    <w:rPr>
      <w:sz w:val="15"/>
      <w:szCs w:val="15"/>
      <w:lang w:eastAsia="en-US"/>
    </w:rPr>
  </w:style>
  <w:style w:type="character" w:customStyle="1" w:styleId="72">
    <w:name w:val="Основной текст (7)_"/>
    <w:basedOn w:val="a0"/>
    <w:link w:val="73"/>
    <w:qFormat/>
    <w:rsid w:val="001365DD"/>
    <w:rPr>
      <w:rFonts w:ascii="Times New Roman" w:eastAsia="Times New Roman" w:hAnsi="Times New Roman" w:cs="Times New Roman"/>
      <w:i/>
      <w:iCs/>
      <w:sz w:val="17"/>
      <w:szCs w:val="17"/>
    </w:rPr>
  </w:style>
  <w:style w:type="paragraph" w:customStyle="1" w:styleId="73">
    <w:name w:val="Основной текст (7)"/>
    <w:basedOn w:val="a"/>
    <w:link w:val="72"/>
    <w:qFormat/>
    <w:rsid w:val="001365DD"/>
    <w:pPr>
      <w:widowControl w:val="0"/>
      <w:jc w:val="center"/>
    </w:pPr>
    <w:rPr>
      <w:i/>
      <w:iCs/>
      <w:sz w:val="17"/>
      <w:szCs w:val="17"/>
      <w:lang w:eastAsia="en-US"/>
    </w:rPr>
  </w:style>
  <w:style w:type="character" w:customStyle="1" w:styleId="63">
    <w:name w:val="Основной текст (6)_"/>
    <w:basedOn w:val="a0"/>
    <w:link w:val="64"/>
    <w:qFormat/>
    <w:rsid w:val="001365DD"/>
    <w:rPr>
      <w:rFonts w:ascii="Times New Roman" w:eastAsia="Times New Roman" w:hAnsi="Times New Roman" w:cs="Times New Roman"/>
      <w:sz w:val="11"/>
      <w:szCs w:val="11"/>
    </w:rPr>
  </w:style>
  <w:style w:type="paragraph" w:customStyle="1" w:styleId="64">
    <w:name w:val="Основной текст (6)"/>
    <w:basedOn w:val="a"/>
    <w:link w:val="63"/>
    <w:qFormat/>
    <w:rsid w:val="001365DD"/>
    <w:pPr>
      <w:widowControl w:val="0"/>
    </w:pPr>
    <w:rPr>
      <w:sz w:val="11"/>
      <w:szCs w:val="11"/>
      <w:lang w:eastAsia="en-US"/>
    </w:rPr>
  </w:style>
  <w:style w:type="table" w:customStyle="1" w:styleId="TableNormal11">
    <w:name w:val="Table Normal11"/>
    <w:uiPriority w:val="2"/>
    <w:semiHidden/>
    <w:unhideWhenUsed/>
    <w:qFormat/>
    <w:rsid w:val="001365DD"/>
    <w:pPr>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112">
    <w:name w:val="Заголовок 11"/>
    <w:basedOn w:val="a"/>
    <w:uiPriority w:val="1"/>
    <w:qFormat/>
    <w:rsid w:val="001365DD"/>
    <w:pPr>
      <w:widowControl w:val="0"/>
      <w:autoSpaceDE w:val="0"/>
      <w:autoSpaceDN w:val="0"/>
      <w:ind w:left="705"/>
      <w:outlineLvl w:val="1"/>
    </w:pPr>
    <w:rPr>
      <w:rFonts w:ascii="Arial" w:eastAsia="Arial" w:hAnsi="Arial" w:cs="Arial"/>
      <w:b/>
      <w:bCs/>
      <w:lang w:eastAsia="en-US"/>
    </w:rPr>
  </w:style>
  <w:style w:type="paragraph" w:customStyle="1" w:styleId="Default">
    <w:name w:val="Default"/>
    <w:rsid w:val="001365D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estern">
    <w:name w:val="western"/>
    <w:basedOn w:val="a"/>
    <w:rsid w:val="001365DD"/>
    <w:pPr>
      <w:spacing w:before="100" w:beforeAutospacing="1" w:after="100" w:afterAutospacing="1"/>
    </w:pPr>
  </w:style>
  <w:style w:type="character" w:customStyle="1" w:styleId="highlighthighlightactive">
    <w:name w:val="highlight highlight_active"/>
    <w:basedOn w:val="a0"/>
    <w:rsid w:val="001365DD"/>
  </w:style>
  <w:style w:type="paragraph" w:customStyle="1" w:styleId="2f1">
    <w:name w:val="Без интервала2"/>
    <w:qFormat/>
    <w:rsid w:val="001365DD"/>
    <w:pPr>
      <w:suppressAutoHyphens/>
      <w:spacing w:after="0" w:line="240" w:lineRule="auto"/>
    </w:pPr>
    <w:rPr>
      <w:rFonts w:ascii="Calibri" w:eastAsia="Calibri" w:hAnsi="Calibri" w:cs="Times New Roman"/>
      <w:color w:val="00000A"/>
    </w:rPr>
  </w:style>
  <w:style w:type="character" w:customStyle="1" w:styleId="ac">
    <w:name w:val="Абзац списка Знак"/>
    <w:link w:val="ab"/>
    <w:uiPriority w:val="34"/>
    <w:locked/>
    <w:rsid w:val="001365DD"/>
    <w:rPr>
      <w:rFonts w:ascii="Times New Roman" w:eastAsia="Times New Roman" w:hAnsi="Times New Roman" w:cs="Times New Roman"/>
      <w:sz w:val="24"/>
      <w:szCs w:val="24"/>
      <w:lang w:eastAsia="ru-RU"/>
    </w:rPr>
  </w:style>
  <w:style w:type="paragraph" w:customStyle="1" w:styleId="formattext">
    <w:name w:val="formattext"/>
    <w:basedOn w:val="a"/>
    <w:rsid w:val="001365DD"/>
    <w:pPr>
      <w:spacing w:before="100" w:beforeAutospacing="1" w:after="100" w:afterAutospacing="1"/>
    </w:pPr>
  </w:style>
  <w:style w:type="paragraph" w:customStyle="1" w:styleId="p141">
    <w:name w:val="p141"/>
    <w:basedOn w:val="a"/>
    <w:rsid w:val="001365DD"/>
    <w:pPr>
      <w:spacing w:before="100" w:beforeAutospacing="1" w:after="100" w:afterAutospacing="1"/>
      <w:ind w:firstLine="284"/>
      <w:jc w:val="both"/>
    </w:pPr>
  </w:style>
  <w:style w:type="table" w:customStyle="1" w:styleId="150">
    <w:name w:val="Сетка таблицы15"/>
    <w:basedOn w:val="a1"/>
    <w:next w:val="af1"/>
    <w:uiPriority w:val="59"/>
    <w:qFormat/>
    <w:rsid w:val="00045AA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2"/>
    <w:uiPriority w:val="99"/>
    <w:semiHidden/>
    <w:unhideWhenUsed/>
    <w:rsid w:val="000E3839"/>
  </w:style>
  <w:style w:type="paragraph" w:customStyle="1" w:styleId="1e">
    <w:name w:val="Заголовок1"/>
    <w:uiPriority w:val="99"/>
    <w:rsid w:val="000E3839"/>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table" w:customStyle="1" w:styleId="160">
    <w:name w:val="Сетка таблицы16"/>
    <w:basedOn w:val="a1"/>
    <w:next w:val="af1"/>
    <w:uiPriority w:val="59"/>
    <w:rsid w:val="000E38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2">
    <w:name w:val="Основной текст2"/>
    <w:basedOn w:val="a"/>
    <w:rsid w:val="000E3839"/>
    <w:pPr>
      <w:widowControl w:val="0"/>
      <w:shd w:val="clear" w:color="auto" w:fill="FFFFFF"/>
      <w:spacing w:before="420" w:after="960" w:line="326" w:lineRule="exact"/>
    </w:pPr>
    <w:rPr>
      <w:rFonts w:ascii="Calibri" w:eastAsia="Calibri" w:hAnsi="Calibri"/>
      <w:spacing w:val="9"/>
      <w:sz w:val="22"/>
      <w:szCs w:val="22"/>
      <w:lang w:eastAsia="en-US"/>
    </w:rPr>
  </w:style>
  <w:style w:type="character" w:customStyle="1" w:styleId="0pt">
    <w:name w:val="Основной текст + Не полужирный;Интервал 0 pt"/>
    <w:rsid w:val="000E3839"/>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0E3839"/>
    <w:rPr>
      <w:rFonts w:ascii="Dotum" w:eastAsia="Dotum" w:hAnsi="Dotum" w:cs="Dotum"/>
      <w:color w:val="000000"/>
      <w:spacing w:val="13"/>
      <w:w w:val="100"/>
      <w:position w:val="0"/>
      <w:sz w:val="19"/>
      <w:szCs w:val="19"/>
      <w:shd w:val="clear" w:color="auto" w:fill="FFFFFF"/>
      <w:lang w:val="ru-RU"/>
    </w:rPr>
  </w:style>
  <w:style w:type="numbering" w:customStyle="1" w:styleId="141">
    <w:name w:val="Нет списка14"/>
    <w:next w:val="a2"/>
    <w:uiPriority w:val="99"/>
    <w:semiHidden/>
    <w:unhideWhenUsed/>
    <w:rsid w:val="000E3839"/>
  </w:style>
  <w:style w:type="paragraph" w:customStyle="1" w:styleId="xl98">
    <w:name w:val="xl98"/>
    <w:basedOn w:val="a"/>
    <w:rsid w:val="000E3839"/>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
    <w:rsid w:val="000E383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
    <w:rsid w:val="000E383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
    <w:rsid w:val="000E3839"/>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
    <w:rsid w:val="000E38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
    <w:rsid w:val="000E383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
    <w:rsid w:val="000E3839"/>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
    <w:rsid w:val="000E38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
    <w:rsid w:val="000E38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0E38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
    <w:rsid w:val="000E383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
    <w:rsid w:val="000E383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
    <w:rsid w:val="000E383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
    <w:rsid w:val="000E3839"/>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
    <w:rsid w:val="000E383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
    <w:rsid w:val="000E3839"/>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
    <w:rsid w:val="000E3839"/>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
    <w:rsid w:val="000E3839"/>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
    <w:rsid w:val="000E3839"/>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
    <w:rsid w:val="000E3839"/>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
    <w:rsid w:val="000E3839"/>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
    <w:rsid w:val="000E383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0E3839"/>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
    <w:rsid w:val="000E3839"/>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
    <w:rsid w:val="000E3839"/>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
    <w:rsid w:val="000E3839"/>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
    <w:rsid w:val="000E3839"/>
    <w:pPr>
      <w:pBdr>
        <w:left w:val="single" w:sz="4" w:space="0" w:color="auto"/>
        <w:right w:val="single" w:sz="4" w:space="0" w:color="auto"/>
      </w:pBdr>
      <w:spacing w:before="100" w:beforeAutospacing="1" w:after="100" w:afterAutospacing="1"/>
      <w:jc w:val="center"/>
    </w:pPr>
  </w:style>
  <w:style w:type="paragraph" w:customStyle="1" w:styleId="xl140">
    <w:name w:val="xl140"/>
    <w:basedOn w:val="a"/>
    <w:rsid w:val="000E3839"/>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
    <w:rsid w:val="000E3839"/>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
    <w:rsid w:val="000E3839"/>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
    <w:rsid w:val="000E3839"/>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
    <w:rsid w:val="000E383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0E383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
    <w:rsid w:val="000E3839"/>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
    <w:rsid w:val="000E3839"/>
    <w:pPr>
      <w:pBdr>
        <w:left w:val="single" w:sz="4" w:space="0" w:color="auto"/>
        <w:right w:val="single" w:sz="4" w:space="0" w:color="auto"/>
      </w:pBdr>
      <w:spacing w:before="100" w:beforeAutospacing="1" w:after="100" w:afterAutospacing="1"/>
    </w:pPr>
  </w:style>
  <w:style w:type="paragraph" w:customStyle="1" w:styleId="xl148">
    <w:name w:val="xl148"/>
    <w:basedOn w:val="a"/>
    <w:rsid w:val="000E383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
    <w:rsid w:val="000E3839"/>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
    <w:rsid w:val="000E3839"/>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0E383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
    <w:rsid w:val="000E383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
    <w:rsid w:val="000E3839"/>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
    <w:rsid w:val="000E3839"/>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
    <w:rsid w:val="000E3839"/>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
    <w:rsid w:val="000E3839"/>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
    <w:rsid w:val="000E3839"/>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
    <w:rsid w:val="000E3839"/>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
    <w:rsid w:val="000E3839"/>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
    <w:rsid w:val="000E3839"/>
    <w:pPr>
      <w:pBdr>
        <w:top w:val="single" w:sz="4" w:space="0" w:color="auto"/>
      </w:pBdr>
      <w:spacing w:before="100" w:beforeAutospacing="1" w:after="100" w:afterAutospacing="1"/>
      <w:jc w:val="center"/>
      <w:textAlignment w:val="center"/>
    </w:pPr>
    <w:rPr>
      <w:b/>
      <w:bCs/>
    </w:rPr>
  </w:style>
  <w:style w:type="paragraph" w:customStyle="1" w:styleId="xl161">
    <w:name w:val="xl161"/>
    <w:basedOn w:val="a"/>
    <w:rsid w:val="000E3839"/>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
    <w:rsid w:val="000E3839"/>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
    <w:rsid w:val="000E3839"/>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
    <w:rsid w:val="000E3839"/>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
    <w:rsid w:val="000E3839"/>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
    <w:rsid w:val="000E3839"/>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
    <w:rsid w:val="000E3839"/>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
    <w:rsid w:val="000E3839"/>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
    <w:rsid w:val="000E383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
    <w:rsid w:val="000E38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
    <w:rsid w:val="000E3839"/>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
    <w:rsid w:val="000E3839"/>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
    <w:rsid w:val="000E3839"/>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
    <w:rsid w:val="000E383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
    <w:rsid w:val="000E3839"/>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
    <w:rsid w:val="000E3839"/>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
    <w:rsid w:val="000E3839"/>
    <w:pPr>
      <w:pBdr>
        <w:left w:val="single" w:sz="4" w:space="0" w:color="auto"/>
        <w:right w:val="single" w:sz="4" w:space="0" w:color="auto"/>
      </w:pBdr>
      <w:spacing w:before="100" w:beforeAutospacing="1" w:after="100" w:afterAutospacing="1"/>
    </w:pPr>
  </w:style>
  <w:style w:type="paragraph" w:customStyle="1" w:styleId="xl180">
    <w:name w:val="xl180"/>
    <w:basedOn w:val="a"/>
    <w:rsid w:val="000E3839"/>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
    <w:rsid w:val="000E3839"/>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
    <w:rsid w:val="000E3839"/>
    <w:pPr>
      <w:pBdr>
        <w:left w:val="single" w:sz="4" w:space="0" w:color="auto"/>
        <w:right w:val="single" w:sz="4" w:space="0" w:color="auto"/>
      </w:pBdr>
      <w:spacing w:before="100" w:beforeAutospacing="1" w:after="100" w:afterAutospacing="1"/>
      <w:jc w:val="center"/>
    </w:pPr>
  </w:style>
  <w:style w:type="paragraph" w:customStyle="1" w:styleId="xl183">
    <w:name w:val="xl183"/>
    <w:basedOn w:val="a"/>
    <w:rsid w:val="000E3839"/>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0pt0">
    <w:name w:val="Основной текст + Курсив;Интервал 0 pt"/>
    <w:rsid w:val="000E383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character" w:styleId="afff2">
    <w:name w:val="Emphasis"/>
    <w:qFormat/>
    <w:rsid w:val="000E3839"/>
    <w:rPr>
      <w:i/>
      <w:iCs/>
    </w:rPr>
  </w:style>
  <w:style w:type="paragraph" w:customStyle="1" w:styleId="Standard">
    <w:name w:val="Standard"/>
    <w:rsid w:val="000E3839"/>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43">
    <w:name w:val="Обычный4"/>
    <w:rsid w:val="000E3839"/>
    <w:pPr>
      <w:suppressAutoHyphens/>
      <w:spacing w:after="0" w:line="240" w:lineRule="auto"/>
    </w:pPr>
    <w:rPr>
      <w:rFonts w:ascii="Times New Roman" w:eastAsia="Arial" w:hAnsi="Times New Roman" w:cs="Times New Roman"/>
      <w:sz w:val="24"/>
      <w:szCs w:val="20"/>
      <w:lang w:eastAsia="ar-SA"/>
    </w:rPr>
  </w:style>
  <w:style w:type="character" w:customStyle="1" w:styleId="44">
    <w:name w:val="Основной текст (4)_"/>
    <w:link w:val="45"/>
    <w:locked/>
    <w:rsid w:val="000E3839"/>
    <w:rPr>
      <w:rFonts w:ascii="Microsoft Sans Serif" w:eastAsia="Microsoft Sans Serif" w:hAnsi="Microsoft Sans Serif" w:cs="Microsoft Sans Serif"/>
      <w:sz w:val="24"/>
      <w:szCs w:val="24"/>
      <w:shd w:val="clear" w:color="auto" w:fill="FFFFFF"/>
    </w:rPr>
  </w:style>
  <w:style w:type="paragraph" w:customStyle="1" w:styleId="45">
    <w:name w:val="Основной текст (4)"/>
    <w:basedOn w:val="a"/>
    <w:link w:val="44"/>
    <w:rsid w:val="000E3839"/>
    <w:pPr>
      <w:shd w:val="clear" w:color="auto" w:fill="FFFFFF"/>
      <w:spacing w:before="60" w:line="0" w:lineRule="atLeast"/>
    </w:pPr>
    <w:rPr>
      <w:rFonts w:ascii="Microsoft Sans Serif" w:eastAsia="Microsoft Sans Serif" w:hAnsi="Microsoft Sans Serif" w:cs="Microsoft Sans Serif"/>
      <w:lang w:eastAsia="en-US"/>
    </w:rPr>
  </w:style>
  <w:style w:type="paragraph" w:customStyle="1" w:styleId="p91">
    <w:name w:val="p91"/>
    <w:basedOn w:val="a"/>
    <w:rsid w:val="000E3839"/>
    <w:pPr>
      <w:spacing w:before="100" w:beforeAutospacing="1" w:after="100" w:afterAutospacing="1"/>
      <w:jc w:val="both"/>
    </w:pPr>
  </w:style>
  <w:style w:type="paragraph" w:customStyle="1" w:styleId="p16">
    <w:name w:val="p16"/>
    <w:basedOn w:val="a"/>
    <w:rsid w:val="000E3839"/>
    <w:pPr>
      <w:spacing w:before="100" w:beforeAutospacing="1" w:after="100" w:afterAutospacing="1"/>
      <w:jc w:val="center"/>
    </w:pPr>
  </w:style>
  <w:style w:type="paragraph" w:customStyle="1" w:styleId="p51">
    <w:name w:val="p51"/>
    <w:basedOn w:val="a"/>
    <w:rsid w:val="000E3839"/>
    <w:pPr>
      <w:spacing w:before="100" w:beforeAutospacing="1" w:after="100" w:afterAutospacing="1"/>
      <w:ind w:firstLine="566"/>
      <w:jc w:val="both"/>
    </w:pPr>
  </w:style>
  <w:style w:type="paragraph" w:customStyle="1" w:styleId="p101">
    <w:name w:val="p101"/>
    <w:basedOn w:val="a"/>
    <w:rsid w:val="000E3839"/>
    <w:pPr>
      <w:spacing w:before="100" w:beforeAutospacing="1" w:after="100" w:afterAutospacing="1"/>
      <w:ind w:firstLine="425"/>
      <w:jc w:val="both"/>
    </w:pPr>
  </w:style>
  <w:style w:type="paragraph" w:customStyle="1" w:styleId="p21">
    <w:name w:val="p21"/>
    <w:basedOn w:val="a"/>
    <w:rsid w:val="000E3839"/>
    <w:pPr>
      <w:spacing w:before="100" w:beforeAutospacing="1" w:after="100" w:afterAutospacing="1"/>
    </w:pPr>
  </w:style>
  <w:style w:type="paragraph" w:customStyle="1" w:styleId="t11">
    <w:name w:val="t11"/>
    <w:basedOn w:val="a"/>
    <w:rsid w:val="000E3839"/>
    <w:pPr>
      <w:spacing w:before="100" w:beforeAutospacing="1" w:after="100" w:afterAutospacing="1"/>
    </w:pPr>
  </w:style>
  <w:style w:type="paragraph" w:customStyle="1" w:styleId="p111">
    <w:name w:val="p111"/>
    <w:basedOn w:val="a"/>
    <w:rsid w:val="000E3839"/>
    <w:pPr>
      <w:spacing w:before="100" w:beforeAutospacing="1" w:after="100" w:afterAutospacing="1"/>
    </w:pPr>
    <w:rPr>
      <w:sz w:val="20"/>
      <w:szCs w:val="20"/>
    </w:rPr>
  </w:style>
  <w:style w:type="paragraph" w:customStyle="1" w:styleId="p121">
    <w:name w:val="p121"/>
    <w:basedOn w:val="a"/>
    <w:rsid w:val="000E3839"/>
    <w:pPr>
      <w:spacing w:before="100" w:beforeAutospacing="1" w:after="100" w:afterAutospacing="1"/>
      <w:jc w:val="both"/>
    </w:pPr>
    <w:rPr>
      <w:sz w:val="20"/>
      <w:szCs w:val="20"/>
    </w:rPr>
  </w:style>
  <w:style w:type="paragraph" w:customStyle="1" w:styleId="p131">
    <w:name w:val="p131"/>
    <w:basedOn w:val="a"/>
    <w:rsid w:val="000E3839"/>
    <w:pPr>
      <w:spacing w:before="100" w:beforeAutospacing="1" w:after="100" w:afterAutospacing="1"/>
      <w:jc w:val="center"/>
    </w:pPr>
    <w:rPr>
      <w:sz w:val="20"/>
      <w:szCs w:val="20"/>
    </w:rPr>
  </w:style>
  <w:style w:type="character" w:customStyle="1" w:styleId="normaltextrun1">
    <w:name w:val="normaltextrun1"/>
    <w:basedOn w:val="a0"/>
    <w:rsid w:val="000E3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0120">
      <w:bodyDiv w:val="1"/>
      <w:marLeft w:val="0"/>
      <w:marRight w:val="0"/>
      <w:marTop w:val="0"/>
      <w:marBottom w:val="0"/>
      <w:divBdr>
        <w:top w:val="none" w:sz="0" w:space="0" w:color="auto"/>
        <w:left w:val="none" w:sz="0" w:space="0" w:color="auto"/>
        <w:bottom w:val="none" w:sz="0" w:space="0" w:color="auto"/>
        <w:right w:val="none" w:sz="0" w:space="0" w:color="auto"/>
      </w:divBdr>
    </w:div>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47410568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629089120">
      <w:bodyDiv w:val="1"/>
      <w:marLeft w:val="0"/>
      <w:marRight w:val="0"/>
      <w:marTop w:val="0"/>
      <w:marBottom w:val="0"/>
      <w:divBdr>
        <w:top w:val="none" w:sz="0" w:space="0" w:color="auto"/>
        <w:left w:val="none" w:sz="0" w:space="0" w:color="auto"/>
        <w:bottom w:val="none" w:sz="0" w:space="0" w:color="auto"/>
        <w:right w:val="none" w:sz="0" w:space="0" w:color="auto"/>
      </w:divBdr>
    </w:div>
    <w:div w:id="1050304002">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239825761">
      <w:bodyDiv w:val="1"/>
      <w:marLeft w:val="0"/>
      <w:marRight w:val="0"/>
      <w:marTop w:val="0"/>
      <w:marBottom w:val="0"/>
      <w:divBdr>
        <w:top w:val="none" w:sz="0" w:space="0" w:color="auto"/>
        <w:left w:val="none" w:sz="0" w:space="0" w:color="auto"/>
        <w:bottom w:val="none" w:sz="0" w:space="0" w:color="auto"/>
        <w:right w:val="none" w:sz="0" w:space="0" w:color="auto"/>
      </w:divBdr>
    </w:div>
    <w:div w:id="1774084194">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 w:id="209192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login.consultant.ru/link/?req=doc&amp;base=LAW&amp;n=397394&amp;dst=100021&amp;field=134&amp;date=26.10.2021"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9C0D6-6952-4A46-9D92-9CC914DCE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7203</Words>
  <Characters>41060</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5</cp:revision>
  <cp:lastPrinted>2024-03-15T11:46:00Z</cp:lastPrinted>
  <dcterms:created xsi:type="dcterms:W3CDTF">2024-03-14T06:47:00Z</dcterms:created>
  <dcterms:modified xsi:type="dcterms:W3CDTF">2024-03-15T11:47:00Z</dcterms:modified>
</cp:coreProperties>
</file>