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923219" w:rsidRDefault="00F63D32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13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402C29"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="00ED2036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0F2966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</w:p>
    <w:p w:rsidR="001F2278" w:rsidRDefault="001F2278" w:rsidP="001F2278">
      <w:pPr>
        <w:spacing w:line="276" w:lineRule="auto"/>
        <w:jc w:val="center"/>
        <w:rPr>
          <w:b/>
          <w:sz w:val="28"/>
          <w:szCs w:val="28"/>
        </w:rPr>
      </w:pPr>
    </w:p>
    <w:p w:rsidR="00E42CFC" w:rsidRDefault="00E42CFC" w:rsidP="00E42CFC">
      <w:pPr>
        <w:jc w:val="both"/>
        <w:rPr>
          <w:b/>
          <w:sz w:val="28"/>
          <w:szCs w:val="28"/>
        </w:rPr>
      </w:pPr>
    </w:p>
    <w:p w:rsidR="000F2966" w:rsidRPr="000F2966" w:rsidRDefault="000F2966" w:rsidP="000F2966">
      <w:pPr>
        <w:jc w:val="center"/>
        <w:rPr>
          <w:b/>
          <w:bCs/>
          <w:sz w:val="28"/>
          <w:szCs w:val="28"/>
        </w:rPr>
      </w:pPr>
      <w:r w:rsidRPr="000F2966">
        <w:rPr>
          <w:b/>
          <w:sz w:val="28"/>
          <w:szCs w:val="28"/>
        </w:rPr>
        <w:t>Об отмене проведения аукциона в электронной форме по продаже муниципального имущества</w:t>
      </w:r>
    </w:p>
    <w:p w:rsidR="000F2966" w:rsidRPr="000F2966" w:rsidRDefault="000F2966" w:rsidP="000F2966">
      <w:pPr>
        <w:jc w:val="center"/>
        <w:rPr>
          <w:b/>
          <w:sz w:val="28"/>
          <w:szCs w:val="28"/>
        </w:rPr>
      </w:pPr>
    </w:p>
    <w:p w:rsidR="000F2966" w:rsidRPr="000F2966" w:rsidRDefault="000F2966" w:rsidP="000F2966">
      <w:pPr>
        <w:ind w:firstLine="709"/>
        <w:jc w:val="both"/>
        <w:rPr>
          <w:b/>
          <w:bCs/>
          <w:sz w:val="28"/>
          <w:szCs w:val="20"/>
        </w:rPr>
      </w:pPr>
      <w:r w:rsidRPr="000F2966">
        <w:rPr>
          <w:sz w:val="28"/>
          <w:szCs w:val="20"/>
        </w:rPr>
        <w:t xml:space="preserve">В соответствии с пунктом 4 статьи 448 Гражданского кодекса Российской Федерации, </w:t>
      </w:r>
      <w:r w:rsidRPr="000F2966">
        <w:rPr>
          <w:sz w:val="28"/>
          <w:szCs w:val="28"/>
        </w:rPr>
        <w:t>А</w:t>
      </w:r>
      <w:r w:rsidRPr="000F2966">
        <w:rPr>
          <w:sz w:val="28"/>
          <w:szCs w:val="20"/>
        </w:rPr>
        <w:t xml:space="preserve">дминистрация Сеченовского муниципального округа  Нижегородской области </w:t>
      </w:r>
      <w:r w:rsidRPr="000F2966">
        <w:rPr>
          <w:b/>
          <w:sz w:val="28"/>
          <w:szCs w:val="20"/>
        </w:rPr>
        <w:t>постановляет:</w:t>
      </w:r>
    </w:p>
    <w:p w:rsidR="000F2966" w:rsidRPr="000F2966" w:rsidRDefault="000F2966" w:rsidP="000F2966">
      <w:pPr>
        <w:ind w:firstLine="709"/>
        <w:jc w:val="both"/>
        <w:rPr>
          <w:sz w:val="28"/>
          <w:szCs w:val="20"/>
        </w:rPr>
      </w:pPr>
      <w:r w:rsidRPr="000F2966">
        <w:rPr>
          <w:sz w:val="28"/>
          <w:szCs w:val="20"/>
        </w:rPr>
        <w:t>1.Отменить аукцион в электронной форме по продаже муниципального имущества, назначенный на 20.11.2023 г. 10:00 ч. по следующему лоту:</w:t>
      </w:r>
    </w:p>
    <w:p w:rsidR="000F2966" w:rsidRPr="000F2966" w:rsidRDefault="000F2966" w:rsidP="000F2966">
      <w:pPr>
        <w:ind w:firstLine="709"/>
        <w:jc w:val="both"/>
        <w:rPr>
          <w:sz w:val="28"/>
          <w:szCs w:val="20"/>
        </w:rPr>
      </w:pPr>
      <w:proofErr w:type="gramStart"/>
      <w:r w:rsidRPr="000F2966">
        <w:rPr>
          <w:sz w:val="28"/>
          <w:szCs w:val="20"/>
        </w:rPr>
        <w:t xml:space="preserve">Легковой автомобиль </w:t>
      </w:r>
      <w:r w:rsidRPr="000F2966">
        <w:rPr>
          <w:sz w:val="28"/>
          <w:szCs w:val="20"/>
          <w:lang w:val="en-US"/>
        </w:rPr>
        <w:t>FORD</w:t>
      </w:r>
      <w:r w:rsidRPr="000F2966">
        <w:rPr>
          <w:sz w:val="28"/>
          <w:szCs w:val="20"/>
        </w:rPr>
        <w:t xml:space="preserve"> ФОРД «МОНДЕО», идентификационный номер (</w:t>
      </w:r>
      <w:r w:rsidRPr="000F2966">
        <w:rPr>
          <w:sz w:val="28"/>
          <w:szCs w:val="20"/>
          <w:lang w:val="en-US"/>
        </w:rPr>
        <w:t>VIN</w:t>
      </w:r>
      <w:r w:rsidRPr="000F2966">
        <w:rPr>
          <w:sz w:val="28"/>
          <w:szCs w:val="20"/>
        </w:rPr>
        <w:t xml:space="preserve">) </w:t>
      </w:r>
      <w:r w:rsidRPr="000F2966">
        <w:rPr>
          <w:sz w:val="28"/>
          <w:szCs w:val="20"/>
          <w:lang w:val="en-US"/>
        </w:rPr>
        <w:t>X</w:t>
      </w:r>
      <w:r w:rsidRPr="000F2966">
        <w:rPr>
          <w:sz w:val="28"/>
          <w:szCs w:val="20"/>
        </w:rPr>
        <w:t>9</w:t>
      </w:r>
      <w:r w:rsidRPr="000F2966">
        <w:rPr>
          <w:sz w:val="28"/>
          <w:szCs w:val="20"/>
          <w:lang w:val="en-US"/>
        </w:rPr>
        <w:t>FDXXEEBDBT</w:t>
      </w:r>
      <w:r w:rsidRPr="000F2966">
        <w:rPr>
          <w:sz w:val="28"/>
          <w:szCs w:val="20"/>
        </w:rPr>
        <w:t xml:space="preserve">09024, категория </w:t>
      </w:r>
      <w:r w:rsidRPr="000F2966">
        <w:rPr>
          <w:sz w:val="28"/>
          <w:szCs w:val="20"/>
          <w:lang w:val="en-US"/>
        </w:rPr>
        <w:t>B</w:t>
      </w:r>
      <w:r w:rsidRPr="000F2966">
        <w:rPr>
          <w:sz w:val="28"/>
          <w:szCs w:val="20"/>
        </w:rPr>
        <w:t xml:space="preserve">, кузов №  </w:t>
      </w:r>
      <w:r w:rsidRPr="000F2966">
        <w:rPr>
          <w:sz w:val="28"/>
          <w:szCs w:val="20"/>
          <w:lang w:val="en-US"/>
        </w:rPr>
        <w:t>X</w:t>
      </w:r>
      <w:r w:rsidRPr="000F2966">
        <w:rPr>
          <w:sz w:val="28"/>
          <w:szCs w:val="20"/>
        </w:rPr>
        <w:t>9</w:t>
      </w:r>
      <w:r w:rsidRPr="000F2966">
        <w:rPr>
          <w:sz w:val="28"/>
          <w:szCs w:val="20"/>
          <w:lang w:val="en-US"/>
        </w:rPr>
        <w:t>FDXXEEBDBT</w:t>
      </w:r>
      <w:r w:rsidRPr="000F2966">
        <w:rPr>
          <w:sz w:val="28"/>
          <w:szCs w:val="20"/>
        </w:rPr>
        <w:t xml:space="preserve">09024, модель, № двигателя </w:t>
      </w:r>
      <w:r w:rsidRPr="000F2966">
        <w:rPr>
          <w:sz w:val="28"/>
          <w:szCs w:val="20"/>
          <w:lang w:val="en-US"/>
        </w:rPr>
        <w:t>AOBC</w:t>
      </w:r>
      <w:r w:rsidRPr="000F2966">
        <w:rPr>
          <w:sz w:val="28"/>
          <w:szCs w:val="20"/>
        </w:rPr>
        <w:t xml:space="preserve"> </w:t>
      </w:r>
      <w:r w:rsidRPr="000F2966">
        <w:rPr>
          <w:sz w:val="28"/>
          <w:szCs w:val="20"/>
          <w:lang w:val="en-US"/>
        </w:rPr>
        <w:t>BT</w:t>
      </w:r>
      <w:r w:rsidRPr="000F2966">
        <w:rPr>
          <w:sz w:val="28"/>
          <w:szCs w:val="20"/>
        </w:rPr>
        <w:t xml:space="preserve">09024 , шасси (рама) № отсутствует, цвет кузова (кабины, прицепа) – темно-серый, тип двигателя – бензиновый, мощность двигателя, </w:t>
      </w:r>
      <w:proofErr w:type="spellStart"/>
      <w:r w:rsidRPr="000F2966">
        <w:rPr>
          <w:sz w:val="28"/>
          <w:szCs w:val="20"/>
        </w:rPr>
        <w:t>л.с</w:t>
      </w:r>
      <w:proofErr w:type="spellEnd"/>
      <w:r w:rsidRPr="000F2966">
        <w:rPr>
          <w:sz w:val="28"/>
          <w:szCs w:val="20"/>
        </w:rPr>
        <w:t xml:space="preserve">. (кВт) 145,52 </w:t>
      </w:r>
      <w:proofErr w:type="spellStart"/>
      <w:r w:rsidRPr="000F2966">
        <w:rPr>
          <w:sz w:val="28"/>
          <w:szCs w:val="20"/>
        </w:rPr>
        <w:t>л.с</w:t>
      </w:r>
      <w:proofErr w:type="spellEnd"/>
      <w:r w:rsidRPr="000F2966">
        <w:rPr>
          <w:sz w:val="28"/>
          <w:szCs w:val="20"/>
        </w:rPr>
        <w:t xml:space="preserve">. (107 кВт), рабочий объем двигателя, куб. см 1999, год изготовления 2011, начальная цена </w:t>
      </w:r>
      <w:r w:rsidRPr="000F2966">
        <w:rPr>
          <w:b/>
          <w:sz w:val="28"/>
          <w:szCs w:val="20"/>
        </w:rPr>
        <w:t>173 000,00</w:t>
      </w:r>
      <w:r w:rsidRPr="000F2966">
        <w:rPr>
          <w:sz w:val="28"/>
          <w:szCs w:val="20"/>
        </w:rPr>
        <w:t xml:space="preserve"> (Сто семьдесят три тысячи) рублей без учета НДС.</w:t>
      </w:r>
      <w:proofErr w:type="gramEnd"/>
    </w:p>
    <w:p w:rsidR="000F2966" w:rsidRPr="000F2966" w:rsidRDefault="000F2966" w:rsidP="000F2966">
      <w:pPr>
        <w:ind w:firstLine="709"/>
        <w:jc w:val="both"/>
        <w:rPr>
          <w:sz w:val="28"/>
          <w:szCs w:val="28"/>
        </w:rPr>
      </w:pPr>
      <w:r w:rsidRPr="000F2966">
        <w:rPr>
          <w:sz w:val="28"/>
          <w:szCs w:val="28"/>
        </w:rPr>
        <w:t xml:space="preserve">2.Настоящее постановление разместить на официальном сайте Администрации Сеченовского муниципального округа Нижегородской области </w:t>
      </w:r>
      <w:hyperlink r:id="rId10" w:history="1">
        <w:r w:rsidRPr="000F2966">
          <w:rPr>
            <w:color w:val="0000FF"/>
            <w:sz w:val="28"/>
            <w:szCs w:val="28"/>
            <w:u w:val="single"/>
          </w:rPr>
          <w:t>https://sechenovo.nobl.ru</w:t>
        </w:r>
      </w:hyperlink>
      <w:r w:rsidRPr="000F2966">
        <w:rPr>
          <w:sz w:val="28"/>
          <w:szCs w:val="28"/>
        </w:rPr>
        <w:t xml:space="preserve">, на официальном сайте РФ </w:t>
      </w:r>
      <w:hyperlink r:id="rId11" w:history="1">
        <w:r w:rsidRPr="000F2966">
          <w:rPr>
            <w:color w:val="0000FF"/>
            <w:sz w:val="28"/>
            <w:szCs w:val="28"/>
            <w:u w:val="single"/>
          </w:rPr>
          <w:t>https://torgi.gov.ru</w:t>
        </w:r>
      </w:hyperlink>
      <w:r w:rsidRPr="000F2966">
        <w:rPr>
          <w:sz w:val="28"/>
          <w:szCs w:val="28"/>
        </w:rPr>
        <w:t xml:space="preserve"> и на электронной торговой площадке  https://www.fabrikant.ru.</w:t>
      </w:r>
    </w:p>
    <w:p w:rsidR="000F2966" w:rsidRPr="000F2966" w:rsidRDefault="000F2966" w:rsidP="000F296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F2966">
        <w:rPr>
          <w:sz w:val="28"/>
          <w:szCs w:val="28"/>
        </w:rPr>
        <w:t>3.</w:t>
      </w:r>
      <w:proofErr w:type="gramStart"/>
      <w:r w:rsidRPr="000F2966">
        <w:rPr>
          <w:sz w:val="28"/>
          <w:szCs w:val="28"/>
        </w:rPr>
        <w:t>Контроль за</w:t>
      </w:r>
      <w:proofErr w:type="gramEnd"/>
      <w:r w:rsidRPr="000F2966">
        <w:rPr>
          <w:sz w:val="28"/>
          <w:szCs w:val="28"/>
        </w:rPr>
        <w:t xml:space="preserve"> исполнением настоящего постановления возложить на руководителя  Комитета по управлению муниципальным имуществом и земельными ресурсами Администрации Сеченовского муниципального округа Нижегородской области Федосееву Н.Н.</w:t>
      </w:r>
    </w:p>
    <w:p w:rsidR="00E42CFC" w:rsidRDefault="00E42CFC" w:rsidP="00E42CFC">
      <w:pPr>
        <w:jc w:val="both"/>
        <w:rPr>
          <w:b/>
          <w:sz w:val="28"/>
          <w:szCs w:val="28"/>
        </w:rPr>
      </w:pPr>
    </w:p>
    <w:p w:rsidR="008E366E" w:rsidRDefault="008E366E" w:rsidP="00F63D32">
      <w:pPr>
        <w:jc w:val="both"/>
        <w:rPr>
          <w:sz w:val="27"/>
          <w:szCs w:val="27"/>
        </w:rPr>
      </w:pPr>
    </w:p>
    <w:p w:rsidR="009D32D7" w:rsidRDefault="00F63D3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63D32">
        <w:rPr>
          <w:rFonts w:ascii="Times New Roman" w:hAnsi="Times New Roman" w:cs="Times New Roman"/>
          <w:sz w:val="28"/>
          <w:szCs w:val="28"/>
        </w:rPr>
        <w:t>Д.А.Крупнов</w:t>
      </w:r>
      <w:proofErr w:type="spellEnd"/>
    </w:p>
    <w:sectPr w:rsidR="00D25A9F" w:rsidSect="008C0C98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A3" w:rsidRDefault="000148A3" w:rsidP="00564977">
      <w:r>
        <w:separator/>
      </w:r>
    </w:p>
  </w:endnote>
  <w:endnote w:type="continuationSeparator" w:id="0">
    <w:p w:rsidR="000148A3" w:rsidRDefault="000148A3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A3" w:rsidRDefault="000148A3" w:rsidP="00564977">
      <w:r>
        <w:separator/>
      </w:r>
    </w:p>
  </w:footnote>
  <w:footnote w:type="continuationSeparator" w:id="0">
    <w:p w:rsidR="000148A3" w:rsidRDefault="000148A3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8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2"/>
  </w:num>
  <w:num w:numId="5">
    <w:abstractNumId w:val="20"/>
  </w:num>
  <w:num w:numId="6">
    <w:abstractNumId w:val="3"/>
  </w:num>
  <w:num w:numId="7">
    <w:abstractNumId w:val="19"/>
  </w:num>
  <w:num w:numId="8">
    <w:abstractNumId w:val="15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14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7"/>
  </w:num>
  <w:num w:numId="18">
    <w:abstractNumId w:val="25"/>
  </w:num>
  <w:num w:numId="19">
    <w:abstractNumId w:val="12"/>
  </w:num>
  <w:num w:numId="20">
    <w:abstractNumId w:val="1"/>
  </w:num>
  <w:num w:numId="21">
    <w:abstractNumId w:val="21"/>
  </w:num>
  <w:num w:numId="22">
    <w:abstractNumId w:val="16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48A3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296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39FF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D6D48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33BC"/>
    <w:rsid w:val="002A50B6"/>
    <w:rsid w:val="002B0FBE"/>
    <w:rsid w:val="002B4002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04EA3"/>
    <w:rsid w:val="00313B9A"/>
    <w:rsid w:val="003330AF"/>
    <w:rsid w:val="00335897"/>
    <w:rsid w:val="00340380"/>
    <w:rsid w:val="00352D03"/>
    <w:rsid w:val="00353882"/>
    <w:rsid w:val="003545E4"/>
    <w:rsid w:val="00354637"/>
    <w:rsid w:val="00356151"/>
    <w:rsid w:val="00361FEF"/>
    <w:rsid w:val="00367E07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B7532"/>
    <w:rsid w:val="003C1D8A"/>
    <w:rsid w:val="003C7CF2"/>
    <w:rsid w:val="003E3B1C"/>
    <w:rsid w:val="003E4799"/>
    <w:rsid w:val="003E4819"/>
    <w:rsid w:val="003F285C"/>
    <w:rsid w:val="003F55DB"/>
    <w:rsid w:val="004029C6"/>
    <w:rsid w:val="00402C29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4887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8E366E"/>
    <w:rsid w:val="009002BE"/>
    <w:rsid w:val="00902096"/>
    <w:rsid w:val="00910D7D"/>
    <w:rsid w:val="009176DF"/>
    <w:rsid w:val="00923219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60511"/>
    <w:rsid w:val="00976494"/>
    <w:rsid w:val="0098791F"/>
    <w:rsid w:val="00987ABA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21970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053EA"/>
    <w:rsid w:val="00B22CF2"/>
    <w:rsid w:val="00B23237"/>
    <w:rsid w:val="00B274AE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B65BE"/>
    <w:rsid w:val="00BC04C8"/>
    <w:rsid w:val="00BC6985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52A03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0887"/>
    <w:rsid w:val="00D14B09"/>
    <w:rsid w:val="00D21435"/>
    <w:rsid w:val="00D248BC"/>
    <w:rsid w:val="00D25A9F"/>
    <w:rsid w:val="00D46D97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2CFC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2036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3D32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chenovo.n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7D1B-A861-4030-B3C1-E69A7D23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31</cp:revision>
  <cp:lastPrinted>2023-11-14T11:47:00Z</cp:lastPrinted>
  <dcterms:created xsi:type="dcterms:W3CDTF">2023-06-01T11:24:00Z</dcterms:created>
  <dcterms:modified xsi:type="dcterms:W3CDTF">2023-11-14T11:47:00Z</dcterms:modified>
</cp:coreProperties>
</file>