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509B" w:rsidRPr="00FF3317" w:rsidRDefault="0053509B" w:rsidP="0053509B">
      <w:pPr>
        <w:pStyle w:val="ConsPlusNormal"/>
        <w:jc w:val="center"/>
        <w:rPr>
          <w:rFonts w:ascii="Times New Roman" w:hAnsi="Times New Roman" w:cs="Times New Roman"/>
          <w:sz w:val="28"/>
          <w:szCs w:val="28"/>
        </w:rPr>
      </w:pPr>
      <w:r>
        <w:rPr>
          <w:noProof/>
        </w:rPr>
        <w:drawing>
          <wp:inline distT="0" distB="0" distL="0" distR="0" wp14:anchorId="16905E97" wp14:editId="3B89826D">
            <wp:extent cx="518205" cy="847417"/>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cstate="print"/>
                    <a:stretch>
                      <a:fillRect/>
                    </a:stretch>
                  </pic:blipFill>
                  <pic:spPr>
                    <a:xfrm>
                      <a:off x="0" y="0"/>
                      <a:ext cx="518205" cy="847417"/>
                    </a:xfrm>
                    <a:prstGeom prst="rect">
                      <a:avLst/>
                    </a:prstGeom>
                  </pic:spPr>
                </pic:pic>
              </a:graphicData>
            </a:graphic>
          </wp:inline>
        </w:drawing>
      </w:r>
    </w:p>
    <w:p w:rsidR="0053509B" w:rsidRPr="00FF3317" w:rsidRDefault="0053509B" w:rsidP="0053509B">
      <w:pPr>
        <w:pStyle w:val="ConsPlusNormal"/>
        <w:jc w:val="center"/>
        <w:rPr>
          <w:rFonts w:ascii="Times New Roman" w:hAnsi="Times New Roman" w:cs="Times New Roman"/>
          <w:szCs w:val="22"/>
        </w:rPr>
      </w:pPr>
    </w:p>
    <w:p w:rsidR="0053509B" w:rsidRPr="00FF3317" w:rsidRDefault="0053509B" w:rsidP="0053509B">
      <w:pPr>
        <w:pStyle w:val="2"/>
        <w:rPr>
          <w:b/>
          <w:sz w:val="32"/>
          <w:szCs w:val="32"/>
        </w:rPr>
      </w:pPr>
      <w:r w:rsidRPr="00FF3317">
        <w:rPr>
          <w:b/>
          <w:sz w:val="32"/>
          <w:szCs w:val="32"/>
        </w:rPr>
        <w:t>АДМИНИСТРАЦИЯ СЕЧЕНОВСКОГО</w:t>
      </w:r>
    </w:p>
    <w:p w:rsidR="0053509B" w:rsidRPr="00FF3317" w:rsidRDefault="0053509B" w:rsidP="0053509B">
      <w:pPr>
        <w:pStyle w:val="2"/>
        <w:rPr>
          <w:b/>
          <w:sz w:val="32"/>
          <w:szCs w:val="32"/>
        </w:rPr>
      </w:pPr>
      <w:r w:rsidRPr="00FF3317">
        <w:rPr>
          <w:b/>
          <w:sz w:val="32"/>
          <w:szCs w:val="32"/>
        </w:rPr>
        <w:t xml:space="preserve">МУНИЦИПАЛЬНОГО </w:t>
      </w:r>
      <w:r w:rsidR="00127AA7">
        <w:rPr>
          <w:b/>
          <w:sz w:val="32"/>
          <w:szCs w:val="32"/>
        </w:rPr>
        <w:t>ОКРУГА</w:t>
      </w:r>
    </w:p>
    <w:p w:rsidR="0053509B" w:rsidRPr="00FF3317" w:rsidRDefault="0053509B" w:rsidP="0053509B">
      <w:pPr>
        <w:jc w:val="center"/>
        <w:rPr>
          <w:b/>
          <w:sz w:val="32"/>
          <w:szCs w:val="32"/>
        </w:rPr>
      </w:pPr>
      <w:r w:rsidRPr="00FF3317">
        <w:rPr>
          <w:b/>
          <w:sz w:val="32"/>
          <w:szCs w:val="32"/>
        </w:rPr>
        <w:t>НИЖЕГОРОДСКОЙ ОБЛАСТИ</w:t>
      </w:r>
    </w:p>
    <w:p w:rsidR="0053509B" w:rsidRDefault="0053509B" w:rsidP="0053509B">
      <w:pPr>
        <w:jc w:val="center"/>
        <w:rPr>
          <w:b/>
          <w:sz w:val="32"/>
          <w:szCs w:val="32"/>
        </w:rPr>
      </w:pPr>
    </w:p>
    <w:p w:rsidR="0053509B" w:rsidRDefault="008233F1" w:rsidP="0053509B">
      <w:pPr>
        <w:jc w:val="center"/>
        <w:rPr>
          <w:b/>
          <w:sz w:val="32"/>
          <w:szCs w:val="32"/>
        </w:rPr>
      </w:pPr>
      <w:r>
        <w:rPr>
          <w:b/>
          <w:sz w:val="32"/>
          <w:szCs w:val="32"/>
        </w:rPr>
        <w:t>ПОСТАНОВЛЕНИЕ</w:t>
      </w:r>
    </w:p>
    <w:p w:rsidR="0053509B" w:rsidRPr="00FF3317" w:rsidRDefault="0053509B" w:rsidP="0053509B">
      <w:pPr>
        <w:jc w:val="center"/>
        <w:rPr>
          <w:b/>
          <w:sz w:val="32"/>
          <w:szCs w:val="32"/>
        </w:rPr>
      </w:pPr>
    </w:p>
    <w:p w:rsidR="0053509B" w:rsidRPr="005F4ABB" w:rsidRDefault="00AE53C6" w:rsidP="0053509B">
      <w:pPr>
        <w:rPr>
          <w:sz w:val="28"/>
          <w:szCs w:val="28"/>
          <w:u w:val="single"/>
        </w:rPr>
      </w:pPr>
      <w:r w:rsidRPr="00AE53C6">
        <w:rPr>
          <w:sz w:val="28"/>
          <w:szCs w:val="28"/>
          <w:u w:val="single"/>
        </w:rPr>
        <w:t>20</w:t>
      </w:r>
      <w:r w:rsidR="00E23114" w:rsidRPr="00E23114">
        <w:rPr>
          <w:sz w:val="28"/>
          <w:szCs w:val="28"/>
          <w:u w:val="single"/>
        </w:rPr>
        <w:t>.12.2023г.</w:t>
      </w:r>
      <w:r w:rsidR="00E23114">
        <w:rPr>
          <w:sz w:val="28"/>
          <w:szCs w:val="28"/>
        </w:rPr>
        <w:t xml:space="preserve">                                                                                                     </w:t>
      </w:r>
      <w:r w:rsidR="00980AAA">
        <w:rPr>
          <w:sz w:val="28"/>
          <w:szCs w:val="28"/>
          <w:u w:val="single"/>
        </w:rPr>
        <w:t xml:space="preserve">№ </w:t>
      </w:r>
      <w:r>
        <w:rPr>
          <w:sz w:val="28"/>
          <w:szCs w:val="28"/>
          <w:u w:val="single"/>
        </w:rPr>
        <w:t>12</w:t>
      </w:r>
      <w:r w:rsidR="00A12424">
        <w:rPr>
          <w:sz w:val="28"/>
          <w:szCs w:val="28"/>
          <w:u w:val="single"/>
        </w:rPr>
        <w:t>2</w:t>
      </w:r>
      <w:r w:rsidR="005F4ABB" w:rsidRPr="005F4ABB">
        <w:rPr>
          <w:sz w:val="28"/>
          <w:szCs w:val="28"/>
          <w:u w:val="single"/>
        </w:rPr>
        <w:t>7</w:t>
      </w:r>
    </w:p>
    <w:p w:rsidR="00490AE2" w:rsidRDefault="00490AE2" w:rsidP="00DF45DA">
      <w:pPr>
        <w:rPr>
          <w:sz w:val="28"/>
          <w:szCs w:val="28"/>
        </w:rPr>
      </w:pPr>
    </w:p>
    <w:p w:rsidR="005F4ABB" w:rsidRPr="005F4ABB" w:rsidRDefault="005F4ABB" w:rsidP="005F4ABB">
      <w:pPr>
        <w:widowControl w:val="0"/>
        <w:autoSpaceDE w:val="0"/>
        <w:autoSpaceDN w:val="0"/>
        <w:jc w:val="center"/>
        <w:rPr>
          <w:b/>
          <w:sz w:val="28"/>
          <w:szCs w:val="28"/>
          <w:lang w:eastAsia="en-US"/>
        </w:rPr>
      </w:pPr>
      <w:r w:rsidRPr="005F4ABB">
        <w:rPr>
          <w:b/>
          <w:sz w:val="28"/>
          <w:szCs w:val="28"/>
          <w:lang w:eastAsia="en-US"/>
        </w:rPr>
        <w:t xml:space="preserve">О создании совещательного органа при главе местного самоуправления </w:t>
      </w:r>
    </w:p>
    <w:p w:rsidR="005F4ABB" w:rsidRPr="005F4ABB" w:rsidRDefault="005F4ABB" w:rsidP="005F4ABB">
      <w:pPr>
        <w:widowControl w:val="0"/>
        <w:autoSpaceDE w:val="0"/>
        <w:autoSpaceDN w:val="0"/>
        <w:jc w:val="center"/>
        <w:rPr>
          <w:b/>
          <w:sz w:val="28"/>
          <w:szCs w:val="28"/>
          <w:lang w:eastAsia="en-US"/>
        </w:rPr>
      </w:pPr>
      <w:r w:rsidRPr="005F4ABB">
        <w:rPr>
          <w:b/>
          <w:sz w:val="28"/>
          <w:szCs w:val="28"/>
          <w:lang w:eastAsia="en-US"/>
        </w:rPr>
        <w:t>Сеченовского муниципального округа Нижегородской</w:t>
      </w:r>
      <w:r w:rsidRPr="005F4ABB">
        <w:rPr>
          <w:b/>
          <w:spacing w:val="-4"/>
          <w:sz w:val="28"/>
          <w:szCs w:val="28"/>
          <w:lang w:eastAsia="en-US"/>
        </w:rPr>
        <w:t xml:space="preserve"> </w:t>
      </w:r>
      <w:r w:rsidRPr="005F4ABB">
        <w:rPr>
          <w:b/>
          <w:sz w:val="28"/>
          <w:szCs w:val="28"/>
          <w:lang w:eastAsia="en-US"/>
        </w:rPr>
        <w:t>области</w:t>
      </w:r>
    </w:p>
    <w:p w:rsidR="005F4ABB" w:rsidRPr="005F4ABB" w:rsidRDefault="005F4ABB" w:rsidP="005F4ABB">
      <w:pPr>
        <w:widowControl w:val="0"/>
        <w:autoSpaceDE w:val="0"/>
        <w:autoSpaceDN w:val="0"/>
        <w:jc w:val="center"/>
        <w:rPr>
          <w:b/>
          <w:sz w:val="28"/>
          <w:szCs w:val="28"/>
          <w:lang w:eastAsia="en-US"/>
        </w:rPr>
      </w:pPr>
    </w:p>
    <w:p w:rsidR="005F4ABB" w:rsidRPr="005F4ABB" w:rsidRDefault="005F4ABB" w:rsidP="005F4ABB">
      <w:pPr>
        <w:ind w:firstLine="709"/>
        <w:jc w:val="both"/>
        <w:rPr>
          <w:b/>
          <w:sz w:val="28"/>
          <w:szCs w:val="28"/>
          <w:shd w:val="clear" w:color="auto" w:fill="FFFFFF"/>
        </w:rPr>
      </w:pPr>
      <w:r w:rsidRPr="005F4ABB">
        <w:rPr>
          <w:sz w:val="28"/>
          <w:szCs w:val="28"/>
          <w:shd w:val="clear" w:color="auto" w:fill="FFFFFF"/>
        </w:rPr>
        <w:t>В соответствие с пунктом 8 Методических рекомендаций по организации системной работы по сопровождению инвестиционных проектов муниципальными образованиями с учетом внедрения в субъектах Российской Федерации  системы  поддержки  новых  инвестиционных</w:t>
      </w:r>
      <w:r w:rsidRPr="005F4ABB">
        <w:rPr>
          <w:rFonts w:ascii="Arial" w:hAnsi="Arial" w:cs="Arial"/>
          <w:sz w:val="21"/>
          <w:szCs w:val="21"/>
          <w:shd w:val="clear" w:color="auto" w:fill="FFFFFF"/>
        </w:rPr>
        <w:t xml:space="preserve">  </w:t>
      </w:r>
      <w:r w:rsidRPr="005F4ABB">
        <w:rPr>
          <w:sz w:val="28"/>
          <w:szCs w:val="28"/>
          <w:shd w:val="clear" w:color="auto" w:fill="FFFFFF"/>
        </w:rPr>
        <w:t xml:space="preserve">проектов, утвержденных Приказом Министерства экономического развития Российской Федерации от 26 сентября 2023г. № 672, Администрация Сеченовского муниципального округа </w:t>
      </w:r>
      <w:proofErr w:type="gramStart"/>
      <w:r w:rsidRPr="005F4ABB">
        <w:rPr>
          <w:b/>
          <w:sz w:val="28"/>
          <w:szCs w:val="28"/>
          <w:shd w:val="clear" w:color="auto" w:fill="FFFFFF"/>
        </w:rPr>
        <w:t>п</w:t>
      </w:r>
      <w:proofErr w:type="gramEnd"/>
      <w:r w:rsidRPr="005F4ABB">
        <w:rPr>
          <w:b/>
          <w:sz w:val="28"/>
          <w:szCs w:val="28"/>
          <w:shd w:val="clear" w:color="auto" w:fill="FFFFFF"/>
        </w:rPr>
        <w:t xml:space="preserve"> о с т а н о в л я е т:</w:t>
      </w:r>
    </w:p>
    <w:p w:rsidR="005F4ABB" w:rsidRPr="005F4ABB" w:rsidRDefault="005F4ABB" w:rsidP="005F4ABB">
      <w:pPr>
        <w:widowControl w:val="0"/>
        <w:numPr>
          <w:ilvl w:val="0"/>
          <w:numId w:val="36"/>
        </w:numPr>
        <w:tabs>
          <w:tab w:val="left" w:pos="1985"/>
        </w:tabs>
        <w:autoSpaceDE w:val="0"/>
        <w:autoSpaceDN w:val="0"/>
        <w:ind w:left="0" w:firstLine="709"/>
        <w:jc w:val="both"/>
        <w:rPr>
          <w:sz w:val="28"/>
          <w:szCs w:val="22"/>
          <w:lang w:eastAsia="en-US"/>
        </w:rPr>
      </w:pPr>
      <w:r w:rsidRPr="005F4ABB">
        <w:rPr>
          <w:sz w:val="28"/>
          <w:szCs w:val="22"/>
          <w:lang w:eastAsia="en-US"/>
        </w:rPr>
        <w:t>Создать совещательный орган при главе местного самоуправления</w:t>
      </w:r>
      <w:r w:rsidRPr="005F4ABB">
        <w:rPr>
          <w:spacing w:val="1"/>
          <w:sz w:val="28"/>
          <w:szCs w:val="22"/>
          <w:lang w:eastAsia="en-US"/>
        </w:rPr>
        <w:t xml:space="preserve"> </w:t>
      </w:r>
      <w:r w:rsidRPr="005F4ABB">
        <w:rPr>
          <w:sz w:val="28"/>
          <w:szCs w:val="22"/>
          <w:lang w:eastAsia="en-US"/>
        </w:rPr>
        <w:t>Сеченовского муниципального округа</w:t>
      </w:r>
      <w:r w:rsidRPr="005F4ABB">
        <w:rPr>
          <w:spacing w:val="1"/>
          <w:sz w:val="28"/>
          <w:szCs w:val="22"/>
          <w:lang w:eastAsia="en-US"/>
        </w:rPr>
        <w:t xml:space="preserve"> </w:t>
      </w:r>
      <w:r w:rsidRPr="005F4ABB">
        <w:rPr>
          <w:sz w:val="28"/>
          <w:szCs w:val="22"/>
          <w:lang w:eastAsia="en-US"/>
        </w:rPr>
        <w:t>Нижегородской</w:t>
      </w:r>
      <w:r w:rsidRPr="005F4ABB">
        <w:rPr>
          <w:spacing w:val="1"/>
          <w:sz w:val="28"/>
          <w:szCs w:val="22"/>
          <w:lang w:eastAsia="en-US"/>
        </w:rPr>
        <w:t xml:space="preserve"> </w:t>
      </w:r>
      <w:r w:rsidRPr="005F4ABB">
        <w:rPr>
          <w:sz w:val="28"/>
          <w:szCs w:val="22"/>
          <w:lang w:eastAsia="en-US"/>
        </w:rPr>
        <w:t>области с прилагаемым составом, приложение №1;</w:t>
      </w:r>
    </w:p>
    <w:p w:rsidR="005F4ABB" w:rsidRPr="005F4ABB" w:rsidRDefault="005F4ABB" w:rsidP="005F4ABB">
      <w:pPr>
        <w:widowControl w:val="0"/>
        <w:numPr>
          <w:ilvl w:val="0"/>
          <w:numId w:val="36"/>
        </w:numPr>
        <w:tabs>
          <w:tab w:val="left" w:pos="1985"/>
        </w:tabs>
        <w:autoSpaceDE w:val="0"/>
        <w:autoSpaceDN w:val="0"/>
        <w:ind w:left="0" w:firstLine="709"/>
        <w:jc w:val="both"/>
        <w:rPr>
          <w:sz w:val="28"/>
          <w:szCs w:val="22"/>
          <w:lang w:eastAsia="en-US"/>
        </w:rPr>
      </w:pPr>
      <w:r w:rsidRPr="005F4ABB">
        <w:rPr>
          <w:sz w:val="28"/>
          <w:szCs w:val="22"/>
          <w:lang w:eastAsia="en-US"/>
        </w:rPr>
        <w:t>Утвердить</w:t>
      </w:r>
      <w:r w:rsidRPr="005F4ABB">
        <w:rPr>
          <w:spacing w:val="-5"/>
          <w:sz w:val="28"/>
          <w:szCs w:val="22"/>
          <w:lang w:eastAsia="en-US"/>
        </w:rPr>
        <w:t xml:space="preserve"> </w:t>
      </w:r>
      <w:r w:rsidRPr="005F4ABB">
        <w:rPr>
          <w:sz w:val="28"/>
          <w:szCs w:val="22"/>
          <w:lang w:eastAsia="en-US"/>
        </w:rPr>
        <w:t>Положение о</w:t>
      </w:r>
      <w:r w:rsidRPr="005F4ABB">
        <w:rPr>
          <w:spacing w:val="-5"/>
          <w:sz w:val="28"/>
          <w:szCs w:val="22"/>
          <w:lang w:eastAsia="en-US"/>
        </w:rPr>
        <w:t xml:space="preserve"> </w:t>
      </w:r>
      <w:r w:rsidRPr="005F4ABB">
        <w:rPr>
          <w:sz w:val="28"/>
          <w:szCs w:val="22"/>
          <w:lang w:eastAsia="en-US"/>
        </w:rPr>
        <w:t>совещательном органе при главе местного самоуправления</w:t>
      </w:r>
      <w:r w:rsidRPr="005F4ABB">
        <w:rPr>
          <w:spacing w:val="1"/>
          <w:sz w:val="28"/>
          <w:szCs w:val="22"/>
          <w:lang w:eastAsia="en-US"/>
        </w:rPr>
        <w:t xml:space="preserve"> </w:t>
      </w:r>
      <w:r w:rsidRPr="005F4ABB">
        <w:rPr>
          <w:sz w:val="28"/>
          <w:szCs w:val="22"/>
          <w:lang w:eastAsia="en-US"/>
        </w:rPr>
        <w:t>Сеченовского муниципального округа</w:t>
      </w:r>
      <w:r w:rsidRPr="005F4ABB">
        <w:rPr>
          <w:spacing w:val="1"/>
          <w:sz w:val="28"/>
          <w:szCs w:val="22"/>
          <w:lang w:eastAsia="en-US"/>
        </w:rPr>
        <w:t xml:space="preserve"> </w:t>
      </w:r>
      <w:r w:rsidRPr="005F4ABB">
        <w:rPr>
          <w:sz w:val="28"/>
          <w:szCs w:val="22"/>
          <w:lang w:eastAsia="en-US"/>
        </w:rPr>
        <w:t>Нижегородской</w:t>
      </w:r>
      <w:r w:rsidRPr="005F4ABB">
        <w:rPr>
          <w:spacing w:val="1"/>
          <w:sz w:val="28"/>
          <w:szCs w:val="22"/>
          <w:lang w:eastAsia="en-US"/>
        </w:rPr>
        <w:t xml:space="preserve"> </w:t>
      </w:r>
      <w:r w:rsidRPr="005F4ABB">
        <w:rPr>
          <w:sz w:val="28"/>
          <w:szCs w:val="22"/>
          <w:lang w:eastAsia="en-US"/>
        </w:rPr>
        <w:t>области, приложение №2;</w:t>
      </w:r>
    </w:p>
    <w:p w:rsidR="005F4ABB" w:rsidRPr="005F4ABB" w:rsidRDefault="005F4ABB" w:rsidP="005F4ABB">
      <w:pPr>
        <w:widowControl w:val="0"/>
        <w:numPr>
          <w:ilvl w:val="0"/>
          <w:numId w:val="36"/>
        </w:numPr>
        <w:tabs>
          <w:tab w:val="left" w:pos="709"/>
        </w:tabs>
        <w:autoSpaceDE w:val="0"/>
        <w:autoSpaceDN w:val="0"/>
        <w:ind w:left="0" w:firstLine="709"/>
        <w:jc w:val="both"/>
        <w:rPr>
          <w:sz w:val="28"/>
          <w:szCs w:val="28"/>
          <w:lang w:eastAsia="en-US"/>
        </w:rPr>
      </w:pPr>
      <w:proofErr w:type="gramStart"/>
      <w:r w:rsidRPr="005F4ABB">
        <w:rPr>
          <w:color w:val="000000"/>
          <w:sz w:val="28"/>
          <w:szCs w:val="28"/>
          <w:lang w:eastAsia="en-US"/>
        </w:rPr>
        <w:t>Разместить</w:t>
      </w:r>
      <w:proofErr w:type="gramEnd"/>
      <w:r w:rsidRPr="005F4ABB">
        <w:rPr>
          <w:color w:val="000000"/>
          <w:sz w:val="28"/>
          <w:szCs w:val="28"/>
          <w:lang w:eastAsia="en-US"/>
        </w:rPr>
        <w:t xml:space="preserve"> данное постановление на официальном интернет сайте Администрации Сеченовского муниципального округа Нижегородской области;</w:t>
      </w:r>
    </w:p>
    <w:p w:rsidR="005F4ABB" w:rsidRPr="005F4ABB" w:rsidRDefault="005F4ABB" w:rsidP="005F4ABB">
      <w:pPr>
        <w:widowControl w:val="0"/>
        <w:numPr>
          <w:ilvl w:val="0"/>
          <w:numId w:val="36"/>
        </w:numPr>
        <w:tabs>
          <w:tab w:val="left" w:pos="709"/>
        </w:tabs>
        <w:autoSpaceDE w:val="0"/>
        <w:autoSpaceDN w:val="0"/>
        <w:ind w:left="0" w:firstLine="709"/>
        <w:jc w:val="both"/>
        <w:rPr>
          <w:sz w:val="28"/>
          <w:szCs w:val="28"/>
          <w:lang w:eastAsia="en-US"/>
        </w:rPr>
      </w:pPr>
      <w:r w:rsidRPr="005F4ABB">
        <w:rPr>
          <w:color w:val="000000"/>
          <w:sz w:val="28"/>
          <w:szCs w:val="28"/>
          <w:lang w:eastAsia="en-US"/>
        </w:rPr>
        <w:t xml:space="preserve">Настоящее постановление </w:t>
      </w:r>
      <w:proofErr w:type="spellStart"/>
      <w:r w:rsidRPr="005F4ABB">
        <w:rPr>
          <w:color w:val="000000"/>
          <w:sz w:val="28"/>
          <w:szCs w:val="28"/>
          <w:lang w:eastAsia="en-US"/>
        </w:rPr>
        <w:t>всупает</w:t>
      </w:r>
      <w:proofErr w:type="spellEnd"/>
      <w:r w:rsidRPr="005F4ABB">
        <w:rPr>
          <w:color w:val="000000"/>
          <w:sz w:val="28"/>
          <w:szCs w:val="28"/>
          <w:lang w:eastAsia="en-US"/>
        </w:rPr>
        <w:t xml:space="preserve"> в силу со дня его официального опубликования;</w:t>
      </w:r>
    </w:p>
    <w:p w:rsidR="005F4ABB" w:rsidRPr="005F4ABB" w:rsidRDefault="005F4ABB" w:rsidP="005F4ABB">
      <w:pPr>
        <w:widowControl w:val="0"/>
        <w:numPr>
          <w:ilvl w:val="0"/>
          <w:numId w:val="36"/>
        </w:numPr>
        <w:tabs>
          <w:tab w:val="left" w:pos="1742"/>
        </w:tabs>
        <w:autoSpaceDE w:val="0"/>
        <w:autoSpaceDN w:val="0"/>
        <w:ind w:left="0" w:firstLine="709"/>
        <w:jc w:val="both"/>
        <w:rPr>
          <w:sz w:val="28"/>
          <w:szCs w:val="22"/>
          <w:lang w:eastAsia="en-US"/>
        </w:rPr>
      </w:pPr>
      <w:proofErr w:type="gramStart"/>
      <w:r w:rsidRPr="005F4ABB">
        <w:rPr>
          <w:sz w:val="28"/>
          <w:szCs w:val="22"/>
          <w:lang w:eastAsia="en-US"/>
        </w:rPr>
        <w:t>Контроль</w:t>
      </w:r>
      <w:r w:rsidRPr="005F4ABB">
        <w:rPr>
          <w:spacing w:val="-4"/>
          <w:sz w:val="28"/>
          <w:szCs w:val="22"/>
          <w:lang w:eastAsia="en-US"/>
        </w:rPr>
        <w:t xml:space="preserve"> </w:t>
      </w:r>
      <w:r w:rsidRPr="005F4ABB">
        <w:rPr>
          <w:sz w:val="28"/>
          <w:szCs w:val="22"/>
          <w:lang w:eastAsia="en-US"/>
        </w:rPr>
        <w:t>за</w:t>
      </w:r>
      <w:proofErr w:type="gramEnd"/>
      <w:r w:rsidRPr="005F4ABB">
        <w:rPr>
          <w:spacing w:val="-2"/>
          <w:sz w:val="28"/>
          <w:szCs w:val="22"/>
          <w:lang w:eastAsia="en-US"/>
        </w:rPr>
        <w:t xml:space="preserve"> </w:t>
      </w:r>
      <w:r w:rsidRPr="005F4ABB">
        <w:rPr>
          <w:sz w:val="28"/>
          <w:szCs w:val="22"/>
          <w:lang w:eastAsia="en-US"/>
        </w:rPr>
        <w:t>исполнением</w:t>
      </w:r>
      <w:r w:rsidRPr="005F4ABB">
        <w:rPr>
          <w:spacing w:val="-3"/>
          <w:sz w:val="28"/>
          <w:szCs w:val="22"/>
          <w:lang w:eastAsia="en-US"/>
        </w:rPr>
        <w:t xml:space="preserve"> </w:t>
      </w:r>
      <w:r w:rsidRPr="005F4ABB">
        <w:rPr>
          <w:sz w:val="28"/>
          <w:szCs w:val="22"/>
          <w:lang w:eastAsia="en-US"/>
        </w:rPr>
        <w:t>настоящего</w:t>
      </w:r>
      <w:r w:rsidRPr="005F4ABB">
        <w:rPr>
          <w:spacing w:val="-1"/>
          <w:sz w:val="28"/>
          <w:szCs w:val="22"/>
          <w:lang w:eastAsia="en-US"/>
        </w:rPr>
        <w:t xml:space="preserve"> </w:t>
      </w:r>
      <w:r w:rsidRPr="005F4ABB">
        <w:rPr>
          <w:sz w:val="28"/>
          <w:szCs w:val="22"/>
          <w:lang w:eastAsia="en-US"/>
        </w:rPr>
        <w:t>постановления</w:t>
      </w:r>
      <w:r w:rsidRPr="005F4ABB">
        <w:rPr>
          <w:spacing w:val="-2"/>
          <w:sz w:val="28"/>
          <w:szCs w:val="22"/>
          <w:lang w:eastAsia="en-US"/>
        </w:rPr>
        <w:t xml:space="preserve"> </w:t>
      </w:r>
      <w:r w:rsidRPr="005F4ABB">
        <w:rPr>
          <w:sz w:val="28"/>
          <w:szCs w:val="22"/>
          <w:lang w:eastAsia="en-US"/>
        </w:rPr>
        <w:t>оставляю</w:t>
      </w:r>
      <w:r w:rsidRPr="005F4ABB">
        <w:rPr>
          <w:spacing w:val="-4"/>
          <w:sz w:val="28"/>
          <w:szCs w:val="22"/>
          <w:lang w:eastAsia="en-US"/>
        </w:rPr>
        <w:t xml:space="preserve"> </w:t>
      </w:r>
      <w:r w:rsidRPr="005F4ABB">
        <w:rPr>
          <w:sz w:val="28"/>
          <w:szCs w:val="22"/>
          <w:lang w:eastAsia="en-US"/>
        </w:rPr>
        <w:t>за</w:t>
      </w:r>
      <w:r w:rsidRPr="005F4ABB">
        <w:rPr>
          <w:spacing w:val="-3"/>
          <w:sz w:val="28"/>
          <w:szCs w:val="22"/>
          <w:lang w:eastAsia="en-US"/>
        </w:rPr>
        <w:t xml:space="preserve"> </w:t>
      </w:r>
      <w:r w:rsidRPr="005F4ABB">
        <w:rPr>
          <w:sz w:val="28"/>
          <w:szCs w:val="22"/>
          <w:lang w:eastAsia="en-US"/>
        </w:rPr>
        <w:t>собой.</w:t>
      </w:r>
    </w:p>
    <w:p w:rsidR="005F4ABB" w:rsidRPr="005F4ABB" w:rsidRDefault="005F4ABB" w:rsidP="005F4ABB">
      <w:pPr>
        <w:ind w:firstLine="709"/>
        <w:jc w:val="both"/>
        <w:rPr>
          <w:sz w:val="28"/>
          <w:szCs w:val="28"/>
        </w:rPr>
      </w:pPr>
    </w:p>
    <w:p w:rsidR="003A2502" w:rsidRPr="00A12424" w:rsidRDefault="003A2502" w:rsidP="00A12424">
      <w:pPr>
        <w:ind w:left="709" w:hanging="709"/>
        <w:jc w:val="both"/>
        <w:rPr>
          <w:rFonts w:eastAsia="Calibri"/>
          <w:sz w:val="28"/>
          <w:szCs w:val="28"/>
          <w:lang w:eastAsia="en-US"/>
        </w:rPr>
      </w:pPr>
    </w:p>
    <w:p w:rsidR="0073235E" w:rsidRPr="007A4FDB" w:rsidRDefault="0073235E" w:rsidP="0073235E">
      <w:pPr>
        <w:jc w:val="both"/>
        <w:rPr>
          <w:sz w:val="28"/>
          <w:szCs w:val="28"/>
        </w:rPr>
      </w:pPr>
      <w:r w:rsidRPr="007A4FDB">
        <w:rPr>
          <w:sz w:val="28"/>
          <w:szCs w:val="28"/>
        </w:rPr>
        <w:t xml:space="preserve">Глава МСУ </w:t>
      </w:r>
    </w:p>
    <w:p w:rsidR="00A12424" w:rsidRPr="005F4ABB" w:rsidRDefault="0073235E" w:rsidP="0073235E">
      <w:pPr>
        <w:jc w:val="both"/>
        <w:rPr>
          <w:sz w:val="28"/>
          <w:szCs w:val="28"/>
        </w:rPr>
      </w:pPr>
      <w:r w:rsidRPr="007A4FDB">
        <w:rPr>
          <w:sz w:val="28"/>
          <w:szCs w:val="28"/>
        </w:rPr>
        <w:t xml:space="preserve">Сеченовского муниципального </w:t>
      </w:r>
      <w:r w:rsidR="00466B88">
        <w:rPr>
          <w:sz w:val="28"/>
          <w:szCs w:val="28"/>
        </w:rPr>
        <w:t>округа</w:t>
      </w:r>
      <w:r w:rsidRPr="007A4FDB">
        <w:rPr>
          <w:sz w:val="28"/>
          <w:szCs w:val="28"/>
        </w:rPr>
        <w:t xml:space="preserve">                                       </w:t>
      </w:r>
      <w:proofErr w:type="spellStart"/>
      <w:r w:rsidRPr="007A4FDB">
        <w:rPr>
          <w:sz w:val="28"/>
          <w:szCs w:val="28"/>
        </w:rPr>
        <w:t>Е.Г.Наборнов</w:t>
      </w:r>
      <w:proofErr w:type="spellEnd"/>
    </w:p>
    <w:p w:rsidR="003A2502" w:rsidRDefault="003A2502" w:rsidP="00A12424">
      <w:pPr>
        <w:jc w:val="right"/>
        <w:rPr>
          <w:sz w:val="28"/>
          <w:szCs w:val="28"/>
          <w:lang w:val="en-US"/>
        </w:rPr>
      </w:pPr>
    </w:p>
    <w:p w:rsidR="005F4ABB" w:rsidRDefault="005F4ABB" w:rsidP="00A12424">
      <w:pPr>
        <w:jc w:val="right"/>
        <w:rPr>
          <w:sz w:val="28"/>
          <w:szCs w:val="28"/>
          <w:lang w:val="en-US"/>
        </w:rPr>
      </w:pPr>
    </w:p>
    <w:p w:rsidR="005F4ABB" w:rsidRDefault="005F4ABB" w:rsidP="00A12424">
      <w:pPr>
        <w:jc w:val="right"/>
        <w:rPr>
          <w:sz w:val="28"/>
          <w:szCs w:val="28"/>
          <w:lang w:val="en-US"/>
        </w:rPr>
      </w:pPr>
    </w:p>
    <w:p w:rsidR="005F4ABB" w:rsidRDefault="005F4ABB" w:rsidP="00A12424">
      <w:pPr>
        <w:jc w:val="right"/>
        <w:rPr>
          <w:sz w:val="28"/>
          <w:szCs w:val="28"/>
          <w:lang w:val="en-US"/>
        </w:rPr>
      </w:pPr>
    </w:p>
    <w:p w:rsidR="005F4ABB" w:rsidRPr="005F4ABB" w:rsidRDefault="005F4ABB" w:rsidP="005F4ABB">
      <w:pPr>
        <w:widowControl w:val="0"/>
        <w:autoSpaceDE w:val="0"/>
        <w:autoSpaceDN w:val="0"/>
        <w:jc w:val="right"/>
        <w:outlineLvl w:val="0"/>
        <w:rPr>
          <w:b/>
          <w:bCs/>
          <w:sz w:val="28"/>
          <w:szCs w:val="28"/>
          <w:lang w:val="en-US" w:eastAsia="en-US"/>
        </w:rPr>
      </w:pPr>
      <w:r>
        <w:rPr>
          <w:b/>
          <w:bCs/>
          <w:sz w:val="28"/>
          <w:szCs w:val="28"/>
          <w:lang w:eastAsia="en-US"/>
        </w:rPr>
        <w:lastRenderedPageBreak/>
        <w:t xml:space="preserve">ПРИЛОЖЕНИЕ №1 </w:t>
      </w:r>
    </w:p>
    <w:p w:rsidR="005F4ABB" w:rsidRPr="005F4ABB" w:rsidRDefault="005F4ABB" w:rsidP="005F4ABB">
      <w:pPr>
        <w:widowControl w:val="0"/>
        <w:autoSpaceDE w:val="0"/>
        <w:autoSpaceDN w:val="0"/>
        <w:ind w:firstLine="672"/>
        <w:jc w:val="right"/>
        <w:rPr>
          <w:spacing w:val="-67"/>
          <w:sz w:val="28"/>
          <w:szCs w:val="28"/>
          <w:lang w:eastAsia="en-US"/>
        </w:rPr>
      </w:pPr>
      <w:r>
        <w:rPr>
          <w:sz w:val="28"/>
          <w:szCs w:val="28"/>
          <w:lang w:eastAsia="en-US"/>
        </w:rPr>
        <w:t xml:space="preserve">к </w:t>
      </w:r>
      <w:r w:rsidRPr="005F4ABB">
        <w:rPr>
          <w:sz w:val="28"/>
          <w:szCs w:val="28"/>
          <w:lang w:eastAsia="en-US"/>
        </w:rPr>
        <w:t xml:space="preserve">постановлению Администрации </w:t>
      </w:r>
      <w:r w:rsidRPr="005F4ABB">
        <w:rPr>
          <w:spacing w:val="-67"/>
          <w:sz w:val="28"/>
          <w:szCs w:val="28"/>
          <w:lang w:eastAsia="en-US"/>
        </w:rPr>
        <w:t xml:space="preserve"> </w:t>
      </w:r>
    </w:p>
    <w:p w:rsidR="005F4ABB" w:rsidRPr="005F4ABB" w:rsidRDefault="005F4ABB" w:rsidP="005F4ABB">
      <w:pPr>
        <w:widowControl w:val="0"/>
        <w:autoSpaceDE w:val="0"/>
        <w:autoSpaceDN w:val="0"/>
        <w:ind w:firstLine="672"/>
        <w:jc w:val="right"/>
        <w:rPr>
          <w:sz w:val="28"/>
          <w:szCs w:val="28"/>
          <w:lang w:eastAsia="en-US"/>
        </w:rPr>
      </w:pPr>
      <w:r w:rsidRPr="005F4ABB">
        <w:rPr>
          <w:sz w:val="28"/>
          <w:szCs w:val="28"/>
          <w:lang w:eastAsia="en-US"/>
        </w:rPr>
        <w:t>Сеченовского муниципального</w:t>
      </w:r>
      <w:r w:rsidRPr="005F4ABB">
        <w:rPr>
          <w:spacing w:val="-4"/>
          <w:sz w:val="28"/>
          <w:szCs w:val="28"/>
          <w:lang w:eastAsia="en-US"/>
        </w:rPr>
        <w:t xml:space="preserve"> </w:t>
      </w:r>
      <w:r w:rsidRPr="005F4ABB">
        <w:rPr>
          <w:sz w:val="28"/>
          <w:szCs w:val="28"/>
          <w:lang w:eastAsia="en-US"/>
        </w:rPr>
        <w:t>округа</w:t>
      </w:r>
      <w:r w:rsidRPr="005F4ABB">
        <w:rPr>
          <w:spacing w:val="-5"/>
          <w:sz w:val="28"/>
          <w:szCs w:val="28"/>
          <w:lang w:eastAsia="en-US"/>
        </w:rPr>
        <w:t xml:space="preserve"> </w:t>
      </w:r>
    </w:p>
    <w:p w:rsidR="005F4ABB" w:rsidRPr="005F4ABB" w:rsidRDefault="005F4ABB" w:rsidP="005F4ABB">
      <w:pPr>
        <w:widowControl w:val="0"/>
        <w:tabs>
          <w:tab w:val="left" w:pos="9147"/>
          <w:tab w:val="left" w:pos="10744"/>
        </w:tabs>
        <w:autoSpaceDE w:val="0"/>
        <w:autoSpaceDN w:val="0"/>
        <w:ind w:firstLine="278"/>
        <w:jc w:val="right"/>
        <w:rPr>
          <w:spacing w:val="1"/>
          <w:sz w:val="28"/>
          <w:szCs w:val="28"/>
          <w:lang w:eastAsia="en-US"/>
        </w:rPr>
      </w:pPr>
      <w:r w:rsidRPr="005F4ABB">
        <w:rPr>
          <w:sz w:val="28"/>
          <w:szCs w:val="28"/>
          <w:lang w:eastAsia="en-US"/>
        </w:rPr>
        <w:t>Нижегородской области</w:t>
      </w:r>
      <w:r w:rsidRPr="005F4ABB">
        <w:rPr>
          <w:spacing w:val="1"/>
          <w:sz w:val="28"/>
          <w:szCs w:val="28"/>
          <w:lang w:eastAsia="en-US"/>
        </w:rPr>
        <w:t xml:space="preserve"> </w:t>
      </w:r>
    </w:p>
    <w:p w:rsidR="005F4ABB" w:rsidRPr="005F4ABB" w:rsidRDefault="005F4ABB" w:rsidP="005F4ABB">
      <w:pPr>
        <w:widowControl w:val="0"/>
        <w:tabs>
          <w:tab w:val="left" w:pos="9147"/>
          <w:tab w:val="left" w:pos="10744"/>
        </w:tabs>
        <w:autoSpaceDE w:val="0"/>
        <w:autoSpaceDN w:val="0"/>
        <w:ind w:firstLine="278"/>
        <w:jc w:val="right"/>
        <w:rPr>
          <w:spacing w:val="1"/>
          <w:sz w:val="28"/>
          <w:szCs w:val="28"/>
          <w:lang w:eastAsia="en-US"/>
        </w:rPr>
      </w:pPr>
      <w:r>
        <w:rPr>
          <w:spacing w:val="1"/>
          <w:sz w:val="28"/>
          <w:szCs w:val="28"/>
          <w:lang w:eastAsia="en-US"/>
        </w:rPr>
        <w:t>от 20.12.2023г. № 1227</w:t>
      </w:r>
    </w:p>
    <w:p w:rsidR="005F4ABB" w:rsidRPr="005F4ABB" w:rsidRDefault="005F4ABB" w:rsidP="005F4ABB">
      <w:pPr>
        <w:widowControl w:val="0"/>
        <w:tabs>
          <w:tab w:val="left" w:pos="9147"/>
          <w:tab w:val="left" w:pos="10744"/>
        </w:tabs>
        <w:autoSpaceDE w:val="0"/>
        <w:autoSpaceDN w:val="0"/>
        <w:ind w:firstLine="278"/>
        <w:jc w:val="center"/>
        <w:rPr>
          <w:spacing w:val="1"/>
          <w:sz w:val="28"/>
          <w:szCs w:val="28"/>
          <w:lang w:eastAsia="en-US"/>
        </w:rPr>
      </w:pPr>
    </w:p>
    <w:p w:rsidR="005F4ABB" w:rsidRPr="005F4ABB" w:rsidRDefault="005F4ABB" w:rsidP="005F4ABB">
      <w:pPr>
        <w:widowControl w:val="0"/>
        <w:autoSpaceDE w:val="0"/>
        <w:autoSpaceDN w:val="0"/>
        <w:spacing w:line="307" w:lineRule="exact"/>
        <w:jc w:val="center"/>
        <w:rPr>
          <w:b/>
          <w:sz w:val="28"/>
          <w:szCs w:val="28"/>
          <w:lang w:eastAsia="en-US"/>
        </w:rPr>
      </w:pPr>
      <w:r w:rsidRPr="005F4ABB">
        <w:rPr>
          <w:b/>
          <w:sz w:val="28"/>
          <w:szCs w:val="28"/>
          <w:lang w:eastAsia="en-US"/>
        </w:rPr>
        <w:t>СОСТАВ</w:t>
      </w:r>
    </w:p>
    <w:p w:rsidR="005F4ABB" w:rsidRPr="005F4ABB" w:rsidRDefault="005F4ABB" w:rsidP="005F4ABB">
      <w:pPr>
        <w:widowControl w:val="0"/>
        <w:autoSpaceDE w:val="0"/>
        <w:autoSpaceDN w:val="0"/>
        <w:spacing w:line="307" w:lineRule="exact"/>
        <w:jc w:val="center"/>
        <w:rPr>
          <w:b/>
          <w:sz w:val="28"/>
          <w:szCs w:val="28"/>
          <w:lang w:eastAsia="en-US"/>
        </w:rPr>
      </w:pPr>
      <w:r w:rsidRPr="005F4ABB">
        <w:rPr>
          <w:b/>
          <w:sz w:val="28"/>
          <w:szCs w:val="28"/>
          <w:lang w:eastAsia="en-US"/>
        </w:rPr>
        <w:t>совещательного органа при главе местного самоуправления</w:t>
      </w:r>
    </w:p>
    <w:p w:rsidR="005F4ABB" w:rsidRPr="005F4ABB" w:rsidRDefault="005F4ABB" w:rsidP="005F4ABB">
      <w:pPr>
        <w:widowControl w:val="0"/>
        <w:autoSpaceDE w:val="0"/>
        <w:autoSpaceDN w:val="0"/>
        <w:jc w:val="center"/>
        <w:rPr>
          <w:b/>
          <w:sz w:val="28"/>
          <w:szCs w:val="28"/>
          <w:lang w:eastAsia="en-US"/>
        </w:rPr>
      </w:pPr>
      <w:r w:rsidRPr="005F4ABB">
        <w:rPr>
          <w:b/>
          <w:sz w:val="28"/>
          <w:szCs w:val="28"/>
          <w:lang w:eastAsia="en-US"/>
        </w:rPr>
        <w:t>Сеченовского муниципального округа</w:t>
      </w:r>
      <w:r w:rsidRPr="005F4ABB">
        <w:rPr>
          <w:b/>
          <w:spacing w:val="-6"/>
          <w:sz w:val="28"/>
          <w:szCs w:val="28"/>
          <w:lang w:eastAsia="en-US"/>
        </w:rPr>
        <w:t xml:space="preserve"> </w:t>
      </w:r>
      <w:r w:rsidRPr="005F4ABB">
        <w:rPr>
          <w:b/>
          <w:sz w:val="28"/>
          <w:szCs w:val="28"/>
          <w:lang w:eastAsia="en-US"/>
        </w:rPr>
        <w:t>Нижегородской</w:t>
      </w:r>
      <w:r w:rsidRPr="005F4ABB">
        <w:rPr>
          <w:b/>
          <w:spacing w:val="-6"/>
          <w:sz w:val="28"/>
          <w:szCs w:val="28"/>
          <w:lang w:eastAsia="en-US"/>
        </w:rPr>
        <w:t xml:space="preserve"> </w:t>
      </w:r>
      <w:r w:rsidRPr="005F4ABB">
        <w:rPr>
          <w:b/>
          <w:sz w:val="28"/>
          <w:szCs w:val="28"/>
          <w:lang w:eastAsia="en-US"/>
        </w:rPr>
        <w:t>области</w:t>
      </w:r>
    </w:p>
    <w:p w:rsidR="005F4ABB" w:rsidRPr="005F4ABB" w:rsidRDefault="005F4ABB" w:rsidP="005F4ABB">
      <w:pPr>
        <w:widowControl w:val="0"/>
        <w:autoSpaceDE w:val="0"/>
        <w:autoSpaceDN w:val="0"/>
        <w:jc w:val="center"/>
        <w:rPr>
          <w:b/>
          <w:sz w:val="20"/>
          <w:szCs w:val="28"/>
          <w:lang w:eastAsia="en-US"/>
        </w:rPr>
      </w:pPr>
    </w:p>
    <w:p w:rsidR="005F4ABB" w:rsidRPr="005F4ABB" w:rsidRDefault="005F4ABB" w:rsidP="005F4ABB">
      <w:pPr>
        <w:widowControl w:val="0"/>
        <w:autoSpaceDE w:val="0"/>
        <w:autoSpaceDN w:val="0"/>
        <w:spacing w:before="8"/>
        <w:rPr>
          <w:sz w:val="10"/>
          <w:szCs w:val="28"/>
          <w:lang w:eastAsia="en-US"/>
        </w:rPr>
      </w:pPr>
    </w:p>
    <w:tbl>
      <w:tblPr>
        <w:tblStyle w:val="TableNormal1"/>
        <w:tblW w:w="9782" w:type="dxa"/>
        <w:tblInd w:w="-284" w:type="dxa"/>
        <w:tblLayout w:type="fixed"/>
        <w:tblLook w:val="01E0" w:firstRow="1" w:lastRow="1" w:firstColumn="1" w:lastColumn="1" w:noHBand="0" w:noVBand="0"/>
      </w:tblPr>
      <w:tblGrid>
        <w:gridCol w:w="3261"/>
        <w:gridCol w:w="6521"/>
      </w:tblGrid>
      <w:tr w:rsidR="005F4ABB" w:rsidRPr="005F4ABB" w:rsidTr="005F4ABB">
        <w:trPr>
          <w:trHeight w:val="774"/>
        </w:trPr>
        <w:tc>
          <w:tcPr>
            <w:tcW w:w="3261" w:type="dxa"/>
          </w:tcPr>
          <w:p w:rsidR="005F4ABB" w:rsidRPr="005F4ABB" w:rsidRDefault="005F4ABB" w:rsidP="005F4ABB">
            <w:proofErr w:type="spellStart"/>
            <w:r w:rsidRPr="005F4ABB">
              <w:t>Наборнов</w:t>
            </w:r>
            <w:proofErr w:type="spellEnd"/>
            <w:r w:rsidRPr="005F4ABB">
              <w:t xml:space="preserve"> Е.Г.</w:t>
            </w:r>
          </w:p>
        </w:tc>
        <w:tc>
          <w:tcPr>
            <w:tcW w:w="6521" w:type="dxa"/>
          </w:tcPr>
          <w:p w:rsidR="005F4ABB" w:rsidRPr="005F4ABB" w:rsidRDefault="005F4ABB" w:rsidP="005F4ABB">
            <w:pPr>
              <w:tabs>
                <w:tab w:val="left" w:pos="539"/>
                <w:tab w:val="left" w:pos="1501"/>
                <w:tab w:val="left" w:pos="2920"/>
                <w:tab w:val="left" w:pos="5186"/>
                <w:tab w:val="left" w:pos="6843"/>
                <w:tab w:val="left" w:pos="7961"/>
              </w:tabs>
              <w:rPr>
                <w:lang w:val="ru-RU"/>
              </w:rPr>
            </w:pPr>
            <w:r w:rsidRPr="005F4ABB">
              <w:rPr>
                <w:lang w:val="ru-RU"/>
              </w:rPr>
              <w:t>- глава местного самоуправления Сеченовского муниципального округа</w:t>
            </w:r>
            <w:r w:rsidRPr="005F4ABB">
              <w:rPr>
                <w:spacing w:val="-1"/>
                <w:lang w:val="ru-RU"/>
              </w:rPr>
              <w:t xml:space="preserve"> </w:t>
            </w:r>
            <w:r w:rsidRPr="005F4ABB">
              <w:rPr>
                <w:lang w:val="ru-RU"/>
              </w:rPr>
              <w:t>Нижегородской</w:t>
            </w:r>
            <w:r w:rsidRPr="005F4ABB">
              <w:rPr>
                <w:spacing w:val="-1"/>
                <w:lang w:val="ru-RU"/>
              </w:rPr>
              <w:t xml:space="preserve"> </w:t>
            </w:r>
            <w:r w:rsidRPr="005F4ABB">
              <w:rPr>
                <w:lang w:val="ru-RU"/>
              </w:rPr>
              <w:t>области,</w:t>
            </w:r>
            <w:r w:rsidRPr="005F4ABB">
              <w:rPr>
                <w:spacing w:val="-2"/>
                <w:lang w:val="ru-RU"/>
              </w:rPr>
              <w:t xml:space="preserve"> </w:t>
            </w:r>
            <w:r w:rsidRPr="005F4ABB">
              <w:rPr>
                <w:lang w:val="ru-RU"/>
              </w:rPr>
              <w:t>председатель</w:t>
            </w:r>
            <w:r w:rsidRPr="005F4ABB">
              <w:rPr>
                <w:spacing w:val="-2"/>
                <w:lang w:val="ru-RU"/>
              </w:rPr>
              <w:t xml:space="preserve"> </w:t>
            </w:r>
            <w:r w:rsidRPr="005F4ABB">
              <w:rPr>
                <w:lang w:val="ru-RU"/>
              </w:rPr>
              <w:t>совещательного органа;</w:t>
            </w:r>
          </w:p>
        </w:tc>
      </w:tr>
      <w:tr w:rsidR="005F4ABB" w:rsidRPr="005F4ABB" w:rsidTr="005F4ABB">
        <w:trPr>
          <w:trHeight w:val="1499"/>
        </w:trPr>
        <w:tc>
          <w:tcPr>
            <w:tcW w:w="3261" w:type="dxa"/>
          </w:tcPr>
          <w:p w:rsidR="005F4ABB" w:rsidRPr="005F4ABB" w:rsidRDefault="005F4ABB" w:rsidP="005F4ABB">
            <w:pPr>
              <w:rPr>
                <w:lang w:val="ru-RU"/>
              </w:rPr>
            </w:pPr>
            <w:r w:rsidRPr="005F4ABB">
              <w:rPr>
                <w:lang w:val="ru-RU"/>
              </w:rPr>
              <w:t>Макарова И.А.</w:t>
            </w:r>
          </w:p>
          <w:p w:rsidR="005F4ABB" w:rsidRPr="005F4ABB" w:rsidRDefault="005F4ABB" w:rsidP="005F4ABB">
            <w:pPr>
              <w:rPr>
                <w:lang w:val="ru-RU"/>
              </w:rPr>
            </w:pPr>
          </w:p>
          <w:p w:rsidR="005F4ABB" w:rsidRPr="005F4ABB" w:rsidRDefault="005F4ABB" w:rsidP="005F4ABB">
            <w:pPr>
              <w:rPr>
                <w:lang w:val="ru-RU"/>
              </w:rPr>
            </w:pPr>
          </w:p>
          <w:p w:rsidR="005F4ABB" w:rsidRPr="005F4ABB" w:rsidRDefault="005F4ABB" w:rsidP="005F4ABB">
            <w:pPr>
              <w:rPr>
                <w:lang w:val="ru-RU"/>
              </w:rPr>
            </w:pPr>
          </w:p>
          <w:p w:rsidR="005F4ABB" w:rsidRPr="005F4ABB" w:rsidRDefault="005F4ABB" w:rsidP="005F4ABB">
            <w:pPr>
              <w:rPr>
                <w:lang w:val="ru-RU"/>
              </w:rPr>
            </w:pPr>
          </w:p>
          <w:p w:rsidR="005F4ABB" w:rsidRPr="005F4ABB" w:rsidRDefault="005F4ABB" w:rsidP="005F4ABB">
            <w:pPr>
              <w:rPr>
                <w:lang w:val="ru-RU"/>
              </w:rPr>
            </w:pPr>
          </w:p>
          <w:p w:rsidR="005F4ABB" w:rsidRPr="005F4ABB" w:rsidRDefault="005F4ABB" w:rsidP="005F4ABB">
            <w:pPr>
              <w:rPr>
                <w:lang w:val="ru-RU"/>
              </w:rPr>
            </w:pPr>
          </w:p>
          <w:p w:rsidR="005F4ABB" w:rsidRPr="005F4ABB" w:rsidRDefault="005F4ABB" w:rsidP="005F4ABB">
            <w:pPr>
              <w:rPr>
                <w:lang w:val="ru-RU"/>
              </w:rPr>
            </w:pPr>
          </w:p>
          <w:p w:rsidR="005F4ABB" w:rsidRPr="005F4ABB" w:rsidRDefault="005F4ABB" w:rsidP="005F4ABB">
            <w:pPr>
              <w:rPr>
                <w:lang w:val="ru-RU"/>
              </w:rPr>
            </w:pPr>
            <w:proofErr w:type="spellStart"/>
            <w:r w:rsidRPr="005F4ABB">
              <w:rPr>
                <w:lang w:val="ru-RU"/>
              </w:rPr>
              <w:t>Домашенкова</w:t>
            </w:r>
            <w:proofErr w:type="spellEnd"/>
            <w:r w:rsidRPr="005F4ABB">
              <w:rPr>
                <w:lang w:val="ru-RU"/>
              </w:rPr>
              <w:t xml:space="preserve"> Е.А.</w:t>
            </w:r>
          </w:p>
        </w:tc>
        <w:tc>
          <w:tcPr>
            <w:tcW w:w="6521" w:type="dxa"/>
          </w:tcPr>
          <w:p w:rsidR="005F4ABB" w:rsidRPr="005F4ABB" w:rsidRDefault="005F4ABB" w:rsidP="005F4ABB">
            <w:pPr>
              <w:jc w:val="both"/>
              <w:rPr>
                <w:lang w:val="ru-RU"/>
              </w:rPr>
            </w:pPr>
            <w:r w:rsidRPr="005F4ABB">
              <w:rPr>
                <w:lang w:val="ru-RU"/>
              </w:rPr>
              <w:t>-</w:t>
            </w:r>
            <w:r w:rsidRPr="005F4ABB">
              <w:rPr>
                <w:spacing w:val="1"/>
                <w:lang w:val="ru-RU"/>
              </w:rPr>
              <w:t xml:space="preserve"> </w:t>
            </w:r>
            <w:r w:rsidRPr="005F4ABB">
              <w:rPr>
                <w:lang w:val="ru-RU"/>
              </w:rPr>
              <w:t>заместитель</w:t>
            </w:r>
            <w:r w:rsidRPr="005F4ABB">
              <w:rPr>
                <w:spacing w:val="1"/>
                <w:lang w:val="ru-RU"/>
              </w:rPr>
              <w:t xml:space="preserve"> </w:t>
            </w:r>
            <w:r w:rsidRPr="005F4ABB">
              <w:rPr>
                <w:lang w:val="ru-RU"/>
              </w:rPr>
              <w:t>главы</w:t>
            </w:r>
            <w:r w:rsidRPr="005F4ABB">
              <w:rPr>
                <w:spacing w:val="1"/>
                <w:lang w:val="ru-RU"/>
              </w:rPr>
              <w:t xml:space="preserve"> </w:t>
            </w:r>
            <w:r w:rsidRPr="005F4ABB">
              <w:rPr>
                <w:lang w:val="ru-RU"/>
              </w:rPr>
              <w:t>Администрации</w:t>
            </w:r>
            <w:r w:rsidRPr="005F4ABB">
              <w:rPr>
                <w:spacing w:val="1"/>
                <w:lang w:val="ru-RU"/>
              </w:rPr>
              <w:t xml:space="preserve"> – начальник финансового управления Администрации Сеченовского муниципального округа </w:t>
            </w:r>
            <w:r w:rsidRPr="005F4ABB">
              <w:rPr>
                <w:lang w:val="ru-RU"/>
              </w:rPr>
              <w:t>Нижегородской</w:t>
            </w:r>
            <w:r w:rsidRPr="005F4ABB">
              <w:rPr>
                <w:spacing w:val="16"/>
                <w:lang w:val="ru-RU"/>
              </w:rPr>
              <w:t xml:space="preserve"> </w:t>
            </w:r>
            <w:r w:rsidRPr="005F4ABB">
              <w:rPr>
                <w:lang w:val="ru-RU"/>
              </w:rPr>
              <w:t>области,</w:t>
            </w:r>
            <w:r w:rsidRPr="005F4ABB">
              <w:rPr>
                <w:spacing w:val="16"/>
                <w:lang w:val="ru-RU"/>
              </w:rPr>
              <w:t xml:space="preserve"> </w:t>
            </w:r>
            <w:r w:rsidRPr="005F4ABB">
              <w:rPr>
                <w:lang w:val="ru-RU"/>
              </w:rPr>
              <w:t>заместитель</w:t>
            </w:r>
            <w:r w:rsidRPr="005F4ABB">
              <w:rPr>
                <w:spacing w:val="15"/>
                <w:lang w:val="ru-RU"/>
              </w:rPr>
              <w:t xml:space="preserve"> </w:t>
            </w:r>
            <w:r w:rsidRPr="005F4ABB">
              <w:rPr>
                <w:lang w:val="ru-RU"/>
              </w:rPr>
              <w:t>председателя</w:t>
            </w:r>
          </w:p>
          <w:p w:rsidR="005F4ABB" w:rsidRPr="005F4ABB" w:rsidRDefault="005F4ABB" w:rsidP="005F4ABB">
            <w:pPr>
              <w:rPr>
                <w:lang w:val="ru-RU"/>
              </w:rPr>
            </w:pPr>
            <w:r w:rsidRPr="005F4ABB">
              <w:rPr>
                <w:lang w:val="ru-RU"/>
              </w:rPr>
              <w:t>совещательного органа (инвестиционный уполномоченный по Сеченовскому муниципальному округу);</w:t>
            </w:r>
          </w:p>
          <w:p w:rsidR="005F4ABB" w:rsidRPr="005F4ABB" w:rsidRDefault="005F4ABB" w:rsidP="005F4ABB">
            <w:pPr>
              <w:rPr>
                <w:lang w:val="ru-RU"/>
              </w:rPr>
            </w:pPr>
          </w:p>
          <w:p w:rsidR="005F4ABB" w:rsidRPr="005F4ABB" w:rsidRDefault="005F4ABB" w:rsidP="005F4ABB">
            <w:pPr>
              <w:rPr>
                <w:lang w:val="ru-RU"/>
              </w:rPr>
            </w:pPr>
            <w:r w:rsidRPr="005F4ABB">
              <w:rPr>
                <w:lang w:val="ru-RU"/>
              </w:rPr>
              <w:t>-главный специалист отдела экономики, прогнозирования, инвестиций и инноваций</w:t>
            </w:r>
            <w:r w:rsidRPr="005F4ABB">
              <w:rPr>
                <w:spacing w:val="1"/>
                <w:lang w:val="ru-RU"/>
              </w:rPr>
              <w:t xml:space="preserve"> Администрации Сеченовского муниципального </w:t>
            </w:r>
            <w:r w:rsidRPr="005F4ABB">
              <w:rPr>
                <w:lang w:val="ru-RU"/>
              </w:rPr>
              <w:t>округа</w:t>
            </w:r>
            <w:r w:rsidRPr="005F4ABB">
              <w:rPr>
                <w:spacing w:val="1"/>
                <w:lang w:val="ru-RU"/>
              </w:rPr>
              <w:t xml:space="preserve"> </w:t>
            </w:r>
            <w:r w:rsidRPr="005F4ABB">
              <w:rPr>
                <w:lang w:val="ru-RU"/>
              </w:rPr>
              <w:t>Нижегородской</w:t>
            </w:r>
            <w:r w:rsidRPr="005F4ABB">
              <w:rPr>
                <w:spacing w:val="1"/>
                <w:lang w:val="ru-RU"/>
              </w:rPr>
              <w:t xml:space="preserve"> </w:t>
            </w:r>
            <w:r w:rsidRPr="005F4ABB">
              <w:rPr>
                <w:lang w:val="ru-RU"/>
              </w:rPr>
              <w:t>области,</w:t>
            </w:r>
            <w:r w:rsidRPr="005F4ABB">
              <w:rPr>
                <w:spacing w:val="-1"/>
                <w:lang w:val="ru-RU"/>
              </w:rPr>
              <w:t xml:space="preserve"> </w:t>
            </w:r>
            <w:r w:rsidRPr="005F4ABB">
              <w:rPr>
                <w:lang w:val="ru-RU"/>
              </w:rPr>
              <w:t>секретарь</w:t>
            </w:r>
            <w:r w:rsidRPr="005F4ABB">
              <w:rPr>
                <w:spacing w:val="-4"/>
                <w:lang w:val="ru-RU"/>
              </w:rPr>
              <w:t xml:space="preserve"> </w:t>
            </w:r>
            <w:r w:rsidRPr="005F4ABB">
              <w:rPr>
                <w:lang w:val="ru-RU"/>
              </w:rPr>
              <w:t xml:space="preserve">совещательного органа </w:t>
            </w:r>
          </w:p>
        </w:tc>
      </w:tr>
      <w:tr w:rsidR="005F4ABB" w:rsidRPr="005F4ABB" w:rsidTr="005F4ABB">
        <w:trPr>
          <w:trHeight w:val="632"/>
        </w:trPr>
        <w:tc>
          <w:tcPr>
            <w:tcW w:w="3261" w:type="dxa"/>
          </w:tcPr>
          <w:p w:rsidR="005F4ABB" w:rsidRPr="005F4ABB" w:rsidRDefault="005F4ABB" w:rsidP="005F4ABB">
            <w:pPr>
              <w:rPr>
                <w:lang w:val="ru-RU"/>
              </w:rPr>
            </w:pPr>
          </w:p>
          <w:p w:rsidR="005F4ABB" w:rsidRPr="005F4ABB" w:rsidRDefault="005F4ABB" w:rsidP="005F4ABB">
            <w:proofErr w:type="spellStart"/>
            <w:r w:rsidRPr="005F4ABB">
              <w:t>Крупнов</w:t>
            </w:r>
            <w:proofErr w:type="spellEnd"/>
            <w:r w:rsidRPr="005F4ABB">
              <w:t xml:space="preserve"> Д.А.</w:t>
            </w:r>
          </w:p>
          <w:p w:rsidR="005F4ABB" w:rsidRPr="005F4ABB" w:rsidRDefault="005F4ABB" w:rsidP="005F4ABB"/>
          <w:p w:rsidR="005F4ABB" w:rsidRPr="005F4ABB" w:rsidRDefault="005F4ABB" w:rsidP="005F4ABB">
            <w:pPr>
              <w:jc w:val="right"/>
            </w:pPr>
          </w:p>
        </w:tc>
        <w:tc>
          <w:tcPr>
            <w:tcW w:w="6521" w:type="dxa"/>
          </w:tcPr>
          <w:p w:rsidR="005F4ABB" w:rsidRPr="005F4ABB" w:rsidRDefault="005F4ABB" w:rsidP="005F4ABB">
            <w:pPr>
              <w:ind w:hanging="1"/>
              <w:rPr>
                <w:lang w:val="ru-RU"/>
              </w:rPr>
            </w:pPr>
            <w:r w:rsidRPr="005F4ABB">
              <w:rPr>
                <w:lang w:val="ru-RU"/>
              </w:rPr>
              <w:t>- Заместитель главы администраци</w:t>
            </w:r>
            <w:proofErr w:type="gramStart"/>
            <w:r w:rsidRPr="005F4ABB">
              <w:rPr>
                <w:lang w:val="ru-RU"/>
              </w:rPr>
              <w:t>и-</w:t>
            </w:r>
            <w:proofErr w:type="gramEnd"/>
            <w:r w:rsidRPr="005F4ABB">
              <w:rPr>
                <w:lang w:val="ru-RU"/>
              </w:rPr>
              <w:t xml:space="preserve"> начальник управления капитального строительства, ЖКХ, жилищной политики и жилищного фонда Администрации Сеченовского муниципального округа Нижегородской области;</w:t>
            </w:r>
          </w:p>
          <w:p w:rsidR="005F4ABB" w:rsidRPr="005F4ABB" w:rsidRDefault="005F4ABB" w:rsidP="005F4ABB">
            <w:pPr>
              <w:rPr>
                <w:lang w:val="ru-RU"/>
              </w:rPr>
            </w:pPr>
          </w:p>
        </w:tc>
      </w:tr>
      <w:tr w:rsidR="005F4ABB" w:rsidRPr="005F4ABB" w:rsidTr="005F4ABB">
        <w:trPr>
          <w:trHeight w:val="1107"/>
        </w:trPr>
        <w:tc>
          <w:tcPr>
            <w:tcW w:w="3261" w:type="dxa"/>
          </w:tcPr>
          <w:p w:rsidR="005F4ABB" w:rsidRPr="005F4ABB" w:rsidRDefault="005F4ABB" w:rsidP="005F4ABB">
            <w:pPr>
              <w:ind w:firstLine="19"/>
            </w:pPr>
            <w:r w:rsidRPr="005F4ABB">
              <w:t>Каледин С.А.</w:t>
            </w:r>
          </w:p>
        </w:tc>
        <w:tc>
          <w:tcPr>
            <w:tcW w:w="6521" w:type="dxa"/>
          </w:tcPr>
          <w:p w:rsidR="005F4ABB" w:rsidRPr="005F4ABB" w:rsidRDefault="005F4ABB" w:rsidP="005F4ABB">
            <w:pPr>
              <w:rPr>
                <w:lang w:val="ru-RU"/>
              </w:rPr>
            </w:pPr>
            <w:r w:rsidRPr="005F4ABB">
              <w:rPr>
                <w:lang w:val="ru-RU"/>
              </w:rPr>
              <w:t>-</w:t>
            </w:r>
            <w:r w:rsidRPr="005F4ABB">
              <w:rPr>
                <w:spacing w:val="3"/>
                <w:lang w:val="ru-RU"/>
              </w:rPr>
              <w:t xml:space="preserve"> </w:t>
            </w:r>
            <w:r w:rsidRPr="005F4ABB">
              <w:rPr>
                <w:lang w:val="ru-RU"/>
              </w:rPr>
              <w:t>начальник</w:t>
            </w:r>
            <w:r w:rsidRPr="005F4ABB">
              <w:rPr>
                <w:spacing w:val="2"/>
                <w:lang w:val="ru-RU"/>
              </w:rPr>
              <w:t xml:space="preserve"> </w:t>
            </w:r>
            <w:r w:rsidRPr="005F4ABB">
              <w:rPr>
                <w:lang w:val="ru-RU"/>
              </w:rPr>
              <w:t>управления</w:t>
            </w:r>
            <w:r w:rsidRPr="005F4ABB">
              <w:rPr>
                <w:spacing w:val="68"/>
                <w:lang w:val="ru-RU"/>
              </w:rPr>
              <w:t xml:space="preserve"> </w:t>
            </w:r>
            <w:r w:rsidRPr="005F4ABB">
              <w:rPr>
                <w:lang w:val="ru-RU"/>
              </w:rPr>
              <w:t>сельского</w:t>
            </w:r>
            <w:r w:rsidRPr="005F4ABB">
              <w:rPr>
                <w:spacing w:val="2"/>
                <w:lang w:val="ru-RU"/>
              </w:rPr>
              <w:t xml:space="preserve"> </w:t>
            </w:r>
            <w:r w:rsidRPr="005F4ABB">
              <w:rPr>
                <w:lang w:val="ru-RU"/>
              </w:rPr>
              <w:t>хозяйства</w:t>
            </w:r>
            <w:r w:rsidRPr="005F4ABB">
              <w:rPr>
                <w:spacing w:val="1"/>
                <w:lang w:val="ru-RU"/>
              </w:rPr>
              <w:t xml:space="preserve"> </w:t>
            </w:r>
            <w:r w:rsidRPr="005F4ABB">
              <w:rPr>
                <w:lang w:val="ru-RU"/>
              </w:rPr>
              <w:t>Администрации</w:t>
            </w:r>
            <w:r w:rsidRPr="005F4ABB">
              <w:rPr>
                <w:spacing w:val="69"/>
                <w:lang w:val="ru-RU"/>
              </w:rPr>
              <w:t xml:space="preserve"> </w:t>
            </w:r>
            <w:r w:rsidRPr="005F4ABB">
              <w:rPr>
                <w:lang w:val="ru-RU"/>
              </w:rPr>
              <w:t>Сеченовского муниципального округа</w:t>
            </w:r>
            <w:r w:rsidRPr="005F4ABB">
              <w:rPr>
                <w:spacing w:val="-1"/>
                <w:lang w:val="ru-RU"/>
              </w:rPr>
              <w:t xml:space="preserve"> </w:t>
            </w:r>
            <w:r w:rsidRPr="005F4ABB">
              <w:rPr>
                <w:lang w:val="ru-RU"/>
              </w:rPr>
              <w:t>Нижегородской</w:t>
            </w:r>
            <w:r w:rsidRPr="005F4ABB">
              <w:rPr>
                <w:spacing w:val="-3"/>
                <w:lang w:val="ru-RU"/>
              </w:rPr>
              <w:t xml:space="preserve"> </w:t>
            </w:r>
            <w:r w:rsidRPr="005F4ABB">
              <w:rPr>
                <w:lang w:val="ru-RU"/>
              </w:rPr>
              <w:t>области;</w:t>
            </w:r>
          </w:p>
        </w:tc>
      </w:tr>
      <w:tr w:rsidR="005F4ABB" w:rsidRPr="005F4ABB" w:rsidTr="005F4ABB">
        <w:trPr>
          <w:trHeight w:val="1125"/>
        </w:trPr>
        <w:tc>
          <w:tcPr>
            <w:tcW w:w="3261" w:type="dxa"/>
          </w:tcPr>
          <w:p w:rsidR="005F4ABB" w:rsidRPr="005F4ABB" w:rsidRDefault="005F4ABB" w:rsidP="005F4ABB">
            <w:pPr>
              <w:rPr>
                <w:lang w:val="ru-RU"/>
              </w:rPr>
            </w:pPr>
            <w:r w:rsidRPr="005F4ABB">
              <w:rPr>
                <w:lang w:val="ru-RU"/>
              </w:rPr>
              <w:t>Ефремова М.Н.</w:t>
            </w:r>
          </w:p>
          <w:p w:rsidR="005F4ABB" w:rsidRPr="005F4ABB" w:rsidRDefault="005F4ABB" w:rsidP="005F4ABB">
            <w:pPr>
              <w:rPr>
                <w:lang w:val="ru-RU"/>
              </w:rPr>
            </w:pPr>
          </w:p>
          <w:p w:rsidR="005F4ABB" w:rsidRPr="005F4ABB" w:rsidRDefault="005F4ABB" w:rsidP="005F4ABB">
            <w:pPr>
              <w:rPr>
                <w:lang w:val="ru-RU"/>
              </w:rPr>
            </w:pPr>
          </w:p>
          <w:p w:rsidR="005F4ABB" w:rsidRPr="005F4ABB" w:rsidRDefault="005F4ABB" w:rsidP="005F4ABB">
            <w:pPr>
              <w:rPr>
                <w:lang w:val="ru-RU"/>
              </w:rPr>
            </w:pPr>
          </w:p>
          <w:p w:rsidR="005F4ABB" w:rsidRPr="005F4ABB" w:rsidRDefault="005F4ABB" w:rsidP="005F4ABB">
            <w:pPr>
              <w:rPr>
                <w:lang w:val="ru-RU"/>
              </w:rPr>
            </w:pPr>
          </w:p>
          <w:p w:rsidR="005F4ABB" w:rsidRPr="005F4ABB" w:rsidRDefault="005F4ABB" w:rsidP="005F4ABB">
            <w:pPr>
              <w:rPr>
                <w:lang w:val="ru-RU"/>
              </w:rPr>
            </w:pPr>
            <w:r w:rsidRPr="005F4ABB">
              <w:rPr>
                <w:lang w:val="ru-RU"/>
              </w:rPr>
              <w:t>Федосеева Н.Н.</w:t>
            </w:r>
          </w:p>
        </w:tc>
        <w:tc>
          <w:tcPr>
            <w:tcW w:w="6521" w:type="dxa"/>
          </w:tcPr>
          <w:p w:rsidR="005F4ABB" w:rsidRPr="005F4ABB" w:rsidRDefault="005F4ABB" w:rsidP="005F4ABB">
            <w:pPr>
              <w:tabs>
                <w:tab w:val="left" w:pos="484"/>
                <w:tab w:val="left" w:pos="2202"/>
                <w:tab w:val="left" w:pos="3175"/>
                <w:tab w:val="left" w:pos="5298"/>
                <w:tab w:val="left" w:pos="6900"/>
                <w:tab w:val="left" w:pos="7962"/>
              </w:tabs>
              <w:rPr>
                <w:lang w:val="ru-RU"/>
              </w:rPr>
            </w:pPr>
            <w:r w:rsidRPr="005F4ABB">
              <w:rPr>
                <w:lang w:val="ru-RU"/>
              </w:rPr>
              <w:t xml:space="preserve">- </w:t>
            </w:r>
            <w:r w:rsidRPr="005F4ABB">
              <w:rPr>
                <w:shd w:val="clear" w:color="auto" w:fill="FFFFFF"/>
                <w:lang w:val="ru-RU"/>
              </w:rPr>
              <w:t xml:space="preserve">Начальник управления по работе с органами МСУ и социальным вопросам </w:t>
            </w:r>
            <w:r w:rsidRPr="005F4ABB">
              <w:rPr>
                <w:lang w:val="ru-RU"/>
              </w:rPr>
              <w:t>Администрации</w:t>
            </w:r>
            <w:r w:rsidRPr="005F4ABB">
              <w:rPr>
                <w:spacing w:val="69"/>
                <w:lang w:val="ru-RU"/>
              </w:rPr>
              <w:t xml:space="preserve"> </w:t>
            </w:r>
            <w:r w:rsidRPr="005F4ABB">
              <w:rPr>
                <w:lang w:val="ru-RU"/>
              </w:rPr>
              <w:t>Сеченовского муниципального округа</w:t>
            </w:r>
            <w:r w:rsidRPr="005F4ABB">
              <w:rPr>
                <w:spacing w:val="-1"/>
                <w:lang w:val="ru-RU"/>
              </w:rPr>
              <w:t xml:space="preserve"> </w:t>
            </w:r>
            <w:r w:rsidRPr="005F4ABB">
              <w:rPr>
                <w:lang w:val="ru-RU"/>
              </w:rPr>
              <w:t>Нижегородской</w:t>
            </w:r>
            <w:r w:rsidRPr="005F4ABB">
              <w:rPr>
                <w:spacing w:val="-3"/>
                <w:lang w:val="ru-RU"/>
              </w:rPr>
              <w:t xml:space="preserve"> </w:t>
            </w:r>
            <w:r w:rsidRPr="005F4ABB">
              <w:rPr>
                <w:lang w:val="ru-RU"/>
              </w:rPr>
              <w:t>области;</w:t>
            </w:r>
          </w:p>
          <w:p w:rsidR="005F4ABB" w:rsidRPr="005F4ABB" w:rsidRDefault="005F4ABB" w:rsidP="005F4ABB">
            <w:pPr>
              <w:tabs>
                <w:tab w:val="left" w:pos="484"/>
                <w:tab w:val="left" w:pos="2202"/>
                <w:tab w:val="left" w:pos="3175"/>
                <w:tab w:val="left" w:pos="5298"/>
                <w:tab w:val="left" w:pos="6900"/>
                <w:tab w:val="left" w:pos="7962"/>
              </w:tabs>
              <w:rPr>
                <w:lang w:val="ru-RU"/>
              </w:rPr>
            </w:pPr>
            <w:r w:rsidRPr="005F4ABB">
              <w:rPr>
                <w:lang w:val="ru-RU"/>
              </w:rPr>
              <w:t>-руководитель комитета по управлению муниципальным имуществом и земельными ресурсами Администрации Сеченовского муниципального округа Нижегородской области;</w:t>
            </w:r>
          </w:p>
        </w:tc>
      </w:tr>
      <w:tr w:rsidR="005F4ABB" w:rsidRPr="005F4ABB" w:rsidTr="005F4ABB">
        <w:trPr>
          <w:trHeight w:val="1440"/>
        </w:trPr>
        <w:tc>
          <w:tcPr>
            <w:tcW w:w="3261" w:type="dxa"/>
          </w:tcPr>
          <w:p w:rsidR="005F4ABB" w:rsidRPr="005F4ABB" w:rsidRDefault="005F4ABB" w:rsidP="005F4ABB">
            <w:pPr>
              <w:rPr>
                <w:lang w:val="ru-RU"/>
              </w:rPr>
            </w:pPr>
            <w:proofErr w:type="spellStart"/>
            <w:r w:rsidRPr="005F4ABB">
              <w:rPr>
                <w:lang w:val="ru-RU"/>
              </w:rPr>
              <w:t>Кутырева</w:t>
            </w:r>
            <w:proofErr w:type="spellEnd"/>
            <w:r w:rsidRPr="005F4ABB">
              <w:rPr>
                <w:lang w:val="ru-RU"/>
              </w:rPr>
              <w:t xml:space="preserve"> Л.П.</w:t>
            </w:r>
          </w:p>
          <w:p w:rsidR="005F4ABB" w:rsidRPr="005F4ABB" w:rsidRDefault="005F4ABB" w:rsidP="005F4ABB">
            <w:pPr>
              <w:rPr>
                <w:lang w:val="ru-RU"/>
              </w:rPr>
            </w:pPr>
          </w:p>
          <w:p w:rsidR="005F4ABB" w:rsidRPr="005F4ABB" w:rsidRDefault="005F4ABB" w:rsidP="005F4ABB">
            <w:pPr>
              <w:rPr>
                <w:lang w:val="ru-RU"/>
              </w:rPr>
            </w:pPr>
          </w:p>
          <w:p w:rsidR="005F4ABB" w:rsidRPr="005F4ABB" w:rsidRDefault="005F4ABB" w:rsidP="005F4ABB">
            <w:pPr>
              <w:rPr>
                <w:lang w:val="ru-RU"/>
              </w:rPr>
            </w:pPr>
          </w:p>
          <w:p w:rsidR="005F4ABB" w:rsidRPr="005F4ABB" w:rsidRDefault="005F4ABB" w:rsidP="005F4ABB">
            <w:pPr>
              <w:rPr>
                <w:lang w:val="ru-RU"/>
              </w:rPr>
            </w:pPr>
            <w:r w:rsidRPr="005F4ABB">
              <w:rPr>
                <w:lang w:val="ru-RU"/>
              </w:rPr>
              <w:t>Гаврилова З.А.</w:t>
            </w:r>
          </w:p>
        </w:tc>
        <w:tc>
          <w:tcPr>
            <w:tcW w:w="6521" w:type="dxa"/>
          </w:tcPr>
          <w:p w:rsidR="005F4ABB" w:rsidRPr="005F4ABB" w:rsidRDefault="005F4ABB" w:rsidP="005F4ABB">
            <w:pPr>
              <w:jc w:val="both"/>
              <w:rPr>
                <w:lang w:val="ru-RU"/>
              </w:rPr>
            </w:pPr>
            <w:r w:rsidRPr="005F4ABB">
              <w:rPr>
                <w:lang w:val="ru-RU"/>
              </w:rPr>
              <w:t>- начальник организационно-правовой и кадровой работы</w:t>
            </w:r>
            <w:r w:rsidRPr="005F4ABB">
              <w:rPr>
                <w:spacing w:val="1"/>
                <w:lang w:val="ru-RU"/>
              </w:rPr>
              <w:t xml:space="preserve"> </w:t>
            </w:r>
            <w:r w:rsidRPr="005F4ABB">
              <w:rPr>
                <w:lang w:val="ru-RU"/>
              </w:rPr>
              <w:t>Администрации Сеченовского муниципального округа Нижегородской</w:t>
            </w:r>
            <w:r w:rsidRPr="005F4ABB">
              <w:rPr>
                <w:spacing w:val="1"/>
                <w:lang w:val="ru-RU"/>
              </w:rPr>
              <w:t xml:space="preserve"> </w:t>
            </w:r>
            <w:r w:rsidRPr="005F4ABB">
              <w:rPr>
                <w:lang w:val="ru-RU"/>
              </w:rPr>
              <w:t>области;</w:t>
            </w:r>
          </w:p>
          <w:p w:rsidR="005F4ABB" w:rsidRPr="005F4ABB" w:rsidRDefault="005F4ABB" w:rsidP="005F4ABB">
            <w:pPr>
              <w:jc w:val="both"/>
              <w:rPr>
                <w:lang w:val="ru-RU"/>
              </w:rPr>
            </w:pPr>
            <w:r w:rsidRPr="005F4ABB">
              <w:rPr>
                <w:lang w:val="ru-RU"/>
              </w:rPr>
              <w:t>-</w:t>
            </w:r>
            <w:r w:rsidRPr="005F4ABB">
              <w:rPr>
                <w:spacing w:val="1"/>
                <w:lang w:val="ru-RU"/>
              </w:rPr>
              <w:t xml:space="preserve"> </w:t>
            </w:r>
            <w:r w:rsidRPr="005F4ABB">
              <w:rPr>
                <w:lang w:val="ru-RU"/>
              </w:rPr>
              <w:t>начальник</w:t>
            </w:r>
            <w:r w:rsidRPr="005F4ABB">
              <w:rPr>
                <w:spacing w:val="1"/>
                <w:lang w:val="ru-RU"/>
              </w:rPr>
              <w:t xml:space="preserve"> </w:t>
            </w:r>
            <w:r w:rsidRPr="005F4ABB">
              <w:rPr>
                <w:lang w:val="ru-RU"/>
              </w:rPr>
              <w:t>отдела</w:t>
            </w:r>
            <w:r w:rsidRPr="005F4ABB">
              <w:rPr>
                <w:spacing w:val="1"/>
                <w:lang w:val="ru-RU"/>
              </w:rPr>
              <w:t xml:space="preserve"> </w:t>
            </w:r>
            <w:r w:rsidRPr="005F4ABB">
              <w:rPr>
                <w:lang w:val="ru-RU"/>
              </w:rPr>
              <w:t>экономики, прогнозирования, инвестиций и инноваций</w:t>
            </w:r>
            <w:r w:rsidRPr="005F4ABB">
              <w:rPr>
                <w:spacing w:val="1"/>
                <w:lang w:val="ru-RU"/>
              </w:rPr>
              <w:t xml:space="preserve"> Администрации Сеченовского муниципального </w:t>
            </w:r>
            <w:r w:rsidRPr="005F4ABB">
              <w:rPr>
                <w:lang w:val="ru-RU"/>
              </w:rPr>
              <w:t>округа</w:t>
            </w:r>
            <w:r w:rsidRPr="005F4ABB">
              <w:rPr>
                <w:spacing w:val="1"/>
                <w:lang w:val="ru-RU"/>
              </w:rPr>
              <w:t xml:space="preserve"> </w:t>
            </w:r>
            <w:r w:rsidRPr="005F4ABB">
              <w:rPr>
                <w:lang w:val="ru-RU"/>
              </w:rPr>
              <w:t>Нижегородской</w:t>
            </w:r>
            <w:r w:rsidRPr="005F4ABB">
              <w:rPr>
                <w:spacing w:val="1"/>
                <w:lang w:val="ru-RU"/>
              </w:rPr>
              <w:t xml:space="preserve"> </w:t>
            </w:r>
            <w:r w:rsidRPr="005F4ABB">
              <w:rPr>
                <w:lang w:val="ru-RU"/>
              </w:rPr>
              <w:t>области</w:t>
            </w:r>
          </w:p>
        </w:tc>
      </w:tr>
      <w:tr w:rsidR="005F4ABB" w:rsidRPr="005F4ABB" w:rsidTr="005F4ABB">
        <w:trPr>
          <w:trHeight w:val="1783"/>
        </w:trPr>
        <w:tc>
          <w:tcPr>
            <w:tcW w:w="3261" w:type="dxa"/>
          </w:tcPr>
          <w:p w:rsidR="005F4ABB" w:rsidRPr="005F4ABB" w:rsidRDefault="005F4ABB" w:rsidP="005F4ABB">
            <w:pPr>
              <w:ind w:firstLine="19"/>
            </w:pPr>
            <w:proofErr w:type="spellStart"/>
            <w:r w:rsidRPr="005F4ABB">
              <w:lastRenderedPageBreak/>
              <w:t>Марушкин</w:t>
            </w:r>
            <w:proofErr w:type="spellEnd"/>
            <w:r w:rsidRPr="005F4ABB">
              <w:t xml:space="preserve"> Н.В.</w:t>
            </w:r>
          </w:p>
        </w:tc>
        <w:tc>
          <w:tcPr>
            <w:tcW w:w="6521" w:type="dxa"/>
          </w:tcPr>
          <w:p w:rsidR="005F4ABB" w:rsidRPr="005F4ABB" w:rsidRDefault="005F4ABB" w:rsidP="005F4ABB">
            <w:pPr>
              <w:tabs>
                <w:tab w:val="left" w:pos="991"/>
              </w:tabs>
              <w:jc w:val="both"/>
              <w:rPr>
                <w:lang w:val="ru-RU"/>
              </w:rPr>
            </w:pPr>
            <w:r w:rsidRPr="005F4ABB">
              <w:rPr>
                <w:lang w:val="ru-RU"/>
              </w:rPr>
              <w:t>- территориальный менеджер по работе с инвесторами АО «Корпорация развития Нижегородской области» (по согласованию);</w:t>
            </w:r>
          </w:p>
        </w:tc>
      </w:tr>
      <w:tr w:rsidR="005F4ABB" w:rsidRPr="005F4ABB" w:rsidTr="005F4ABB">
        <w:trPr>
          <w:trHeight w:val="1107"/>
        </w:trPr>
        <w:tc>
          <w:tcPr>
            <w:tcW w:w="3261" w:type="dxa"/>
          </w:tcPr>
          <w:p w:rsidR="005F4ABB" w:rsidRPr="005F4ABB" w:rsidRDefault="005F4ABB" w:rsidP="005F4ABB">
            <w:proofErr w:type="spellStart"/>
            <w:r w:rsidRPr="005F4ABB">
              <w:t>Киреев</w:t>
            </w:r>
            <w:proofErr w:type="spellEnd"/>
            <w:r w:rsidRPr="005F4ABB">
              <w:t xml:space="preserve"> А.Г.</w:t>
            </w:r>
          </w:p>
        </w:tc>
        <w:tc>
          <w:tcPr>
            <w:tcW w:w="6521" w:type="dxa"/>
          </w:tcPr>
          <w:p w:rsidR="005F4ABB" w:rsidRPr="005F4ABB" w:rsidRDefault="005F4ABB" w:rsidP="005F4ABB">
            <w:pPr>
              <w:rPr>
                <w:lang w:val="ru-RU"/>
              </w:rPr>
            </w:pPr>
            <w:r w:rsidRPr="005F4ABB">
              <w:rPr>
                <w:lang w:val="ru-RU"/>
              </w:rPr>
              <w:t xml:space="preserve">- </w:t>
            </w:r>
            <w:r w:rsidRPr="005F4ABB">
              <w:rPr>
                <w:shd w:val="clear" w:color="auto" w:fill="FFFFFF"/>
                <w:lang w:val="ru-RU"/>
              </w:rPr>
              <w:t>директор Сеченовского филиала АО «НОКК» (по согласованию);</w:t>
            </w:r>
          </w:p>
        </w:tc>
      </w:tr>
      <w:tr w:rsidR="005F4ABB" w:rsidRPr="005F4ABB" w:rsidTr="005F4ABB">
        <w:trPr>
          <w:trHeight w:val="1125"/>
        </w:trPr>
        <w:tc>
          <w:tcPr>
            <w:tcW w:w="3261" w:type="dxa"/>
          </w:tcPr>
          <w:p w:rsidR="005F4ABB" w:rsidRPr="005F4ABB" w:rsidRDefault="005F4ABB" w:rsidP="005F4ABB">
            <w:pPr>
              <w:ind w:hanging="142"/>
              <w:rPr>
                <w:lang w:val="ru-RU"/>
              </w:rPr>
            </w:pPr>
            <w:proofErr w:type="spellStart"/>
            <w:r w:rsidRPr="005F4ABB">
              <w:rPr>
                <w:lang w:val="ru-RU"/>
              </w:rPr>
              <w:t>Сорочинский</w:t>
            </w:r>
            <w:proofErr w:type="spellEnd"/>
            <w:r w:rsidRPr="005F4ABB">
              <w:rPr>
                <w:lang w:val="ru-RU"/>
              </w:rPr>
              <w:t xml:space="preserve"> М.А.</w:t>
            </w:r>
          </w:p>
          <w:p w:rsidR="005F4ABB" w:rsidRPr="005F4ABB" w:rsidRDefault="005F4ABB" w:rsidP="005F4ABB">
            <w:pPr>
              <w:rPr>
                <w:lang w:val="ru-RU"/>
              </w:rPr>
            </w:pPr>
          </w:p>
          <w:p w:rsidR="005F4ABB" w:rsidRPr="005F4ABB" w:rsidRDefault="005F4ABB" w:rsidP="005F4ABB">
            <w:pPr>
              <w:rPr>
                <w:lang w:val="ru-RU"/>
              </w:rPr>
            </w:pPr>
          </w:p>
          <w:p w:rsidR="005F4ABB" w:rsidRPr="005F4ABB" w:rsidRDefault="005F4ABB" w:rsidP="005F4ABB">
            <w:pPr>
              <w:rPr>
                <w:lang w:val="ru-RU"/>
              </w:rPr>
            </w:pPr>
            <w:r w:rsidRPr="005F4ABB">
              <w:rPr>
                <w:lang w:val="ru-RU"/>
              </w:rPr>
              <w:t>Назаров И.О.-</w:t>
            </w:r>
          </w:p>
          <w:p w:rsidR="005F4ABB" w:rsidRPr="005F4ABB" w:rsidRDefault="005F4ABB" w:rsidP="005F4ABB">
            <w:pPr>
              <w:rPr>
                <w:lang w:val="ru-RU"/>
              </w:rPr>
            </w:pPr>
          </w:p>
          <w:p w:rsidR="005F4ABB" w:rsidRPr="005F4ABB" w:rsidRDefault="005F4ABB" w:rsidP="005F4ABB">
            <w:pPr>
              <w:rPr>
                <w:lang w:val="ru-RU"/>
              </w:rPr>
            </w:pPr>
          </w:p>
          <w:p w:rsidR="005F4ABB" w:rsidRPr="005F4ABB" w:rsidRDefault="005F4ABB" w:rsidP="005F4ABB">
            <w:pPr>
              <w:rPr>
                <w:lang w:val="ru-RU"/>
              </w:rPr>
            </w:pPr>
          </w:p>
          <w:p w:rsidR="005F4ABB" w:rsidRPr="005F4ABB" w:rsidRDefault="005F4ABB" w:rsidP="005F4ABB">
            <w:pPr>
              <w:rPr>
                <w:lang w:val="ru-RU"/>
              </w:rPr>
            </w:pPr>
          </w:p>
          <w:p w:rsidR="005F4ABB" w:rsidRPr="005F4ABB" w:rsidRDefault="005F4ABB" w:rsidP="005F4ABB">
            <w:proofErr w:type="spellStart"/>
            <w:r w:rsidRPr="005F4ABB">
              <w:t>Максимова</w:t>
            </w:r>
            <w:proofErr w:type="spellEnd"/>
            <w:r w:rsidRPr="005F4ABB">
              <w:t xml:space="preserve"> О.П.</w:t>
            </w:r>
          </w:p>
          <w:p w:rsidR="005F4ABB" w:rsidRPr="005F4ABB" w:rsidRDefault="005F4ABB" w:rsidP="005F4ABB">
            <w:pPr>
              <w:jc w:val="center"/>
            </w:pPr>
          </w:p>
        </w:tc>
        <w:tc>
          <w:tcPr>
            <w:tcW w:w="6521" w:type="dxa"/>
          </w:tcPr>
          <w:p w:rsidR="005F4ABB" w:rsidRPr="005F4ABB" w:rsidRDefault="005F4ABB" w:rsidP="005F4ABB">
            <w:pPr>
              <w:tabs>
                <w:tab w:val="left" w:pos="484"/>
                <w:tab w:val="left" w:pos="2202"/>
                <w:tab w:val="left" w:pos="3175"/>
                <w:tab w:val="left" w:pos="5298"/>
                <w:tab w:val="left" w:pos="6900"/>
                <w:tab w:val="left" w:pos="7962"/>
              </w:tabs>
              <w:rPr>
                <w:lang w:val="ru-RU"/>
              </w:rPr>
            </w:pPr>
            <w:r w:rsidRPr="005F4ABB">
              <w:rPr>
                <w:lang w:val="ru-RU"/>
              </w:rPr>
              <w:t xml:space="preserve">- главный инженер  </w:t>
            </w:r>
            <w:proofErr w:type="spellStart"/>
            <w:r w:rsidRPr="005F4ABB">
              <w:rPr>
                <w:lang w:val="ru-RU"/>
              </w:rPr>
              <w:t>Сергочских</w:t>
            </w:r>
            <w:proofErr w:type="spellEnd"/>
            <w:r w:rsidRPr="005F4ABB">
              <w:rPr>
                <w:lang w:val="ru-RU"/>
              </w:rPr>
              <w:t xml:space="preserve"> РЭС (по согласованию);</w:t>
            </w:r>
          </w:p>
          <w:p w:rsidR="005F4ABB" w:rsidRPr="005F4ABB" w:rsidRDefault="005F4ABB" w:rsidP="005F4ABB">
            <w:pPr>
              <w:tabs>
                <w:tab w:val="left" w:pos="0"/>
                <w:tab w:val="left" w:pos="2202"/>
                <w:tab w:val="left" w:pos="3175"/>
                <w:tab w:val="left" w:pos="5298"/>
                <w:tab w:val="left" w:pos="6900"/>
                <w:tab w:val="left" w:pos="7962"/>
              </w:tabs>
              <w:ind w:firstLine="2954"/>
              <w:rPr>
                <w:lang w:val="ru-RU"/>
              </w:rPr>
            </w:pPr>
            <w:r w:rsidRPr="005F4ABB">
              <w:rPr>
                <w:lang w:val="ru-RU"/>
              </w:rPr>
              <w:t xml:space="preserve">начальник </w:t>
            </w:r>
            <w:proofErr w:type="spellStart"/>
            <w:r w:rsidRPr="005F4ABB">
              <w:rPr>
                <w:lang w:val="ru-RU"/>
              </w:rPr>
              <w:t>Сеченовской</w:t>
            </w:r>
            <w:proofErr w:type="spellEnd"/>
            <w:r w:rsidRPr="005F4ABB">
              <w:rPr>
                <w:lang w:val="ru-RU"/>
              </w:rPr>
              <w:t xml:space="preserve"> РЭГС </w:t>
            </w:r>
            <w:proofErr w:type="spellStart"/>
            <w:r w:rsidRPr="005F4ABB">
              <w:rPr>
                <w:lang w:val="ru-RU"/>
              </w:rPr>
              <w:t>Сеченовской</w:t>
            </w:r>
            <w:proofErr w:type="spellEnd"/>
            <w:r w:rsidRPr="005F4ABB">
              <w:rPr>
                <w:lang w:val="ru-RU"/>
              </w:rPr>
              <w:t xml:space="preserve"> </w:t>
            </w:r>
          </w:p>
          <w:p w:rsidR="005F4ABB" w:rsidRPr="005F4ABB" w:rsidRDefault="005F4ABB" w:rsidP="005F4ABB">
            <w:pPr>
              <w:tabs>
                <w:tab w:val="left" w:pos="0"/>
                <w:tab w:val="left" w:pos="2202"/>
                <w:tab w:val="left" w:pos="3175"/>
                <w:tab w:val="left" w:pos="5298"/>
                <w:tab w:val="left" w:pos="6900"/>
                <w:tab w:val="left" w:pos="7962"/>
              </w:tabs>
              <w:ind w:firstLine="2954"/>
              <w:rPr>
                <w:lang w:val="ru-RU"/>
              </w:rPr>
            </w:pPr>
            <w:r w:rsidRPr="005F4ABB">
              <w:rPr>
                <w:lang w:val="ru-RU"/>
              </w:rPr>
              <w:t>ремонтной газовой службы (по согласованию);</w:t>
            </w:r>
          </w:p>
          <w:p w:rsidR="005F4ABB" w:rsidRPr="005F4ABB" w:rsidRDefault="005F4ABB" w:rsidP="005F4ABB">
            <w:pPr>
              <w:tabs>
                <w:tab w:val="left" w:pos="0"/>
                <w:tab w:val="left" w:pos="2202"/>
                <w:tab w:val="left" w:pos="3175"/>
                <w:tab w:val="left" w:pos="5298"/>
                <w:tab w:val="left" w:pos="6900"/>
                <w:tab w:val="left" w:pos="7962"/>
              </w:tabs>
              <w:ind w:firstLine="3264"/>
              <w:jc w:val="both"/>
              <w:rPr>
                <w:lang w:val="ru-RU"/>
              </w:rPr>
            </w:pPr>
          </w:p>
          <w:p w:rsidR="005F4ABB" w:rsidRPr="005F4ABB" w:rsidRDefault="005F4ABB" w:rsidP="005F4ABB">
            <w:pPr>
              <w:tabs>
                <w:tab w:val="left" w:pos="0"/>
                <w:tab w:val="left" w:pos="2202"/>
                <w:tab w:val="left" w:pos="3175"/>
                <w:tab w:val="left" w:pos="5298"/>
                <w:tab w:val="left" w:pos="6521"/>
                <w:tab w:val="left" w:pos="7962"/>
              </w:tabs>
              <w:ind w:firstLine="3266"/>
              <w:jc w:val="both"/>
              <w:rPr>
                <w:lang w:val="ru-RU"/>
              </w:rPr>
            </w:pPr>
            <w:r w:rsidRPr="005F4ABB">
              <w:rPr>
                <w:lang w:val="ru-RU"/>
              </w:rPr>
              <w:t xml:space="preserve">-индивидуальный предприниматель, </w:t>
            </w:r>
          </w:p>
          <w:p w:rsidR="005F4ABB" w:rsidRPr="005F4ABB" w:rsidRDefault="005F4ABB" w:rsidP="005F4ABB">
            <w:pPr>
              <w:tabs>
                <w:tab w:val="left" w:pos="0"/>
                <w:tab w:val="left" w:pos="2202"/>
                <w:tab w:val="left" w:pos="3175"/>
                <w:tab w:val="left" w:pos="5298"/>
                <w:tab w:val="left" w:pos="6521"/>
                <w:tab w:val="left" w:pos="7962"/>
              </w:tabs>
              <w:ind w:firstLine="3266"/>
              <w:jc w:val="both"/>
              <w:rPr>
                <w:lang w:val="ru-RU"/>
              </w:rPr>
            </w:pPr>
            <w:r w:rsidRPr="005F4ABB">
              <w:rPr>
                <w:lang w:val="ru-RU"/>
              </w:rPr>
              <w:t xml:space="preserve">помощник Уполномоченного по защите </w:t>
            </w:r>
          </w:p>
          <w:p w:rsidR="005F4ABB" w:rsidRPr="005F4ABB" w:rsidRDefault="005F4ABB" w:rsidP="005F4ABB">
            <w:pPr>
              <w:tabs>
                <w:tab w:val="left" w:pos="0"/>
                <w:tab w:val="left" w:pos="2202"/>
                <w:tab w:val="left" w:pos="3175"/>
                <w:tab w:val="left" w:pos="5298"/>
                <w:tab w:val="left" w:pos="6521"/>
                <w:tab w:val="left" w:pos="7962"/>
              </w:tabs>
              <w:ind w:firstLine="3266"/>
              <w:jc w:val="both"/>
              <w:rPr>
                <w:lang w:val="ru-RU"/>
              </w:rPr>
            </w:pPr>
            <w:r w:rsidRPr="005F4ABB">
              <w:rPr>
                <w:lang w:val="ru-RU"/>
              </w:rPr>
              <w:t>прав предпринимателей по Сеченовскому</w:t>
            </w:r>
          </w:p>
          <w:p w:rsidR="005F4ABB" w:rsidRPr="005F4ABB" w:rsidRDefault="005F4ABB" w:rsidP="005F4ABB">
            <w:pPr>
              <w:tabs>
                <w:tab w:val="left" w:pos="0"/>
                <w:tab w:val="left" w:pos="2202"/>
                <w:tab w:val="left" w:pos="3175"/>
                <w:tab w:val="left" w:pos="5298"/>
                <w:tab w:val="left" w:pos="6521"/>
                <w:tab w:val="left" w:pos="7962"/>
              </w:tabs>
              <w:ind w:firstLine="3266"/>
              <w:jc w:val="both"/>
              <w:rPr>
                <w:lang w:val="ru-RU"/>
              </w:rPr>
            </w:pPr>
            <w:r w:rsidRPr="005F4ABB">
              <w:rPr>
                <w:lang w:val="ru-RU"/>
              </w:rPr>
              <w:t>муниципальному округу (по согласованию)</w:t>
            </w:r>
          </w:p>
          <w:p w:rsidR="005F4ABB" w:rsidRPr="005F4ABB" w:rsidRDefault="005F4ABB" w:rsidP="005F4ABB">
            <w:pPr>
              <w:tabs>
                <w:tab w:val="left" w:pos="0"/>
                <w:tab w:val="left" w:pos="2202"/>
                <w:tab w:val="left" w:pos="3175"/>
                <w:tab w:val="left" w:pos="5298"/>
                <w:tab w:val="left" w:pos="6900"/>
                <w:tab w:val="left" w:pos="7962"/>
              </w:tabs>
              <w:ind w:firstLine="3266"/>
              <w:jc w:val="both"/>
              <w:rPr>
                <w:lang w:val="ru-RU"/>
              </w:rPr>
            </w:pPr>
            <w:r w:rsidRPr="005F4ABB">
              <w:rPr>
                <w:lang w:val="ru-RU"/>
              </w:rPr>
              <w:t xml:space="preserve">Инвестор, реализующий </w:t>
            </w:r>
            <w:proofErr w:type="gramStart"/>
            <w:r w:rsidRPr="005F4ABB">
              <w:rPr>
                <w:lang w:val="ru-RU"/>
              </w:rPr>
              <w:t>инвестиционные</w:t>
            </w:r>
            <w:proofErr w:type="gramEnd"/>
            <w:r w:rsidRPr="005F4ABB">
              <w:rPr>
                <w:lang w:val="ru-RU"/>
              </w:rPr>
              <w:t xml:space="preserve"> </w:t>
            </w:r>
          </w:p>
          <w:p w:rsidR="005F4ABB" w:rsidRPr="005F4ABB" w:rsidRDefault="005F4ABB" w:rsidP="005F4ABB">
            <w:pPr>
              <w:tabs>
                <w:tab w:val="left" w:pos="0"/>
                <w:tab w:val="left" w:pos="2202"/>
                <w:tab w:val="left" w:pos="3175"/>
                <w:tab w:val="left" w:pos="5298"/>
                <w:tab w:val="left" w:pos="6900"/>
                <w:tab w:val="left" w:pos="7962"/>
              </w:tabs>
              <w:ind w:firstLine="3266"/>
              <w:jc w:val="both"/>
              <w:rPr>
                <w:lang w:val="ru-RU"/>
              </w:rPr>
            </w:pPr>
            <w:r w:rsidRPr="005F4ABB">
              <w:rPr>
                <w:lang w:val="ru-RU"/>
              </w:rPr>
              <w:t xml:space="preserve">проекты на территории </w:t>
            </w:r>
          </w:p>
          <w:p w:rsidR="005F4ABB" w:rsidRPr="005F4ABB" w:rsidRDefault="005F4ABB" w:rsidP="005F4ABB">
            <w:pPr>
              <w:tabs>
                <w:tab w:val="left" w:pos="0"/>
                <w:tab w:val="left" w:pos="2202"/>
                <w:tab w:val="left" w:pos="3175"/>
                <w:tab w:val="left" w:pos="5298"/>
                <w:tab w:val="left" w:pos="6900"/>
                <w:tab w:val="left" w:pos="7962"/>
              </w:tabs>
              <w:ind w:firstLine="3266"/>
              <w:jc w:val="both"/>
              <w:rPr>
                <w:lang w:val="ru-RU"/>
              </w:rPr>
            </w:pPr>
            <w:r w:rsidRPr="005F4ABB">
              <w:rPr>
                <w:lang w:val="ru-RU"/>
              </w:rPr>
              <w:t>Сеченов</w:t>
            </w:r>
            <w:bookmarkStart w:id="0" w:name="_GoBack"/>
            <w:bookmarkEnd w:id="0"/>
            <w:r w:rsidRPr="005F4ABB">
              <w:rPr>
                <w:lang w:val="ru-RU"/>
              </w:rPr>
              <w:t xml:space="preserve">ского муниципального округа </w:t>
            </w:r>
          </w:p>
          <w:p w:rsidR="005F4ABB" w:rsidRPr="005F4ABB" w:rsidRDefault="005F4ABB" w:rsidP="005F4ABB">
            <w:pPr>
              <w:tabs>
                <w:tab w:val="left" w:pos="0"/>
                <w:tab w:val="left" w:pos="2202"/>
                <w:tab w:val="left" w:pos="3175"/>
                <w:tab w:val="left" w:pos="5298"/>
                <w:tab w:val="left" w:pos="6900"/>
                <w:tab w:val="left" w:pos="7962"/>
              </w:tabs>
              <w:ind w:firstLine="3266"/>
              <w:jc w:val="both"/>
              <w:rPr>
                <w:lang w:val="ru-RU"/>
              </w:rPr>
            </w:pPr>
            <w:r w:rsidRPr="005F4ABB">
              <w:rPr>
                <w:lang w:val="ru-RU"/>
              </w:rPr>
              <w:t>(по согласованию)</w:t>
            </w:r>
          </w:p>
        </w:tc>
      </w:tr>
    </w:tbl>
    <w:p w:rsidR="005F4ABB" w:rsidRPr="005F4ABB" w:rsidRDefault="005F4ABB" w:rsidP="005F4ABB">
      <w:pPr>
        <w:spacing w:after="200" w:line="276" w:lineRule="auto"/>
        <w:rPr>
          <w:b/>
          <w:bCs/>
          <w:sz w:val="28"/>
          <w:szCs w:val="28"/>
          <w:lang w:eastAsia="en-US"/>
        </w:rPr>
      </w:pPr>
      <w:r w:rsidRPr="005F4ABB">
        <w:rPr>
          <w:b/>
          <w:bCs/>
          <w:sz w:val="28"/>
          <w:szCs w:val="28"/>
          <w:lang w:eastAsia="en-US"/>
        </w:rPr>
        <w:br w:type="page"/>
      </w:r>
    </w:p>
    <w:p w:rsidR="005F4ABB" w:rsidRPr="005F4ABB" w:rsidRDefault="005F4ABB" w:rsidP="005F4ABB">
      <w:pPr>
        <w:widowControl w:val="0"/>
        <w:autoSpaceDE w:val="0"/>
        <w:autoSpaceDN w:val="0"/>
        <w:jc w:val="right"/>
        <w:outlineLvl w:val="0"/>
        <w:rPr>
          <w:b/>
          <w:bCs/>
          <w:sz w:val="28"/>
          <w:szCs w:val="28"/>
          <w:lang w:eastAsia="en-US"/>
        </w:rPr>
      </w:pPr>
      <w:r w:rsidRPr="005F4ABB">
        <w:rPr>
          <w:b/>
          <w:bCs/>
          <w:sz w:val="28"/>
          <w:szCs w:val="28"/>
          <w:lang w:eastAsia="en-US"/>
        </w:rPr>
        <w:lastRenderedPageBreak/>
        <w:t xml:space="preserve">ПРИЛОЖЕНИЕ №2 </w:t>
      </w:r>
    </w:p>
    <w:p w:rsidR="005F4ABB" w:rsidRPr="005F4ABB" w:rsidRDefault="005F4ABB" w:rsidP="005F4ABB">
      <w:pPr>
        <w:widowControl w:val="0"/>
        <w:autoSpaceDE w:val="0"/>
        <w:autoSpaceDN w:val="0"/>
        <w:ind w:firstLine="674"/>
        <w:jc w:val="right"/>
        <w:rPr>
          <w:spacing w:val="-67"/>
          <w:sz w:val="28"/>
          <w:szCs w:val="28"/>
          <w:lang w:eastAsia="en-US"/>
        </w:rPr>
      </w:pPr>
      <w:r>
        <w:rPr>
          <w:sz w:val="28"/>
          <w:szCs w:val="28"/>
          <w:lang w:eastAsia="en-US"/>
        </w:rPr>
        <w:t xml:space="preserve">к </w:t>
      </w:r>
      <w:r w:rsidRPr="005F4ABB">
        <w:rPr>
          <w:sz w:val="28"/>
          <w:szCs w:val="28"/>
          <w:lang w:eastAsia="en-US"/>
        </w:rPr>
        <w:t xml:space="preserve">постановлению Администрации </w:t>
      </w:r>
      <w:r w:rsidRPr="005F4ABB">
        <w:rPr>
          <w:spacing w:val="-67"/>
          <w:sz w:val="28"/>
          <w:szCs w:val="28"/>
          <w:lang w:eastAsia="en-US"/>
        </w:rPr>
        <w:t xml:space="preserve"> </w:t>
      </w:r>
    </w:p>
    <w:p w:rsidR="005F4ABB" w:rsidRPr="005F4ABB" w:rsidRDefault="005F4ABB" w:rsidP="005F4ABB">
      <w:pPr>
        <w:widowControl w:val="0"/>
        <w:autoSpaceDE w:val="0"/>
        <w:autoSpaceDN w:val="0"/>
        <w:ind w:firstLine="674"/>
        <w:jc w:val="right"/>
        <w:rPr>
          <w:sz w:val="28"/>
          <w:szCs w:val="28"/>
          <w:lang w:eastAsia="en-US"/>
        </w:rPr>
      </w:pPr>
      <w:r w:rsidRPr="005F4ABB">
        <w:rPr>
          <w:sz w:val="28"/>
          <w:szCs w:val="28"/>
          <w:lang w:eastAsia="en-US"/>
        </w:rPr>
        <w:t>Сеченовского муниципального округа</w:t>
      </w:r>
    </w:p>
    <w:p w:rsidR="005F4ABB" w:rsidRPr="005F4ABB" w:rsidRDefault="005F4ABB" w:rsidP="005F4ABB">
      <w:pPr>
        <w:widowControl w:val="0"/>
        <w:tabs>
          <w:tab w:val="left" w:pos="9500"/>
          <w:tab w:val="left" w:pos="10745"/>
        </w:tabs>
        <w:autoSpaceDE w:val="0"/>
        <w:autoSpaceDN w:val="0"/>
        <w:ind w:firstLine="64"/>
        <w:jc w:val="right"/>
        <w:rPr>
          <w:spacing w:val="1"/>
          <w:sz w:val="28"/>
          <w:szCs w:val="28"/>
          <w:lang w:eastAsia="en-US"/>
        </w:rPr>
      </w:pPr>
      <w:r w:rsidRPr="005F4ABB">
        <w:rPr>
          <w:sz w:val="28"/>
          <w:szCs w:val="28"/>
          <w:lang w:eastAsia="en-US"/>
        </w:rPr>
        <w:t>Нижегородской области</w:t>
      </w:r>
      <w:r w:rsidRPr="005F4ABB">
        <w:rPr>
          <w:spacing w:val="1"/>
          <w:sz w:val="28"/>
          <w:szCs w:val="28"/>
          <w:lang w:eastAsia="en-US"/>
        </w:rPr>
        <w:t xml:space="preserve"> </w:t>
      </w:r>
    </w:p>
    <w:p w:rsidR="005F4ABB" w:rsidRPr="005F4ABB" w:rsidRDefault="005F4ABB" w:rsidP="005F4ABB">
      <w:pPr>
        <w:widowControl w:val="0"/>
        <w:tabs>
          <w:tab w:val="left" w:pos="9500"/>
          <w:tab w:val="left" w:pos="10745"/>
        </w:tabs>
        <w:autoSpaceDE w:val="0"/>
        <w:autoSpaceDN w:val="0"/>
        <w:ind w:firstLine="64"/>
        <w:jc w:val="right"/>
        <w:rPr>
          <w:sz w:val="28"/>
          <w:szCs w:val="28"/>
          <w:lang w:eastAsia="en-US"/>
        </w:rPr>
      </w:pPr>
      <w:r>
        <w:rPr>
          <w:sz w:val="28"/>
          <w:szCs w:val="28"/>
          <w:lang w:eastAsia="en-US"/>
        </w:rPr>
        <w:t>от 20.12.2023г. № 1227</w:t>
      </w:r>
    </w:p>
    <w:p w:rsidR="005F4ABB" w:rsidRPr="005F4ABB" w:rsidRDefault="005F4ABB" w:rsidP="005F4ABB">
      <w:pPr>
        <w:jc w:val="center"/>
        <w:textAlignment w:val="baseline"/>
        <w:rPr>
          <w:b/>
          <w:sz w:val="28"/>
          <w:szCs w:val="28"/>
        </w:rPr>
      </w:pPr>
      <w:r w:rsidRPr="005F4ABB">
        <w:rPr>
          <w:b/>
          <w:sz w:val="28"/>
          <w:szCs w:val="28"/>
        </w:rPr>
        <w:t>Положение</w:t>
      </w:r>
    </w:p>
    <w:p w:rsidR="005F4ABB" w:rsidRPr="005F4ABB" w:rsidRDefault="005F4ABB" w:rsidP="005F4ABB">
      <w:pPr>
        <w:jc w:val="center"/>
        <w:textAlignment w:val="baseline"/>
        <w:rPr>
          <w:b/>
          <w:sz w:val="28"/>
          <w:szCs w:val="28"/>
        </w:rPr>
      </w:pPr>
      <w:r w:rsidRPr="005F4ABB">
        <w:rPr>
          <w:b/>
          <w:sz w:val="28"/>
          <w:szCs w:val="28"/>
        </w:rPr>
        <w:t>о совещательном органе при главе местного самоуправления</w:t>
      </w:r>
    </w:p>
    <w:p w:rsidR="005F4ABB" w:rsidRPr="005F4ABB" w:rsidRDefault="005F4ABB" w:rsidP="005F4ABB">
      <w:pPr>
        <w:jc w:val="center"/>
        <w:textAlignment w:val="baseline"/>
        <w:rPr>
          <w:b/>
          <w:sz w:val="28"/>
          <w:szCs w:val="28"/>
        </w:rPr>
      </w:pPr>
      <w:r w:rsidRPr="005F4ABB">
        <w:rPr>
          <w:b/>
          <w:sz w:val="28"/>
          <w:szCs w:val="28"/>
        </w:rPr>
        <w:t>Сеченовского муниципального округа Нижегородской области по</w:t>
      </w:r>
    </w:p>
    <w:p w:rsidR="005F4ABB" w:rsidRPr="005F4ABB" w:rsidRDefault="005F4ABB" w:rsidP="005F4ABB">
      <w:pPr>
        <w:jc w:val="center"/>
        <w:textAlignment w:val="baseline"/>
        <w:rPr>
          <w:b/>
          <w:sz w:val="28"/>
          <w:szCs w:val="28"/>
        </w:rPr>
      </w:pPr>
      <w:r w:rsidRPr="005F4ABB">
        <w:rPr>
          <w:b/>
          <w:sz w:val="28"/>
          <w:szCs w:val="28"/>
        </w:rPr>
        <w:t>содействию реализации инвестиционных проектов</w:t>
      </w:r>
    </w:p>
    <w:p w:rsidR="005F4ABB" w:rsidRPr="005F4ABB" w:rsidRDefault="005F4ABB" w:rsidP="005F4ABB">
      <w:pPr>
        <w:jc w:val="center"/>
        <w:textAlignment w:val="baseline"/>
        <w:rPr>
          <w:b/>
          <w:sz w:val="28"/>
          <w:szCs w:val="28"/>
        </w:rPr>
      </w:pPr>
    </w:p>
    <w:p w:rsidR="005F4ABB" w:rsidRPr="005F4ABB" w:rsidRDefault="005F4ABB" w:rsidP="005F4ABB">
      <w:pPr>
        <w:jc w:val="center"/>
        <w:textAlignment w:val="baseline"/>
        <w:rPr>
          <w:b/>
          <w:color w:val="000000"/>
          <w:sz w:val="28"/>
          <w:szCs w:val="28"/>
        </w:rPr>
      </w:pPr>
      <w:r w:rsidRPr="005F4ABB">
        <w:rPr>
          <w:b/>
          <w:color w:val="000000"/>
          <w:sz w:val="28"/>
          <w:szCs w:val="28"/>
        </w:rPr>
        <w:t>1. Общие положения</w:t>
      </w:r>
    </w:p>
    <w:p w:rsidR="005F4ABB" w:rsidRPr="005F4ABB" w:rsidRDefault="005F4ABB" w:rsidP="005F4ABB">
      <w:pPr>
        <w:ind w:firstLine="709"/>
        <w:jc w:val="both"/>
        <w:textAlignment w:val="baseline"/>
        <w:rPr>
          <w:color w:val="000000"/>
        </w:rPr>
      </w:pPr>
      <w:r w:rsidRPr="005F4ABB">
        <w:rPr>
          <w:color w:val="000000"/>
          <w:sz w:val="28"/>
          <w:szCs w:val="28"/>
        </w:rPr>
        <w:t>1.1. </w:t>
      </w:r>
      <w:proofErr w:type="gramStart"/>
      <w:r w:rsidRPr="005F4ABB">
        <w:rPr>
          <w:color w:val="000000"/>
        </w:rPr>
        <w:t xml:space="preserve">Совещательный орган при главе местного самоуправления Сеченовского муниципального округа Нижегородской области, </w:t>
      </w:r>
      <w:r w:rsidRPr="005F4ABB">
        <w:t>основной функцией которого является рассмотрение вопросов содействия реализации инвестиционных проектов, сопровождаемых на уровне муниципального образования (далее - совещательный орган при главе</w:t>
      </w:r>
      <w:r w:rsidRPr="005F4ABB">
        <w:rPr>
          <w:color w:val="000000"/>
        </w:rPr>
        <w:t xml:space="preserve"> местного самоуправления)</w:t>
      </w:r>
      <w:r w:rsidRPr="005F4ABB">
        <w:t xml:space="preserve"> </w:t>
      </w:r>
      <w:r w:rsidRPr="005F4ABB">
        <w:rPr>
          <w:color w:val="000000"/>
        </w:rPr>
        <w:t>является коллегиально-совещательным органом, обеспечивающим взаимодействие отраслевых органов местного самоуправления администрации Сеченовского муниципального округа Нижегородской области, организаций независимо от их организационно-правовой формы в целях реализации инвестиционной политики и</w:t>
      </w:r>
      <w:proofErr w:type="gramEnd"/>
      <w:r w:rsidRPr="005F4ABB">
        <w:rPr>
          <w:color w:val="000000"/>
        </w:rPr>
        <w:t xml:space="preserve"> формирования благоприятного инвестиционного климата на территории Сеченовского муниципального округа, а также </w:t>
      </w:r>
      <w:r w:rsidRPr="005F4ABB">
        <w:t>разрешении разногласий и споров, возникающих при реализации инвестиционных проектов, в досудебном порядке</w:t>
      </w:r>
      <w:r w:rsidRPr="005F4ABB">
        <w:rPr>
          <w:color w:val="000000"/>
        </w:rPr>
        <w:t>.</w:t>
      </w:r>
    </w:p>
    <w:p w:rsidR="005F4ABB" w:rsidRPr="005F4ABB" w:rsidRDefault="005F4ABB" w:rsidP="005F4ABB">
      <w:pPr>
        <w:ind w:firstLine="709"/>
        <w:jc w:val="both"/>
        <w:textAlignment w:val="baseline"/>
        <w:rPr>
          <w:color w:val="000000"/>
        </w:rPr>
      </w:pPr>
      <w:r w:rsidRPr="005F4ABB">
        <w:rPr>
          <w:color w:val="000000"/>
        </w:rPr>
        <w:t xml:space="preserve">Состав </w:t>
      </w:r>
      <w:r w:rsidRPr="005F4ABB">
        <w:t xml:space="preserve">совещательного органа при главе местного самоуправления </w:t>
      </w:r>
      <w:r w:rsidRPr="005F4ABB">
        <w:rPr>
          <w:color w:val="000000"/>
        </w:rPr>
        <w:t>утверждается постановлением Администрации Сеченовского муниципального округа.</w:t>
      </w:r>
    </w:p>
    <w:p w:rsidR="005F4ABB" w:rsidRPr="005F4ABB" w:rsidRDefault="005F4ABB" w:rsidP="005F4ABB">
      <w:pPr>
        <w:ind w:firstLine="709"/>
        <w:jc w:val="both"/>
        <w:textAlignment w:val="baseline"/>
        <w:rPr>
          <w:color w:val="000000"/>
        </w:rPr>
      </w:pPr>
      <w:r w:rsidRPr="005F4ABB">
        <w:rPr>
          <w:color w:val="000000"/>
        </w:rPr>
        <w:t xml:space="preserve">1.2. Решения, принятые </w:t>
      </w:r>
      <w:r w:rsidRPr="005F4ABB">
        <w:t>совещательным органом при главе местного самоуправления</w:t>
      </w:r>
      <w:r w:rsidRPr="005F4ABB">
        <w:rPr>
          <w:color w:val="000000"/>
        </w:rPr>
        <w:t>, носят рекомендательный характер.</w:t>
      </w:r>
    </w:p>
    <w:p w:rsidR="005F4ABB" w:rsidRPr="005F4ABB" w:rsidRDefault="005F4ABB" w:rsidP="005F4ABB">
      <w:pPr>
        <w:ind w:firstLine="709"/>
        <w:jc w:val="both"/>
        <w:textAlignment w:val="baseline"/>
        <w:rPr>
          <w:color w:val="000000"/>
        </w:rPr>
      </w:pPr>
      <w:r w:rsidRPr="005F4ABB">
        <w:rPr>
          <w:color w:val="000000"/>
        </w:rPr>
        <w:t xml:space="preserve">1.3. </w:t>
      </w:r>
      <w:r w:rsidRPr="005F4ABB">
        <w:t xml:space="preserve">Совещательный орган при главе местного самоуправления </w:t>
      </w:r>
      <w:r w:rsidRPr="005F4ABB">
        <w:rPr>
          <w:color w:val="000000"/>
        </w:rPr>
        <w:t xml:space="preserve">в своей деятельности руководствуется </w:t>
      </w:r>
      <w:r w:rsidRPr="005F4ABB">
        <w:rPr>
          <w:color w:val="0D0D0D"/>
        </w:rPr>
        <w:t xml:space="preserve">Конституцией </w:t>
      </w:r>
      <w:r w:rsidRPr="005F4ABB">
        <w:rPr>
          <w:color w:val="000000"/>
        </w:rPr>
        <w:t>Российской Федерации, законами и иными нормативными правовыми актами Российской Федерации и Нижегородской области, муниципальными правовыми актами муниципального образования, настоящим Положением.</w:t>
      </w:r>
    </w:p>
    <w:p w:rsidR="005F4ABB" w:rsidRPr="005F4ABB" w:rsidRDefault="005F4ABB" w:rsidP="005F4ABB">
      <w:pPr>
        <w:ind w:firstLine="709"/>
        <w:jc w:val="both"/>
        <w:textAlignment w:val="baseline"/>
        <w:rPr>
          <w:color w:val="000000"/>
        </w:rPr>
      </w:pPr>
    </w:p>
    <w:p w:rsidR="005F4ABB" w:rsidRPr="005F4ABB" w:rsidRDefault="005F4ABB" w:rsidP="005F4ABB">
      <w:pPr>
        <w:ind w:firstLine="709"/>
        <w:jc w:val="both"/>
        <w:textAlignment w:val="baseline"/>
        <w:rPr>
          <w:b/>
        </w:rPr>
      </w:pPr>
      <w:r w:rsidRPr="005F4ABB">
        <w:rPr>
          <w:b/>
          <w:color w:val="000000"/>
        </w:rPr>
        <w:t xml:space="preserve">2. Задачи </w:t>
      </w:r>
      <w:r w:rsidRPr="005F4ABB">
        <w:rPr>
          <w:b/>
        </w:rPr>
        <w:t>совещательного органа при главе местного самоуправления</w:t>
      </w:r>
    </w:p>
    <w:p w:rsidR="005F4ABB" w:rsidRPr="005F4ABB" w:rsidRDefault="005F4ABB" w:rsidP="005F4ABB">
      <w:pPr>
        <w:ind w:firstLine="709"/>
        <w:jc w:val="both"/>
        <w:textAlignment w:val="baseline"/>
        <w:rPr>
          <w:color w:val="000000"/>
        </w:rPr>
      </w:pPr>
      <w:r w:rsidRPr="005F4ABB">
        <w:rPr>
          <w:color w:val="000000"/>
        </w:rPr>
        <w:t>2.1. Содействие в реализации муниципальной политики, направленной на развитие инвестиционной деятельности на территории Сеченовского муниципального округа.</w:t>
      </w:r>
    </w:p>
    <w:p w:rsidR="005F4ABB" w:rsidRPr="005F4ABB" w:rsidRDefault="005F4ABB" w:rsidP="005F4ABB">
      <w:pPr>
        <w:ind w:firstLine="709"/>
        <w:jc w:val="both"/>
        <w:textAlignment w:val="baseline"/>
        <w:rPr>
          <w:color w:val="000000"/>
        </w:rPr>
      </w:pPr>
      <w:r w:rsidRPr="005F4ABB">
        <w:rPr>
          <w:color w:val="000000"/>
        </w:rPr>
        <w:t>2.2. Содействие в р</w:t>
      </w:r>
      <w:r w:rsidRPr="005F4ABB">
        <w:t xml:space="preserve">азрешении разногласий и споров инвестора с органами местного самоуправления, акционерным обществом "Корпорация развития Нижегородской области", которое исполняет функции агентства развития Нижегородской области, </w:t>
      </w:r>
      <w:proofErr w:type="spellStart"/>
      <w:r w:rsidRPr="005F4ABB">
        <w:t>ресурсоснабжающими</w:t>
      </w:r>
      <w:proofErr w:type="spellEnd"/>
      <w:r w:rsidRPr="005F4ABB">
        <w:t xml:space="preserve"> организациями и иными организациями вне зависимости от их организационно-правовых форм и ведомственной принадлежности, в досудебном порядке.</w:t>
      </w:r>
    </w:p>
    <w:p w:rsidR="005F4ABB" w:rsidRPr="005F4ABB" w:rsidRDefault="005F4ABB" w:rsidP="005F4ABB">
      <w:pPr>
        <w:ind w:firstLine="709"/>
        <w:jc w:val="both"/>
        <w:textAlignment w:val="baseline"/>
        <w:rPr>
          <w:color w:val="000000"/>
        </w:rPr>
      </w:pPr>
      <w:r w:rsidRPr="005F4ABB">
        <w:rPr>
          <w:color w:val="000000"/>
        </w:rPr>
        <w:t>2.3. Содействие в устранении административных барьеров в правоотношениях, ущемляющих законные права и интересы субъектов инвестиционной деятельности.</w:t>
      </w:r>
    </w:p>
    <w:p w:rsidR="005F4ABB" w:rsidRPr="005F4ABB" w:rsidRDefault="005F4ABB" w:rsidP="005F4ABB">
      <w:pPr>
        <w:ind w:firstLine="709"/>
        <w:jc w:val="both"/>
        <w:textAlignment w:val="baseline"/>
        <w:rPr>
          <w:color w:val="000000"/>
        </w:rPr>
      </w:pPr>
      <w:r w:rsidRPr="005F4ABB">
        <w:rPr>
          <w:color w:val="000000"/>
        </w:rPr>
        <w:t>2.4. Разработка предложений по улучшению инвестиционного климата на территории Сеченовского муниципального округа Нижегородской области.</w:t>
      </w:r>
    </w:p>
    <w:p w:rsidR="005F4ABB" w:rsidRPr="005F4ABB" w:rsidRDefault="005F4ABB" w:rsidP="005F4ABB">
      <w:pPr>
        <w:ind w:firstLine="709"/>
        <w:jc w:val="both"/>
        <w:textAlignment w:val="baseline"/>
        <w:rPr>
          <w:color w:val="000000"/>
        </w:rPr>
      </w:pPr>
      <w:r w:rsidRPr="005F4ABB">
        <w:rPr>
          <w:color w:val="000000"/>
        </w:rPr>
        <w:t>2.5. Содействие в обеспечении взаимодействия органов местного самоуправления Сеченовского муниципального округа и субъектов инвестиционной деятельности.</w:t>
      </w:r>
    </w:p>
    <w:p w:rsidR="005F4ABB" w:rsidRPr="005F4ABB" w:rsidRDefault="005F4ABB" w:rsidP="005F4ABB">
      <w:pPr>
        <w:ind w:firstLine="709"/>
        <w:jc w:val="both"/>
        <w:textAlignment w:val="baseline"/>
        <w:rPr>
          <w:color w:val="000000"/>
        </w:rPr>
      </w:pPr>
      <w:r w:rsidRPr="005F4ABB">
        <w:rPr>
          <w:color w:val="000000"/>
        </w:rPr>
        <w:t>2.6. Подготовка предложений по формированию новых подходов к развитию инвестиционной деятельности на территории Сеченовского муниципального округа.</w:t>
      </w:r>
    </w:p>
    <w:p w:rsidR="005F4ABB" w:rsidRPr="005F4ABB" w:rsidRDefault="005F4ABB" w:rsidP="005F4ABB">
      <w:pPr>
        <w:ind w:firstLine="709"/>
        <w:jc w:val="both"/>
        <w:textAlignment w:val="baseline"/>
        <w:rPr>
          <w:color w:val="000000"/>
        </w:rPr>
      </w:pPr>
    </w:p>
    <w:p w:rsidR="005F4ABB" w:rsidRPr="005F4ABB" w:rsidRDefault="005F4ABB" w:rsidP="005F4ABB">
      <w:pPr>
        <w:ind w:firstLine="709"/>
        <w:jc w:val="both"/>
        <w:textAlignment w:val="baseline"/>
        <w:rPr>
          <w:b/>
          <w:color w:val="000000"/>
        </w:rPr>
      </w:pPr>
      <w:r w:rsidRPr="005F4ABB">
        <w:rPr>
          <w:b/>
          <w:color w:val="000000"/>
        </w:rPr>
        <w:t>3. Функции совещательного органа при главе местного самоуправления</w:t>
      </w:r>
    </w:p>
    <w:p w:rsidR="005F4ABB" w:rsidRPr="005F4ABB" w:rsidRDefault="005F4ABB" w:rsidP="005F4ABB">
      <w:pPr>
        <w:ind w:firstLine="709"/>
        <w:jc w:val="both"/>
        <w:textAlignment w:val="baseline"/>
        <w:rPr>
          <w:color w:val="000000"/>
        </w:rPr>
      </w:pPr>
      <w:r w:rsidRPr="005F4ABB">
        <w:rPr>
          <w:color w:val="000000"/>
        </w:rPr>
        <w:lastRenderedPageBreak/>
        <w:t>3.1. Рассматривает вопросы содействия реализации инвестиционных проектов, сопровождаемых на уровне Сеченовского муниципального округа.</w:t>
      </w:r>
    </w:p>
    <w:p w:rsidR="005F4ABB" w:rsidRPr="005F4ABB" w:rsidRDefault="005F4ABB" w:rsidP="005F4ABB">
      <w:pPr>
        <w:ind w:firstLine="709"/>
        <w:jc w:val="both"/>
        <w:textAlignment w:val="baseline"/>
        <w:rPr>
          <w:color w:val="000000"/>
        </w:rPr>
      </w:pPr>
      <w:r w:rsidRPr="005F4ABB">
        <w:rPr>
          <w:color w:val="000000"/>
        </w:rPr>
        <w:t>3.2. Участвует в разработке рекомендаций по муниципальной поддержке инвестиционной деятельности и стимулированию инвестиционной активности на территории Сеченовского муниципального округа.</w:t>
      </w:r>
    </w:p>
    <w:p w:rsidR="005F4ABB" w:rsidRPr="005F4ABB" w:rsidRDefault="005F4ABB" w:rsidP="005F4ABB">
      <w:pPr>
        <w:ind w:firstLine="709"/>
        <w:jc w:val="both"/>
        <w:textAlignment w:val="baseline"/>
        <w:rPr>
          <w:color w:val="000000"/>
        </w:rPr>
      </w:pPr>
      <w:r w:rsidRPr="005F4ABB">
        <w:rPr>
          <w:color w:val="000000"/>
        </w:rPr>
        <w:t>3.3. Участвует в разработке предложений по правовым, экономическим, социальным, информационным, организационным и иным вопросам в области развития инвестиционной деятельности на территории Сеченовского муниципального округа.</w:t>
      </w:r>
    </w:p>
    <w:p w:rsidR="005F4ABB" w:rsidRPr="005F4ABB" w:rsidRDefault="005F4ABB" w:rsidP="005F4ABB">
      <w:pPr>
        <w:ind w:firstLine="709"/>
        <w:jc w:val="both"/>
        <w:textAlignment w:val="baseline"/>
        <w:rPr>
          <w:color w:val="000000"/>
        </w:rPr>
      </w:pPr>
      <w:r w:rsidRPr="005F4ABB">
        <w:rPr>
          <w:color w:val="000000"/>
        </w:rPr>
        <w:t>3.4. Разрабатывает предложения по совершенствованию механизмов финансовой и нефинансовой поддержки субъектов инвестиционной деятельности.</w:t>
      </w:r>
    </w:p>
    <w:p w:rsidR="005F4ABB" w:rsidRPr="005F4ABB" w:rsidRDefault="005F4ABB" w:rsidP="005F4ABB">
      <w:pPr>
        <w:ind w:firstLine="709"/>
        <w:jc w:val="both"/>
        <w:textAlignment w:val="baseline"/>
        <w:rPr>
          <w:color w:val="000000"/>
        </w:rPr>
      </w:pPr>
      <w:r w:rsidRPr="005F4ABB">
        <w:rPr>
          <w:color w:val="000000"/>
        </w:rPr>
        <w:t>3.5. Участвует в определении приоритетных направлений развития инвестиционной деятельности на территории Сеченовского муниципального округа.</w:t>
      </w:r>
    </w:p>
    <w:p w:rsidR="005F4ABB" w:rsidRPr="005F4ABB" w:rsidRDefault="005F4ABB" w:rsidP="005F4ABB">
      <w:pPr>
        <w:ind w:firstLine="709"/>
        <w:jc w:val="both"/>
        <w:textAlignment w:val="baseline"/>
        <w:rPr>
          <w:color w:val="000000"/>
        </w:rPr>
      </w:pPr>
      <w:r w:rsidRPr="005F4ABB">
        <w:rPr>
          <w:color w:val="000000"/>
        </w:rPr>
        <w:t>3.7. Разрабатывает предложения и рекомендации по вопросам, связанным с развитием территории Сеченовского муниципального округа.</w:t>
      </w:r>
    </w:p>
    <w:p w:rsidR="005F4ABB" w:rsidRPr="005F4ABB" w:rsidRDefault="005F4ABB" w:rsidP="005F4ABB">
      <w:pPr>
        <w:ind w:firstLine="709"/>
        <w:jc w:val="both"/>
        <w:textAlignment w:val="baseline"/>
        <w:rPr>
          <w:color w:val="000000"/>
        </w:rPr>
      </w:pPr>
      <w:r w:rsidRPr="005F4ABB">
        <w:rPr>
          <w:color w:val="000000"/>
        </w:rPr>
        <w:t>3.8. Осуществляет иные полномочия, предусмотренные муниципальными правовыми актами Сеченовского муниципального округа.</w:t>
      </w:r>
    </w:p>
    <w:p w:rsidR="005F4ABB" w:rsidRPr="005F4ABB" w:rsidRDefault="005F4ABB" w:rsidP="005F4ABB">
      <w:pPr>
        <w:ind w:firstLine="709"/>
        <w:jc w:val="both"/>
        <w:textAlignment w:val="baseline"/>
        <w:rPr>
          <w:color w:val="000000"/>
        </w:rPr>
      </w:pPr>
    </w:p>
    <w:p w:rsidR="005F4ABB" w:rsidRPr="005F4ABB" w:rsidRDefault="005F4ABB" w:rsidP="005F4ABB">
      <w:pPr>
        <w:ind w:firstLine="709"/>
        <w:jc w:val="both"/>
        <w:textAlignment w:val="baseline"/>
        <w:rPr>
          <w:b/>
          <w:color w:val="000000"/>
        </w:rPr>
      </w:pPr>
      <w:r w:rsidRPr="005F4ABB">
        <w:rPr>
          <w:b/>
          <w:color w:val="000000"/>
        </w:rPr>
        <w:t>4. Права совещательного органа при главе местного самоуправления</w:t>
      </w:r>
    </w:p>
    <w:p w:rsidR="005F4ABB" w:rsidRPr="005F4ABB" w:rsidRDefault="005F4ABB" w:rsidP="005F4ABB">
      <w:pPr>
        <w:ind w:firstLine="709"/>
        <w:jc w:val="both"/>
        <w:textAlignment w:val="baseline"/>
        <w:rPr>
          <w:color w:val="000000"/>
        </w:rPr>
      </w:pPr>
      <w:r w:rsidRPr="005F4ABB">
        <w:rPr>
          <w:color w:val="000000"/>
        </w:rPr>
        <w:t xml:space="preserve">4.1. </w:t>
      </w:r>
      <w:r w:rsidRPr="005F4ABB">
        <w:t xml:space="preserve">Запрашивать в установленном порядке от организаций различных организационно-правовых форм независимо от форм собственности и ведомственной принадлежности информацию, необходимую для рассмотрения вопросов, относящихся к ведению </w:t>
      </w:r>
      <w:r w:rsidRPr="005F4ABB">
        <w:rPr>
          <w:color w:val="000000"/>
        </w:rPr>
        <w:t>совещательного органа при главе</w:t>
      </w:r>
      <w:r w:rsidRPr="005F4ABB">
        <w:rPr>
          <w:b/>
          <w:color w:val="000000"/>
        </w:rPr>
        <w:t xml:space="preserve"> </w:t>
      </w:r>
      <w:r w:rsidRPr="005F4ABB">
        <w:rPr>
          <w:color w:val="000000"/>
        </w:rPr>
        <w:t>местного самоуправления.</w:t>
      </w:r>
    </w:p>
    <w:p w:rsidR="005F4ABB" w:rsidRPr="005F4ABB" w:rsidRDefault="005F4ABB" w:rsidP="005F4ABB">
      <w:pPr>
        <w:ind w:firstLine="709"/>
        <w:jc w:val="both"/>
        <w:textAlignment w:val="baseline"/>
        <w:rPr>
          <w:color w:val="000000"/>
        </w:rPr>
      </w:pPr>
      <w:r w:rsidRPr="005F4ABB">
        <w:rPr>
          <w:color w:val="000000"/>
        </w:rPr>
        <w:t>4.2. Приглашать на заседания и привлекать к работе совещательного органа при главе местного самоуправления представителей отраслевых органов администрации Сеченовского муниципального округа, территориальных управлений федеральных органов исполнительной власти и иных заинтересованных лиц с правом совещательного голоса в соответствии с их компетенцией.</w:t>
      </w:r>
    </w:p>
    <w:p w:rsidR="005F4ABB" w:rsidRPr="005F4ABB" w:rsidRDefault="005F4ABB" w:rsidP="005F4ABB">
      <w:pPr>
        <w:ind w:firstLine="709"/>
        <w:jc w:val="both"/>
        <w:rPr>
          <w:color w:val="000000"/>
        </w:rPr>
      </w:pPr>
      <w:r w:rsidRPr="005F4ABB">
        <w:rPr>
          <w:color w:val="000000"/>
        </w:rPr>
        <w:t>4.3. Создавать рабочие и экспертные группы из числа членов совещательного органа при главе местного самоуправления и привлеченных лиц для реализации отдельных направлений деятельности совещательного органа при главе местного самоуправления.</w:t>
      </w:r>
    </w:p>
    <w:p w:rsidR="005F4ABB" w:rsidRPr="005F4ABB" w:rsidRDefault="005F4ABB" w:rsidP="005F4ABB">
      <w:pPr>
        <w:ind w:firstLine="709"/>
        <w:jc w:val="both"/>
      </w:pPr>
      <w:r w:rsidRPr="005F4ABB">
        <w:rPr>
          <w:color w:val="000000"/>
        </w:rPr>
        <w:t xml:space="preserve">4.4. </w:t>
      </w:r>
      <w:r w:rsidRPr="005F4ABB">
        <w:t xml:space="preserve">Рассматривать заявки инвесторов по вопросам осуществления их инвестиционной деятельности на территории Сеченовского </w:t>
      </w:r>
      <w:r w:rsidRPr="005F4ABB">
        <w:rPr>
          <w:color w:val="000000"/>
        </w:rPr>
        <w:t>муниципального округа</w:t>
      </w:r>
      <w:r w:rsidRPr="005F4ABB">
        <w:t xml:space="preserve"> и готовить предложения главе </w:t>
      </w:r>
      <w:r w:rsidRPr="005F4ABB">
        <w:rPr>
          <w:color w:val="000000"/>
        </w:rPr>
        <w:t>местного самоуправления Сеченовского муниципального округа</w:t>
      </w:r>
      <w:r w:rsidRPr="005F4ABB">
        <w:t xml:space="preserve"> о целесообразности и возможности их реализации.</w:t>
      </w:r>
    </w:p>
    <w:p w:rsidR="005F4ABB" w:rsidRPr="005F4ABB" w:rsidRDefault="005F4ABB" w:rsidP="005F4ABB">
      <w:pPr>
        <w:ind w:firstLine="709"/>
        <w:jc w:val="both"/>
      </w:pPr>
    </w:p>
    <w:p w:rsidR="005F4ABB" w:rsidRPr="005F4ABB" w:rsidRDefault="005F4ABB" w:rsidP="005F4ABB">
      <w:pPr>
        <w:ind w:firstLine="709"/>
        <w:jc w:val="both"/>
        <w:textAlignment w:val="baseline"/>
        <w:rPr>
          <w:color w:val="000000"/>
        </w:rPr>
      </w:pPr>
      <w:r w:rsidRPr="005F4ABB">
        <w:rPr>
          <w:color w:val="000000"/>
        </w:rPr>
        <w:t>5. Регламент деятельности совещательного органа при главе</w:t>
      </w:r>
      <w:r w:rsidRPr="005F4ABB">
        <w:rPr>
          <w:b/>
          <w:color w:val="000000"/>
        </w:rPr>
        <w:t xml:space="preserve"> </w:t>
      </w:r>
      <w:r w:rsidRPr="005F4ABB">
        <w:rPr>
          <w:color w:val="000000"/>
        </w:rPr>
        <w:t>местного самоуправления</w:t>
      </w:r>
    </w:p>
    <w:p w:rsidR="005F4ABB" w:rsidRPr="005F4ABB" w:rsidRDefault="005F4ABB" w:rsidP="005F4ABB">
      <w:pPr>
        <w:ind w:firstLine="709"/>
        <w:jc w:val="both"/>
        <w:rPr>
          <w:color w:val="000000"/>
        </w:rPr>
      </w:pPr>
      <w:r w:rsidRPr="005F4ABB">
        <w:rPr>
          <w:color w:val="000000"/>
        </w:rPr>
        <w:t>5.1. Состав совещательного органа при главе местного самоуправления состоит из председателя совещательного органа при главе местного самоуправления, заместителя председателя совещательного органа при главе местного самоуправления, секретаря и членов совещательного органа при главе местного самоуправления.</w:t>
      </w:r>
    </w:p>
    <w:p w:rsidR="005F4ABB" w:rsidRPr="005F4ABB" w:rsidRDefault="005F4ABB" w:rsidP="005F4ABB">
      <w:pPr>
        <w:ind w:firstLine="709"/>
        <w:jc w:val="both"/>
        <w:rPr>
          <w:color w:val="000000"/>
        </w:rPr>
      </w:pPr>
      <w:r w:rsidRPr="005F4ABB">
        <w:rPr>
          <w:color w:val="000000"/>
        </w:rPr>
        <w:t xml:space="preserve">5.2. Председателем совещательного органа при главе местного самоуправления является глава местного самоуправления Сеченовского муниципального округа. В отсутствие председателя совещательного органа при главе местного самоуправления его обязанности исполняет заместитель председателя совещательного органа при главе местного самоуправления по устному поручению председателя совещательного органа при главе местного самоуправления. </w:t>
      </w:r>
    </w:p>
    <w:p w:rsidR="005F4ABB" w:rsidRPr="005F4ABB" w:rsidRDefault="005F4ABB" w:rsidP="005F4ABB">
      <w:pPr>
        <w:ind w:firstLine="709"/>
        <w:jc w:val="both"/>
        <w:rPr>
          <w:color w:val="000000"/>
        </w:rPr>
      </w:pPr>
      <w:r w:rsidRPr="005F4ABB">
        <w:rPr>
          <w:color w:val="000000"/>
        </w:rPr>
        <w:t>5.3. Председатель совещательного органа при главе местного самоуправления, члены совещательного органа при главе местного самоуправления, а также приглашенные к работе эксперты осуществляют свою деятельность в совещательном органе при главе местного самоуправления на общественных началах.</w:t>
      </w:r>
    </w:p>
    <w:p w:rsidR="005F4ABB" w:rsidRPr="005F4ABB" w:rsidRDefault="005F4ABB" w:rsidP="005F4ABB">
      <w:pPr>
        <w:ind w:firstLine="709"/>
        <w:jc w:val="both"/>
        <w:rPr>
          <w:color w:val="000000"/>
        </w:rPr>
      </w:pPr>
      <w:r w:rsidRPr="005F4ABB">
        <w:rPr>
          <w:color w:val="000000"/>
        </w:rPr>
        <w:t>5.4. Председатель совещательного органа при главе местного самоуправления:</w:t>
      </w:r>
    </w:p>
    <w:p w:rsidR="005F4ABB" w:rsidRPr="005F4ABB" w:rsidRDefault="005F4ABB" w:rsidP="005F4ABB">
      <w:pPr>
        <w:ind w:firstLine="709"/>
        <w:jc w:val="both"/>
        <w:rPr>
          <w:color w:val="000000"/>
        </w:rPr>
      </w:pPr>
      <w:r w:rsidRPr="005F4ABB">
        <w:rPr>
          <w:color w:val="000000"/>
        </w:rPr>
        <w:lastRenderedPageBreak/>
        <w:t>руководит деятельностью совещательного органа при главе местного самоуправления;</w:t>
      </w:r>
    </w:p>
    <w:p w:rsidR="005F4ABB" w:rsidRPr="005F4ABB" w:rsidRDefault="005F4ABB" w:rsidP="005F4ABB">
      <w:pPr>
        <w:ind w:firstLine="709"/>
        <w:jc w:val="both"/>
        <w:rPr>
          <w:color w:val="000000"/>
        </w:rPr>
      </w:pPr>
      <w:r w:rsidRPr="005F4ABB">
        <w:rPr>
          <w:color w:val="000000"/>
        </w:rPr>
        <w:t xml:space="preserve">направляет в соответствующие отраслевые органы администрации Сеченовского муниципального округа, территориальные управления федеральных органов исполнительной  власти и организации независимо от их организационно-правовой формы предложения, ходатайства, обращения от имени совещательного органа при главе местного самоуправления; </w:t>
      </w:r>
    </w:p>
    <w:p w:rsidR="005F4ABB" w:rsidRPr="005F4ABB" w:rsidRDefault="005F4ABB" w:rsidP="005F4ABB">
      <w:pPr>
        <w:ind w:firstLine="709"/>
        <w:jc w:val="both"/>
        <w:rPr>
          <w:color w:val="000000"/>
        </w:rPr>
      </w:pPr>
      <w:r w:rsidRPr="005F4ABB">
        <w:rPr>
          <w:color w:val="000000"/>
        </w:rPr>
        <w:t>определяет план работы, повестки и даты проведения заседаний совещательного органа при главе местного самоуправления;</w:t>
      </w:r>
    </w:p>
    <w:p w:rsidR="005F4ABB" w:rsidRPr="005F4ABB" w:rsidRDefault="005F4ABB" w:rsidP="005F4ABB">
      <w:pPr>
        <w:ind w:firstLine="709"/>
        <w:jc w:val="both"/>
        <w:rPr>
          <w:color w:val="000000"/>
        </w:rPr>
      </w:pPr>
      <w:r w:rsidRPr="005F4ABB">
        <w:rPr>
          <w:color w:val="000000"/>
        </w:rPr>
        <w:t xml:space="preserve">осуществляет </w:t>
      </w:r>
      <w:proofErr w:type="gramStart"/>
      <w:r w:rsidRPr="005F4ABB">
        <w:rPr>
          <w:color w:val="000000"/>
        </w:rPr>
        <w:t>контроль за</w:t>
      </w:r>
      <w:proofErr w:type="gramEnd"/>
      <w:r w:rsidRPr="005F4ABB">
        <w:rPr>
          <w:color w:val="000000"/>
        </w:rPr>
        <w:t xml:space="preserve"> исполнением решений, принятых совещательным органом при главе местного самоуправления;</w:t>
      </w:r>
    </w:p>
    <w:p w:rsidR="005F4ABB" w:rsidRPr="005F4ABB" w:rsidRDefault="005F4ABB" w:rsidP="005F4ABB">
      <w:pPr>
        <w:ind w:firstLine="709"/>
        <w:jc w:val="both"/>
        <w:rPr>
          <w:color w:val="000000"/>
        </w:rPr>
      </w:pPr>
      <w:r w:rsidRPr="005F4ABB">
        <w:rPr>
          <w:color w:val="000000"/>
        </w:rPr>
        <w:t xml:space="preserve">утверждает состав экспертных групп. </w:t>
      </w:r>
    </w:p>
    <w:p w:rsidR="005F4ABB" w:rsidRPr="005F4ABB" w:rsidRDefault="005F4ABB" w:rsidP="005F4ABB">
      <w:pPr>
        <w:ind w:firstLine="709"/>
        <w:jc w:val="both"/>
        <w:rPr>
          <w:color w:val="000000"/>
        </w:rPr>
      </w:pPr>
      <w:r w:rsidRPr="005F4ABB">
        <w:rPr>
          <w:color w:val="000000"/>
        </w:rPr>
        <w:t>Председатель совещательного органа при главе местного самоуправления (в его отсутствие заместитель председателя совещательного органа при главе местного самоуправления по поручению председателя совещательного органа при главе местного самоуправления) проводит заседания совещательного органа при главе местного самоуправления.</w:t>
      </w:r>
    </w:p>
    <w:p w:rsidR="005F4ABB" w:rsidRPr="005F4ABB" w:rsidRDefault="005F4ABB" w:rsidP="005F4ABB">
      <w:pPr>
        <w:ind w:firstLine="709"/>
        <w:jc w:val="both"/>
        <w:rPr>
          <w:color w:val="000000"/>
        </w:rPr>
      </w:pPr>
      <w:r w:rsidRPr="005F4ABB">
        <w:rPr>
          <w:color w:val="000000"/>
        </w:rPr>
        <w:t>5.5. Секретарь совещательного органа при главе местного самоуправления:</w:t>
      </w:r>
    </w:p>
    <w:p w:rsidR="005F4ABB" w:rsidRPr="005F4ABB" w:rsidRDefault="005F4ABB" w:rsidP="005F4ABB">
      <w:pPr>
        <w:ind w:firstLine="709"/>
        <w:jc w:val="both"/>
        <w:rPr>
          <w:color w:val="000000"/>
        </w:rPr>
      </w:pPr>
      <w:r w:rsidRPr="005F4ABB">
        <w:rPr>
          <w:color w:val="000000"/>
        </w:rPr>
        <w:t>осуществляет организационное обеспечение деятельности совещательного органа при главе местного самоуправления;</w:t>
      </w:r>
    </w:p>
    <w:p w:rsidR="005F4ABB" w:rsidRPr="005F4ABB" w:rsidRDefault="005F4ABB" w:rsidP="005F4ABB">
      <w:pPr>
        <w:ind w:firstLine="709"/>
        <w:jc w:val="both"/>
        <w:rPr>
          <w:color w:val="000000"/>
        </w:rPr>
      </w:pPr>
      <w:r w:rsidRPr="005F4ABB">
        <w:rPr>
          <w:color w:val="000000"/>
        </w:rPr>
        <w:t>осуществляет информационно-аналитическое обеспечение деятельности совещательного органа при главе местного самоуправления;</w:t>
      </w:r>
    </w:p>
    <w:p w:rsidR="005F4ABB" w:rsidRPr="005F4ABB" w:rsidRDefault="005F4ABB" w:rsidP="005F4ABB">
      <w:pPr>
        <w:ind w:firstLine="709"/>
        <w:jc w:val="both"/>
        <w:rPr>
          <w:color w:val="000000"/>
        </w:rPr>
      </w:pPr>
      <w:r w:rsidRPr="005F4ABB">
        <w:rPr>
          <w:color w:val="000000"/>
        </w:rPr>
        <w:t>ведет делопроизводство совещательного органа при главе местного самоуправления;</w:t>
      </w:r>
    </w:p>
    <w:p w:rsidR="005F4ABB" w:rsidRPr="005F4ABB" w:rsidRDefault="005F4ABB" w:rsidP="005F4ABB">
      <w:pPr>
        <w:ind w:firstLine="709"/>
        <w:jc w:val="both"/>
        <w:rPr>
          <w:color w:val="000000"/>
        </w:rPr>
      </w:pPr>
      <w:r w:rsidRPr="005F4ABB">
        <w:rPr>
          <w:color w:val="000000"/>
        </w:rPr>
        <w:t>извещает членов совещательного органа при главе местного самоуправления и приглашенных на его заседания лиц о дате, месте проведения и повестке дня, рассылает проекты документов, подлежащих обсуждению, и другие материалы;</w:t>
      </w:r>
    </w:p>
    <w:p w:rsidR="005F4ABB" w:rsidRPr="005F4ABB" w:rsidRDefault="005F4ABB" w:rsidP="005F4ABB">
      <w:pPr>
        <w:ind w:firstLine="709"/>
        <w:jc w:val="both"/>
        <w:rPr>
          <w:color w:val="000000"/>
        </w:rPr>
      </w:pPr>
      <w:r w:rsidRPr="005F4ABB">
        <w:rPr>
          <w:color w:val="000000"/>
        </w:rPr>
        <w:t>организует мониторинг исполнения решений, принятых совещательным органом при главе местного самоуправления</w:t>
      </w:r>
    </w:p>
    <w:p w:rsidR="005F4ABB" w:rsidRPr="005F4ABB" w:rsidRDefault="005F4ABB" w:rsidP="005F4ABB">
      <w:pPr>
        <w:ind w:firstLine="709"/>
        <w:jc w:val="both"/>
        <w:rPr>
          <w:color w:val="000000"/>
        </w:rPr>
      </w:pPr>
      <w:r w:rsidRPr="005F4ABB">
        <w:rPr>
          <w:color w:val="000000"/>
        </w:rPr>
        <w:t>5.6. Члены совещательного органа при главе местного самоуправления:</w:t>
      </w:r>
    </w:p>
    <w:p w:rsidR="005F4ABB" w:rsidRPr="005F4ABB" w:rsidRDefault="005F4ABB" w:rsidP="005F4ABB">
      <w:pPr>
        <w:ind w:firstLine="709"/>
        <w:jc w:val="both"/>
        <w:rPr>
          <w:color w:val="000000"/>
        </w:rPr>
      </w:pPr>
      <w:proofErr w:type="gramStart"/>
      <w:r w:rsidRPr="005F4ABB">
        <w:rPr>
          <w:color w:val="000000"/>
        </w:rPr>
        <w:t>участвуют лично в заседании совещательного органа при главе местного самоуправления, при невозможности членов совещательного органа при главе местного самоуправления лично присутствовать на заседании совещательного органа при главе местного самоуправления к участию в работе совещательного органа при главе местного самоуправления с правом голоса допускаются их представители;</w:t>
      </w:r>
      <w:proofErr w:type="gramEnd"/>
    </w:p>
    <w:p w:rsidR="005F4ABB" w:rsidRPr="005F4ABB" w:rsidRDefault="005F4ABB" w:rsidP="005F4ABB">
      <w:pPr>
        <w:ind w:firstLine="709"/>
        <w:jc w:val="both"/>
        <w:rPr>
          <w:color w:val="000000"/>
        </w:rPr>
      </w:pPr>
      <w:r w:rsidRPr="005F4ABB">
        <w:rPr>
          <w:color w:val="000000"/>
        </w:rPr>
        <w:t>выполняют поручения совещательного органа при главе местного самоуправления;</w:t>
      </w:r>
    </w:p>
    <w:p w:rsidR="005F4ABB" w:rsidRPr="005F4ABB" w:rsidRDefault="005F4ABB" w:rsidP="005F4ABB">
      <w:pPr>
        <w:ind w:firstLine="709"/>
        <w:jc w:val="both"/>
        <w:rPr>
          <w:color w:val="000000"/>
        </w:rPr>
      </w:pPr>
      <w:r w:rsidRPr="005F4ABB">
        <w:rPr>
          <w:color w:val="000000"/>
        </w:rPr>
        <w:t>выносят на обсуждение предложения по вопросам, находящимся в компетенции совещательного органа при главе местного самоуправления;</w:t>
      </w:r>
    </w:p>
    <w:p w:rsidR="005F4ABB" w:rsidRPr="005F4ABB" w:rsidRDefault="005F4ABB" w:rsidP="005F4ABB">
      <w:pPr>
        <w:ind w:firstLine="709"/>
        <w:jc w:val="both"/>
        <w:rPr>
          <w:color w:val="000000"/>
        </w:rPr>
      </w:pPr>
      <w:r w:rsidRPr="005F4ABB">
        <w:rPr>
          <w:color w:val="000000"/>
        </w:rPr>
        <w:t>знакомятся с материалами по вопросам, рассматриваемым совещательным органом при главе местного самоуправления;</w:t>
      </w:r>
    </w:p>
    <w:p w:rsidR="005F4ABB" w:rsidRPr="005F4ABB" w:rsidRDefault="005F4ABB" w:rsidP="005F4ABB">
      <w:pPr>
        <w:ind w:firstLine="709"/>
        <w:jc w:val="both"/>
        <w:rPr>
          <w:color w:val="000000"/>
        </w:rPr>
      </w:pPr>
      <w:r w:rsidRPr="005F4ABB">
        <w:rPr>
          <w:color w:val="000000"/>
        </w:rPr>
        <w:t>осуществляют необходимые мероприятия по подготовке и выполнению решений совещательного органа при главе местного самоуправления.</w:t>
      </w:r>
    </w:p>
    <w:p w:rsidR="005F4ABB" w:rsidRPr="005F4ABB" w:rsidRDefault="005F4ABB" w:rsidP="005F4ABB">
      <w:pPr>
        <w:ind w:firstLine="709"/>
        <w:jc w:val="both"/>
        <w:rPr>
          <w:color w:val="000000"/>
        </w:rPr>
      </w:pPr>
      <w:r w:rsidRPr="005F4ABB">
        <w:rPr>
          <w:color w:val="000000"/>
        </w:rPr>
        <w:t>5.7. Члены совещательного органа при главе местного самоуправления включаются (исключаются) из состава совещательного органа при главе местного самоуправления на основании постановления Администрации Сеченовского муниципального округа.</w:t>
      </w:r>
    </w:p>
    <w:p w:rsidR="005F4ABB" w:rsidRPr="005F4ABB" w:rsidRDefault="005F4ABB" w:rsidP="005F4ABB">
      <w:pPr>
        <w:ind w:firstLine="709"/>
        <w:jc w:val="both"/>
        <w:rPr>
          <w:color w:val="000000"/>
        </w:rPr>
      </w:pPr>
      <w:r w:rsidRPr="005F4ABB">
        <w:rPr>
          <w:color w:val="000000"/>
        </w:rPr>
        <w:t>5.8. Совещательный орган при главе местного самоуправления</w:t>
      </w:r>
      <w:r w:rsidRPr="005F4ABB">
        <w:t xml:space="preserve"> прекращает свою деятельность на основании постановления Администрации Сеченовского муниципального округа. </w:t>
      </w:r>
    </w:p>
    <w:p w:rsidR="005F4ABB" w:rsidRPr="005F4ABB" w:rsidRDefault="005F4ABB" w:rsidP="005F4ABB">
      <w:pPr>
        <w:ind w:firstLine="709"/>
        <w:jc w:val="both"/>
      </w:pPr>
      <w:r w:rsidRPr="005F4ABB">
        <w:t xml:space="preserve">5.9. Предложения </w:t>
      </w:r>
      <w:r w:rsidRPr="005F4ABB">
        <w:rPr>
          <w:color w:val="000000"/>
        </w:rPr>
        <w:t>совещательного органа при главе местного самоуправления</w:t>
      </w:r>
      <w:r w:rsidRPr="005F4ABB">
        <w:t xml:space="preserve"> оформляются протоколом, подписываемым председателем </w:t>
      </w:r>
      <w:r w:rsidRPr="005F4ABB">
        <w:rPr>
          <w:color w:val="000000"/>
        </w:rPr>
        <w:t>совещательного органа при главе местного самоуправления</w:t>
      </w:r>
      <w:r w:rsidRPr="005F4ABB">
        <w:t xml:space="preserve"> или заместителем председателя </w:t>
      </w:r>
      <w:r w:rsidRPr="005F4ABB">
        <w:rPr>
          <w:color w:val="000000"/>
        </w:rPr>
        <w:t>совещательного органа при главе местного самоуправления</w:t>
      </w:r>
      <w:r w:rsidRPr="005F4ABB">
        <w:t xml:space="preserve"> (в случае отсутствия председателя </w:t>
      </w:r>
      <w:r w:rsidRPr="005F4ABB">
        <w:rPr>
          <w:color w:val="000000"/>
        </w:rPr>
        <w:t>совещательного органа при главе местного самоуправления</w:t>
      </w:r>
      <w:r w:rsidRPr="005F4ABB">
        <w:t xml:space="preserve"> на заседании).</w:t>
      </w:r>
    </w:p>
    <w:p w:rsidR="005F4ABB" w:rsidRPr="005F4ABB" w:rsidRDefault="005F4ABB" w:rsidP="005F4ABB">
      <w:pPr>
        <w:ind w:firstLine="709"/>
        <w:jc w:val="both"/>
      </w:pPr>
      <w:r w:rsidRPr="005F4ABB">
        <w:lastRenderedPageBreak/>
        <w:t>5.10. С</w:t>
      </w:r>
      <w:r w:rsidRPr="005F4ABB">
        <w:rPr>
          <w:color w:val="000000"/>
        </w:rPr>
        <w:t>овещательный орган при главе местного самоуправления</w:t>
      </w:r>
      <w:r w:rsidRPr="005F4ABB">
        <w:t xml:space="preserve"> вправе запрашивать у инвестора информацию, необходимую для осуществления </w:t>
      </w:r>
      <w:proofErr w:type="gramStart"/>
      <w:r w:rsidRPr="005F4ABB">
        <w:t>контроля за</w:t>
      </w:r>
      <w:proofErr w:type="gramEnd"/>
      <w:r w:rsidRPr="005F4ABB">
        <w:t xml:space="preserve"> реализацией инвестиционного проекта.</w:t>
      </w:r>
    </w:p>
    <w:p w:rsidR="005F4ABB" w:rsidRPr="005F4ABB" w:rsidRDefault="005F4ABB" w:rsidP="005F4ABB">
      <w:pPr>
        <w:ind w:firstLine="709"/>
        <w:jc w:val="both"/>
        <w:rPr>
          <w:color w:val="000000"/>
        </w:rPr>
      </w:pPr>
    </w:p>
    <w:p w:rsidR="005F4ABB" w:rsidRPr="005F4ABB" w:rsidRDefault="005F4ABB" w:rsidP="005F4ABB">
      <w:pPr>
        <w:ind w:firstLine="709"/>
        <w:jc w:val="both"/>
        <w:rPr>
          <w:color w:val="000000"/>
        </w:rPr>
      </w:pPr>
      <w:r w:rsidRPr="005F4ABB">
        <w:rPr>
          <w:b/>
          <w:color w:val="000000"/>
        </w:rPr>
        <w:t>6. Организация деятельности совещательного органа при главе местного самоуправления</w:t>
      </w:r>
      <w:r w:rsidRPr="005F4ABB">
        <w:rPr>
          <w:color w:val="000000"/>
        </w:rPr>
        <w:t xml:space="preserve"> </w:t>
      </w:r>
    </w:p>
    <w:p w:rsidR="005F4ABB" w:rsidRPr="005F4ABB" w:rsidRDefault="005F4ABB" w:rsidP="005F4ABB">
      <w:pPr>
        <w:ind w:firstLine="709"/>
        <w:jc w:val="both"/>
        <w:rPr>
          <w:color w:val="000000"/>
        </w:rPr>
      </w:pPr>
      <w:r w:rsidRPr="005F4ABB">
        <w:rPr>
          <w:color w:val="000000"/>
        </w:rPr>
        <w:t>6.1. Заседания совещательного органа при главе местного самоуправления проводятся по мере необходимости, но не реже 1 раза в полугодие.</w:t>
      </w:r>
    </w:p>
    <w:p w:rsidR="005F4ABB" w:rsidRPr="005F4ABB" w:rsidRDefault="005F4ABB" w:rsidP="005F4ABB">
      <w:pPr>
        <w:ind w:firstLine="709"/>
        <w:jc w:val="both"/>
        <w:rPr>
          <w:color w:val="000000"/>
        </w:rPr>
      </w:pPr>
      <w:r w:rsidRPr="005F4ABB">
        <w:rPr>
          <w:color w:val="000000"/>
        </w:rPr>
        <w:t xml:space="preserve">По решению председателя совещательного органа при главе местного самоуправления могут проводиться расширенные заседания совещательного органа при главе местного самоуправления, на которые могут приглашаться представители отраслевых органов администрации Сеченовского муниципального округа, территориальных управлений федеральных органов исполнительной власти, </w:t>
      </w:r>
      <w:proofErr w:type="gramStart"/>
      <w:r w:rsidRPr="005F4ABB">
        <w:rPr>
          <w:color w:val="000000"/>
        </w:rPr>
        <w:t>бизнес-сообщества</w:t>
      </w:r>
      <w:proofErr w:type="gramEnd"/>
      <w:r w:rsidRPr="005F4ABB">
        <w:rPr>
          <w:color w:val="000000"/>
        </w:rPr>
        <w:t xml:space="preserve">, представители организаций независимо от их организационно-правовой формы. </w:t>
      </w:r>
    </w:p>
    <w:p w:rsidR="005F4ABB" w:rsidRPr="005F4ABB" w:rsidRDefault="005F4ABB" w:rsidP="005F4ABB">
      <w:pPr>
        <w:ind w:firstLine="709"/>
        <w:jc w:val="both"/>
        <w:rPr>
          <w:color w:val="000000"/>
        </w:rPr>
      </w:pPr>
      <w:r w:rsidRPr="005F4ABB">
        <w:rPr>
          <w:color w:val="000000"/>
        </w:rPr>
        <w:t>6.2. О дате, месте проведения и повестке дня очередного заседания совещательного органа при главе местного самоуправления секретарь совещательного органа при главе местного самоуправления информирует членов совещательного органа при главе местного самоуправления.</w:t>
      </w:r>
    </w:p>
    <w:p w:rsidR="005F4ABB" w:rsidRPr="005F4ABB" w:rsidRDefault="005F4ABB" w:rsidP="005F4ABB">
      <w:pPr>
        <w:ind w:firstLine="709"/>
        <w:jc w:val="both"/>
        <w:rPr>
          <w:color w:val="000000"/>
        </w:rPr>
      </w:pPr>
      <w:r w:rsidRPr="005F4ABB">
        <w:rPr>
          <w:color w:val="000000"/>
        </w:rPr>
        <w:t xml:space="preserve">6.3. Решения совещательного органа при главе местного самоуправления принимаются простым большинством голосов присутствующих на его заседании членов совещательного органа при главе местного самоуправления. При равенстве голосов председатель совещательного органа при главе местного самоуправления (в его отсутствие заместитель, председательствующий на заседании) имеет решающий голос. </w:t>
      </w:r>
    </w:p>
    <w:p w:rsidR="005F4ABB" w:rsidRPr="005F4ABB" w:rsidRDefault="005F4ABB" w:rsidP="005F4ABB">
      <w:pPr>
        <w:ind w:firstLine="709"/>
        <w:jc w:val="both"/>
        <w:rPr>
          <w:color w:val="000000"/>
        </w:rPr>
      </w:pPr>
      <w:r w:rsidRPr="005F4ABB">
        <w:rPr>
          <w:color w:val="000000"/>
        </w:rPr>
        <w:t>6.4. Совещательный орган при главе местного самоуправления вправе принимать решения путем проведения заочного голосования с использованием опросного листа, в этом случае:</w:t>
      </w:r>
    </w:p>
    <w:p w:rsidR="005F4ABB" w:rsidRPr="005F4ABB" w:rsidRDefault="005F4ABB" w:rsidP="005F4ABB">
      <w:pPr>
        <w:ind w:firstLine="709"/>
        <w:jc w:val="both"/>
        <w:rPr>
          <w:color w:val="000000"/>
        </w:rPr>
      </w:pPr>
      <w:r w:rsidRPr="005F4ABB">
        <w:rPr>
          <w:color w:val="000000"/>
        </w:rPr>
        <w:t>6.4.1. Секретарь совещательного органа при главе местного самоуправления обеспечивает направление всем членам совещательного органа при главе местного самоуправления необходимые материалы и опросный лист с указанием сроков их заполнения. Материалы направляются членам совещательного органа при главе местного самоуправления в электронном виде или на бумажном носителе.</w:t>
      </w:r>
    </w:p>
    <w:p w:rsidR="005F4ABB" w:rsidRPr="005F4ABB" w:rsidRDefault="005F4ABB" w:rsidP="005F4ABB">
      <w:pPr>
        <w:ind w:firstLine="709"/>
        <w:jc w:val="both"/>
        <w:rPr>
          <w:color w:val="000000"/>
        </w:rPr>
      </w:pPr>
      <w:r w:rsidRPr="005F4ABB">
        <w:rPr>
          <w:color w:val="000000"/>
        </w:rPr>
        <w:t>6.4.2. Решения совещательного органа при главе местного самоуправления принимаются простым большинством участвующих в заочном голосовании членов совещательного органа при главе местного самоуправления. При равенстве голосов решение председателя совещательного органа при главе местного самоуправления, определенное в опросном листе, является решающим.</w:t>
      </w:r>
    </w:p>
    <w:p w:rsidR="005F4ABB" w:rsidRPr="005F4ABB" w:rsidRDefault="005F4ABB" w:rsidP="005F4ABB">
      <w:pPr>
        <w:ind w:firstLine="709"/>
        <w:jc w:val="both"/>
        <w:rPr>
          <w:color w:val="000000"/>
        </w:rPr>
      </w:pPr>
      <w:r w:rsidRPr="005F4ABB">
        <w:rPr>
          <w:color w:val="000000"/>
        </w:rPr>
        <w:t xml:space="preserve">6.4.3. Решение, принятое по итогам заочного голосования, также </w:t>
      </w:r>
      <w:proofErr w:type="gramStart"/>
      <w:r w:rsidRPr="005F4ABB">
        <w:rPr>
          <w:color w:val="000000"/>
        </w:rPr>
        <w:t>оформляется протоколом и направляется</w:t>
      </w:r>
      <w:proofErr w:type="gramEnd"/>
      <w:r w:rsidRPr="005F4ABB">
        <w:rPr>
          <w:color w:val="000000"/>
        </w:rPr>
        <w:t xml:space="preserve"> всем членам совещательного органа при главе местного самоуправления в течение 2 рабочих дней с момента подписания протокола.</w:t>
      </w:r>
    </w:p>
    <w:p w:rsidR="005F4ABB" w:rsidRPr="005F4ABB" w:rsidRDefault="005F4ABB" w:rsidP="005F4ABB">
      <w:pPr>
        <w:ind w:firstLine="709"/>
        <w:jc w:val="both"/>
        <w:rPr>
          <w:color w:val="000000"/>
        </w:rPr>
      </w:pPr>
      <w:r w:rsidRPr="005F4ABB">
        <w:rPr>
          <w:color w:val="000000"/>
        </w:rPr>
        <w:t>6.4.4. Решения, принятые путем заочного голосования, имеют ту же силу, что и решения, принимаемые во время заседания.</w:t>
      </w:r>
    </w:p>
    <w:p w:rsidR="005F4ABB" w:rsidRPr="005F4ABB" w:rsidRDefault="005F4ABB" w:rsidP="00A12424">
      <w:pPr>
        <w:jc w:val="right"/>
        <w:rPr>
          <w:sz w:val="28"/>
          <w:szCs w:val="28"/>
        </w:rPr>
      </w:pPr>
    </w:p>
    <w:sectPr w:rsidR="005F4ABB" w:rsidRPr="005F4ABB" w:rsidSect="003A2502">
      <w:pgSz w:w="11908" w:h="16833"/>
      <w:pgMar w:top="1134" w:right="851" w:bottom="1134" w:left="1418" w:header="272" w:footer="272"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A3659" w:rsidRDefault="000A3659" w:rsidP="00B6139B">
      <w:r>
        <w:separator/>
      </w:r>
    </w:p>
  </w:endnote>
  <w:endnote w:type="continuationSeparator" w:id="0">
    <w:p w:rsidR="000A3659" w:rsidRDefault="000A3659" w:rsidP="00B613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Franklin Gothic Demi">
    <w:panose1 w:val="020B0703020102020204"/>
    <w:charset w:val="CC"/>
    <w:family w:val="swiss"/>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A3659" w:rsidRDefault="000A3659" w:rsidP="00B6139B">
      <w:r>
        <w:separator/>
      </w:r>
    </w:p>
  </w:footnote>
  <w:footnote w:type="continuationSeparator" w:id="0">
    <w:p w:rsidR="000A3659" w:rsidRDefault="000A3659" w:rsidP="00B6139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F58C5"/>
    <w:multiLevelType w:val="multilevel"/>
    <w:tmpl w:val="7EC6E106"/>
    <w:lvl w:ilvl="0">
      <w:start w:val="2"/>
      <w:numFmt w:val="decimal"/>
      <w:lvlText w:val="%1."/>
      <w:lvlJc w:val="left"/>
      <w:pPr>
        <w:ind w:left="675" w:hanging="675"/>
      </w:pPr>
      <w:rPr>
        <w:rFonts w:hint="default"/>
      </w:rPr>
    </w:lvl>
    <w:lvl w:ilvl="1">
      <w:start w:val="7"/>
      <w:numFmt w:val="decimal"/>
      <w:lvlText w:val="%1.%2."/>
      <w:lvlJc w:val="left"/>
      <w:pPr>
        <w:ind w:left="1073" w:hanging="720"/>
      </w:pPr>
      <w:rPr>
        <w:rFonts w:hint="default"/>
      </w:rPr>
    </w:lvl>
    <w:lvl w:ilvl="2">
      <w:start w:val="2"/>
      <w:numFmt w:val="decimal"/>
      <w:lvlText w:val="%1.%2.%3."/>
      <w:lvlJc w:val="left"/>
      <w:pPr>
        <w:ind w:left="1426" w:hanging="720"/>
      </w:pPr>
      <w:rPr>
        <w:rFonts w:hint="default"/>
      </w:rPr>
    </w:lvl>
    <w:lvl w:ilvl="3">
      <w:start w:val="1"/>
      <w:numFmt w:val="decimal"/>
      <w:lvlText w:val="%1.%2.%3.%4."/>
      <w:lvlJc w:val="left"/>
      <w:pPr>
        <w:ind w:left="2139" w:hanging="1080"/>
      </w:pPr>
      <w:rPr>
        <w:rFonts w:hint="default"/>
      </w:rPr>
    </w:lvl>
    <w:lvl w:ilvl="4">
      <w:start w:val="1"/>
      <w:numFmt w:val="decimal"/>
      <w:lvlText w:val="%1.%2.%3.%4.%5."/>
      <w:lvlJc w:val="left"/>
      <w:pPr>
        <w:ind w:left="2492" w:hanging="1080"/>
      </w:pPr>
      <w:rPr>
        <w:rFonts w:hint="default"/>
      </w:rPr>
    </w:lvl>
    <w:lvl w:ilvl="5">
      <w:start w:val="1"/>
      <w:numFmt w:val="decimal"/>
      <w:lvlText w:val="%1.%2.%3.%4.%5.%6."/>
      <w:lvlJc w:val="left"/>
      <w:pPr>
        <w:ind w:left="3205" w:hanging="1440"/>
      </w:pPr>
      <w:rPr>
        <w:rFonts w:hint="default"/>
      </w:rPr>
    </w:lvl>
    <w:lvl w:ilvl="6">
      <w:start w:val="1"/>
      <w:numFmt w:val="decimal"/>
      <w:lvlText w:val="%1.%2.%3.%4.%5.%6.%7."/>
      <w:lvlJc w:val="left"/>
      <w:pPr>
        <w:ind w:left="3918" w:hanging="1800"/>
      </w:pPr>
      <w:rPr>
        <w:rFonts w:hint="default"/>
      </w:rPr>
    </w:lvl>
    <w:lvl w:ilvl="7">
      <w:start w:val="1"/>
      <w:numFmt w:val="decimal"/>
      <w:lvlText w:val="%1.%2.%3.%4.%5.%6.%7.%8."/>
      <w:lvlJc w:val="left"/>
      <w:pPr>
        <w:ind w:left="4271" w:hanging="1800"/>
      </w:pPr>
      <w:rPr>
        <w:rFonts w:hint="default"/>
      </w:rPr>
    </w:lvl>
    <w:lvl w:ilvl="8">
      <w:start w:val="1"/>
      <w:numFmt w:val="decimal"/>
      <w:lvlText w:val="%1.%2.%3.%4.%5.%6.%7.%8.%9."/>
      <w:lvlJc w:val="left"/>
      <w:pPr>
        <w:ind w:left="4984" w:hanging="2160"/>
      </w:pPr>
      <w:rPr>
        <w:rFonts w:hint="default"/>
      </w:rPr>
    </w:lvl>
  </w:abstractNum>
  <w:abstractNum w:abstractNumId="1">
    <w:nsid w:val="01AA0FFA"/>
    <w:multiLevelType w:val="hybridMultilevel"/>
    <w:tmpl w:val="5AA49D20"/>
    <w:lvl w:ilvl="0" w:tplc="5D9A6684">
      <w:start w:val="1"/>
      <w:numFmt w:val="decimal"/>
      <w:lvlText w:val="%1)"/>
      <w:lvlJc w:val="left"/>
      <w:pPr>
        <w:ind w:left="915" w:hanging="55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2B6383D"/>
    <w:multiLevelType w:val="hybridMultilevel"/>
    <w:tmpl w:val="1A827386"/>
    <w:lvl w:ilvl="0" w:tplc="AF2A76E8">
      <w:start w:val="1"/>
      <w:numFmt w:val="decimal"/>
      <w:lvlText w:val="%1."/>
      <w:lvlJc w:val="left"/>
      <w:pPr>
        <w:ind w:left="338" w:hanging="480"/>
      </w:pPr>
      <w:rPr>
        <w:rFonts w:hint="default"/>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3">
    <w:nsid w:val="047F37E7"/>
    <w:multiLevelType w:val="multilevel"/>
    <w:tmpl w:val="E31AFC9C"/>
    <w:lvl w:ilvl="0">
      <w:start w:val="3"/>
      <w:numFmt w:val="decimal"/>
      <w:lvlText w:val="%1"/>
      <w:lvlJc w:val="left"/>
      <w:pPr>
        <w:ind w:left="1542" w:hanging="493"/>
      </w:pPr>
      <w:rPr>
        <w:rFonts w:hint="default"/>
        <w:lang w:val="ru-RU" w:eastAsia="en-US" w:bidi="ar-SA"/>
      </w:rPr>
    </w:lvl>
    <w:lvl w:ilvl="1">
      <w:start w:val="1"/>
      <w:numFmt w:val="decimal"/>
      <w:lvlText w:val="%1.%2."/>
      <w:lvlJc w:val="left"/>
      <w:pPr>
        <w:ind w:left="1542" w:hanging="493"/>
      </w:pPr>
      <w:rPr>
        <w:rFonts w:ascii="Times New Roman" w:eastAsia="Times New Roman" w:hAnsi="Times New Roman" w:cs="Times New Roman" w:hint="default"/>
        <w:w w:val="100"/>
        <w:sz w:val="28"/>
        <w:szCs w:val="28"/>
        <w:lang w:val="ru-RU" w:eastAsia="en-US" w:bidi="ar-SA"/>
      </w:rPr>
    </w:lvl>
    <w:lvl w:ilvl="2">
      <w:start w:val="1"/>
      <w:numFmt w:val="decimal"/>
      <w:lvlText w:val="%1.%2.%3."/>
      <w:lvlJc w:val="left"/>
      <w:pPr>
        <w:ind w:left="342" w:hanging="888"/>
      </w:pPr>
      <w:rPr>
        <w:rFonts w:ascii="Times New Roman" w:eastAsia="Times New Roman" w:hAnsi="Times New Roman" w:cs="Times New Roman" w:hint="default"/>
        <w:spacing w:val="-3"/>
        <w:w w:val="100"/>
        <w:sz w:val="28"/>
        <w:szCs w:val="28"/>
        <w:lang w:val="ru-RU" w:eastAsia="en-US" w:bidi="ar-SA"/>
      </w:rPr>
    </w:lvl>
    <w:lvl w:ilvl="3">
      <w:numFmt w:val="bullet"/>
      <w:lvlText w:val="•"/>
      <w:lvlJc w:val="left"/>
      <w:pPr>
        <w:ind w:left="3539" w:hanging="888"/>
      </w:pPr>
      <w:rPr>
        <w:rFonts w:hint="default"/>
        <w:lang w:val="ru-RU" w:eastAsia="en-US" w:bidi="ar-SA"/>
      </w:rPr>
    </w:lvl>
    <w:lvl w:ilvl="4">
      <w:numFmt w:val="bullet"/>
      <w:lvlText w:val="•"/>
      <w:lvlJc w:val="left"/>
      <w:pPr>
        <w:ind w:left="4539" w:hanging="888"/>
      </w:pPr>
      <w:rPr>
        <w:rFonts w:hint="default"/>
        <w:lang w:val="ru-RU" w:eastAsia="en-US" w:bidi="ar-SA"/>
      </w:rPr>
    </w:lvl>
    <w:lvl w:ilvl="5">
      <w:numFmt w:val="bullet"/>
      <w:lvlText w:val="•"/>
      <w:lvlJc w:val="left"/>
      <w:pPr>
        <w:ind w:left="5539" w:hanging="888"/>
      </w:pPr>
      <w:rPr>
        <w:rFonts w:hint="default"/>
        <w:lang w:val="ru-RU" w:eastAsia="en-US" w:bidi="ar-SA"/>
      </w:rPr>
    </w:lvl>
    <w:lvl w:ilvl="6">
      <w:numFmt w:val="bullet"/>
      <w:lvlText w:val="•"/>
      <w:lvlJc w:val="left"/>
      <w:pPr>
        <w:ind w:left="6539" w:hanging="888"/>
      </w:pPr>
      <w:rPr>
        <w:rFonts w:hint="default"/>
        <w:lang w:val="ru-RU" w:eastAsia="en-US" w:bidi="ar-SA"/>
      </w:rPr>
    </w:lvl>
    <w:lvl w:ilvl="7">
      <w:numFmt w:val="bullet"/>
      <w:lvlText w:val="•"/>
      <w:lvlJc w:val="left"/>
      <w:pPr>
        <w:ind w:left="7539" w:hanging="888"/>
      </w:pPr>
      <w:rPr>
        <w:rFonts w:hint="default"/>
        <w:lang w:val="ru-RU" w:eastAsia="en-US" w:bidi="ar-SA"/>
      </w:rPr>
    </w:lvl>
    <w:lvl w:ilvl="8">
      <w:numFmt w:val="bullet"/>
      <w:lvlText w:val="•"/>
      <w:lvlJc w:val="left"/>
      <w:pPr>
        <w:ind w:left="8539" w:hanging="888"/>
      </w:pPr>
      <w:rPr>
        <w:rFonts w:hint="default"/>
        <w:lang w:val="ru-RU" w:eastAsia="en-US" w:bidi="ar-SA"/>
      </w:rPr>
    </w:lvl>
  </w:abstractNum>
  <w:abstractNum w:abstractNumId="4">
    <w:nsid w:val="05A779A2"/>
    <w:multiLevelType w:val="hybridMultilevel"/>
    <w:tmpl w:val="60B0DC8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F1F4B80"/>
    <w:multiLevelType w:val="multilevel"/>
    <w:tmpl w:val="CCDEE476"/>
    <w:lvl w:ilvl="0">
      <w:start w:val="1"/>
      <w:numFmt w:val="decimal"/>
      <w:lvlText w:val="%1."/>
      <w:lvlJc w:val="left"/>
      <w:pPr>
        <w:ind w:left="593" w:hanging="360"/>
      </w:pPr>
      <w:rPr>
        <w:rFonts w:hint="default"/>
      </w:rPr>
    </w:lvl>
    <w:lvl w:ilvl="1">
      <w:start w:val="1"/>
      <w:numFmt w:val="decimal"/>
      <w:isLgl/>
      <w:lvlText w:val="%1.%2."/>
      <w:lvlJc w:val="left"/>
      <w:pPr>
        <w:ind w:left="1430" w:hanging="720"/>
      </w:pPr>
      <w:rPr>
        <w:rFonts w:hint="default"/>
      </w:rPr>
    </w:lvl>
    <w:lvl w:ilvl="2">
      <w:start w:val="1"/>
      <w:numFmt w:val="decimal"/>
      <w:isLgl/>
      <w:lvlText w:val="%1.%2.%3."/>
      <w:lvlJc w:val="left"/>
      <w:pPr>
        <w:ind w:left="953" w:hanging="720"/>
      </w:pPr>
      <w:rPr>
        <w:rFonts w:hint="default"/>
      </w:rPr>
    </w:lvl>
    <w:lvl w:ilvl="3">
      <w:start w:val="1"/>
      <w:numFmt w:val="decimal"/>
      <w:isLgl/>
      <w:lvlText w:val="%1.%2.%3.%4."/>
      <w:lvlJc w:val="left"/>
      <w:pPr>
        <w:ind w:left="1313" w:hanging="1080"/>
      </w:pPr>
      <w:rPr>
        <w:rFonts w:hint="default"/>
      </w:rPr>
    </w:lvl>
    <w:lvl w:ilvl="4">
      <w:start w:val="1"/>
      <w:numFmt w:val="decimal"/>
      <w:isLgl/>
      <w:lvlText w:val="%1.%2.%3.%4.%5."/>
      <w:lvlJc w:val="left"/>
      <w:pPr>
        <w:ind w:left="1313" w:hanging="1080"/>
      </w:pPr>
      <w:rPr>
        <w:rFonts w:hint="default"/>
      </w:rPr>
    </w:lvl>
    <w:lvl w:ilvl="5">
      <w:start w:val="1"/>
      <w:numFmt w:val="decimal"/>
      <w:isLgl/>
      <w:lvlText w:val="%1.%2.%3.%4.%5.%6."/>
      <w:lvlJc w:val="left"/>
      <w:pPr>
        <w:ind w:left="1673" w:hanging="1440"/>
      </w:pPr>
      <w:rPr>
        <w:rFonts w:hint="default"/>
      </w:rPr>
    </w:lvl>
    <w:lvl w:ilvl="6">
      <w:start w:val="1"/>
      <w:numFmt w:val="decimal"/>
      <w:isLgl/>
      <w:lvlText w:val="%1.%2.%3.%4.%5.%6.%7."/>
      <w:lvlJc w:val="left"/>
      <w:pPr>
        <w:ind w:left="2033" w:hanging="1800"/>
      </w:pPr>
      <w:rPr>
        <w:rFonts w:hint="default"/>
      </w:rPr>
    </w:lvl>
    <w:lvl w:ilvl="7">
      <w:start w:val="1"/>
      <w:numFmt w:val="decimal"/>
      <w:isLgl/>
      <w:lvlText w:val="%1.%2.%3.%4.%5.%6.%7.%8."/>
      <w:lvlJc w:val="left"/>
      <w:pPr>
        <w:ind w:left="2033" w:hanging="1800"/>
      </w:pPr>
      <w:rPr>
        <w:rFonts w:hint="default"/>
      </w:rPr>
    </w:lvl>
    <w:lvl w:ilvl="8">
      <w:start w:val="1"/>
      <w:numFmt w:val="decimal"/>
      <w:isLgl/>
      <w:lvlText w:val="%1.%2.%3.%4.%5.%6.%7.%8.%9."/>
      <w:lvlJc w:val="left"/>
      <w:pPr>
        <w:ind w:left="2393" w:hanging="2160"/>
      </w:pPr>
      <w:rPr>
        <w:rFonts w:hint="default"/>
      </w:rPr>
    </w:lvl>
  </w:abstractNum>
  <w:abstractNum w:abstractNumId="6">
    <w:nsid w:val="0F527810"/>
    <w:multiLevelType w:val="hybridMultilevel"/>
    <w:tmpl w:val="9B30F076"/>
    <w:lvl w:ilvl="0" w:tplc="5FB284A4">
      <w:numFmt w:val="bullet"/>
      <w:lvlText w:val="-"/>
      <w:lvlJc w:val="left"/>
      <w:pPr>
        <w:ind w:left="342" w:hanging="197"/>
      </w:pPr>
      <w:rPr>
        <w:rFonts w:ascii="Times New Roman" w:eastAsia="Times New Roman" w:hAnsi="Times New Roman" w:cs="Times New Roman" w:hint="default"/>
        <w:w w:val="100"/>
        <w:sz w:val="28"/>
        <w:szCs w:val="28"/>
        <w:lang w:val="ru-RU" w:eastAsia="en-US" w:bidi="ar-SA"/>
      </w:rPr>
    </w:lvl>
    <w:lvl w:ilvl="1" w:tplc="28FA6050">
      <w:numFmt w:val="bullet"/>
      <w:lvlText w:val="•"/>
      <w:lvlJc w:val="left"/>
      <w:pPr>
        <w:ind w:left="1359" w:hanging="197"/>
      </w:pPr>
      <w:rPr>
        <w:rFonts w:hint="default"/>
        <w:lang w:val="ru-RU" w:eastAsia="en-US" w:bidi="ar-SA"/>
      </w:rPr>
    </w:lvl>
    <w:lvl w:ilvl="2" w:tplc="5B6E1252">
      <w:numFmt w:val="bullet"/>
      <w:lvlText w:val="•"/>
      <w:lvlJc w:val="left"/>
      <w:pPr>
        <w:ind w:left="2379" w:hanging="197"/>
      </w:pPr>
      <w:rPr>
        <w:rFonts w:hint="default"/>
        <w:lang w:val="ru-RU" w:eastAsia="en-US" w:bidi="ar-SA"/>
      </w:rPr>
    </w:lvl>
    <w:lvl w:ilvl="3" w:tplc="197CEE50">
      <w:numFmt w:val="bullet"/>
      <w:lvlText w:val="•"/>
      <w:lvlJc w:val="left"/>
      <w:pPr>
        <w:ind w:left="3399" w:hanging="197"/>
      </w:pPr>
      <w:rPr>
        <w:rFonts w:hint="default"/>
        <w:lang w:val="ru-RU" w:eastAsia="en-US" w:bidi="ar-SA"/>
      </w:rPr>
    </w:lvl>
    <w:lvl w:ilvl="4" w:tplc="35BE3A9C">
      <w:numFmt w:val="bullet"/>
      <w:lvlText w:val="•"/>
      <w:lvlJc w:val="left"/>
      <w:pPr>
        <w:ind w:left="4419" w:hanging="197"/>
      </w:pPr>
      <w:rPr>
        <w:rFonts w:hint="default"/>
        <w:lang w:val="ru-RU" w:eastAsia="en-US" w:bidi="ar-SA"/>
      </w:rPr>
    </w:lvl>
    <w:lvl w:ilvl="5" w:tplc="E280D8BA">
      <w:numFmt w:val="bullet"/>
      <w:lvlText w:val="•"/>
      <w:lvlJc w:val="left"/>
      <w:pPr>
        <w:ind w:left="5439" w:hanging="197"/>
      </w:pPr>
      <w:rPr>
        <w:rFonts w:hint="default"/>
        <w:lang w:val="ru-RU" w:eastAsia="en-US" w:bidi="ar-SA"/>
      </w:rPr>
    </w:lvl>
    <w:lvl w:ilvl="6" w:tplc="F3C69AE6">
      <w:numFmt w:val="bullet"/>
      <w:lvlText w:val="•"/>
      <w:lvlJc w:val="left"/>
      <w:pPr>
        <w:ind w:left="6459" w:hanging="197"/>
      </w:pPr>
      <w:rPr>
        <w:rFonts w:hint="default"/>
        <w:lang w:val="ru-RU" w:eastAsia="en-US" w:bidi="ar-SA"/>
      </w:rPr>
    </w:lvl>
    <w:lvl w:ilvl="7" w:tplc="DAA20788">
      <w:numFmt w:val="bullet"/>
      <w:lvlText w:val="•"/>
      <w:lvlJc w:val="left"/>
      <w:pPr>
        <w:ind w:left="7479" w:hanging="197"/>
      </w:pPr>
      <w:rPr>
        <w:rFonts w:hint="default"/>
        <w:lang w:val="ru-RU" w:eastAsia="en-US" w:bidi="ar-SA"/>
      </w:rPr>
    </w:lvl>
    <w:lvl w:ilvl="8" w:tplc="624C9124">
      <w:numFmt w:val="bullet"/>
      <w:lvlText w:val="•"/>
      <w:lvlJc w:val="left"/>
      <w:pPr>
        <w:ind w:left="8499" w:hanging="197"/>
      </w:pPr>
      <w:rPr>
        <w:rFonts w:hint="default"/>
        <w:lang w:val="ru-RU" w:eastAsia="en-US" w:bidi="ar-SA"/>
      </w:rPr>
    </w:lvl>
  </w:abstractNum>
  <w:abstractNum w:abstractNumId="7">
    <w:nsid w:val="10BF1BF7"/>
    <w:multiLevelType w:val="hybridMultilevel"/>
    <w:tmpl w:val="26F28C20"/>
    <w:lvl w:ilvl="0" w:tplc="7D78EAD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nsid w:val="148D2966"/>
    <w:multiLevelType w:val="hybridMultilevel"/>
    <w:tmpl w:val="BF1E90BE"/>
    <w:lvl w:ilvl="0" w:tplc="22383D7A">
      <w:start w:val="1"/>
      <w:numFmt w:val="bullet"/>
      <w:lvlText w:val="−"/>
      <w:lvlJc w:val="left"/>
      <w:pPr>
        <w:ind w:left="720" w:hanging="360"/>
      </w:pPr>
      <w:rPr>
        <w:rFonts w:ascii="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9">
    <w:nsid w:val="16E575C6"/>
    <w:multiLevelType w:val="multilevel"/>
    <w:tmpl w:val="F0AEF9B8"/>
    <w:lvl w:ilvl="0">
      <w:start w:val="1"/>
      <w:numFmt w:val="decimal"/>
      <w:lvlText w:val="%1."/>
      <w:lvlJc w:val="left"/>
      <w:pPr>
        <w:ind w:left="1069" w:hanging="360"/>
      </w:pPr>
    </w:lvl>
    <w:lvl w:ilvl="1">
      <w:start w:val="1"/>
      <w:numFmt w:val="decimal"/>
      <w:isLgl/>
      <w:lvlText w:val="%1.%2."/>
      <w:lvlJc w:val="left"/>
      <w:pPr>
        <w:ind w:left="2164" w:hanging="1455"/>
      </w:pPr>
    </w:lvl>
    <w:lvl w:ilvl="2">
      <w:start w:val="1"/>
      <w:numFmt w:val="bullet"/>
      <w:lvlText w:val="−"/>
      <w:lvlJc w:val="left"/>
      <w:pPr>
        <w:ind w:left="2164" w:hanging="1455"/>
      </w:pPr>
      <w:rPr>
        <w:rFonts w:ascii="Times New Roman" w:hAnsi="Times New Roman" w:cs="Times New Roman" w:hint="default"/>
      </w:rPr>
    </w:lvl>
    <w:lvl w:ilvl="3">
      <w:start w:val="1"/>
      <w:numFmt w:val="decimal"/>
      <w:isLgl/>
      <w:lvlText w:val="%1.%2.%3.%4."/>
      <w:lvlJc w:val="left"/>
      <w:pPr>
        <w:ind w:left="2164" w:hanging="1455"/>
      </w:pPr>
    </w:lvl>
    <w:lvl w:ilvl="4">
      <w:start w:val="1"/>
      <w:numFmt w:val="decimal"/>
      <w:isLgl/>
      <w:lvlText w:val="%1.%2.%3.%4.%5."/>
      <w:lvlJc w:val="left"/>
      <w:pPr>
        <w:ind w:left="2164" w:hanging="1455"/>
      </w:pPr>
    </w:lvl>
    <w:lvl w:ilvl="5">
      <w:start w:val="1"/>
      <w:numFmt w:val="decimal"/>
      <w:isLgl/>
      <w:lvlText w:val="%1.%2.%3.%4.%5.%6."/>
      <w:lvlJc w:val="left"/>
      <w:pPr>
        <w:ind w:left="2164" w:hanging="1455"/>
      </w:pPr>
    </w:lvl>
    <w:lvl w:ilvl="6">
      <w:start w:val="1"/>
      <w:numFmt w:val="decimal"/>
      <w:isLgl/>
      <w:lvlText w:val="%1.%2.%3.%4.%5.%6.%7."/>
      <w:lvlJc w:val="left"/>
      <w:pPr>
        <w:ind w:left="2509" w:hanging="1800"/>
      </w:pPr>
    </w:lvl>
    <w:lvl w:ilvl="7">
      <w:start w:val="1"/>
      <w:numFmt w:val="decimal"/>
      <w:isLgl/>
      <w:lvlText w:val="%1.%2.%3.%4.%5.%6.%7.%8."/>
      <w:lvlJc w:val="left"/>
      <w:pPr>
        <w:ind w:left="2509" w:hanging="1800"/>
      </w:pPr>
    </w:lvl>
    <w:lvl w:ilvl="8">
      <w:start w:val="1"/>
      <w:numFmt w:val="decimal"/>
      <w:isLgl/>
      <w:lvlText w:val="%1.%2.%3.%4.%5.%6.%7.%8.%9."/>
      <w:lvlJc w:val="left"/>
      <w:pPr>
        <w:ind w:left="2869" w:hanging="2160"/>
      </w:pPr>
    </w:lvl>
  </w:abstractNum>
  <w:abstractNum w:abstractNumId="10">
    <w:nsid w:val="1A973D00"/>
    <w:multiLevelType w:val="hybridMultilevel"/>
    <w:tmpl w:val="6AC0CD12"/>
    <w:lvl w:ilvl="0" w:tplc="C5C81CE8">
      <w:start w:val="1"/>
      <w:numFmt w:val="decimal"/>
      <w:lvlText w:val="%1."/>
      <w:lvlJc w:val="left"/>
      <w:pPr>
        <w:ind w:left="989" w:hanging="705"/>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1">
    <w:nsid w:val="1C7F6C5C"/>
    <w:multiLevelType w:val="hybridMultilevel"/>
    <w:tmpl w:val="01B4D3CA"/>
    <w:lvl w:ilvl="0" w:tplc="C504ABDE">
      <w:start w:val="1"/>
      <w:numFmt w:val="decimal"/>
      <w:lvlText w:val="%1."/>
      <w:lvlJc w:val="left"/>
      <w:pPr>
        <w:ind w:left="660" w:hanging="6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242665E"/>
    <w:multiLevelType w:val="hybridMultilevel"/>
    <w:tmpl w:val="1B3C488E"/>
    <w:lvl w:ilvl="0" w:tplc="FF9EE85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3">
    <w:nsid w:val="24CD15BA"/>
    <w:multiLevelType w:val="hybridMultilevel"/>
    <w:tmpl w:val="BC2EC0BC"/>
    <w:lvl w:ilvl="0" w:tplc="A7DE5810">
      <w:start w:val="2"/>
      <w:numFmt w:val="decimal"/>
      <w:lvlText w:val="%1."/>
      <w:lvlJc w:val="left"/>
      <w:pPr>
        <w:ind w:left="1320" w:hanging="360"/>
      </w:pPr>
      <w:rPr>
        <w:rFonts w:hint="default"/>
      </w:rPr>
    </w:lvl>
    <w:lvl w:ilvl="1" w:tplc="04190019" w:tentative="1">
      <w:start w:val="1"/>
      <w:numFmt w:val="lowerLetter"/>
      <w:lvlText w:val="%2."/>
      <w:lvlJc w:val="left"/>
      <w:pPr>
        <w:ind w:left="2040" w:hanging="360"/>
      </w:pPr>
    </w:lvl>
    <w:lvl w:ilvl="2" w:tplc="0419001B" w:tentative="1">
      <w:start w:val="1"/>
      <w:numFmt w:val="lowerRoman"/>
      <w:lvlText w:val="%3."/>
      <w:lvlJc w:val="right"/>
      <w:pPr>
        <w:ind w:left="2760" w:hanging="180"/>
      </w:pPr>
    </w:lvl>
    <w:lvl w:ilvl="3" w:tplc="0419000F" w:tentative="1">
      <w:start w:val="1"/>
      <w:numFmt w:val="decimal"/>
      <w:lvlText w:val="%4."/>
      <w:lvlJc w:val="left"/>
      <w:pPr>
        <w:ind w:left="3480" w:hanging="360"/>
      </w:pPr>
    </w:lvl>
    <w:lvl w:ilvl="4" w:tplc="04190019" w:tentative="1">
      <w:start w:val="1"/>
      <w:numFmt w:val="lowerLetter"/>
      <w:lvlText w:val="%5."/>
      <w:lvlJc w:val="left"/>
      <w:pPr>
        <w:ind w:left="4200" w:hanging="360"/>
      </w:pPr>
    </w:lvl>
    <w:lvl w:ilvl="5" w:tplc="0419001B" w:tentative="1">
      <w:start w:val="1"/>
      <w:numFmt w:val="lowerRoman"/>
      <w:lvlText w:val="%6."/>
      <w:lvlJc w:val="right"/>
      <w:pPr>
        <w:ind w:left="4920" w:hanging="180"/>
      </w:pPr>
    </w:lvl>
    <w:lvl w:ilvl="6" w:tplc="0419000F" w:tentative="1">
      <w:start w:val="1"/>
      <w:numFmt w:val="decimal"/>
      <w:lvlText w:val="%7."/>
      <w:lvlJc w:val="left"/>
      <w:pPr>
        <w:ind w:left="5640" w:hanging="360"/>
      </w:pPr>
    </w:lvl>
    <w:lvl w:ilvl="7" w:tplc="04190019" w:tentative="1">
      <w:start w:val="1"/>
      <w:numFmt w:val="lowerLetter"/>
      <w:lvlText w:val="%8."/>
      <w:lvlJc w:val="left"/>
      <w:pPr>
        <w:ind w:left="6360" w:hanging="360"/>
      </w:pPr>
    </w:lvl>
    <w:lvl w:ilvl="8" w:tplc="0419001B" w:tentative="1">
      <w:start w:val="1"/>
      <w:numFmt w:val="lowerRoman"/>
      <w:lvlText w:val="%9."/>
      <w:lvlJc w:val="right"/>
      <w:pPr>
        <w:ind w:left="7080" w:hanging="180"/>
      </w:pPr>
    </w:lvl>
  </w:abstractNum>
  <w:abstractNum w:abstractNumId="14">
    <w:nsid w:val="26850662"/>
    <w:multiLevelType w:val="multilevel"/>
    <w:tmpl w:val="F5789788"/>
    <w:lvl w:ilvl="0">
      <w:start w:val="2"/>
      <w:numFmt w:val="decimal"/>
      <w:lvlText w:val="%1."/>
      <w:lvlJc w:val="left"/>
      <w:pPr>
        <w:ind w:left="675" w:hanging="675"/>
      </w:pPr>
      <w:rPr>
        <w:rFonts w:hint="default"/>
      </w:rPr>
    </w:lvl>
    <w:lvl w:ilvl="1">
      <w:start w:val="7"/>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nsid w:val="2C847751"/>
    <w:multiLevelType w:val="multilevel"/>
    <w:tmpl w:val="80104DF0"/>
    <w:lvl w:ilvl="0">
      <w:start w:val="1"/>
      <w:numFmt w:val="decimal"/>
      <w:lvlText w:val="%1."/>
      <w:lvlJc w:val="left"/>
      <w:pPr>
        <w:ind w:left="4047" w:hanging="281"/>
        <w:jc w:val="right"/>
      </w:pPr>
      <w:rPr>
        <w:rFonts w:ascii="Times New Roman" w:eastAsia="Times New Roman" w:hAnsi="Times New Roman" w:cs="Times New Roman" w:hint="default"/>
        <w:w w:val="100"/>
        <w:sz w:val="28"/>
        <w:szCs w:val="28"/>
        <w:lang w:val="ru-RU" w:eastAsia="en-US" w:bidi="ar-SA"/>
      </w:rPr>
    </w:lvl>
    <w:lvl w:ilvl="1">
      <w:start w:val="1"/>
      <w:numFmt w:val="decimal"/>
      <w:lvlText w:val="%1.%2."/>
      <w:lvlJc w:val="left"/>
      <w:pPr>
        <w:ind w:left="342" w:hanging="617"/>
      </w:pPr>
      <w:rPr>
        <w:rFonts w:ascii="Times New Roman" w:eastAsia="Times New Roman" w:hAnsi="Times New Roman" w:cs="Times New Roman" w:hint="default"/>
        <w:w w:val="100"/>
        <w:sz w:val="28"/>
        <w:szCs w:val="28"/>
        <w:lang w:val="ru-RU" w:eastAsia="en-US" w:bidi="ar-SA"/>
      </w:rPr>
    </w:lvl>
    <w:lvl w:ilvl="2">
      <w:start w:val="1"/>
      <w:numFmt w:val="decimal"/>
      <w:lvlText w:val="%1.%2.%3."/>
      <w:lvlJc w:val="left"/>
      <w:pPr>
        <w:ind w:left="342" w:hanging="763"/>
      </w:pPr>
      <w:rPr>
        <w:rFonts w:ascii="Times New Roman" w:eastAsia="Times New Roman" w:hAnsi="Times New Roman" w:cs="Times New Roman" w:hint="default"/>
        <w:spacing w:val="-3"/>
        <w:w w:val="100"/>
        <w:sz w:val="28"/>
        <w:szCs w:val="28"/>
        <w:lang w:val="ru-RU" w:eastAsia="en-US" w:bidi="ar-SA"/>
      </w:rPr>
    </w:lvl>
    <w:lvl w:ilvl="3">
      <w:numFmt w:val="bullet"/>
      <w:lvlText w:val="•"/>
      <w:lvlJc w:val="left"/>
      <w:pPr>
        <w:ind w:left="5484" w:hanging="763"/>
      </w:pPr>
      <w:rPr>
        <w:rFonts w:hint="default"/>
        <w:lang w:val="ru-RU" w:eastAsia="en-US" w:bidi="ar-SA"/>
      </w:rPr>
    </w:lvl>
    <w:lvl w:ilvl="4">
      <w:numFmt w:val="bullet"/>
      <w:lvlText w:val="•"/>
      <w:lvlJc w:val="left"/>
      <w:pPr>
        <w:ind w:left="6206" w:hanging="763"/>
      </w:pPr>
      <w:rPr>
        <w:rFonts w:hint="default"/>
        <w:lang w:val="ru-RU" w:eastAsia="en-US" w:bidi="ar-SA"/>
      </w:rPr>
    </w:lvl>
    <w:lvl w:ilvl="5">
      <w:numFmt w:val="bullet"/>
      <w:lvlText w:val="•"/>
      <w:lvlJc w:val="left"/>
      <w:pPr>
        <w:ind w:left="6928" w:hanging="763"/>
      </w:pPr>
      <w:rPr>
        <w:rFonts w:hint="default"/>
        <w:lang w:val="ru-RU" w:eastAsia="en-US" w:bidi="ar-SA"/>
      </w:rPr>
    </w:lvl>
    <w:lvl w:ilvl="6">
      <w:numFmt w:val="bullet"/>
      <w:lvlText w:val="•"/>
      <w:lvlJc w:val="left"/>
      <w:pPr>
        <w:ind w:left="7650" w:hanging="763"/>
      </w:pPr>
      <w:rPr>
        <w:rFonts w:hint="default"/>
        <w:lang w:val="ru-RU" w:eastAsia="en-US" w:bidi="ar-SA"/>
      </w:rPr>
    </w:lvl>
    <w:lvl w:ilvl="7">
      <w:numFmt w:val="bullet"/>
      <w:lvlText w:val="•"/>
      <w:lvlJc w:val="left"/>
      <w:pPr>
        <w:ind w:left="8372" w:hanging="763"/>
      </w:pPr>
      <w:rPr>
        <w:rFonts w:hint="default"/>
        <w:lang w:val="ru-RU" w:eastAsia="en-US" w:bidi="ar-SA"/>
      </w:rPr>
    </w:lvl>
    <w:lvl w:ilvl="8">
      <w:numFmt w:val="bullet"/>
      <w:lvlText w:val="•"/>
      <w:lvlJc w:val="left"/>
      <w:pPr>
        <w:ind w:left="9094" w:hanging="763"/>
      </w:pPr>
      <w:rPr>
        <w:rFonts w:hint="default"/>
        <w:lang w:val="ru-RU" w:eastAsia="en-US" w:bidi="ar-SA"/>
      </w:rPr>
    </w:lvl>
  </w:abstractNum>
  <w:abstractNum w:abstractNumId="16">
    <w:nsid w:val="36215915"/>
    <w:multiLevelType w:val="multilevel"/>
    <w:tmpl w:val="A926C25E"/>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7">
    <w:nsid w:val="3B9D35FE"/>
    <w:multiLevelType w:val="hybridMultilevel"/>
    <w:tmpl w:val="3B1CF95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3FC94E33"/>
    <w:multiLevelType w:val="hybridMultilevel"/>
    <w:tmpl w:val="C396E85E"/>
    <w:lvl w:ilvl="0" w:tplc="06C883D0">
      <w:start w:val="1"/>
      <w:numFmt w:val="decimal"/>
      <w:lvlText w:val="%1."/>
      <w:lvlJc w:val="left"/>
      <w:pPr>
        <w:ind w:left="752" w:hanging="512"/>
      </w:pPr>
      <w:rPr>
        <w:rFonts w:ascii="Times New Roman" w:eastAsia="Times New Roman" w:hAnsi="Times New Roman" w:cs="Times New Roman"/>
        <w:w w:val="100"/>
        <w:sz w:val="28"/>
        <w:szCs w:val="28"/>
        <w:lang w:val="ru-RU" w:eastAsia="en-US" w:bidi="ar-SA"/>
      </w:rPr>
    </w:lvl>
    <w:lvl w:ilvl="1" w:tplc="81AACBE4">
      <w:start w:val="1"/>
      <w:numFmt w:val="decimal"/>
      <w:lvlText w:val="%2."/>
      <w:lvlJc w:val="left"/>
      <w:pPr>
        <w:ind w:left="4675" w:hanging="281"/>
        <w:jc w:val="right"/>
      </w:pPr>
      <w:rPr>
        <w:rFonts w:ascii="Times New Roman" w:eastAsia="Times New Roman" w:hAnsi="Times New Roman" w:cs="Times New Roman" w:hint="default"/>
        <w:w w:val="100"/>
        <w:sz w:val="28"/>
        <w:szCs w:val="28"/>
        <w:lang w:val="ru-RU" w:eastAsia="en-US" w:bidi="ar-SA"/>
      </w:rPr>
    </w:lvl>
    <w:lvl w:ilvl="2" w:tplc="7F926A8E">
      <w:numFmt w:val="bullet"/>
      <w:lvlText w:val="•"/>
      <w:lvlJc w:val="left"/>
      <w:pPr>
        <w:ind w:left="5440" w:hanging="281"/>
      </w:pPr>
      <w:rPr>
        <w:rFonts w:hint="default"/>
        <w:lang w:val="ru-RU" w:eastAsia="en-US" w:bidi="ar-SA"/>
      </w:rPr>
    </w:lvl>
    <w:lvl w:ilvl="3" w:tplc="4D7ACD56">
      <w:numFmt w:val="bullet"/>
      <w:lvlText w:val="•"/>
      <w:lvlJc w:val="left"/>
      <w:pPr>
        <w:ind w:left="6201" w:hanging="281"/>
      </w:pPr>
      <w:rPr>
        <w:rFonts w:hint="default"/>
        <w:lang w:val="ru-RU" w:eastAsia="en-US" w:bidi="ar-SA"/>
      </w:rPr>
    </w:lvl>
    <w:lvl w:ilvl="4" w:tplc="D13A41B2">
      <w:numFmt w:val="bullet"/>
      <w:lvlText w:val="•"/>
      <w:lvlJc w:val="left"/>
      <w:pPr>
        <w:ind w:left="6962" w:hanging="281"/>
      </w:pPr>
      <w:rPr>
        <w:rFonts w:hint="default"/>
        <w:lang w:val="ru-RU" w:eastAsia="en-US" w:bidi="ar-SA"/>
      </w:rPr>
    </w:lvl>
    <w:lvl w:ilvl="5" w:tplc="DEB6952E">
      <w:numFmt w:val="bullet"/>
      <w:lvlText w:val="•"/>
      <w:lvlJc w:val="left"/>
      <w:pPr>
        <w:ind w:left="7722" w:hanging="281"/>
      </w:pPr>
      <w:rPr>
        <w:rFonts w:hint="default"/>
        <w:lang w:val="ru-RU" w:eastAsia="en-US" w:bidi="ar-SA"/>
      </w:rPr>
    </w:lvl>
    <w:lvl w:ilvl="6" w:tplc="A5BA3D18">
      <w:numFmt w:val="bullet"/>
      <w:lvlText w:val="•"/>
      <w:lvlJc w:val="left"/>
      <w:pPr>
        <w:ind w:left="8483" w:hanging="281"/>
      </w:pPr>
      <w:rPr>
        <w:rFonts w:hint="default"/>
        <w:lang w:val="ru-RU" w:eastAsia="en-US" w:bidi="ar-SA"/>
      </w:rPr>
    </w:lvl>
    <w:lvl w:ilvl="7" w:tplc="49E8D45E">
      <w:numFmt w:val="bullet"/>
      <w:lvlText w:val="•"/>
      <w:lvlJc w:val="left"/>
      <w:pPr>
        <w:ind w:left="9244" w:hanging="281"/>
      </w:pPr>
      <w:rPr>
        <w:rFonts w:hint="default"/>
        <w:lang w:val="ru-RU" w:eastAsia="en-US" w:bidi="ar-SA"/>
      </w:rPr>
    </w:lvl>
    <w:lvl w:ilvl="8" w:tplc="BD0C04B4">
      <w:numFmt w:val="bullet"/>
      <w:lvlText w:val="•"/>
      <w:lvlJc w:val="left"/>
      <w:pPr>
        <w:ind w:left="10004" w:hanging="281"/>
      </w:pPr>
      <w:rPr>
        <w:rFonts w:hint="default"/>
        <w:lang w:val="ru-RU" w:eastAsia="en-US" w:bidi="ar-SA"/>
      </w:rPr>
    </w:lvl>
  </w:abstractNum>
  <w:abstractNum w:abstractNumId="19">
    <w:nsid w:val="47BC41EA"/>
    <w:multiLevelType w:val="multilevel"/>
    <w:tmpl w:val="7CCC3D36"/>
    <w:lvl w:ilvl="0">
      <w:start w:val="1"/>
      <w:numFmt w:val="decimal"/>
      <w:lvlText w:val="%1."/>
      <w:lvlJc w:val="left"/>
      <w:pPr>
        <w:ind w:left="564" w:hanging="624"/>
      </w:pPr>
      <w:rPr>
        <w:rFonts w:ascii="Times New Roman" w:eastAsia="Times New Roman" w:hAnsi="Times New Roman" w:cs="Times New Roman" w:hint="default"/>
        <w:spacing w:val="0"/>
        <w:w w:val="100"/>
        <w:sz w:val="28"/>
        <w:szCs w:val="28"/>
        <w:lang w:val="ru-RU" w:eastAsia="en-US" w:bidi="ar-SA"/>
      </w:rPr>
    </w:lvl>
    <w:lvl w:ilvl="1">
      <w:start w:val="1"/>
      <w:numFmt w:val="decimal"/>
      <w:lvlText w:val="%1.%2."/>
      <w:lvlJc w:val="left"/>
      <w:pPr>
        <w:ind w:left="564" w:hanging="732"/>
      </w:pPr>
      <w:rPr>
        <w:rFonts w:ascii="Times New Roman" w:eastAsia="Times New Roman" w:hAnsi="Times New Roman" w:cs="Times New Roman" w:hint="default"/>
        <w:spacing w:val="-1"/>
        <w:w w:val="100"/>
        <w:sz w:val="28"/>
        <w:szCs w:val="28"/>
        <w:lang w:val="ru-RU" w:eastAsia="en-US" w:bidi="ar-SA"/>
      </w:rPr>
    </w:lvl>
    <w:lvl w:ilvl="2">
      <w:numFmt w:val="bullet"/>
      <w:lvlText w:val="•"/>
      <w:lvlJc w:val="left"/>
      <w:pPr>
        <w:ind w:left="2481" w:hanging="732"/>
      </w:pPr>
      <w:rPr>
        <w:rFonts w:hint="default"/>
        <w:lang w:val="ru-RU" w:eastAsia="en-US" w:bidi="ar-SA"/>
      </w:rPr>
    </w:lvl>
    <w:lvl w:ilvl="3">
      <w:numFmt w:val="bullet"/>
      <w:lvlText w:val="•"/>
      <w:lvlJc w:val="left"/>
      <w:pPr>
        <w:ind w:left="3441" w:hanging="732"/>
      </w:pPr>
      <w:rPr>
        <w:rFonts w:hint="default"/>
        <w:lang w:val="ru-RU" w:eastAsia="en-US" w:bidi="ar-SA"/>
      </w:rPr>
    </w:lvl>
    <w:lvl w:ilvl="4">
      <w:numFmt w:val="bullet"/>
      <w:lvlText w:val="•"/>
      <w:lvlJc w:val="left"/>
      <w:pPr>
        <w:ind w:left="4402" w:hanging="732"/>
      </w:pPr>
      <w:rPr>
        <w:rFonts w:hint="default"/>
        <w:lang w:val="ru-RU" w:eastAsia="en-US" w:bidi="ar-SA"/>
      </w:rPr>
    </w:lvl>
    <w:lvl w:ilvl="5">
      <w:numFmt w:val="bullet"/>
      <w:lvlText w:val="•"/>
      <w:lvlJc w:val="left"/>
      <w:pPr>
        <w:ind w:left="5363" w:hanging="732"/>
      </w:pPr>
      <w:rPr>
        <w:rFonts w:hint="default"/>
        <w:lang w:val="ru-RU" w:eastAsia="en-US" w:bidi="ar-SA"/>
      </w:rPr>
    </w:lvl>
    <w:lvl w:ilvl="6">
      <w:numFmt w:val="bullet"/>
      <w:lvlText w:val="•"/>
      <w:lvlJc w:val="left"/>
      <w:pPr>
        <w:ind w:left="6323" w:hanging="732"/>
      </w:pPr>
      <w:rPr>
        <w:rFonts w:hint="default"/>
        <w:lang w:val="ru-RU" w:eastAsia="en-US" w:bidi="ar-SA"/>
      </w:rPr>
    </w:lvl>
    <w:lvl w:ilvl="7">
      <w:numFmt w:val="bullet"/>
      <w:lvlText w:val="•"/>
      <w:lvlJc w:val="left"/>
      <w:pPr>
        <w:ind w:left="7284" w:hanging="732"/>
      </w:pPr>
      <w:rPr>
        <w:rFonts w:hint="default"/>
        <w:lang w:val="ru-RU" w:eastAsia="en-US" w:bidi="ar-SA"/>
      </w:rPr>
    </w:lvl>
    <w:lvl w:ilvl="8">
      <w:numFmt w:val="bullet"/>
      <w:lvlText w:val="•"/>
      <w:lvlJc w:val="left"/>
      <w:pPr>
        <w:ind w:left="8245" w:hanging="732"/>
      </w:pPr>
      <w:rPr>
        <w:rFonts w:hint="default"/>
        <w:lang w:val="ru-RU" w:eastAsia="en-US" w:bidi="ar-SA"/>
      </w:rPr>
    </w:lvl>
  </w:abstractNum>
  <w:abstractNum w:abstractNumId="20">
    <w:nsid w:val="4A392E45"/>
    <w:multiLevelType w:val="multilevel"/>
    <w:tmpl w:val="7EE45E94"/>
    <w:lvl w:ilvl="0">
      <w:start w:val="2"/>
      <w:numFmt w:val="decimal"/>
      <w:lvlText w:val="%1."/>
      <w:lvlJc w:val="left"/>
      <w:pPr>
        <w:ind w:left="450" w:hanging="450"/>
      </w:pPr>
      <w:rPr>
        <w:rFonts w:hint="default"/>
      </w:rPr>
    </w:lvl>
    <w:lvl w:ilvl="1">
      <w:start w:val="1"/>
      <w:numFmt w:val="decimal"/>
      <w:lvlText w:val="%1.%2."/>
      <w:lvlJc w:val="left"/>
      <w:pPr>
        <w:ind w:left="445" w:hanging="720"/>
      </w:pPr>
      <w:rPr>
        <w:rFonts w:hint="default"/>
      </w:rPr>
    </w:lvl>
    <w:lvl w:ilvl="2">
      <w:start w:val="1"/>
      <w:numFmt w:val="decimal"/>
      <w:lvlText w:val="%1.%2.%3."/>
      <w:lvlJc w:val="left"/>
      <w:pPr>
        <w:ind w:left="170" w:hanging="720"/>
      </w:pPr>
      <w:rPr>
        <w:rFonts w:hint="default"/>
      </w:rPr>
    </w:lvl>
    <w:lvl w:ilvl="3">
      <w:start w:val="1"/>
      <w:numFmt w:val="decimal"/>
      <w:lvlText w:val="%1.%2.%3.%4."/>
      <w:lvlJc w:val="left"/>
      <w:pPr>
        <w:ind w:left="255" w:hanging="1080"/>
      </w:pPr>
      <w:rPr>
        <w:rFonts w:hint="default"/>
      </w:rPr>
    </w:lvl>
    <w:lvl w:ilvl="4">
      <w:start w:val="1"/>
      <w:numFmt w:val="decimal"/>
      <w:lvlText w:val="%1.%2.%3.%4.%5."/>
      <w:lvlJc w:val="left"/>
      <w:pPr>
        <w:ind w:left="-20" w:hanging="1080"/>
      </w:pPr>
      <w:rPr>
        <w:rFonts w:hint="default"/>
      </w:rPr>
    </w:lvl>
    <w:lvl w:ilvl="5">
      <w:start w:val="1"/>
      <w:numFmt w:val="decimal"/>
      <w:lvlText w:val="%1.%2.%3.%4.%5.%6."/>
      <w:lvlJc w:val="left"/>
      <w:pPr>
        <w:ind w:left="65" w:hanging="1440"/>
      </w:pPr>
      <w:rPr>
        <w:rFonts w:hint="default"/>
      </w:rPr>
    </w:lvl>
    <w:lvl w:ilvl="6">
      <w:start w:val="1"/>
      <w:numFmt w:val="decimal"/>
      <w:lvlText w:val="%1.%2.%3.%4.%5.%6.%7."/>
      <w:lvlJc w:val="left"/>
      <w:pPr>
        <w:ind w:left="150" w:hanging="1800"/>
      </w:pPr>
      <w:rPr>
        <w:rFonts w:hint="default"/>
      </w:rPr>
    </w:lvl>
    <w:lvl w:ilvl="7">
      <w:start w:val="1"/>
      <w:numFmt w:val="decimal"/>
      <w:lvlText w:val="%1.%2.%3.%4.%5.%6.%7.%8."/>
      <w:lvlJc w:val="left"/>
      <w:pPr>
        <w:ind w:left="-125" w:hanging="1800"/>
      </w:pPr>
      <w:rPr>
        <w:rFonts w:hint="default"/>
      </w:rPr>
    </w:lvl>
    <w:lvl w:ilvl="8">
      <w:start w:val="1"/>
      <w:numFmt w:val="decimal"/>
      <w:lvlText w:val="%1.%2.%3.%4.%5.%6.%7.%8.%9."/>
      <w:lvlJc w:val="left"/>
      <w:pPr>
        <w:ind w:left="-40" w:hanging="2160"/>
      </w:pPr>
      <w:rPr>
        <w:rFonts w:hint="default"/>
      </w:rPr>
    </w:lvl>
  </w:abstractNum>
  <w:abstractNum w:abstractNumId="21">
    <w:nsid w:val="4A753282"/>
    <w:multiLevelType w:val="hybridMultilevel"/>
    <w:tmpl w:val="67B03562"/>
    <w:lvl w:ilvl="0" w:tplc="D1821C92">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2">
    <w:nsid w:val="51587273"/>
    <w:multiLevelType w:val="hybridMultilevel"/>
    <w:tmpl w:val="405089C8"/>
    <w:lvl w:ilvl="0" w:tplc="42AAE4B8">
      <w:start w:val="1"/>
      <w:numFmt w:val="decimal"/>
      <w:lvlText w:val="%1."/>
      <w:lvlJc w:val="left"/>
      <w:pPr>
        <w:tabs>
          <w:tab w:val="num" w:pos="1260"/>
        </w:tabs>
        <w:ind w:left="1260" w:hanging="360"/>
      </w:pPr>
      <w:rPr>
        <w:rFonts w:hint="default"/>
      </w:r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23">
    <w:nsid w:val="54645091"/>
    <w:multiLevelType w:val="multilevel"/>
    <w:tmpl w:val="D13696C8"/>
    <w:lvl w:ilvl="0">
      <w:start w:val="1"/>
      <w:numFmt w:val="decimal"/>
      <w:lvlText w:val="%1"/>
      <w:lvlJc w:val="left"/>
      <w:pPr>
        <w:ind w:left="342" w:hanging="572"/>
      </w:pPr>
      <w:rPr>
        <w:rFonts w:hint="default"/>
        <w:lang w:val="ru-RU" w:eastAsia="en-US" w:bidi="ar-SA"/>
      </w:rPr>
    </w:lvl>
    <w:lvl w:ilvl="1">
      <w:start w:val="1"/>
      <w:numFmt w:val="decimal"/>
      <w:lvlText w:val="%1.%2."/>
      <w:lvlJc w:val="left"/>
      <w:pPr>
        <w:ind w:left="342" w:hanging="572"/>
      </w:pPr>
      <w:rPr>
        <w:rFonts w:ascii="Times New Roman" w:eastAsia="Times New Roman" w:hAnsi="Times New Roman" w:cs="Times New Roman" w:hint="default"/>
        <w:w w:val="100"/>
        <w:sz w:val="28"/>
        <w:szCs w:val="28"/>
        <w:lang w:val="ru-RU" w:eastAsia="en-US" w:bidi="ar-SA"/>
      </w:rPr>
    </w:lvl>
    <w:lvl w:ilvl="2">
      <w:numFmt w:val="bullet"/>
      <w:lvlText w:val="•"/>
      <w:lvlJc w:val="left"/>
      <w:pPr>
        <w:ind w:left="2379" w:hanging="572"/>
      </w:pPr>
      <w:rPr>
        <w:rFonts w:hint="default"/>
        <w:lang w:val="ru-RU" w:eastAsia="en-US" w:bidi="ar-SA"/>
      </w:rPr>
    </w:lvl>
    <w:lvl w:ilvl="3">
      <w:numFmt w:val="bullet"/>
      <w:lvlText w:val="•"/>
      <w:lvlJc w:val="left"/>
      <w:pPr>
        <w:ind w:left="3399" w:hanging="572"/>
      </w:pPr>
      <w:rPr>
        <w:rFonts w:hint="default"/>
        <w:lang w:val="ru-RU" w:eastAsia="en-US" w:bidi="ar-SA"/>
      </w:rPr>
    </w:lvl>
    <w:lvl w:ilvl="4">
      <w:numFmt w:val="bullet"/>
      <w:lvlText w:val="•"/>
      <w:lvlJc w:val="left"/>
      <w:pPr>
        <w:ind w:left="4419" w:hanging="572"/>
      </w:pPr>
      <w:rPr>
        <w:rFonts w:hint="default"/>
        <w:lang w:val="ru-RU" w:eastAsia="en-US" w:bidi="ar-SA"/>
      </w:rPr>
    </w:lvl>
    <w:lvl w:ilvl="5">
      <w:numFmt w:val="bullet"/>
      <w:lvlText w:val="•"/>
      <w:lvlJc w:val="left"/>
      <w:pPr>
        <w:ind w:left="5439" w:hanging="572"/>
      </w:pPr>
      <w:rPr>
        <w:rFonts w:hint="default"/>
        <w:lang w:val="ru-RU" w:eastAsia="en-US" w:bidi="ar-SA"/>
      </w:rPr>
    </w:lvl>
    <w:lvl w:ilvl="6">
      <w:numFmt w:val="bullet"/>
      <w:lvlText w:val="•"/>
      <w:lvlJc w:val="left"/>
      <w:pPr>
        <w:ind w:left="6459" w:hanging="572"/>
      </w:pPr>
      <w:rPr>
        <w:rFonts w:hint="default"/>
        <w:lang w:val="ru-RU" w:eastAsia="en-US" w:bidi="ar-SA"/>
      </w:rPr>
    </w:lvl>
    <w:lvl w:ilvl="7">
      <w:numFmt w:val="bullet"/>
      <w:lvlText w:val="•"/>
      <w:lvlJc w:val="left"/>
      <w:pPr>
        <w:ind w:left="7479" w:hanging="572"/>
      </w:pPr>
      <w:rPr>
        <w:rFonts w:hint="default"/>
        <w:lang w:val="ru-RU" w:eastAsia="en-US" w:bidi="ar-SA"/>
      </w:rPr>
    </w:lvl>
    <w:lvl w:ilvl="8">
      <w:numFmt w:val="bullet"/>
      <w:lvlText w:val="•"/>
      <w:lvlJc w:val="left"/>
      <w:pPr>
        <w:ind w:left="8499" w:hanging="572"/>
      </w:pPr>
      <w:rPr>
        <w:rFonts w:hint="default"/>
        <w:lang w:val="ru-RU" w:eastAsia="en-US" w:bidi="ar-SA"/>
      </w:rPr>
    </w:lvl>
  </w:abstractNum>
  <w:abstractNum w:abstractNumId="24">
    <w:nsid w:val="54F32DE1"/>
    <w:multiLevelType w:val="hybridMultilevel"/>
    <w:tmpl w:val="C82CBAF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59847541"/>
    <w:multiLevelType w:val="hybridMultilevel"/>
    <w:tmpl w:val="99B8AA34"/>
    <w:lvl w:ilvl="0" w:tplc="C826FD2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6">
    <w:nsid w:val="5E801E4B"/>
    <w:multiLevelType w:val="multilevel"/>
    <w:tmpl w:val="7828FDBC"/>
    <w:lvl w:ilvl="0">
      <w:start w:val="1"/>
      <w:numFmt w:val="decimal"/>
      <w:lvlText w:val="%1."/>
      <w:lvlJc w:val="left"/>
      <w:pPr>
        <w:ind w:left="1069" w:hanging="360"/>
      </w:pPr>
    </w:lvl>
    <w:lvl w:ilvl="1">
      <w:start w:val="1"/>
      <w:numFmt w:val="decimal"/>
      <w:isLgl/>
      <w:lvlText w:val="%1.%2."/>
      <w:lvlJc w:val="left"/>
      <w:pPr>
        <w:ind w:left="2164" w:hanging="1455"/>
      </w:pPr>
    </w:lvl>
    <w:lvl w:ilvl="2">
      <w:start w:val="1"/>
      <w:numFmt w:val="decimal"/>
      <w:isLgl/>
      <w:lvlText w:val="%1.%2.%3."/>
      <w:lvlJc w:val="left"/>
      <w:pPr>
        <w:ind w:left="2164" w:hanging="1455"/>
      </w:pPr>
    </w:lvl>
    <w:lvl w:ilvl="3">
      <w:start w:val="1"/>
      <w:numFmt w:val="decimal"/>
      <w:isLgl/>
      <w:lvlText w:val="%1.%2.%3.%4."/>
      <w:lvlJc w:val="left"/>
      <w:pPr>
        <w:ind w:left="2164" w:hanging="1455"/>
      </w:pPr>
    </w:lvl>
    <w:lvl w:ilvl="4">
      <w:start w:val="1"/>
      <w:numFmt w:val="decimal"/>
      <w:isLgl/>
      <w:lvlText w:val="%1.%2.%3.%4.%5."/>
      <w:lvlJc w:val="left"/>
      <w:pPr>
        <w:ind w:left="2164" w:hanging="1455"/>
      </w:pPr>
    </w:lvl>
    <w:lvl w:ilvl="5">
      <w:start w:val="1"/>
      <w:numFmt w:val="decimal"/>
      <w:isLgl/>
      <w:lvlText w:val="%1.%2.%3.%4.%5.%6."/>
      <w:lvlJc w:val="left"/>
      <w:pPr>
        <w:ind w:left="2164" w:hanging="1455"/>
      </w:pPr>
    </w:lvl>
    <w:lvl w:ilvl="6">
      <w:start w:val="1"/>
      <w:numFmt w:val="decimal"/>
      <w:isLgl/>
      <w:lvlText w:val="%1.%2.%3.%4.%5.%6.%7."/>
      <w:lvlJc w:val="left"/>
      <w:pPr>
        <w:ind w:left="2509" w:hanging="1800"/>
      </w:pPr>
    </w:lvl>
    <w:lvl w:ilvl="7">
      <w:start w:val="1"/>
      <w:numFmt w:val="decimal"/>
      <w:isLgl/>
      <w:lvlText w:val="%1.%2.%3.%4.%5.%6.%7.%8."/>
      <w:lvlJc w:val="left"/>
      <w:pPr>
        <w:ind w:left="2509" w:hanging="1800"/>
      </w:pPr>
    </w:lvl>
    <w:lvl w:ilvl="8">
      <w:start w:val="1"/>
      <w:numFmt w:val="decimal"/>
      <w:isLgl/>
      <w:lvlText w:val="%1.%2.%3.%4.%5.%6.%7.%8.%9."/>
      <w:lvlJc w:val="left"/>
      <w:pPr>
        <w:ind w:left="2869" w:hanging="2160"/>
      </w:pPr>
    </w:lvl>
  </w:abstractNum>
  <w:abstractNum w:abstractNumId="27">
    <w:nsid w:val="613756E1"/>
    <w:multiLevelType w:val="hybridMultilevel"/>
    <w:tmpl w:val="F4F2A60E"/>
    <w:lvl w:ilvl="0" w:tplc="8028DFDE">
      <w:start w:val="1"/>
      <w:numFmt w:val="decimal"/>
      <w:lvlText w:val="%1."/>
      <w:lvlJc w:val="left"/>
      <w:pPr>
        <w:ind w:left="1893" w:hanging="1185"/>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8">
    <w:nsid w:val="64445F1E"/>
    <w:multiLevelType w:val="hybridMultilevel"/>
    <w:tmpl w:val="C1B02A3A"/>
    <w:lvl w:ilvl="0" w:tplc="10ECAFE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9">
    <w:nsid w:val="677B397B"/>
    <w:multiLevelType w:val="hybridMultilevel"/>
    <w:tmpl w:val="A582FE4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68CC33DE"/>
    <w:multiLevelType w:val="hybridMultilevel"/>
    <w:tmpl w:val="28325C4A"/>
    <w:lvl w:ilvl="0" w:tplc="18DE60DC">
      <w:numFmt w:val="bullet"/>
      <w:lvlText w:val="-"/>
      <w:lvlJc w:val="left"/>
      <w:pPr>
        <w:ind w:left="342" w:hanging="140"/>
      </w:pPr>
      <w:rPr>
        <w:rFonts w:ascii="Times New Roman" w:eastAsia="Times New Roman" w:hAnsi="Times New Roman" w:cs="Times New Roman" w:hint="default"/>
        <w:w w:val="100"/>
        <w:sz w:val="24"/>
        <w:szCs w:val="24"/>
        <w:lang w:val="ru-RU" w:eastAsia="en-US" w:bidi="ar-SA"/>
      </w:rPr>
    </w:lvl>
    <w:lvl w:ilvl="1" w:tplc="5F581F78">
      <w:numFmt w:val="bullet"/>
      <w:lvlText w:val="•"/>
      <w:lvlJc w:val="left"/>
      <w:pPr>
        <w:ind w:left="1359" w:hanging="140"/>
      </w:pPr>
      <w:rPr>
        <w:rFonts w:hint="default"/>
        <w:lang w:val="ru-RU" w:eastAsia="en-US" w:bidi="ar-SA"/>
      </w:rPr>
    </w:lvl>
    <w:lvl w:ilvl="2" w:tplc="B81CB2A4">
      <w:numFmt w:val="bullet"/>
      <w:lvlText w:val="•"/>
      <w:lvlJc w:val="left"/>
      <w:pPr>
        <w:ind w:left="2379" w:hanging="140"/>
      </w:pPr>
      <w:rPr>
        <w:rFonts w:hint="default"/>
        <w:lang w:val="ru-RU" w:eastAsia="en-US" w:bidi="ar-SA"/>
      </w:rPr>
    </w:lvl>
    <w:lvl w:ilvl="3" w:tplc="EAB24B92">
      <w:numFmt w:val="bullet"/>
      <w:lvlText w:val="•"/>
      <w:lvlJc w:val="left"/>
      <w:pPr>
        <w:ind w:left="3399" w:hanging="140"/>
      </w:pPr>
      <w:rPr>
        <w:rFonts w:hint="default"/>
        <w:lang w:val="ru-RU" w:eastAsia="en-US" w:bidi="ar-SA"/>
      </w:rPr>
    </w:lvl>
    <w:lvl w:ilvl="4" w:tplc="71F402EE">
      <w:numFmt w:val="bullet"/>
      <w:lvlText w:val="•"/>
      <w:lvlJc w:val="left"/>
      <w:pPr>
        <w:ind w:left="4419" w:hanging="140"/>
      </w:pPr>
      <w:rPr>
        <w:rFonts w:hint="default"/>
        <w:lang w:val="ru-RU" w:eastAsia="en-US" w:bidi="ar-SA"/>
      </w:rPr>
    </w:lvl>
    <w:lvl w:ilvl="5" w:tplc="C188F5AC">
      <w:numFmt w:val="bullet"/>
      <w:lvlText w:val="•"/>
      <w:lvlJc w:val="left"/>
      <w:pPr>
        <w:ind w:left="5439" w:hanging="140"/>
      </w:pPr>
      <w:rPr>
        <w:rFonts w:hint="default"/>
        <w:lang w:val="ru-RU" w:eastAsia="en-US" w:bidi="ar-SA"/>
      </w:rPr>
    </w:lvl>
    <w:lvl w:ilvl="6" w:tplc="54722032">
      <w:numFmt w:val="bullet"/>
      <w:lvlText w:val="•"/>
      <w:lvlJc w:val="left"/>
      <w:pPr>
        <w:ind w:left="6459" w:hanging="140"/>
      </w:pPr>
      <w:rPr>
        <w:rFonts w:hint="default"/>
        <w:lang w:val="ru-RU" w:eastAsia="en-US" w:bidi="ar-SA"/>
      </w:rPr>
    </w:lvl>
    <w:lvl w:ilvl="7" w:tplc="A558C52C">
      <w:numFmt w:val="bullet"/>
      <w:lvlText w:val="•"/>
      <w:lvlJc w:val="left"/>
      <w:pPr>
        <w:ind w:left="7479" w:hanging="140"/>
      </w:pPr>
      <w:rPr>
        <w:rFonts w:hint="default"/>
        <w:lang w:val="ru-RU" w:eastAsia="en-US" w:bidi="ar-SA"/>
      </w:rPr>
    </w:lvl>
    <w:lvl w:ilvl="8" w:tplc="C91262C2">
      <w:numFmt w:val="bullet"/>
      <w:lvlText w:val="•"/>
      <w:lvlJc w:val="left"/>
      <w:pPr>
        <w:ind w:left="8499" w:hanging="140"/>
      </w:pPr>
      <w:rPr>
        <w:rFonts w:hint="default"/>
        <w:lang w:val="ru-RU" w:eastAsia="en-US" w:bidi="ar-SA"/>
      </w:rPr>
    </w:lvl>
  </w:abstractNum>
  <w:abstractNum w:abstractNumId="31">
    <w:nsid w:val="6A3C5EF9"/>
    <w:multiLevelType w:val="multilevel"/>
    <w:tmpl w:val="A0100424"/>
    <w:lvl w:ilvl="0">
      <w:start w:val="2"/>
      <w:numFmt w:val="decimal"/>
      <w:lvlText w:val="%1."/>
      <w:lvlJc w:val="left"/>
      <w:pPr>
        <w:ind w:left="675" w:hanging="675"/>
      </w:pPr>
      <w:rPr>
        <w:rFonts w:hint="default"/>
      </w:rPr>
    </w:lvl>
    <w:lvl w:ilvl="1">
      <w:start w:val="7"/>
      <w:numFmt w:val="decimal"/>
      <w:lvlText w:val="%1.%2."/>
      <w:lvlJc w:val="left"/>
      <w:pPr>
        <w:ind w:left="1433" w:hanging="720"/>
      </w:pPr>
      <w:rPr>
        <w:rFonts w:hint="default"/>
      </w:rPr>
    </w:lvl>
    <w:lvl w:ilvl="2">
      <w:start w:val="2"/>
      <w:numFmt w:val="decimal"/>
      <w:lvlText w:val="%1.%2.%3."/>
      <w:lvlJc w:val="left"/>
      <w:pPr>
        <w:ind w:left="2146" w:hanging="720"/>
      </w:pPr>
      <w:rPr>
        <w:rFonts w:hint="default"/>
      </w:rPr>
    </w:lvl>
    <w:lvl w:ilvl="3">
      <w:start w:val="1"/>
      <w:numFmt w:val="decimal"/>
      <w:lvlText w:val="%1.%2.%3.%4."/>
      <w:lvlJc w:val="left"/>
      <w:pPr>
        <w:ind w:left="3219" w:hanging="1080"/>
      </w:pPr>
      <w:rPr>
        <w:rFonts w:hint="default"/>
      </w:rPr>
    </w:lvl>
    <w:lvl w:ilvl="4">
      <w:start w:val="1"/>
      <w:numFmt w:val="decimal"/>
      <w:lvlText w:val="%1.%2.%3.%4.%5."/>
      <w:lvlJc w:val="left"/>
      <w:pPr>
        <w:ind w:left="3932" w:hanging="1080"/>
      </w:pPr>
      <w:rPr>
        <w:rFonts w:hint="default"/>
      </w:rPr>
    </w:lvl>
    <w:lvl w:ilvl="5">
      <w:start w:val="1"/>
      <w:numFmt w:val="decimal"/>
      <w:lvlText w:val="%1.%2.%3.%4.%5.%6."/>
      <w:lvlJc w:val="left"/>
      <w:pPr>
        <w:ind w:left="5005" w:hanging="1440"/>
      </w:pPr>
      <w:rPr>
        <w:rFonts w:hint="default"/>
      </w:rPr>
    </w:lvl>
    <w:lvl w:ilvl="6">
      <w:start w:val="1"/>
      <w:numFmt w:val="decimal"/>
      <w:lvlText w:val="%1.%2.%3.%4.%5.%6.%7."/>
      <w:lvlJc w:val="left"/>
      <w:pPr>
        <w:ind w:left="6078" w:hanging="1800"/>
      </w:pPr>
      <w:rPr>
        <w:rFonts w:hint="default"/>
      </w:rPr>
    </w:lvl>
    <w:lvl w:ilvl="7">
      <w:start w:val="1"/>
      <w:numFmt w:val="decimal"/>
      <w:lvlText w:val="%1.%2.%3.%4.%5.%6.%7.%8."/>
      <w:lvlJc w:val="left"/>
      <w:pPr>
        <w:ind w:left="6791" w:hanging="1800"/>
      </w:pPr>
      <w:rPr>
        <w:rFonts w:hint="default"/>
      </w:rPr>
    </w:lvl>
    <w:lvl w:ilvl="8">
      <w:start w:val="1"/>
      <w:numFmt w:val="decimal"/>
      <w:lvlText w:val="%1.%2.%3.%4.%5.%6.%7.%8.%9."/>
      <w:lvlJc w:val="left"/>
      <w:pPr>
        <w:ind w:left="7864" w:hanging="2160"/>
      </w:pPr>
      <w:rPr>
        <w:rFonts w:hint="default"/>
      </w:rPr>
    </w:lvl>
  </w:abstractNum>
  <w:abstractNum w:abstractNumId="32">
    <w:nsid w:val="719114B7"/>
    <w:multiLevelType w:val="multilevel"/>
    <w:tmpl w:val="5AE225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75941115"/>
    <w:multiLevelType w:val="hybridMultilevel"/>
    <w:tmpl w:val="E75085F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7F2A31E4"/>
    <w:multiLevelType w:val="hybridMultilevel"/>
    <w:tmpl w:val="8FDA1FEE"/>
    <w:lvl w:ilvl="0" w:tplc="22383D7A">
      <w:start w:val="1"/>
      <w:numFmt w:val="bullet"/>
      <w:lvlText w:val="−"/>
      <w:lvlJc w:val="left"/>
      <w:pPr>
        <w:ind w:left="1429" w:hanging="360"/>
      </w:pPr>
      <w:rPr>
        <w:rFonts w:ascii="Times New Roman" w:hAnsi="Times New Roman" w:cs="Times New Roman"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num w:numId="1">
    <w:abstractNumId w:val="15"/>
  </w:num>
  <w:num w:numId="2">
    <w:abstractNumId w:val="30"/>
  </w:num>
  <w:num w:numId="3">
    <w:abstractNumId w:val="3"/>
  </w:num>
  <w:num w:numId="4">
    <w:abstractNumId w:val="6"/>
  </w:num>
  <w:num w:numId="5">
    <w:abstractNumId w:val="23"/>
  </w:num>
  <w:num w:numId="6">
    <w:abstractNumId w:val="19"/>
  </w:num>
  <w:num w:numId="7">
    <w:abstractNumId w:val="29"/>
  </w:num>
  <w:num w:numId="8">
    <w:abstractNumId w:val="20"/>
  </w:num>
  <w:num w:numId="9">
    <w:abstractNumId w:val="0"/>
  </w:num>
  <w:num w:numId="10">
    <w:abstractNumId w:val="31"/>
  </w:num>
  <w:num w:numId="11">
    <w:abstractNumId w:val="14"/>
  </w:num>
  <w:num w:numId="12">
    <w:abstractNumId w:val="32"/>
  </w:num>
  <w:num w:numId="1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7"/>
  </w:num>
  <w:num w:numId="15">
    <w:abstractNumId w:val="5"/>
  </w:num>
  <w:num w:numId="16">
    <w:abstractNumId w:val="12"/>
  </w:num>
  <w:num w:numId="17">
    <w:abstractNumId w:val="24"/>
  </w:num>
  <w:num w:numId="18">
    <w:abstractNumId w:val="17"/>
  </w:num>
  <w:num w:numId="1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6"/>
  </w:num>
  <w:num w:numId="21">
    <w:abstractNumId w:val="1"/>
  </w:num>
  <w:num w:numId="22">
    <w:abstractNumId w:val="33"/>
  </w:num>
  <w:num w:numId="23">
    <w:abstractNumId w:val="28"/>
  </w:num>
  <w:num w:numId="24">
    <w:abstractNumId w:val="11"/>
  </w:num>
  <w:num w:numId="25">
    <w:abstractNumId w:val="22"/>
  </w:num>
  <w:num w:numId="26">
    <w:abstractNumId w:val="10"/>
  </w:num>
  <w:num w:numId="27">
    <w:abstractNumId w:val="7"/>
  </w:num>
  <w:num w:numId="28">
    <w:abstractNumId w:val="2"/>
  </w:num>
  <w:num w:numId="29">
    <w:abstractNumId w:val="25"/>
  </w:num>
  <w:num w:numId="30">
    <w:abstractNumId w:val="13"/>
  </w:num>
  <w:num w:numId="31">
    <w:abstractNumId w:val="4"/>
  </w:num>
  <w:num w:numId="3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8"/>
  </w:num>
  <w:num w:numId="34">
    <w:abstractNumId w:val="34"/>
  </w:num>
  <w:num w:numId="35">
    <w:abstractNumId w:val="9"/>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45DA"/>
    <w:rsid w:val="000022F6"/>
    <w:rsid w:val="00002BED"/>
    <w:rsid w:val="00002F60"/>
    <w:rsid w:val="00005A42"/>
    <w:rsid w:val="000132DD"/>
    <w:rsid w:val="00017ECA"/>
    <w:rsid w:val="000259F6"/>
    <w:rsid w:val="0002724A"/>
    <w:rsid w:val="00032139"/>
    <w:rsid w:val="00035926"/>
    <w:rsid w:val="000429C2"/>
    <w:rsid w:val="00070F64"/>
    <w:rsid w:val="00072215"/>
    <w:rsid w:val="0007757A"/>
    <w:rsid w:val="00090556"/>
    <w:rsid w:val="000922A1"/>
    <w:rsid w:val="000A23A9"/>
    <w:rsid w:val="000A3659"/>
    <w:rsid w:val="000B46BF"/>
    <w:rsid w:val="000B6AB9"/>
    <w:rsid w:val="000D0CA0"/>
    <w:rsid w:val="000D1978"/>
    <w:rsid w:val="000D5446"/>
    <w:rsid w:val="000E1130"/>
    <w:rsid w:val="000E43B5"/>
    <w:rsid w:val="000E45AA"/>
    <w:rsid w:val="000E7B80"/>
    <w:rsid w:val="000F2D61"/>
    <w:rsid w:val="000F316A"/>
    <w:rsid w:val="000F4711"/>
    <w:rsid w:val="000F60E9"/>
    <w:rsid w:val="000F74E2"/>
    <w:rsid w:val="001024BF"/>
    <w:rsid w:val="00111196"/>
    <w:rsid w:val="00112571"/>
    <w:rsid w:val="00127AA7"/>
    <w:rsid w:val="00127F89"/>
    <w:rsid w:val="001327A2"/>
    <w:rsid w:val="00136601"/>
    <w:rsid w:val="0014530D"/>
    <w:rsid w:val="001453F6"/>
    <w:rsid w:val="001457E7"/>
    <w:rsid w:val="001474FC"/>
    <w:rsid w:val="001571D6"/>
    <w:rsid w:val="00162950"/>
    <w:rsid w:val="001763ED"/>
    <w:rsid w:val="0018211B"/>
    <w:rsid w:val="0018448F"/>
    <w:rsid w:val="00192F3C"/>
    <w:rsid w:val="001954CF"/>
    <w:rsid w:val="00196A86"/>
    <w:rsid w:val="001A47BD"/>
    <w:rsid w:val="001A4BF0"/>
    <w:rsid w:val="001B0A39"/>
    <w:rsid w:val="001B234F"/>
    <w:rsid w:val="001B3FC1"/>
    <w:rsid w:val="001B4D2F"/>
    <w:rsid w:val="001C22D4"/>
    <w:rsid w:val="001C3252"/>
    <w:rsid w:val="001D67D5"/>
    <w:rsid w:val="001E025E"/>
    <w:rsid w:val="001E1DE7"/>
    <w:rsid w:val="001F2827"/>
    <w:rsid w:val="001F428B"/>
    <w:rsid w:val="001F4CE7"/>
    <w:rsid w:val="001F5C2C"/>
    <w:rsid w:val="00200509"/>
    <w:rsid w:val="00201A42"/>
    <w:rsid w:val="00203D35"/>
    <w:rsid w:val="0022025B"/>
    <w:rsid w:val="00226173"/>
    <w:rsid w:val="00232615"/>
    <w:rsid w:val="00232E1D"/>
    <w:rsid w:val="00237E3F"/>
    <w:rsid w:val="0024223D"/>
    <w:rsid w:val="00243151"/>
    <w:rsid w:val="00245A38"/>
    <w:rsid w:val="00252027"/>
    <w:rsid w:val="00260516"/>
    <w:rsid w:val="0026185A"/>
    <w:rsid w:val="002621CE"/>
    <w:rsid w:val="00267372"/>
    <w:rsid w:val="0027409A"/>
    <w:rsid w:val="002742D2"/>
    <w:rsid w:val="00276EE9"/>
    <w:rsid w:val="00281090"/>
    <w:rsid w:val="00287C91"/>
    <w:rsid w:val="0029009D"/>
    <w:rsid w:val="002954C2"/>
    <w:rsid w:val="002A38EB"/>
    <w:rsid w:val="002A5280"/>
    <w:rsid w:val="002B171B"/>
    <w:rsid w:val="002C24DB"/>
    <w:rsid w:val="002C3750"/>
    <w:rsid w:val="002D0C25"/>
    <w:rsid w:val="002D268A"/>
    <w:rsid w:val="002D337D"/>
    <w:rsid w:val="002D3673"/>
    <w:rsid w:val="002D6FA0"/>
    <w:rsid w:val="002E1FE0"/>
    <w:rsid w:val="002E2C05"/>
    <w:rsid w:val="002E3767"/>
    <w:rsid w:val="002E71F1"/>
    <w:rsid w:val="002E7541"/>
    <w:rsid w:val="002F2FFB"/>
    <w:rsid w:val="002F3AE9"/>
    <w:rsid w:val="002F4EE8"/>
    <w:rsid w:val="0030521C"/>
    <w:rsid w:val="0031060F"/>
    <w:rsid w:val="003116D3"/>
    <w:rsid w:val="00313AC2"/>
    <w:rsid w:val="00315E55"/>
    <w:rsid w:val="00322B28"/>
    <w:rsid w:val="00323989"/>
    <w:rsid w:val="00324FF8"/>
    <w:rsid w:val="00333F80"/>
    <w:rsid w:val="00341B3D"/>
    <w:rsid w:val="00361618"/>
    <w:rsid w:val="00364BE6"/>
    <w:rsid w:val="00373576"/>
    <w:rsid w:val="00374D1A"/>
    <w:rsid w:val="00375904"/>
    <w:rsid w:val="0037700D"/>
    <w:rsid w:val="0038256B"/>
    <w:rsid w:val="003A2502"/>
    <w:rsid w:val="003A316D"/>
    <w:rsid w:val="003A5BF7"/>
    <w:rsid w:val="003C3C09"/>
    <w:rsid w:val="003C4A1A"/>
    <w:rsid w:val="003D6E4D"/>
    <w:rsid w:val="003F1C81"/>
    <w:rsid w:val="003F425C"/>
    <w:rsid w:val="00411639"/>
    <w:rsid w:val="00416D1E"/>
    <w:rsid w:val="004273DF"/>
    <w:rsid w:val="004301F5"/>
    <w:rsid w:val="00432A9D"/>
    <w:rsid w:val="00433CC5"/>
    <w:rsid w:val="004351D9"/>
    <w:rsid w:val="0043534D"/>
    <w:rsid w:val="00446A93"/>
    <w:rsid w:val="004504EE"/>
    <w:rsid w:val="004535D9"/>
    <w:rsid w:val="00466B88"/>
    <w:rsid w:val="004670ED"/>
    <w:rsid w:val="00476F07"/>
    <w:rsid w:val="004770FF"/>
    <w:rsid w:val="00490AE2"/>
    <w:rsid w:val="004B208F"/>
    <w:rsid w:val="004B4986"/>
    <w:rsid w:val="004C2071"/>
    <w:rsid w:val="004D317B"/>
    <w:rsid w:val="004E5DEA"/>
    <w:rsid w:val="004F2E18"/>
    <w:rsid w:val="004F4C81"/>
    <w:rsid w:val="00506552"/>
    <w:rsid w:val="00511512"/>
    <w:rsid w:val="005127AB"/>
    <w:rsid w:val="005138BD"/>
    <w:rsid w:val="00513B7E"/>
    <w:rsid w:val="00522751"/>
    <w:rsid w:val="00527160"/>
    <w:rsid w:val="00527DCC"/>
    <w:rsid w:val="005302D5"/>
    <w:rsid w:val="0053069D"/>
    <w:rsid w:val="0053509B"/>
    <w:rsid w:val="00536FFC"/>
    <w:rsid w:val="00541F8E"/>
    <w:rsid w:val="005434B9"/>
    <w:rsid w:val="005606E6"/>
    <w:rsid w:val="0056276F"/>
    <w:rsid w:val="00565661"/>
    <w:rsid w:val="005662DE"/>
    <w:rsid w:val="00566393"/>
    <w:rsid w:val="00572C77"/>
    <w:rsid w:val="00586AB4"/>
    <w:rsid w:val="00590539"/>
    <w:rsid w:val="00594294"/>
    <w:rsid w:val="005A3531"/>
    <w:rsid w:val="005A6CCA"/>
    <w:rsid w:val="005E3DE8"/>
    <w:rsid w:val="005E5FCD"/>
    <w:rsid w:val="005E7A69"/>
    <w:rsid w:val="005F4ABB"/>
    <w:rsid w:val="005F6F36"/>
    <w:rsid w:val="00607A1F"/>
    <w:rsid w:val="006133E3"/>
    <w:rsid w:val="006173A9"/>
    <w:rsid w:val="0062122F"/>
    <w:rsid w:val="0063597E"/>
    <w:rsid w:val="00637530"/>
    <w:rsid w:val="00637FB9"/>
    <w:rsid w:val="006433B4"/>
    <w:rsid w:val="00644898"/>
    <w:rsid w:val="00653C30"/>
    <w:rsid w:val="006720B2"/>
    <w:rsid w:val="0067417F"/>
    <w:rsid w:val="00695990"/>
    <w:rsid w:val="006A2C4D"/>
    <w:rsid w:val="006A45F1"/>
    <w:rsid w:val="006A4E1A"/>
    <w:rsid w:val="006B0B46"/>
    <w:rsid w:val="006C2730"/>
    <w:rsid w:val="006C4040"/>
    <w:rsid w:val="006D028A"/>
    <w:rsid w:val="006D50E8"/>
    <w:rsid w:val="006E627D"/>
    <w:rsid w:val="00712B3A"/>
    <w:rsid w:val="0071583E"/>
    <w:rsid w:val="00727011"/>
    <w:rsid w:val="00727576"/>
    <w:rsid w:val="007317B0"/>
    <w:rsid w:val="0073235E"/>
    <w:rsid w:val="00732F8E"/>
    <w:rsid w:val="007355EC"/>
    <w:rsid w:val="007376B6"/>
    <w:rsid w:val="007404EE"/>
    <w:rsid w:val="007570C2"/>
    <w:rsid w:val="007573FA"/>
    <w:rsid w:val="00762CE3"/>
    <w:rsid w:val="00767D40"/>
    <w:rsid w:val="00770EB8"/>
    <w:rsid w:val="0077701B"/>
    <w:rsid w:val="00777D60"/>
    <w:rsid w:val="00784EAA"/>
    <w:rsid w:val="007A4FDB"/>
    <w:rsid w:val="007C2FE7"/>
    <w:rsid w:val="007D6CF5"/>
    <w:rsid w:val="007E18DD"/>
    <w:rsid w:val="007F34DF"/>
    <w:rsid w:val="007F7DA6"/>
    <w:rsid w:val="008025C9"/>
    <w:rsid w:val="00821AA5"/>
    <w:rsid w:val="008233F1"/>
    <w:rsid w:val="0082641A"/>
    <w:rsid w:val="0083147B"/>
    <w:rsid w:val="00837160"/>
    <w:rsid w:val="008419DD"/>
    <w:rsid w:val="008522F5"/>
    <w:rsid w:val="00855FA8"/>
    <w:rsid w:val="008570CA"/>
    <w:rsid w:val="0086223D"/>
    <w:rsid w:val="008634A6"/>
    <w:rsid w:val="008637F9"/>
    <w:rsid w:val="00865DDD"/>
    <w:rsid w:val="008704E2"/>
    <w:rsid w:val="00873FB4"/>
    <w:rsid w:val="00884F4D"/>
    <w:rsid w:val="00886250"/>
    <w:rsid w:val="008A0FA2"/>
    <w:rsid w:val="008A5741"/>
    <w:rsid w:val="008B15DA"/>
    <w:rsid w:val="008B22C1"/>
    <w:rsid w:val="008B34A6"/>
    <w:rsid w:val="008B354D"/>
    <w:rsid w:val="008B5480"/>
    <w:rsid w:val="008B7049"/>
    <w:rsid w:val="008C158D"/>
    <w:rsid w:val="008C2150"/>
    <w:rsid w:val="008D1092"/>
    <w:rsid w:val="008D2F7D"/>
    <w:rsid w:val="008D44B7"/>
    <w:rsid w:val="008D53E4"/>
    <w:rsid w:val="008F61AB"/>
    <w:rsid w:val="008F6572"/>
    <w:rsid w:val="00905E8F"/>
    <w:rsid w:val="00907B3D"/>
    <w:rsid w:val="00913AA3"/>
    <w:rsid w:val="00915C18"/>
    <w:rsid w:val="00924552"/>
    <w:rsid w:val="00925AB9"/>
    <w:rsid w:val="009342B4"/>
    <w:rsid w:val="0095396C"/>
    <w:rsid w:val="00971EAD"/>
    <w:rsid w:val="00972A8D"/>
    <w:rsid w:val="00977812"/>
    <w:rsid w:val="00980AAA"/>
    <w:rsid w:val="009821B1"/>
    <w:rsid w:val="00983BCC"/>
    <w:rsid w:val="00984070"/>
    <w:rsid w:val="00984716"/>
    <w:rsid w:val="009A43CE"/>
    <w:rsid w:val="009A43F5"/>
    <w:rsid w:val="009B3F56"/>
    <w:rsid w:val="009B512E"/>
    <w:rsid w:val="009D20DE"/>
    <w:rsid w:val="009E2149"/>
    <w:rsid w:val="009E461E"/>
    <w:rsid w:val="00A02A2F"/>
    <w:rsid w:val="00A07F81"/>
    <w:rsid w:val="00A11420"/>
    <w:rsid w:val="00A12424"/>
    <w:rsid w:val="00A13D31"/>
    <w:rsid w:val="00A23284"/>
    <w:rsid w:val="00A26B61"/>
    <w:rsid w:val="00A31DB7"/>
    <w:rsid w:val="00A34037"/>
    <w:rsid w:val="00A35A0F"/>
    <w:rsid w:val="00A435EE"/>
    <w:rsid w:val="00A43D7B"/>
    <w:rsid w:val="00A4723A"/>
    <w:rsid w:val="00A553AA"/>
    <w:rsid w:val="00A55965"/>
    <w:rsid w:val="00A657E3"/>
    <w:rsid w:val="00A804E0"/>
    <w:rsid w:val="00A92D58"/>
    <w:rsid w:val="00A95853"/>
    <w:rsid w:val="00AA1FA7"/>
    <w:rsid w:val="00AA624B"/>
    <w:rsid w:val="00AA6386"/>
    <w:rsid w:val="00AB2E8D"/>
    <w:rsid w:val="00AC206C"/>
    <w:rsid w:val="00AC38DA"/>
    <w:rsid w:val="00AC43A9"/>
    <w:rsid w:val="00AE16A1"/>
    <w:rsid w:val="00AE4071"/>
    <w:rsid w:val="00AE53C6"/>
    <w:rsid w:val="00AE56F0"/>
    <w:rsid w:val="00AF4C9F"/>
    <w:rsid w:val="00B127C3"/>
    <w:rsid w:val="00B221C1"/>
    <w:rsid w:val="00B363AF"/>
    <w:rsid w:val="00B457E1"/>
    <w:rsid w:val="00B519AD"/>
    <w:rsid w:val="00B53CEA"/>
    <w:rsid w:val="00B53E4C"/>
    <w:rsid w:val="00B55528"/>
    <w:rsid w:val="00B57E5C"/>
    <w:rsid w:val="00B6139B"/>
    <w:rsid w:val="00B6200F"/>
    <w:rsid w:val="00B66447"/>
    <w:rsid w:val="00B76CF9"/>
    <w:rsid w:val="00B95304"/>
    <w:rsid w:val="00B95573"/>
    <w:rsid w:val="00BA09DE"/>
    <w:rsid w:val="00BA10D1"/>
    <w:rsid w:val="00BB0F01"/>
    <w:rsid w:val="00BB6ECB"/>
    <w:rsid w:val="00BC3485"/>
    <w:rsid w:val="00BD3D53"/>
    <w:rsid w:val="00BE1740"/>
    <w:rsid w:val="00BF3CC0"/>
    <w:rsid w:val="00C07D9F"/>
    <w:rsid w:val="00C107B0"/>
    <w:rsid w:val="00C155A2"/>
    <w:rsid w:val="00C16E91"/>
    <w:rsid w:val="00C3386D"/>
    <w:rsid w:val="00C51DA4"/>
    <w:rsid w:val="00C6223B"/>
    <w:rsid w:val="00C64419"/>
    <w:rsid w:val="00C70BCB"/>
    <w:rsid w:val="00C90EF3"/>
    <w:rsid w:val="00C94691"/>
    <w:rsid w:val="00CA2B45"/>
    <w:rsid w:val="00CA3A1C"/>
    <w:rsid w:val="00CA4C2C"/>
    <w:rsid w:val="00CA6FCD"/>
    <w:rsid w:val="00CB489B"/>
    <w:rsid w:val="00CB51BA"/>
    <w:rsid w:val="00CB68F3"/>
    <w:rsid w:val="00CC4AE0"/>
    <w:rsid w:val="00CC5D39"/>
    <w:rsid w:val="00CD2864"/>
    <w:rsid w:val="00CE06E4"/>
    <w:rsid w:val="00CE4759"/>
    <w:rsid w:val="00CF1D4F"/>
    <w:rsid w:val="00CF3028"/>
    <w:rsid w:val="00D00630"/>
    <w:rsid w:val="00D03A4F"/>
    <w:rsid w:val="00D06CB8"/>
    <w:rsid w:val="00D10FB4"/>
    <w:rsid w:val="00D157FB"/>
    <w:rsid w:val="00D1725A"/>
    <w:rsid w:val="00D25C76"/>
    <w:rsid w:val="00D2642B"/>
    <w:rsid w:val="00D273A9"/>
    <w:rsid w:val="00D332C5"/>
    <w:rsid w:val="00D35EE5"/>
    <w:rsid w:val="00D37507"/>
    <w:rsid w:val="00D44948"/>
    <w:rsid w:val="00D5431C"/>
    <w:rsid w:val="00D5764D"/>
    <w:rsid w:val="00D62F52"/>
    <w:rsid w:val="00D7131B"/>
    <w:rsid w:val="00D72212"/>
    <w:rsid w:val="00D74404"/>
    <w:rsid w:val="00D774FF"/>
    <w:rsid w:val="00D80CA3"/>
    <w:rsid w:val="00D86F50"/>
    <w:rsid w:val="00D937B6"/>
    <w:rsid w:val="00DA166B"/>
    <w:rsid w:val="00DA4E7B"/>
    <w:rsid w:val="00DA77AE"/>
    <w:rsid w:val="00DB10A3"/>
    <w:rsid w:val="00DB27D4"/>
    <w:rsid w:val="00DB7687"/>
    <w:rsid w:val="00DC2612"/>
    <w:rsid w:val="00DC3724"/>
    <w:rsid w:val="00DD404E"/>
    <w:rsid w:val="00DD7BFB"/>
    <w:rsid w:val="00DE0A08"/>
    <w:rsid w:val="00DE12CF"/>
    <w:rsid w:val="00DF45DA"/>
    <w:rsid w:val="00DF6009"/>
    <w:rsid w:val="00E05424"/>
    <w:rsid w:val="00E23114"/>
    <w:rsid w:val="00E26392"/>
    <w:rsid w:val="00E26A0C"/>
    <w:rsid w:val="00E32857"/>
    <w:rsid w:val="00E32C9E"/>
    <w:rsid w:val="00E4131B"/>
    <w:rsid w:val="00E42DD4"/>
    <w:rsid w:val="00E529D7"/>
    <w:rsid w:val="00E56097"/>
    <w:rsid w:val="00E645FB"/>
    <w:rsid w:val="00E73EFE"/>
    <w:rsid w:val="00E75453"/>
    <w:rsid w:val="00E80A14"/>
    <w:rsid w:val="00E80D41"/>
    <w:rsid w:val="00E840DD"/>
    <w:rsid w:val="00E90FF2"/>
    <w:rsid w:val="00EA5AC8"/>
    <w:rsid w:val="00EB2510"/>
    <w:rsid w:val="00EB37D3"/>
    <w:rsid w:val="00EB5804"/>
    <w:rsid w:val="00EC35C8"/>
    <w:rsid w:val="00ED4012"/>
    <w:rsid w:val="00EE1E54"/>
    <w:rsid w:val="00EE4D86"/>
    <w:rsid w:val="00EF4501"/>
    <w:rsid w:val="00F030F6"/>
    <w:rsid w:val="00F1454F"/>
    <w:rsid w:val="00F254DE"/>
    <w:rsid w:val="00F32FE1"/>
    <w:rsid w:val="00F341A7"/>
    <w:rsid w:val="00F367E3"/>
    <w:rsid w:val="00F5116C"/>
    <w:rsid w:val="00F53A03"/>
    <w:rsid w:val="00F626BC"/>
    <w:rsid w:val="00F6293F"/>
    <w:rsid w:val="00F63394"/>
    <w:rsid w:val="00F645C4"/>
    <w:rsid w:val="00F64BCD"/>
    <w:rsid w:val="00F65A71"/>
    <w:rsid w:val="00F73A58"/>
    <w:rsid w:val="00F75457"/>
    <w:rsid w:val="00F77EF7"/>
    <w:rsid w:val="00F8494F"/>
    <w:rsid w:val="00F84B73"/>
    <w:rsid w:val="00F85693"/>
    <w:rsid w:val="00FA10E2"/>
    <w:rsid w:val="00FA1B01"/>
    <w:rsid w:val="00FA4F3E"/>
    <w:rsid w:val="00FB154C"/>
    <w:rsid w:val="00FC4113"/>
    <w:rsid w:val="00FD1E1A"/>
    <w:rsid w:val="00FD4834"/>
    <w:rsid w:val="00FD539D"/>
    <w:rsid w:val="00FD6A4B"/>
    <w:rsid w:val="00FE4092"/>
    <w:rsid w:val="00FF3196"/>
    <w:rsid w:val="00FF3EFC"/>
    <w:rsid w:val="00FF569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2724A"/>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DF45DA"/>
    <w:pPr>
      <w:keepNext/>
      <w:jc w:val="center"/>
      <w:outlineLvl w:val="0"/>
    </w:pPr>
    <w:rPr>
      <w:b/>
      <w:sz w:val="44"/>
      <w:szCs w:val="20"/>
    </w:rPr>
  </w:style>
  <w:style w:type="paragraph" w:styleId="2">
    <w:name w:val="heading 2"/>
    <w:basedOn w:val="a"/>
    <w:next w:val="a"/>
    <w:link w:val="20"/>
    <w:qFormat/>
    <w:rsid w:val="00DF45DA"/>
    <w:pPr>
      <w:keepNext/>
      <w:jc w:val="center"/>
      <w:outlineLvl w:val="1"/>
    </w:pPr>
    <w:rPr>
      <w:sz w:val="4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F45DA"/>
    <w:rPr>
      <w:rFonts w:ascii="Times New Roman" w:eastAsia="Times New Roman" w:hAnsi="Times New Roman" w:cs="Times New Roman"/>
      <w:b/>
      <w:sz w:val="44"/>
      <w:szCs w:val="20"/>
      <w:lang w:eastAsia="ru-RU"/>
    </w:rPr>
  </w:style>
  <w:style w:type="character" w:customStyle="1" w:styleId="20">
    <w:name w:val="Заголовок 2 Знак"/>
    <w:basedOn w:val="a0"/>
    <w:link w:val="2"/>
    <w:rsid w:val="00DF45DA"/>
    <w:rPr>
      <w:rFonts w:ascii="Times New Roman" w:eastAsia="Times New Roman" w:hAnsi="Times New Roman" w:cs="Times New Roman"/>
      <w:sz w:val="40"/>
      <w:szCs w:val="20"/>
      <w:lang w:eastAsia="ru-RU"/>
    </w:rPr>
  </w:style>
  <w:style w:type="paragraph" w:styleId="a3">
    <w:name w:val="header"/>
    <w:basedOn w:val="a"/>
    <w:link w:val="a4"/>
    <w:uiPriority w:val="99"/>
    <w:unhideWhenUsed/>
    <w:rsid w:val="00B6139B"/>
    <w:pPr>
      <w:tabs>
        <w:tab w:val="center" w:pos="4677"/>
        <w:tab w:val="right" w:pos="9355"/>
      </w:tabs>
    </w:pPr>
  </w:style>
  <w:style w:type="character" w:customStyle="1" w:styleId="a4">
    <w:name w:val="Верхний колонтитул Знак"/>
    <w:basedOn w:val="a0"/>
    <w:link w:val="a3"/>
    <w:uiPriority w:val="99"/>
    <w:rsid w:val="00B6139B"/>
    <w:rPr>
      <w:rFonts w:ascii="Times New Roman" w:eastAsia="Times New Roman" w:hAnsi="Times New Roman" w:cs="Times New Roman"/>
      <w:sz w:val="24"/>
      <w:szCs w:val="24"/>
      <w:lang w:eastAsia="ru-RU"/>
    </w:rPr>
  </w:style>
  <w:style w:type="paragraph" w:styleId="a5">
    <w:name w:val="footer"/>
    <w:basedOn w:val="a"/>
    <w:link w:val="a6"/>
    <w:uiPriority w:val="99"/>
    <w:unhideWhenUsed/>
    <w:rsid w:val="00B6139B"/>
    <w:pPr>
      <w:tabs>
        <w:tab w:val="center" w:pos="4677"/>
        <w:tab w:val="right" w:pos="9355"/>
      </w:tabs>
    </w:pPr>
  </w:style>
  <w:style w:type="character" w:customStyle="1" w:styleId="a6">
    <w:name w:val="Нижний колонтитул Знак"/>
    <w:basedOn w:val="a0"/>
    <w:link w:val="a5"/>
    <w:uiPriority w:val="99"/>
    <w:rsid w:val="00B6139B"/>
    <w:rPr>
      <w:rFonts w:ascii="Times New Roman" w:eastAsia="Times New Roman" w:hAnsi="Times New Roman" w:cs="Times New Roman"/>
      <w:sz w:val="24"/>
      <w:szCs w:val="24"/>
      <w:lang w:eastAsia="ru-RU"/>
    </w:rPr>
  </w:style>
  <w:style w:type="paragraph" w:styleId="a7">
    <w:name w:val="No Spacing"/>
    <w:qFormat/>
    <w:rsid w:val="00E26392"/>
    <w:pPr>
      <w:spacing w:after="0" w:line="240" w:lineRule="auto"/>
    </w:pPr>
    <w:rPr>
      <w:rFonts w:ascii="Calibri" w:eastAsia="Calibri" w:hAnsi="Calibri" w:cs="Times New Roman"/>
    </w:rPr>
  </w:style>
  <w:style w:type="paragraph" w:styleId="a8">
    <w:name w:val="Balloon Text"/>
    <w:basedOn w:val="a"/>
    <w:link w:val="a9"/>
    <w:uiPriority w:val="99"/>
    <w:semiHidden/>
    <w:unhideWhenUsed/>
    <w:rsid w:val="008B22C1"/>
    <w:rPr>
      <w:rFonts w:ascii="Tahoma" w:hAnsi="Tahoma" w:cs="Tahoma"/>
      <w:sz w:val="16"/>
      <w:szCs w:val="16"/>
    </w:rPr>
  </w:style>
  <w:style w:type="character" w:customStyle="1" w:styleId="a9">
    <w:name w:val="Текст выноски Знак"/>
    <w:basedOn w:val="a0"/>
    <w:link w:val="a8"/>
    <w:uiPriority w:val="99"/>
    <w:semiHidden/>
    <w:rsid w:val="008B22C1"/>
    <w:rPr>
      <w:rFonts w:ascii="Tahoma" w:eastAsia="Times New Roman" w:hAnsi="Tahoma" w:cs="Tahoma"/>
      <w:sz w:val="16"/>
      <w:szCs w:val="16"/>
      <w:lang w:eastAsia="ru-RU"/>
    </w:rPr>
  </w:style>
  <w:style w:type="paragraph" w:styleId="aa">
    <w:name w:val="List Paragraph"/>
    <w:basedOn w:val="a"/>
    <w:uiPriority w:val="34"/>
    <w:qFormat/>
    <w:rsid w:val="009B3F56"/>
    <w:pPr>
      <w:ind w:left="720"/>
      <w:contextualSpacing/>
    </w:pPr>
  </w:style>
  <w:style w:type="paragraph" w:customStyle="1" w:styleId="ConsPlusNormal">
    <w:name w:val="ConsPlusNormal"/>
    <w:link w:val="ConsPlusNormal0"/>
    <w:rsid w:val="0053509B"/>
    <w:pPr>
      <w:widowControl w:val="0"/>
      <w:autoSpaceDE w:val="0"/>
      <w:autoSpaceDN w:val="0"/>
      <w:spacing w:after="0" w:line="240" w:lineRule="auto"/>
    </w:pPr>
    <w:rPr>
      <w:rFonts w:ascii="Calibri" w:eastAsia="Times New Roman" w:hAnsi="Calibri" w:cs="Calibri"/>
      <w:szCs w:val="20"/>
      <w:lang w:eastAsia="ru-RU"/>
    </w:rPr>
  </w:style>
  <w:style w:type="character" w:customStyle="1" w:styleId="ConsPlusNormal0">
    <w:name w:val="ConsPlusNormal Знак"/>
    <w:basedOn w:val="a0"/>
    <w:link w:val="ConsPlusNormal"/>
    <w:locked/>
    <w:rsid w:val="0053509B"/>
    <w:rPr>
      <w:rFonts w:ascii="Calibri" w:eastAsia="Times New Roman" w:hAnsi="Calibri" w:cs="Calibri"/>
      <w:szCs w:val="20"/>
      <w:lang w:eastAsia="ru-RU"/>
    </w:rPr>
  </w:style>
  <w:style w:type="paragraph" w:styleId="ab">
    <w:name w:val="Body Text"/>
    <w:basedOn w:val="a"/>
    <w:link w:val="ac"/>
    <w:uiPriority w:val="1"/>
    <w:qFormat/>
    <w:rsid w:val="00B363AF"/>
    <w:pPr>
      <w:widowControl w:val="0"/>
      <w:autoSpaceDE w:val="0"/>
      <w:autoSpaceDN w:val="0"/>
    </w:pPr>
    <w:rPr>
      <w:sz w:val="28"/>
      <w:szCs w:val="28"/>
      <w:lang w:eastAsia="en-US"/>
    </w:rPr>
  </w:style>
  <w:style w:type="character" w:customStyle="1" w:styleId="ac">
    <w:name w:val="Основной текст Знак"/>
    <w:basedOn w:val="a0"/>
    <w:link w:val="ab"/>
    <w:uiPriority w:val="1"/>
    <w:rsid w:val="00B363AF"/>
    <w:rPr>
      <w:rFonts w:ascii="Times New Roman" w:eastAsia="Times New Roman" w:hAnsi="Times New Roman" w:cs="Times New Roman"/>
      <w:sz w:val="28"/>
      <w:szCs w:val="28"/>
    </w:rPr>
  </w:style>
  <w:style w:type="table" w:customStyle="1" w:styleId="TableNormal">
    <w:name w:val="Table Normal"/>
    <w:uiPriority w:val="2"/>
    <w:semiHidden/>
    <w:unhideWhenUsed/>
    <w:qFormat/>
    <w:rsid w:val="00B363AF"/>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B363AF"/>
    <w:pPr>
      <w:widowControl w:val="0"/>
      <w:autoSpaceDE w:val="0"/>
      <w:autoSpaceDN w:val="0"/>
    </w:pPr>
    <w:rPr>
      <w:sz w:val="22"/>
      <w:szCs w:val="22"/>
      <w:lang w:eastAsia="en-US"/>
    </w:rPr>
  </w:style>
  <w:style w:type="paragraph" w:customStyle="1" w:styleId="Style2">
    <w:name w:val="Style2"/>
    <w:basedOn w:val="a"/>
    <w:rsid w:val="00CB51BA"/>
    <w:pPr>
      <w:widowControl w:val="0"/>
      <w:autoSpaceDE w:val="0"/>
      <w:autoSpaceDN w:val="0"/>
      <w:adjustRightInd w:val="0"/>
    </w:pPr>
    <w:rPr>
      <w:rFonts w:ascii="Franklin Gothic Demi" w:hAnsi="Franklin Gothic Demi"/>
    </w:rPr>
  </w:style>
  <w:style w:type="paragraph" w:styleId="3">
    <w:name w:val="Body Text 3"/>
    <w:basedOn w:val="a"/>
    <w:link w:val="30"/>
    <w:unhideWhenUsed/>
    <w:rsid w:val="00511512"/>
    <w:pPr>
      <w:spacing w:after="120"/>
    </w:pPr>
    <w:rPr>
      <w:sz w:val="16"/>
      <w:szCs w:val="16"/>
    </w:rPr>
  </w:style>
  <w:style w:type="character" w:customStyle="1" w:styleId="30">
    <w:name w:val="Основной текст 3 Знак"/>
    <w:basedOn w:val="a0"/>
    <w:link w:val="3"/>
    <w:rsid w:val="00511512"/>
    <w:rPr>
      <w:rFonts w:ascii="Times New Roman" w:eastAsia="Times New Roman" w:hAnsi="Times New Roman" w:cs="Times New Roman"/>
      <w:sz w:val="16"/>
      <w:szCs w:val="16"/>
      <w:lang w:eastAsia="ru-RU"/>
    </w:rPr>
  </w:style>
  <w:style w:type="paragraph" w:customStyle="1" w:styleId="ad">
    <w:name w:val="Стиль"/>
    <w:rsid w:val="007A4FDB"/>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ae">
    <w:name w:val="Нормальный"/>
    <w:rsid w:val="006C2730"/>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ConsPlusTitle">
    <w:name w:val="ConsPlusTitle"/>
    <w:rsid w:val="00F53A03"/>
    <w:pPr>
      <w:widowControl w:val="0"/>
      <w:spacing w:after="0" w:line="240" w:lineRule="auto"/>
    </w:pPr>
    <w:rPr>
      <w:rFonts w:ascii="Arial" w:eastAsia="Times New Roman" w:hAnsi="Arial" w:cs="Times New Roman"/>
      <w:b/>
      <w:snapToGrid w:val="0"/>
      <w:sz w:val="20"/>
      <w:szCs w:val="20"/>
      <w:lang w:eastAsia="ru-RU"/>
    </w:rPr>
  </w:style>
  <w:style w:type="character" w:customStyle="1" w:styleId="pt-a0-000005">
    <w:name w:val="pt-a0-000005"/>
    <w:basedOn w:val="a0"/>
    <w:unhideWhenUsed/>
    <w:rsid w:val="00200509"/>
    <w:rPr>
      <w:rFonts w:cs="Times New Roman" w:hint="default"/>
      <w:sz w:val="24"/>
      <w:szCs w:val="24"/>
    </w:rPr>
  </w:style>
  <w:style w:type="paragraph" w:customStyle="1" w:styleId="11">
    <w:name w:val="Без интервала1"/>
    <w:uiPriority w:val="2"/>
    <w:rsid w:val="00200509"/>
    <w:pPr>
      <w:suppressAutoHyphens/>
      <w:spacing w:after="0" w:line="240" w:lineRule="auto"/>
    </w:pPr>
    <w:rPr>
      <w:rFonts w:ascii="Calibri" w:eastAsia="Calibri" w:hAnsi="Calibri" w:cs="Georgia"/>
      <w:lang w:eastAsia="hi-IN" w:bidi="hi-IN"/>
    </w:rPr>
  </w:style>
  <w:style w:type="table" w:styleId="af">
    <w:name w:val="Table Grid"/>
    <w:basedOn w:val="a1"/>
    <w:uiPriority w:val="59"/>
    <w:rsid w:val="002005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Абзац списка1"/>
    <w:basedOn w:val="a"/>
    <w:rsid w:val="0031060F"/>
    <w:pPr>
      <w:ind w:left="720"/>
      <w:contextualSpacing/>
    </w:pPr>
    <w:rPr>
      <w:rFonts w:eastAsia="Calibri"/>
    </w:rPr>
  </w:style>
  <w:style w:type="paragraph" w:customStyle="1" w:styleId="ConsPlusCell">
    <w:name w:val="ConsPlusCell"/>
    <w:uiPriority w:val="99"/>
    <w:rsid w:val="000E45AA"/>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21">
    <w:name w:val="Абзац списка2"/>
    <w:basedOn w:val="a"/>
    <w:rsid w:val="00FC4113"/>
    <w:pPr>
      <w:ind w:left="720"/>
      <w:contextualSpacing/>
    </w:pPr>
    <w:rPr>
      <w:rFonts w:eastAsia="Calibri"/>
    </w:rPr>
  </w:style>
  <w:style w:type="paragraph" w:customStyle="1" w:styleId="31">
    <w:name w:val="Абзац списка3"/>
    <w:basedOn w:val="a"/>
    <w:rsid w:val="00DC3724"/>
    <w:pPr>
      <w:ind w:left="720"/>
      <w:contextualSpacing/>
    </w:pPr>
    <w:rPr>
      <w:rFonts w:eastAsia="Calibri"/>
    </w:rPr>
  </w:style>
  <w:style w:type="paragraph" w:styleId="af0">
    <w:name w:val="Body Text Indent"/>
    <w:basedOn w:val="a"/>
    <w:link w:val="af1"/>
    <w:uiPriority w:val="99"/>
    <w:semiHidden/>
    <w:unhideWhenUsed/>
    <w:rsid w:val="006A4E1A"/>
    <w:pPr>
      <w:spacing w:after="120"/>
      <w:ind w:left="283"/>
    </w:pPr>
  </w:style>
  <w:style w:type="character" w:customStyle="1" w:styleId="af1">
    <w:name w:val="Основной текст с отступом Знак"/>
    <w:basedOn w:val="a0"/>
    <w:link w:val="af0"/>
    <w:uiPriority w:val="99"/>
    <w:semiHidden/>
    <w:rsid w:val="006A4E1A"/>
    <w:rPr>
      <w:rFonts w:ascii="Times New Roman" w:eastAsia="Times New Roman" w:hAnsi="Times New Roman" w:cs="Times New Roman"/>
      <w:sz w:val="24"/>
      <w:szCs w:val="24"/>
      <w:lang w:eastAsia="ru-RU"/>
    </w:rPr>
  </w:style>
  <w:style w:type="character" w:styleId="af2">
    <w:name w:val="Subtle Reference"/>
    <w:basedOn w:val="a0"/>
    <w:uiPriority w:val="31"/>
    <w:qFormat/>
    <w:rsid w:val="006E627D"/>
    <w:rPr>
      <w:smallCaps/>
      <w:color w:val="C0504D" w:themeColor="accent2"/>
      <w:u w:val="single"/>
    </w:rPr>
  </w:style>
  <w:style w:type="paragraph" w:styleId="22">
    <w:name w:val="Body Text 2"/>
    <w:basedOn w:val="a"/>
    <w:link w:val="23"/>
    <w:uiPriority w:val="99"/>
    <w:semiHidden/>
    <w:unhideWhenUsed/>
    <w:rsid w:val="00695990"/>
    <w:pPr>
      <w:spacing w:after="120" w:line="480" w:lineRule="auto"/>
    </w:pPr>
  </w:style>
  <w:style w:type="character" w:customStyle="1" w:styleId="23">
    <w:name w:val="Основной текст 2 Знак"/>
    <w:basedOn w:val="a0"/>
    <w:link w:val="22"/>
    <w:uiPriority w:val="99"/>
    <w:semiHidden/>
    <w:rsid w:val="00695990"/>
    <w:rPr>
      <w:rFonts w:ascii="Times New Roman" w:eastAsia="Times New Roman" w:hAnsi="Times New Roman" w:cs="Times New Roman"/>
      <w:sz w:val="24"/>
      <w:szCs w:val="24"/>
      <w:lang w:eastAsia="ru-RU"/>
    </w:rPr>
  </w:style>
  <w:style w:type="table" w:customStyle="1" w:styleId="13">
    <w:name w:val="Сетка таблицы1"/>
    <w:basedOn w:val="a1"/>
    <w:next w:val="af"/>
    <w:uiPriority w:val="39"/>
    <w:qFormat/>
    <w:rsid w:val="009A43F5"/>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1"/>
    <w:next w:val="af"/>
    <w:uiPriority w:val="39"/>
    <w:rsid w:val="009A43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5F4ABB"/>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2724A"/>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DF45DA"/>
    <w:pPr>
      <w:keepNext/>
      <w:jc w:val="center"/>
      <w:outlineLvl w:val="0"/>
    </w:pPr>
    <w:rPr>
      <w:b/>
      <w:sz w:val="44"/>
      <w:szCs w:val="20"/>
    </w:rPr>
  </w:style>
  <w:style w:type="paragraph" w:styleId="2">
    <w:name w:val="heading 2"/>
    <w:basedOn w:val="a"/>
    <w:next w:val="a"/>
    <w:link w:val="20"/>
    <w:qFormat/>
    <w:rsid w:val="00DF45DA"/>
    <w:pPr>
      <w:keepNext/>
      <w:jc w:val="center"/>
      <w:outlineLvl w:val="1"/>
    </w:pPr>
    <w:rPr>
      <w:sz w:val="4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F45DA"/>
    <w:rPr>
      <w:rFonts w:ascii="Times New Roman" w:eastAsia="Times New Roman" w:hAnsi="Times New Roman" w:cs="Times New Roman"/>
      <w:b/>
      <w:sz w:val="44"/>
      <w:szCs w:val="20"/>
      <w:lang w:eastAsia="ru-RU"/>
    </w:rPr>
  </w:style>
  <w:style w:type="character" w:customStyle="1" w:styleId="20">
    <w:name w:val="Заголовок 2 Знак"/>
    <w:basedOn w:val="a0"/>
    <w:link w:val="2"/>
    <w:rsid w:val="00DF45DA"/>
    <w:rPr>
      <w:rFonts w:ascii="Times New Roman" w:eastAsia="Times New Roman" w:hAnsi="Times New Roman" w:cs="Times New Roman"/>
      <w:sz w:val="40"/>
      <w:szCs w:val="20"/>
      <w:lang w:eastAsia="ru-RU"/>
    </w:rPr>
  </w:style>
  <w:style w:type="paragraph" w:styleId="a3">
    <w:name w:val="header"/>
    <w:basedOn w:val="a"/>
    <w:link w:val="a4"/>
    <w:uiPriority w:val="99"/>
    <w:unhideWhenUsed/>
    <w:rsid w:val="00B6139B"/>
    <w:pPr>
      <w:tabs>
        <w:tab w:val="center" w:pos="4677"/>
        <w:tab w:val="right" w:pos="9355"/>
      </w:tabs>
    </w:pPr>
  </w:style>
  <w:style w:type="character" w:customStyle="1" w:styleId="a4">
    <w:name w:val="Верхний колонтитул Знак"/>
    <w:basedOn w:val="a0"/>
    <w:link w:val="a3"/>
    <w:uiPriority w:val="99"/>
    <w:rsid w:val="00B6139B"/>
    <w:rPr>
      <w:rFonts w:ascii="Times New Roman" w:eastAsia="Times New Roman" w:hAnsi="Times New Roman" w:cs="Times New Roman"/>
      <w:sz w:val="24"/>
      <w:szCs w:val="24"/>
      <w:lang w:eastAsia="ru-RU"/>
    </w:rPr>
  </w:style>
  <w:style w:type="paragraph" w:styleId="a5">
    <w:name w:val="footer"/>
    <w:basedOn w:val="a"/>
    <w:link w:val="a6"/>
    <w:uiPriority w:val="99"/>
    <w:unhideWhenUsed/>
    <w:rsid w:val="00B6139B"/>
    <w:pPr>
      <w:tabs>
        <w:tab w:val="center" w:pos="4677"/>
        <w:tab w:val="right" w:pos="9355"/>
      </w:tabs>
    </w:pPr>
  </w:style>
  <w:style w:type="character" w:customStyle="1" w:styleId="a6">
    <w:name w:val="Нижний колонтитул Знак"/>
    <w:basedOn w:val="a0"/>
    <w:link w:val="a5"/>
    <w:uiPriority w:val="99"/>
    <w:rsid w:val="00B6139B"/>
    <w:rPr>
      <w:rFonts w:ascii="Times New Roman" w:eastAsia="Times New Roman" w:hAnsi="Times New Roman" w:cs="Times New Roman"/>
      <w:sz w:val="24"/>
      <w:szCs w:val="24"/>
      <w:lang w:eastAsia="ru-RU"/>
    </w:rPr>
  </w:style>
  <w:style w:type="paragraph" w:styleId="a7">
    <w:name w:val="No Spacing"/>
    <w:qFormat/>
    <w:rsid w:val="00E26392"/>
    <w:pPr>
      <w:spacing w:after="0" w:line="240" w:lineRule="auto"/>
    </w:pPr>
    <w:rPr>
      <w:rFonts w:ascii="Calibri" w:eastAsia="Calibri" w:hAnsi="Calibri" w:cs="Times New Roman"/>
    </w:rPr>
  </w:style>
  <w:style w:type="paragraph" w:styleId="a8">
    <w:name w:val="Balloon Text"/>
    <w:basedOn w:val="a"/>
    <w:link w:val="a9"/>
    <w:uiPriority w:val="99"/>
    <w:semiHidden/>
    <w:unhideWhenUsed/>
    <w:rsid w:val="008B22C1"/>
    <w:rPr>
      <w:rFonts w:ascii="Tahoma" w:hAnsi="Tahoma" w:cs="Tahoma"/>
      <w:sz w:val="16"/>
      <w:szCs w:val="16"/>
    </w:rPr>
  </w:style>
  <w:style w:type="character" w:customStyle="1" w:styleId="a9">
    <w:name w:val="Текст выноски Знак"/>
    <w:basedOn w:val="a0"/>
    <w:link w:val="a8"/>
    <w:uiPriority w:val="99"/>
    <w:semiHidden/>
    <w:rsid w:val="008B22C1"/>
    <w:rPr>
      <w:rFonts w:ascii="Tahoma" w:eastAsia="Times New Roman" w:hAnsi="Tahoma" w:cs="Tahoma"/>
      <w:sz w:val="16"/>
      <w:szCs w:val="16"/>
      <w:lang w:eastAsia="ru-RU"/>
    </w:rPr>
  </w:style>
  <w:style w:type="paragraph" w:styleId="aa">
    <w:name w:val="List Paragraph"/>
    <w:basedOn w:val="a"/>
    <w:uiPriority w:val="34"/>
    <w:qFormat/>
    <w:rsid w:val="009B3F56"/>
    <w:pPr>
      <w:ind w:left="720"/>
      <w:contextualSpacing/>
    </w:pPr>
  </w:style>
  <w:style w:type="paragraph" w:customStyle="1" w:styleId="ConsPlusNormal">
    <w:name w:val="ConsPlusNormal"/>
    <w:link w:val="ConsPlusNormal0"/>
    <w:rsid w:val="0053509B"/>
    <w:pPr>
      <w:widowControl w:val="0"/>
      <w:autoSpaceDE w:val="0"/>
      <w:autoSpaceDN w:val="0"/>
      <w:spacing w:after="0" w:line="240" w:lineRule="auto"/>
    </w:pPr>
    <w:rPr>
      <w:rFonts w:ascii="Calibri" w:eastAsia="Times New Roman" w:hAnsi="Calibri" w:cs="Calibri"/>
      <w:szCs w:val="20"/>
      <w:lang w:eastAsia="ru-RU"/>
    </w:rPr>
  </w:style>
  <w:style w:type="character" w:customStyle="1" w:styleId="ConsPlusNormal0">
    <w:name w:val="ConsPlusNormal Знак"/>
    <w:basedOn w:val="a0"/>
    <w:link w:val="ConsPlusNormal"/>
    <w:locked/>
    <w:rsid w:val="0053509B"/>
    <w:rPr>
      <w:rFonts w:ascii="Calibri" w:eastAsia="Times New Roman" w:hAnsi="Calibri" w:cs="Calibri"/>
      <w:szCs w:val="20"/>
      <w:lang w:eastAsia="ru-RU"/>
    </w:rPr>
  </w:style>
  <w:style w:type="paragraph" w:styleId="ab">
    <w:name w:val="Body Text"/>
    <w:basedOn w:val="a"/>
    <w:link w:val="ac"/>
    <w:uiPriority w:val="1"/>
    <w:qFormat/>
    <w:rsid w:val="00B363AF"/>
    <w:pPr>
      <w:widowControl w:val="0"/>
      <w:autoSpaceDE w:val="0"/>
      <w:autoSpaceDN w:val="0"/>
    </w:pPr>
    <w:rPr>
      <w:sz w:val="28"/>
      <w:szCs w:val="28"/>
      <w:lang w:eastAsia="en-US"/>
    </w:rPr>
  </w:style>
  <w:style w:type="character" w:customStyle="1" w:styleId="ac">
    <w:name w:val="Основной текст Знак"/>
    <w:basedOn w:val="a0"/>
    <w:link w:val="ab"/>
    <w:uiPriority w:val="1"/>
    <w:rsid w:val="00B363AF"/>
    <w:rPr>
      <w:rFonts w:ascii="Times New Roman" w:eastAsia="Times New Roman" w:hAnsi="Times New Roman" w:cs="Times New Roman"/>
      <w:sz w:val="28"/>
      <w:szCs w:val="28"/>
    </w:rPr>
  </w:style>
  <w:style w:type="table" w:customStyle="1" w:styleId="TableNormal">
    <w:name w:val="Table Normal"/>
    <w:uiPriority w:val="2"/>
    <w:semiHidden/>
    <w:unhideWhenUsed/>
    <w:qFormat/>
    <w:rsid w:val="00B363AF"/>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B363AF"/>
    <w:pPr>
      <w:widowControl w:val="0"/>
      <w:autoSpaceDE w:val="0"/>
      <w:autoSpaceDN w:val="0"/>
    </w:pPr>
    <w:rPr>
      <w:sz w:val="22"/>
      <w:szCs w:val="22"/>
      <w:lang w:eastAsia="en-US"/>
    </w:rPr>
  </w:style>
  <w:style w:type="paragraph" w:customStyle="1" w:styleId="Style2">
    <w:name w:val="Style2"/>
    <w:basedOn w:val="a"/>
    <w:rsid w:val="00CB51BA"/>
    <w:pPr>
      <w:widowControl w:val="0"/>
      <w:autoSpaceDE w:val="0"/>
      <w:autoSpaceDN w:val="0"/>
      <w:adjustRightInd w:val="0"/>
    </w:pPr>
    <w:rPr>
      <w:rFonts w:ascii="Franklin Gothic Demi" w:hAnsi="Franklin Gothic Demi"/>
    </w:rPr>
  </w:style>
  <w:style w:type="paragraph" w:styleId="3">
    <w:name w:val="Body Text 3"/>
    <w:basedOn w:val="a"/>
    <w:link w:val="30"/>
    <w:unhideWhenUsed/>
    <w:rsid w:val="00511512"/>
    <w:pPr>
      <w:spacing w:after="120"/>
    </w:pPr>
    <w:rPr>
      <w:sz w:val="16"/>
      <w:szCs w:val="16"/>
    </w:rPr>
  </w:style>
  <w:style w:type="character" w:customStyle="1" w:styleId="30">
    <w:name w:val="Основной текст 3 Знак"/>
    <w:basedOn w:val="a0"/>
    <w:link w:val="3"/>
    <w:rsid w:val="00511512"/>
    <w:rPr>
      <w:rFonts w:ascii="Times New Roman" w:eastAsia="Times New Roman" w:hAnsi="Times New Roman" w:cs="Times New Roman"/>
      <w:sz w:val="16"/>
      <w:szCs w:val="16"/>
      <w:lang w:eastAsia="ru-RU"/>
    </w:rPr>
  </w:style>
  <w:style w:type="paragraph" w:customStyle="1" w:styleId="ad">
    <w:name w:val="Стиль"/>
    <w:rsid w:val="007A4FDB"/>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ae">
    <w:name w:val="Нормальный"/>
    <w:rsid w:val="006C2730"/>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ConsPlusTitle">
    <w:name w:val="ConsPlusTitle"/>
    <w:rsid w:val="00F53A03"/>
    <w:pPr>
      <w:widowControl w:val="0"/>
      <w:spacing w:after="0" w:line="240" w:lineRule="auto"/>
    </w:pPr>
    <w:rPr>
      <w:rFonts w:ascii="Arial" w:eastAsia="Times New Roman" w:hAnsi="Arial" w:cs="Times New Roman"/>
      <w:b/>
      <w:snapToGrid w:val="0"/>
      <w:sz w:val="20"/>
      <w:szCs w:val="20"/>
      <w:lang w:eastAsia="ru-RU"/>
    </w:rPr>
  </w:style>
  <w:style w:type="character" w:customStyle="1" w:styleId="pt-a0-000005">
    <w:name w:val="pt-a0-000005"/>
    <w:basedOn w:val="a0"/>
    <w:unhideWhenUsed/>
    <w:rsid w:val="00200509"/>
    <w:rPr>
      <w:rFonts w:cs="Times New Roman" w:hint="default"/>
      <w:sz w:val="24"/>
      <w:szCs w:val="24"/>
    </w:rPr>
  </w:style>
  <w:style w:type="paragraph" w:customStyle="1" w:styleId="11">
    <w:name w:val="Без интервала1"/>
    <w:uiPriority w:val="2"/>
    <w:rsid w:val="00200509"/>
    <w:pPr>
      <w:suppressAutoHyphens/>
      <w:spacing w:after="0" w:line="240" w:lineRule="auto"/>
    </w:pPr>
    <w:rPr>
      <w:rFonts w:ascii="Calibri" w:eastAsia="Calibri" w:hAnsi="Calibri" w:cs="Georgia"/>
      <w:lang w:eastAsia="hi-IN" w:bidi="hi-IN"/>
    </w:rPr>
  </w:style>
  <w:style w:type="table" w:styleId="af">
    <w:name w:val="Table Grid"/>
    <w:basedOn w:val="a1"/>
    <w:uiPriority w:val="59"/>
    <w:rsid w:val="002005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Абзац списка1"/>
    <w:basedOn w:val="a"/>
    <w:rsid w:val="0031060F"/>
    <w:pPr>
      <w:ind w:left="720"/>
      <w:contextualSpacing/>
    </w:pPr>
    <w:rPr>
      <w:rFonts w:eastAsia="Calibri"/>
    </w:rPr>
  </w:style>
  <w:style w:type="paragraph" w:customStyle="1" w:styleId="ConsPlusCell">
    <w:name w:val="ConsPlusCell"/>
    <w:uiPriority w:val="99"/>
    <w:rsid w:val="000E45AA"/>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21">
    <w:name w:val="Абзац списка2"/>
    <w:basedOn w:val="a"/>
    <w:rsid w:val="00FC4113"/>
    <w:pPr>
      <w:ind w:left="720"/>
      <w:contextualSpacing/>
    </w:pPr>
    <w:rPr>
      <w:rFonts w:eastAsia="Calibri"/>
    </w:rPr>
  </w:style>
  <w:style w:type="paragraph" w:customStyle="1" w:styleId="31">
    <w:name w:val="Абзац списка3"/>
    <w:basedOn w:val="a"/>
    <w:rsid w:val="00DC3724"/>
    <w:pPr>
      <w:ind w:left="720"/>
      <w:contextualSpacing/>
    </w:pPr>
    <w:rPr>
      <w:rFonts w:eastAsia="Calibri"/>
    </w:rPr>
  </w:style>
  <w:style w:type="paragraph" w:styleId="af0">
    <w:name w:val="Body Text Indent"/>
    <w:basedOn w:val="a"/>
    <w:link w:val="af1"/>
    <w:uiPriority w:val="99"/>
    <w:semiHidden/>
    <w:unhideWhenUsed/>
    <w:rsid w:val="006A4E1A"/>
    <w:pPr>
      <w:spacing w:after="120"/>
      <w:ind w:left="283"/>
    </w:pPr>
  </w:style>
  <w:style w:type="character" w:customStyle="1" w:styleId="af1">
    <w:name w:val="Основной текст с отступом Знак"/>
    <w:basedOn w:val="a0"/>
    <w:link w:val="af0"/>
    <w:uiPriority w:val="99"/>
    <w:semiHidden/>
    <w:rsid w:val="006A4E1A"/>
    <w:rPr>
      <w:rFonts w:ascii="Times New Roman" w:eastAsia="Times New Roman" w:hAnsi="Times New Roman" w:cs="Times New Roman"/>
      <w:sz w:val="24"/>
      <w:szCs w:val="24"/>
      <w:lang w:eastAsia="ru-RU"/>
    </w:rPr>
  </w:style>
  <w:style w:type="character" w:styleId="af2">
    <w:name w:val="Subtle Reference"/>
    <w:basedOn w:val="a0"/>
    <w:uiPriority w:val="31"/>
    <w:qFormat/>
    <w:rsid w:val="006E627D"/>
    <w:rPr>
      <w:smallCaps/>
      <w:color w:val="C0504D" w:themeColor="accent2"/>
      <w:u w:val="single"/>
    </w:rPr>
  </w:style>
  <w:style w:type="paragraph" w:styleId="22">
    <w:name w:val="Body Text 2"/>
    <w:basedOn w:val="a"/>
    <w:link w:val="23"/>
    <w:uiPriority w:val="99"/>
    <w:semiHidden/>
    <w:unhideWhenUsed/>
    <w:rsid w:val="00695990"/>
    <w:pPr>
      <w:spacing w:after="120" w:line="480" w:lineRule="auto"/>
    </w:pPr>
  </w:style>
  <w:style w:type="character" w:customStyle="1" w:styleId="23">
    <w:name w:val="Основной текст 2 Знак"/>
    <w:basedOn w:val="a0"/>
    <w:link w:val="22"/>
    <w:uiPriority w:val="99"/>
    <w:semiHidden/>
    <w:rsid w:val="00695990"/>
    <w:rPr>
      <w:rFonts w:ascii="Times New Roman" w:eastAsia="Times New Roman" w:hAnsi="Times New Roman" w:cs="Times New Roman"/>
      <w:sz w:val="24"/>
      <w:szCs w:val="24"/>
      <w:lang w:eastAsia="ru-RU"/>
    </w:rPr>
  </w:style>
  <w:style w:type="table" w:customStyle="1" w:styleId="13">
    <w:name w:val="Сетка таблицы1"/>
    <w:basedOn w:val="a1"/>
    <w:next w:val="af"/>
    <w:uiPriority w:val="39"/>
    <w:qFormat/>
    <w:rsid w:val="009A43F5"/>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1"/>
    <w:next w:val="af"/>
    <w:uiPriority w:val="39"/>
    <w:rsid w:val="009A43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5F4ABB"/>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7801908">
      <w:bodyDiv w:val="1"/>
      <w:marLeft w:val="0"/>
      <w:marRight w:val="0"/>
      <w:marTop w:val="0"/>
      <w:marBottom w:val="0"/>
      <w:divBdr>
        <w:top w:val="none" w:sz="0" w:space="0" w:color="auto"/>
        <w:left w:val="none" w:sz="0" w:space="0" w:color="auto"/>
        <w:bottom w:val="none" w:sz="0" w:space="0" w:color="auto"/>
        <w:right w:val="none" w:sz="0" w:space="0" w:color="auto"/>
      </w:divBdr>
    </w:div>
    <w:div w:id="535968515">
      <w:bodyDiv w:val="1"/>
      <w:marLeft w:val="0"/>
      <w:marRight w:val="0"/>
      <w:marTop w:val="0"/>
      <w:marBottom w:val="0"/>
      <w:divBdr>
        <w:top w:val="none" w:sz="0" w:space="0" w:color="auto"/>
        <w:left w:val="none" w:sz="0" w:space="0" w:color="auto"/>
        <w:bottom w:val="none" w:sz="0" w:space="0" w:color="auto"/>
        <w:right w:val="none" w:sz="0" w:space="0" w:color="auto"/>
      </w:divBdr>
    </w:div>
    <w:div w:id="1228955574">
      <w:bodyDiv w:val="1"/>
      <w:marLeft w:val="0"/>
      <w:marRight w:val="0"/>
      <w:marTop w:val="0"/>
      <w:marBottom w:val="0"/>
      <w:divBdr>
        <w:top w:val="none" w:sz="0" w:space="0" w:color="auto"/>
        <w:left w:val="none" w:sz="0" w:space="0" w:color="auto"/>
        <w:bottom w:val="none" w:sz="0" w:space="0" w:color="auto"/>
        <w:right w:val="none" w:sz="0" w:space="0" w:color="auto"/>
      </w:divBdr>
    </w:div>
    <w:div w:id="1808811816">
      <w:bodyDiv w:val="1"/>
      <w:marLeft w:val="0"/>
      <w:marRight w:val="0"/>
      <w:marTop w:val="0"/>
      <w:marBottom w:val="0"/>
      <w:divBdr>
        <w:top w:val="none" w:sz="0" w:space="0" w:color="auto"/>
        <w:left w:val="none" w:sz="0" w:space="0" w:color="auto"/>
        <w:bottom w:val="none" w:sz="0" w:space="0" w:color="auto"/>
        <w:right w:val="none" w:sz="0" w:space="0" w:color="auto"/>
      </w:divBdr>
    </w:div>
    <w:div w:id="1815641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2827E0-311B-4F5D-A535-762AB2BC0C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7</Pages>
  <Words>2478</Words>
  <Characters>14130</Characters>
  <Application>Microsoft Office Word</Application>
  <DocSecurity>0</DocSecurity>
  <Lines>117</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16575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1</cp:lastModifiedBy>
  <cp:revision>18</cp:revision>
  <cp:lastPrinted>2023-12-21T08:23:00Z</cp:lastPrinted>
  <dcterms:created xsi:type="dcterms:W3CDTF">2023-12-18T11:45:00Z</dcterms:created>
  <dcterms:modified xsi:type="dcterms:W3CDTF">2023-12-21T08:23:00Z</dcterms:modified>
</cp:coreProperties>
</file>