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AA25E7" w:rsidRDefault="00202A5A" w:rsidP="00202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AA25E7">
        <w:rPr>
          <w:noProof/>
        </w:rPr>
        <w:drawing>
          <wp:inline distT="0" distB="0" distL="0" distR="0" wp14:anchorId="5E5DA618" wp14:editId="49B9DAE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АДМИНИСТРАЦИЯ СЕЧЕНОВСКОГО</w:t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 xml:space="preserve">МУНИЦИПАЛЬНОГО </w:t>
      </w:r>
      <w:r w:rsidR="00127AA7" w:rsidRPr="00AA25E7">
        <w:rPr>
          <w:b/>
          <w:sz w:val="32"/>
          <w:szCs w:val="32"/>
        </w:rPr>
        <w:t>ОКРУГА</w:t>
      </w:r>
    </w:p>
    <w:p w:rsidR="0053509B" w:rsidRPr="00AA25E7" w:rsidRDefault="0053509B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НИЖЕГОРОДСКОЙ ОБЛАСТИ</w:t>
      </w:r>
    </w:p>
    <w:p w:rsidR="00202A5A" w:rsidRDefault="00202A5A" w:rsidP="00202A5A">
      <w:pPr>
        <w:ind w:firstLine="709"/>
        <w:jc w:val="center"/>
        <w:rPr>
          <w:b/>
          <w:sz w:val="32"/>
          <w:szCs w:val="32"/>
        </w:rPr>
      </w:pPr>
    </w:p>
    <w:p w:rsidR="0053509B" w:rsidRPr="00AA25E7" w:rsidRDefault="008233F1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ПОСТАНОВЛЕНИЕ</w:t>
      </w:r>
    </w:p>
    <w:p w:rsidR="0053509B" w:rsidRPr="00AA25E7" w:rsidRDefault="0053509B" w:rsidP="00202A5A">
      <w:pPr>
        <w:ind w:firstLine="709"/>
        <w:jc w:val="both"/>
        <w:rPr>
          <w:b/>
          <w:sz w:val="32"/>
          <w:szCs w:val="32"/>
        </w:rPr>
      </w:pPr>
    </w:p>
    <w:p w:rsidR="0053509B" w:rsidRPr="00533102" w:rsidRDefault="00015C7C" w:rsidP="00202A5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Pr="00015C7C">
        <w:rPr>
          <w:sz w:val="28"/>
          <w:szCs w:val="28"/>
          <w:u w:val="single"/>
        </w:rPr>
        <w:t>6</w:t>
      </w:r>
      <w:r w:rsidR="00266BC7">
        <w:rPr>
          <w:sz w:val="28"/>
          <w:szCs w:val="28"/>
          <w:u w:val="single"/>
        </w:rPr>
        <w:t>.0</w:t>
      </w:r>
      <w:r w:rsidR="00266BC7" w:rsidRPr="00266BC7">
        <w:rPr>
          <w:sz w:val="28"/>
          <w:szCs w:val="28"/>
          <w:u w:val="single"/>
        </w:rPr>
        <w:t>2</w:t>
      </w:r>
      <w:r w:rsidR="00E95381" w:rsidRPr="00AA25E7">
        <w:rPr>
          <w:sz w:val="28"/>
          <w:szCs w:val="28"/>
          <w:u w:val="single"/>
        </w:rPr>
        <w:t>.2024</w:t>
      </w:r>
      <w:r w:rsidR="00E23114" w:rsidRPr="00AA25E7">
        <w:rPr>
          <w:sz w:val="28"/>
          <w:szCs w:val="28"/>
          <w:u w:val="single"/>
        </w:rPr>
        <w:t>г.</w:t>
      </w:r>
      <w:r w:rsidR="00E23114" w:rsidRPr="00AA25E7">
        <w:rPr>
          <w:sz w:val="28"/>
          <w:szCs w:val="28"/>
        </w:rPr>
        <w:t xml:space="preserve">                                                                     </w:t>
      </w:r>
      <w:r w:rsidR="00B61B59" w:rsidRPr="00AA25E7">
        <w:rPr>
          <w:sz w:val="28"/>
          <w:szCs w:val="28"/>
        </w:rPr>
        <w:t xml:space="preserve">                         </w:t>
      </w:r>
      <w:r w:rsidR="00980AAA" w:rsidRPr="00AA25E7">
        <w:rPr>
          <w:sz w:val="28"/>
          <w:szCs w:val="28"/>
          <w:u w:val="single"/>
        </w:rPr>
        <w:t xml:space="preserve">№ </w:t>
      </w:r>
      <w:r w:rsidR="00891B82">
        <w:rPr>
          <w:sz w:val="28"/>
          <w:szCs w:val="28"/>
          <w:u w:val="single"/>
        </w:rPr>
        <w:t>1</w:t>
      </w:r>
      <w:r w:rsidR="00C0568A">
        <w:rPr>
          <w:sz w:val="28"/>
          <w:szCs w:val="28"/>
          <w:u w:val="single"/>
        </w:rPr>
        <w:t>5</w:t>
      </w:r>
      <w:r w:rsidR="00D05B77">
        <w:rPr>
          <w:sz w:val="28"/>
          <w:szCs w:val="28"/>
          <w:u w:val="single"/>
        </w:rPr>
        <w:t>9</w:t>
      </w:r>
    </w:p>
    <w:p w:rsidR="000978EB" w:rsidRPr="00CE1DE9" w:rsidRDefault="000978EB" w:rsidP="003B700F">
      <w:pPr>
        <w:ind w:firstLine="709"/>
        <w:jc w:val="both"/>
        <w:rPr>
          <w:sz w:val="28"/>
          <w:szCs w:val="28"/>
        </w:rPr>
      </w:pPr>
    </w:p>
    <w:p w:rsidR="00533102" w:rsidRDefault="00533102" w:rsidP="00D8767B">
      <w:pPr>
        <w:ind w:firstLine="709"/>
        <w:jc w:val="both"/>
        <w:rPr>
          <w:sz w:val="28"/>
          <w:szCs w:val="28"/>
        </w:rPr>
      </w:pPr>
    </w:p>
    <w:p w:rsidR="00D05B77" w:rsidRPr="00D05B77" w:rsidRDefault="00D05B77" w:rsidP="00D05B7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05B77">
        <w:rPr>
          <w:rFonts w:eastAsia="Calibri"/>
          <w:b/>
          <w:sz w:val="28"/>
          <w:szCs w:val="28"/>
          <w:lang w:eastAsia="en-US"/>
        </w:rPr>
        <w:t xml:space="preserve">Об утверждении Перечня мероприятий, осуществляемых в Сеченовском муниципальном округе за счет иных межбюджетных трансфертов, предоставляемых из областного бюджета на погашение задолженности </w:t>
      </w:r>
      <w:proofErr w:type="spellStart"/>
      <w:r w:rsidRPr="00D05B77">
        <w:rPr>
          <w:rFonts w:eastAsia="Calibri"/>
          <w:b/>
          <w:sz w:val="28"/>
          <w:szCs w:val="28"/>
          <w:lang w:eastAsia="en-US"/>
        </w:rPr>
        <w:t>ресурсоснабжающих</w:t>
      </w:r>
      <w:proofErr w:type="spellEnd"/>
      <w:r w:rsidRPr="00D05B77">
        <w:rPr>
          <w:rFonts w:eastAsia="Calibri"/>
          <w:b/>
          <w:sz w:val="28"/>
          <w:szCs w:val="28"/>
          <w:lang w:eastAsia="en-US"/>
        </w:rPr>
        <w:t xml:space="preserve"> организаций по заключенным мировым соглашениям и соглашениям о реструктуризации </w:t>
      </w:r>
    </w:p>
    <w:p w:rsidR="00D05B77" w:rsidRPr="00D05B77" w:rsidRDefault="00D05B77" w:rsidP="00D05B7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05B77" w:rsidRPr="00D05B77" w:rsidRDefault="00D05B77" w:rsidP="00D05B77">
      <w:pPr>
        <w:ind w:firstLine="709"/>
        <w:jc w:val="both"/>
        <w:rPr>
          <w:b/>
          <w:sz w:val="28"/>
          <w:szCs w:val="28"/>
        </w:rPr>
      </w:pPr>
      <w:proofErr w:type="gramStart"/>
      <w:r w:rsidRPr="00D05B77">
        <w:rPr>
          <w:sz w:val="28"/>
          <w:szCs w:val="28"/>
        </w:rPr>
        <w:t xml:space="preserve">В соответствии с подпунктом 2.1. пункта 2 Порядка предоставления из областного бюджета бюджетам муниципальных округов и городских округов Нижегородской области иных межбюджетных трансфертов на погашение задолженности </w:t>
      </w:r>
      <w:proofErr w:type="spellStart"/>
      <w:r w:rsidRPr="00D05B77">
        <w:rPr>
          <w:sz w:val="28"/>
          <w:szCs w:val="28"/>
        </w:rPr>
        <w:t>ресурсоснабжающих</w:t>
      </w:r>
      <w:proofErr w:type="spellEnd"/>
      <w:r w:rsidRPr="00D05B77">
        <w:rPr>
          <w:sz w:val="28"/>
          <w:szCs w:val="28"/>
        </w:rPr>
        <w:t xml:space="preserve"> организаций по заключенным соглашениям и соглашениям о реструктуризации, утвержденным Постановлением Правительством Нижегородской области от 05.05.2022 г.№ 320 (с изменениями и дополнениями),  Администрация Сеченовского муниципального округа </w:t>
      </w:r>
      <w:r w:rsidRPr="00D05B77">
        <w:rPr>
          <w:b/>
          <w:sz w:val="28"/>
          <w:szCs w:val="28"/>
        </w:rPr>
        <w:t>постановляет:</w:t>
      </w:r>
      <w:proofErr w:type="gramEnd"/>
    </w:p>
    <w:p w:rsidR="00D05B77" w:rsidRPr="00D05B77" w:rsidRDefault="00D05B77" w:rsidP="00D05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5B77">
        <w:rPr>
          <w:sz w:val="28"/>
          <w:szCs w:val="28"/>
        </w:rPr>
        <w:t xml:space="preserve">1. </w:t>
      </w:r>
      <w:proofErr w:type="gramStart"/>
      <w:r w:rsidRPr="00D05B77">
        <w:rPr>
          <w:sz w:val="28"/>
          <w:szCs w:val="28"/>
        </w:rPr>
        <w:t xml:space="preserve">Утвердить Перечень мероприятий, </w:t>
      </w:r>
      <w:r w:rsidRPr="00D05B77">
        <w:rPr>
          <w:rFonts w:eastAsia="Calibri"/>
          <w:sz w:val="28"/>
          <w:szCs w:val="28"/>
          <w:lang w:eastAsia="en-US"/>
        </w:rPr>
        <w:t xml:space="preserve">осуществляемых в Сеченовском муниципальном округе за счет иных межбюджетных трансфертов предоставляемых из областного бюджета на погашение задолженности </w:t>
      </w:r>
      <w:proofErr w:type="spellStart"/>
      <w:r w:rsidRPr="00D05B77">
        <w:rPr>
          <w:rFonts w:eastAsia="Calibri"/>
          <w:sz w:val="28"/>
          <w:szCs w:val="28"/>
          <w:lang w:eastAsia="en-US"/>
        </w:rPr>
        <w:t>ресурсоснабжающих</w:t>
      </w:r>
      <w:proofErr w:type="spellEnd"/>
      <w:r w:rsidRPr="00D05B77">
        <w:rPr>
          <w:rFonts w:eastAsia="Calibri"/>
          <w:sz w:val="28"/>
          <w:szCs w:val="28"/>
          <w:lang w:eastAsia="en-US"/>
        </w:rPr>
        <w:t xml:space="preserve"> организаций по заключенным мировым соглашениям и соглашениям о реструктуризации. </w:t>
      </w:r>
      <w:proofErr w:type="gramEnd"/>
    </w:p>
    <w:p w:rsidR="00D05B77" w:rsidRPr="00D05B77" w:rsidRDefault="00D05B77" w:rsidP="00D05B77">
      <w:pPr>
        <w:ind w:firstLine="709"/>
        <w:jc w:val="both"/>
        <w:rPr>
          <w:sz w:val="28"/>
          <w:szCs w:val="28"/>
        </w:rPr>
      </w:pPr>
      <w:r w:rsidRPr="00D05B77">
        <w:rPr>
          <w:sz w:val="28"/>
          <w:szCs w:val="28"/>
        </w:rPr>
        <w:t xml:space="preserve">2. Общему отделу </w:t>
      </w:r>
      <w:proofErr w:type="gramStart"/>
      <w:r w:rsidRPr="00D05B77">
        <w:rPr>
          <w:sz w:val="28"/>
          <w:szCs w:val="28"/>
        </w:rPr>
        <w:t>разместить</w:t>
      </w:r>
      <w:proofErr w:type="gramEnd"/>
      <w:r w:rsidRPr="00D05B77">
        <w:rPr>
          <w:sz w:val="28"/>
          <w:szCs w:val="28"/>
        </w:rPr>
        <w:t xml:space="preserve"> настоящее постановление на сайте Администрации Сеченовского муниципального округа в информационно – телекоммуникационной сети Интернет.</w:t>
      </w:r>
    </w:p>
    <w:p w:rsidR="00D05B77" w:rsidRPr="00D05B77" w:rsidRDefault="00D05B77" w:rsidP="00D05B77">
      <w:pPr>
        <w:ind w:firstLine="709"/>
        <w:jc w:val="both"/>
        <w:rPr>
          <w:sz w:val="28"/>
          <w:szCs w:val="28"/>
        </w:rPr>
      </w:pPr>
      <w:r w:rsidRPr="00D05B77">
        <w:rPr>
          <w:sz w:val="28"/>
          <w:szCs w:val="28"/>
        </w:rPr>
        <w:t xml:space="preserve">3. </w:t>
      </w:r>
      <w:proofErr w:type="gramStart"/>
      <w:r w:rsidRPr="00D05B77">
        <w:rPr>
          <w:sz w:val="28"/>
          <w:szCs w:val="28"/>
        </w:rPr>
        <w:t>Контроль за</w:t>
      </w:r>
      <w:proofErr w:type="gramEnd"/>
      <w:r w:rsidRPr="00D05B77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– начальника финансового управления Администрации Сеченовского муниципального округа  И.А. Макарову.</w:t>
      </w:r>
    </w:p>
    <w:p w:rsidR="00533102" w:rsidRDefault="00533102" w:rsidP="00D05B77">
      <w:pPr>
        <w:ind w:firstLine="709"/>
        <w:jc w:val="both"/>
        <w:rPr>
          <w:sz w:val="28"/>
          <w:szCs w:val="28"/>
        </w:rPr>
      </w:pPr>
    </w:p>
    <w:p w:rsidR="00D8767B" w:rsidRPr="00891B82" w:rsidRDefault="00D8767B" w:rsidP="002F63E1">
      <w:pPr>
        <w:ind w:firstLine="709"/>
        <w:jc w:val="both"/>
        <w:rPr>
          <w:sz w:val="28"/>
          <w:szCs w:val="28"/>
        </w:rPr>
      </w:pPr>
    </w:p>
    <w:p w:rsidR="0073235E" w:rsidRPr="00AA25E7" w:rsidRDefault="002B58C8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>Глава</w:t>
      </w:r>
      <w:r w:rsidR="0073235E" w:rsidRPr="00AA25E7">
        <w:rPr>
          <w:sz w:val="28"/>
          <w:szCs w:val="28"/>
        </w:rPr>
        <w:t xml:space="preserve"> МСУ </w:t>
      </w:r>
    </w:p>
    <w:p w:rsidR="00615A71" w:rsidRDefault="0073235E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 xml:space="preserve">Сеченовского муниципального </w:t>
      </w:r>
      <w:r w:rsidR="00466B88" w:rsidRPr="00AA25E7">
        <w:rPr>
          <w:sz w:val="28"/>
          <w:szCs w:val="28"/>
        </w:rPr>
        <w:t>округа</w:t>
      </w:r>
      <w:r w:rsidRPr="00AA25E7">
        <w:rPr>
          <w:sz w:val="28"/>
          <w:szCs w:val="28"/>
        </w:rPr>
        <w:t xml:space="preserve">         </w:t>
      </w:r>
      <w:r w:rsidR="00B61B59" w:rsidRPr="00AA25E7">
        <w:rPr>
          <w:sz w:val="28"/>
          <w:szCs w:val="28"/>
        </w:rPr>
        <w:t xml:space="preserve">           </w:t>
      </w:r>
      <w:r w:rsidRPr="00AA25E7">
        <w:rPr>
          <w:sz w:val="28"/>
          <w:szCs w:val="28"/>
        </w:rPr>
        <w:t xml:space="preserve">                    </w:t>
      </w:r>
      <w:proofErr w:type="spellStart"/>
      <w:r w:rsidR="002B58C8" w:rsidRPr="00AA25E7">
        <w:rPr>
          <w:sz w:val="28"/>
          <w:szCs w:val="28"/>
        </w:rPr>
        <w:t>Е.Г.Наборнов</w:t>
      </w:r>
      <w:proofErr w:type="spellEnd"/>
    </w:p>
    <w:p w:rsidR="002E253F" w:rsidRDefault="002E253F" w:rsidP="00202A5A">
      <w:pPr>
        <w:jc w:val="both"/>
        <w:rPr>
          <w:sz w:val="28"/>
          <w:szCs w:val="28"/>
        </w:rPr>
      </w:pPr>
    </w:p>
    <w:p w:rsidR="002E253F" w:rsidRDefault="002E253F" w:rsidP="00202A5A">
      <w:pPr>
        <w:jc w:val="both"/>
        <w:rPr>
          <w:sz w:val="28"/>
          <w:szCs w:val="28"/>
        </w:rPr>
      </w:pPr>
    </w:p>
    <w:p w:rsidR="00D05B77" w:rsidRPr="00D05B77" w:rsidRDefault="00D05B77" w:rsidP="00D05B77">
      <w:pPr>
        <w:autoSpaceDE w:val="0"/>
        <w:autoSpaceDN w:val="0"/>
        <w:adjustRightInd w:val="0"/>
        <w:jc w:val="right"/>
        <w:outlineLvl w:val="0"/>
        <w:rPr>
          <w:rFonts w:eastAsia="Calibri"/>
          <w:b/>
          <w:sz w:val="28"/>
          <w:szCs w:val="28"/>
          <w:lang w:eastAsia="en-US"/>
        </w:rPr>
      </w:pPr>
      <w:r w:rsidRPr="00D05B77">
        <w:rPr>
          <w:rFonts w:eastAsia="Calibri"/>
          <w:b/>
          <w:sz w:val="28"/>
          <w:szCs w:val="28"/>
          <w:lang w:eastAsia="en-US"/>
        </w:rPr>
        <w:lastRenderedPageBreak/>
        <w:t xml:space="preserve">ПРИЛОЖЕНИЕ </w:t>
      </w:r>
    </w:p>
    <w:p w:rsidR="00D05B77" w:rsidRPr="00D05B77" w:rsidRDefault="00D05B77" w:rsidP="00D05B77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D05B77"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D05B77" w:rsidRPr="00D05B77" w:rsidRDefault="00D05B77" w:rsidP="00D05B77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D05B77">
        <w:rPr>
          <w:rFonts w:eastAsia="Calibri"/>
          <w:sz w:val="28"/>
          <w:szCs w:val="28"/>
          <w:lang w:eastAsia="en-US"/>
        </w:rPr>
        <w:t>Сеченовского муниципального округа</w:t>
      </w:r>
    </w:p>
    <w:p w:rsidR="00D05B77" w:rsidRPr="00D05B77" w:rsidRDefault="00D05B77" w:rsidP="00D05B77">
      <w:pPr>
        <w:autoSpaceDE w:val="0"/>
        <w:autoSpaceDN w:val="0"/>
        <w:adjustRightInd w:val="0"/>
        <w:spacing w:after="200" w:line="276" w:lineRule="auto"/>
        <w:ind w:left="142"/>
        <w:jc w:val="right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26.02.2024г. № 159</w:t>
      </w:r>
      <w:bookmarkStart w:id="0" w:name="_GoBack"/>
      <w:bookmarkEnd w:id="0"/>
    </w:p>
    <w:p w:rsidR="00D05B77" w:rsidRPr="00D05B77" w:rsidRDefault="00D05B77" w:rsidP="00D05B7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05B77" w:rsidRPr="00D05B77" w:rsidRDefault="00D05B77" w:rsidP="00D05B77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D05B77">
        <w:rPr>
          <w:sz w:val="28"/>
          <w:szCs w:val="28"/>
        </w:rPr>
        <w:t xml:space="preserve">Перечень мероприятий, </w:t>
      </w:r>
      <w:r w:rsidRPr="00D05B77">
        <w:rPr>
          <w:rFonts w:eastAsia="Calibri"/>
          <w:sz w:val="28"/>
          <w:szCs w:val="28"/>
          <w:lang w:eastAsia="en-US"/>
        </w:rPr>
        <w:t xml:space="preserve">осуществляемых в Сеченовском муниципальном округе за счет иных межбюджетных трансфертов предоставляемых из областного бюджета на погашение задолженности </w:t>
      </w:r>
      <w:proofErr w:type="spellStart"/>
      <w:r w:rsidRPr="00D05B77">
        <w:rPr>
          <w:rFonts w:eastAsia="Calibri"/>
          <w:sz w:val="28"/>
          <w:szCs w:val="28"/>
          <w:lang w:eastAsia="en-US"/>
        </w:rPr>
        <w:t>ресурсоснабжающих</w:t>
      </w:r>
      <w:proofErr w:type="spellEnd"/>
      <w:r w:rsidRPr="00D05B77">
        <w:rPr>
          <w:rFonts w:eastAsia="Calibri"/>
          <w:sz w:val="28"/>
          <w:szCs w:val="28"/>
          <w:lang w:eastAsia="en-US"/>
        </w:rPr>
        <w:t xml:space="preserve"> организаций по заключенным мировым соглашениям и соглашениям о реструктуризации.</w:t>
      </w:r>
      <w:proofErr w:type="gramEnd"/>
    </w:p>
    <w:p w:rsidR="00D05B77" w:rsidRPr="00D05B77" w:rsidRDefault="00D05B77" w:rsidP="00D05B77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131"/>
        <w:tblW w:w="0" w:type="auto"/>
        <w:tblLook w:val="04A0" w:firstRow="1" w:lastRow="0" w:firstColumn="1" w:lastColumn="0" w:noHBand="0" w:noVBand="1"/>
      </w:tblPr>
      <w:tblGrid>
        <w:gridCol w:w="594"/>
        <w:gridCol w:w="5809"/>
        <w:gridCol w:w="3166"/>
      </w:tblGrid>
      <w:tr w:rsidR="00D05B77" w:rsidRPr="00D05B77" w:rsidTr="0014450E">
        <w:tc>
          <w:tcPr>
            <w:tcW w:w="534" w:type="dxa"/>
          </w:tcPr>
          <w:p w:rsidR="00D05B77" w:rsidRPr="00D05B77" w:rsidRDefault="00D05B77" w:rsidP="00D05B77">
            <w:pPr>
              <w:jc w:val="center"/>
              <w:rPr>
                <w:rFonts w:eastAsia="Calibri"/>
                <w:sz w:val="28"/>
                <w:szCs w:val="28"/>
              </w:rPr>
            </w:pPr>
            <w:r w:rsidRPr="00D05B77">
              <w:rPr>
                <w:rFonts w:eastAsia="Calibri"/>
                <w:sz w:val="28"/>
                <w:szCs w:val="28"/>
              </w:rPr>
              <w:t xml:space="preserve">№ </w:t>
            </w:r>
            <w:proofErr w:type="gramStart"/>
            <w:r w:rsidRPr="00D05B77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D05B77"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5846" w:type="dxa"/>
          </w:tcPr>
          <w:p w:rsidR="00D05B77" w:rsidRPr="00D05B77" w:rsidRDefault="00D05B77" w:rsidP="00D05B77">
            <w:pPr>
              <w:jc w:val="center"/>
              <w:rPr>
                <w:rFonts w:eastAsia="Calibri"/>
                <w:sz w:val="28"/>
                <w:szCs w:val="28"/>
              </w:rPr>
            </w:pPr>
            <w:r w:rsidRPr="00D05B77">
              <w:rPr>
                <w:rFonts w:eastAsia="Calibr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90" w:type="dxa"/>
          </w:tcPr>
          <w:p w:rsidR="00D05B77" w:rsidRPr="00D05B77" w:rsidRDefault="00D05B77" w:rsidP="00D05B77">
            <w:pPr>
              <w:jc w:val="center"/>
              <w:rPr>
                <w:rFonts w:eastAsia="Calibri"/>
                <w:sz w:val="28"/>
                <w:szCs w:val="28"/>
              </w:rPr>
            </w:pPr>
            <w:r w:rsidRPr="00D05B77">
              <w:rPr>
                <w:rFonts w:eastAsia="Calibri"/>
                <w:sz w:val="28"/>
                <w:szCs w:val="28"/>
              </w:rPr>
              <w:t>Сумма, руб.</w:t>
            </w:r>
          </w:p>
        </w:tc>
      </w:tr>
      <w:tr w:rsidR="00D05B77" w:rsidRPr="00D05B77" w:rsidTr="0014450E">
        <w:tc>
          <w:tcPr>
            <w:tcW w:w="534" w:type="dxa"/>
          </w:tcPr>
          <w:p w:rsidR="00D05B77" w:rsidRPr="00D05B77" w:rsidRDefault="00D05B77" w:rsidP="00D05B77">
            <w:pPr>
              <w:jc w:val="both"/>
              <w:rPr>
                <w:rFonts w:eastAsia="Calibri"/>
                <w:sz w:val="28"/>
                <w:szCs w:val="28"/>
              </w:rPr>
            </w:pPr>
            <w:r w:rsidRPr="00D05B77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5846" w:type="dxa"/>
          </w:tcPr>
          <w:p w:rsidR="00D05B77" w:rsidRPr="00D05B77" w:rsidRDefault="00D05B77" w:rsidP="00D05B77">
            <w:pPr>
              <w:ind w:hanging="32"/>
              <w:jc w:val="both"/>
              <w:rPr>
                <w:rFonts w:eastAsia="Calibri"/>
                <w:sz w:val="28"/>
                <w:szCs w:val="28"/>
              </w:rPr>
            </w:pPr>
            <w:r w:rsidRPr="00D05B77">
              <w:rPr>
                <w:rFonts w:eastAsia="Calibri"/>
                <w:sz w:val="28"/>
                <w:szCs w:val="28"/>
              </w:rPr>
              <w:t xml:space="preserve">Предоставление субсидии из бюджета Сеченовского муниципального округа на погашение задолженности </w:t>
            </w:r>
            <w:proofErr w:type="spellStart"/>
            <w:r w:rsidRPr="00D05B77">
              <w:rPr>
                <w:rFonts w:eastAsia="Calibri"/>
                <w:sz w:val="28"/>
                <w:szCs w:val="28"/>
              </w:rPr>
              <w:t>ресурсоснабжающих</w:t>
            </w:r>
            <w:proofErr w:type="spellEnd"/>
            <w:r w:rsidRPr="00D05B77">
              <w:rPr>
                <w:rFonts w:eastAsia="Calibri"/>
                <w:sz w:val="28"/>
                <w:szCs w:val="28"/>
              </w:rPr>
              <w:t xml:space="preserve"> организаций по заключенным мировым соглашениям и соглашениям о реструктуризации, осуществляющих деятельность на территории Сеченовского муниципального округа</w:t>
            </w:r>
          </w:p>
          <w:p w:rsidR="00D05B77" w:rsidRPr="00D05B77" w:rsidRDefault="00D05B77" w:rsidP="00D05B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0" w:type="dxa"/>
          </w:tcPr>
          <w:p w:rsidR="00D05B77" w:rsidRPr="00D05B77" w:rsidRDefault="00D05B77" w:rsidP="00D05B77">
            <w:pPr>
              <w:jc w:val="center"/>
              <w:rPr>
                <w:rFonts w:eastAsia="Calibri"/>
                <w:sz w:val="28"/>
                <w:szCs w:val="28"/>
              </w:rPr>
            </w:pPr>
            <w:r w:rsidRPr="00D05B77">
              <w:rPr>
                <w:rFonts w:eastAsia="Calibri"/>
                <w:sz w:val="28"/>
                <w:szCs w:val="28"/>
              </w:rPr>
              <w:t>452 400,00</w:t>
            </w:r>
          </w:p>
        </w:tc>
      </w:tr>
    </w:tbl>
    <w:p w:rsidR="00D05B77" w:rsidRPr="00D05B77" w:rsidRDefault="00D05B77" w:rsidP="00D05B7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05B77" w:rsidRPr="00D05B77" w:rsidRDefault="00D05B77" w:rsidP="00D05B7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05B77" w:rsidRPr="00D05B77" w:rsidRDefault="00D05B77" w:rsidP="00D05B7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05B77" w:rsidRPr="00D05B77" w:rsidRDefault="00D05B77" w:rsidP="00D05B7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05B77" w:rsidRPr="00D05B77" w:rsidRDefault="00D05B77" w:rsidP="00D05B7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05B77" w:rsidRPr="00D05B77" w:rsidRDefault="00D05B77" w:rsidP="00D05B7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05B77" w:rsidRPr="00D05B77" w:rsidRDefault="00D05B77" w:rsidP="00D05B7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05B77" w:rsidRPr="00D05B77" w:rsidRDefault="00D05B77" w:rsidP="00D05B77">
      <w:pPr>
        <w:jc w:val="both"/>
        <w:rPr>
          <w:rFonts w:eastAsia="Calibri"/>
          <w:sz w:val="28"/>
          <w:szCs w:val="22"/>
          <w:lang w:eastAsia="en-US"/>
        </w:rPr>
      </w:pPr>
    </w:p>
    <w:p w:rsidR="00D05B77" w:rsidRPr="00D05B77" w:rsidRDefault="00D05B77" w:rsidP="00D05B77">
      <w:pPr>
        <w:widowControl w:val="0"/>
        <w:autoSpaceDE w:val="0"/>
        <w:autoSpaceDN w:val="0"/>
        <w:adjustRightInd w:val="0"/>
        <w:spacing w:after="200" w:line="276" w:lineRule="auto"/>
        <w:jc w:val="right"/>
        <w:outlineLvl w:val="0"/>
        <w:rPr>
          <w:rFonts w:eastAsia="Calibri"/>
          <w:sz w:val="22"/>
          <w:szCs w:val="22"/>
          <w:lang w:eastAsia="ar-SA"/>
        </w:rPr>
      </w:pPr>
    </w:p>
    <w:p w:rsidR="00D05B77" w:rsidRPr="00D05B77" w:rsidRDefault="00D05B77" w:rsidP="00D05B77">
      <w:pPr>
        <w:widowControl w:val="0"/>
        <w:autoSpaceDE w:val="0"/>
        <w:autoSpaceDN w:val="0"/>
        <w:adjustRightInd w:val="0"/>
        <w:spacing w:after="200" w:line="276" w:lineRule="auto"/>
        <w:jc w:val="right"/>
        <w:outlineLvl w:val="0"/>
        <w:rPr>
          <w:rFonts w:eastAsia="Calibri"/>
          <w:sz w:val="22"/>
          <w:szCs w:val="22"/>
          <w:lang w:eastAsia="ar-SA"/>
        </w:rPr>
      </w:pPr>
    </w:p>
    <w:p w:rsidR="00D05B77" w:rsidRPr="00D05B77" w:rsidRDefault="00D05B77" w:rsidP="00D05B77">
      <w:pPr>
        <w:widowControl w:val="0"/>
        <w:autoSpaceDE w:val="0"/>
        <w:autoSpaceDN w:val="0"/>
        <w:adjustRightInd w:val="0"/>
        <w:spacing w:after="200" w:line="276" w:lineRule="auto"/>
        <w:jc w:val="right"/>
        <w:outlineLvl w:val="0"/>
        <w:rPr>
          <w:rFonts w:eastAsia="Calibri"/>
          <w:sz w:val="22"/>
          <w:szCs w:val="22"/>
          <w:lang w:eastAsia="ar-SA"/>
        </w:rPr>
      </w:pPr>
    </w:p>
    <w:p w:rsidR="00D05B77" w:rsidRPr="00D05B77" w:rsidRDefault="00D05B77" w:rsidP="00D05B77">
      <w:pPr>
        <w:widowControl w:val="0"/>
        <w:autoSpaceDE w:val="0"/>
        <w:autoSpaceDN w:val="0"/>
        <w:adjustRightInd w:val="0"/>
        <w:spacing w:after="200" w:line="276" w:lineRule="auto"/>
        <w:jc w:val="right"/>
        <w:outlineLvl w:val="0"/>
        <w:rPr>
          <w:rFonts w:eastAsia="Calibri"/>
          <w:sz w:val="22"/>
          <w:szCs w:val="22"/>
          <w:lang w:eastAsia="ar-SA"/>
        </w:rPr>
      </w:pPr>
    </w:p>
    <w:p w:rsidR="002E253F" w:rsidRDefault="002E253F" w:rsidP="00202A5A">
      <w:pPr>
        <w:jc w:val="both"/>
        <w:rPr>
          <w:sz w:val="28"/>
          <w:szCs w:val="28"/>
        </w:rPr>
      </w:pPr>
    </w:p>
    <w:p w:rsidR="00015C7C" w:rsidRDefault="00015C7C" w:rsidP="00015C7C">
      <w:pPr>
        <w:autoSpaceDE w:val="0"/>
        <w:ind w:firstLine="709"/>
        <w:jc w:val="right"/>
        <w:rPr>
          <w:b/>
          <w:sz w:val="28"/>
          <w:szCs w:val="28"/>
          <w:lang w:eastAsia="zh-CN"/>
        </w:rPr>
      </w:pPr>
    </w:p>
    <w:sectPr w:rsidR="00015C7C" w:rsidSect="00814E92">
      <w:pgSz w:w="11905" w:h="16840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7EA" w:rsidRDefault="008537EA" w:rsidP="00B6139B">
      <w:r>
        <w:separator/>
      </w:r>
    </w:p>
  </w:endnote>
  <w:endnote w:type="continuationSeparator" w:id="0">
    <w:p w:rsidR="008537EA" w:rsidRDefault="008537EA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7EA" w:rsidRDefault="008537EA" w:rsidP="00B6139B">
      <w:r>
        <w:separator/>
      </w:r>
    </w:p>
  </w:footnote>
  <w:footnote w:type="continuationSeparator" w:id="0">
    <w:p w:rsidR="008537EA" w:rsidRDefault="008537EA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2B6383D"/>
    <w:multiLevelType w:val="multilevel"/>
    <w:tmpl w:val="23109470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3">
    <w:nsid w:val="05454961"/>
    <w:multiLevelType w:val="hybridMultilevel"/>
    <w:tmpl w:val="8626C9DA"/>
    <w:lvl w:ilvl="0" w:tplc="CE10BE8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5FB2709"/>
    <w:multiLevelType w:val="hybridMultilevel"/>
    <w:tmpl w:val="F822BC1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7777DA2"/>
    <w:multiLevelType w:val="hybridMultilevel"/>
    <w:tmpl w:val="5D001ED4"/>
    <w:lvl w:ilvl="0" w:tplc="A77E0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925CA8"/>
    <w:multiLevelType w:val="hybridMultilevel"/>
    <w:tmpl w:val="FF40E84E"/>
    <w:lvl w:ilvl="0" w:tplc="451E16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A44B1"/>
    <w:multiLevelType w:val="hybridMultilevel"/>
    <w:tmpl w:val="3872D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966CD"/>
    <w:multiLevelType w:val="hybridMultilevel"/>
    <w:tmpl w:val="B326408C"/>
    <w:lvl w:ilvl="0" w:tplc="5058A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A177D7A"/>
    <w:multiLevelType w:val="singleLevel"/>
    <w:tmpl w:val="F6388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BCB56F4"/>
    <w:multiLevelType w:val="hybridMultilevel"/>
    <w:tmpl w:val="C5BA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C1A91"/>
    <w:multiLevelType w:val="hybridMultilevel"/>
    <w:tmpl w:val="69F8D9C2"/>
    <w:lvl w:ilvl="0" w:tplc="EECCB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0455563"/>
    <w:multiLevelType w:val="hybridMultilevel"/>
    <w:tmpl w:val="07B63FA6"/>
    <w:lvl w:ilvl="0" w:tplc="01080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2E058C2"/>
    <w:multiLevelType w:val="hybridMultilevel"/>
    <w:tmpl w:val="E0F4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6CF37DC"/>
    <w:multiLevelType w:val="hybridMultilevel"/>
    <w:tmpl w:val="D09EED9A"/>
    <w:lvl w:ilvl="0" w:tplc="343C3176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6">
    <w:nsid w:val="51587273"/>
    <w:multiLevelType w:val="hybridMultilevel"/>
    <w:tmpl w:val="E2DC9F94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533E4A4C"/>
    <w:multiLevelType w:val="hybridMultilevel"/>
    <w:tmpl w:val="8C5AD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D18D1"/>
    <w:multiLevelType w:val="multilevel"/>
    <w:tmpl w:val="A12A6C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C15FD3"/>
    <w:multiLevelType w:val="multilevel"/>
    <w:tmpl w:val="E88AB8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>
    <w:nsid w:val="68915D87"/>
    <w:multiLevelType w:val="hybridMultilevel"/>
    <w:tmpl w:val="0CDA81CE"/>
    <w:lvl w:ilvl="0" w:tplc="355A3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8C2692"/>
    <w:multiLevelType w:val="hybridMultilevel"/>
    <w:tmpl w:val="00BEB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F97D3A"/>
    <w:multiLevelType w:val="hybridMultilevel"/>
    <w:tmpl w:val="D83C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06B7F"/>
    <w:multiLevelType w:val="multilevel"/>
    <w:tmpl w:val="7D7EB4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3333DA5"/>
    <w:multiLevelType w:val="multilevel"/>
    <w:tmpl w:val="5BF2D2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738506D8"/>
    <w:multiLevelType w:val="hybridMultilevel"/>
    <w:tmpl w:val="3E28F524"/>
    <w:lvl w:ilvl="0" w:tplc="D6E826AE">
      <w:start w:val="6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9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7CBA396E"/>
    <w:multiLevelType w:val="hybridMultilevel"/>
    <w:tmpl w:val="F048BCA4"/>
    <w:lvl w:ilvl="0" w:tplc="95F2F680">
      <w:start w:val="1"/>
      <w:numFmt w:val="decimal"/>
      <w:lvlText w:val="%1."/>
      <w:lvlJc w:val="left"/>
      <w:pPr>
        <w:ind w:left="585" w:hanging="585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9"/>
  </w:num>
  <w:num w:numId="3">
    <w:abstractNumId w:val="23"/>
  </w:num>
  <w:num w:numId="4">
    <w:abstractNumId w:val="3"/>
  </w:num>
  <w:num w:numId="5">
    <w:abstractNumId w:val="8"/>
  </w:num>
  <w:num w:numId="6">
    <w:abstractNumId w:val="12"/>
  </w:num>
  <w:num w:numId="7">
    <w:abstractNumId w:val="10"/>
  </w:num>
  <w:num w:numId="8">
    <w:abstractNumId w:val="27"/>
  </w:num>
  <w:num w:numId="9">
    <w:abstractNumId w:val="28"/>
  </w:num>
  <w:num w:numId="10">
    <w:abstractNumId w:val="0"/>
  </w:num>
  <w:num w:numId="11">
    <w:abstractNumId w:val="20"/>
  </w:num>
  <w:num w:numId="12">
    <w:abstractNumId w:val="11"/>
  </w:num>
  <w:num w:numId="13">
    <w:abstractNumId w:val="25"/>
  </w:num>
  <w:num w:numId="14">
    <w:abstractNumId w:val="13"/>
  </w:num>
  <w:num w:numId="15">
    <w:abstractNumId w:val="17"/>
  </w:num>
  <w:num w:numId="16">
    <w:abstractNumId w:val="9"/>
  </w:num>
  <w:num w:numId="17">
    <w:abstractNumId w:val="15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30"/>
  </w:num>
  <w:num w:numId="26">
    <w:abstractNumId w:val="18"/>
  </w:num>
  <w:num w:numId="27">
    <w:abstractNumId w:val="6"/>
  </w:num>
  <w:num w:numId="28">
    <w:abstractNumId w:val="7"/>
  </w:num>
  <w:num w:numId="29">
    <w:abstractNumId w:val="22"/>
  </w:num>
  <w:num w:numId="30">
    <w:abstractNumId w:val="24"/>
  </w:num>
  <w:num w:numId="31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3461"/>
    <w:rsid w:val="00005A42"/>
    <w:rsid w:val="00006A2F"/>
    <w:rsid w:val="000078B5"/>
    <w:rsid w:val="000101FA"/>
    <w:rsid w:val="000132DD"/>
    <w:rsid w:val="00015C7C"/>
    <w:rsid w:val="00017ECA"/>
    <w:rsid w:val="00023047"/>
    <w:rsid w:val="000259F6"/>
    <w:rsid w:val="0002724A"/>
    <w:rsid w:val="00032139"/>
    <w:rsid w:val="00035926"/>
    <w:rsid w:val="00037295"/>
    <w:rsid w:val="00041A51"/>
    <w:rsid w:val="000424F7"/>
    <w:rsid w:val="000429C2"/>
    <w:rsid w:val="0004482D"/>
    <w:rsid w:val="000500DE"/>
    <w:rsid w:val="00050849"/>
    <w:rsid w:val="000560DD"/>
    <w:rsid w:val="00061ACA"/>
    <w:rsid w:val="00070F64"/>
    <w:rsid w:val="00072215"/>
    <w:rsid w:val="00075847"/>
    <w:rsid w:val="0007757A"/>
    <w:rsid w:val="0008352F"/>
    <w:rsid w:val="00090556"/>
    <w:rsid w:val="000922A1"/>
    <w:rsid w:val="000967CC"/>
    <w:rsid w:val="00097824"/>
    <w:rsid w:val="000978EB"/>
    <w:rsid w:val="00097955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0AD9"/>
    <w:rsid w:val="00101563"/>
    <w:rsid w:val="001024BF"/>
    <w:rsid w:val="001047D0"/>
    <w:rsid w:val="00111196"/>
    <w:rsid w:val="00112571"/>
    <w:rsid w:val="00113634"/>
    <w:rsid w:val="00122B87"/>
    <w:rsid w:val="00127AA7"/>
    <w:rsid w:val="00127F89"/>
    <w:rsid w:val="0013191A"/>
    <w:rsid w:val="00131B27"/>
    <w:rsid w:val="001327A2"/>
    <w:rsid w:val="00136601"/>
    <w:rsid w:val="0013725D"/>
    <w:rsid w:val="0014530D"/>
    <w:rsid w:val="001453F6"/>
    <w:rsid w:val="001457E7"/>
    <w:rsid w:val="001474FC"/>
    <w:rsid w:val="00153235"/>
    <w:rsid w:val="00156952"/>
    <w:rsid w:val="001571D6"/>
    <w:rsid w:val="00157F90"/>
    <w:rsid w:val="00161730"/>
    <w:rsid w:val="00162950"/>
    <w:rsid w:val="001665D6"/>
    <w:rsid w:val="00166D7B"/>
    <w:rsid w:val="00173C77"/>
    <w:rsid w:val="001763ED"/>
    <w:rsid w:val="001803A5"/>
    <w:rsid w:val="0018211B"/>
    <w:rsid w:val="001824D9"/>
    <w:rsid w:val="00182683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13FB"/>
    <w:rsid w:val="001C22D4"/>
    <w:rsid w:val="001C3252"/>
    <w:rsid w:val="001C487E"/>
    <w:rsid w:val="001C7D5B"/>
    <w:rsid w:val="001D46FB"/>
    <w:rsid w:val="001D67D5"/>
    <w:rsid w:val="001E025E"/>
    <w:rsid w:val="001E1DE7"/>
    <w:rsid w:val="001E2E70"/>
    <w:rsid w:val="001E500D"/>
    <w:rsid w:val="001E5783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14D8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6BC7"/>
    <w:rsid w:val="00267372"/>
    <w:rsid w:val="0027308D"/>
    <w:rsid w:val="0027409A"/>
    <w:rsid w:val="002742D2"/>
    <w:rsid w:val="00276EE9"/>
    <w:rsid w:val="00280578"/>
    <w:rsid w:val="00281090"/>
    <w:rsid w:val="00287C91"/>
    <w:rsid w:val="0029009D"/>
    <w:rsid w:val="00291F84"/>
    <w:rsid w:val="00294776"/>
    <w:rsid w:val="002954C2"/>
    <w:rsid w:val="002A38EB"/>
    <w:rsid w:val="002A5280"/>
    <w:rsid w:val="002A6F21"/>
    <w:rsid w:val="002B171B"/>
    <w:rsid w:val="002B57DA"/>
    <w:rsid w:val="002B58C8"/>
    <w:rsid w:val="002C24DB"/>
    <w:rsid w:val="002C3750"/>
    <w:rsid w:val="002C4865"/>
    <w:rsid w:val="002C4D69"/>
    <w:rsid w:val="002D085E"/>
    <w:rsid w:val="002D0C25"/>
    <w:rsid w:val="002D1824"/>
    <w:rsid w:val="002D268A"/>
    <w:rsid w:val="002D2E47"/>
    <w:rsid w:val="002D337D"/>
    <w:rsid w:val="002D3673"/>
    <w:rsid w:val="002D60C9"/>
    <w:rsid w:val="002D6FA0"/>
    <w:rsid w:val="002D71AE"/>
    <w:rsid w:val="002E1FE0"/>
    <w:rsid w:val="002E253F"/>
    <w:rsid w:val="002E2C05"/>
    <w:rsid w:val="002E3767"/>
    <w:rsid w:val="002E67E9"/>
    <w:rsid w:val="002E71F1"/>
    <w:rsid w:val="002E7541"/>
    <w:rsid w:val="002F2FFB"/>
    <w:rsid w:val="002F3AE9"/>
    <w:rsid w:val="002F451A"/>
    <w:rsid w:val="002F4EE8"/>
    <w:rsid w:val="002F63E1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DB"/>
    <w:rsid w:val="00324FF8"/>
    <w:rsid w:val="00327A4F"/>
    <w:rsid w:val="00333F80"/>
    <w:rsid w:val="00335A2B"/>
    <w:rsid w:val="00341B3D"/>
    <w:rsid w:val="0034279A"/>
    <w:rsid w:val="00345EED"/>
    <w:rsid w:val="003533E0"/>
    <w:rsid w:val="00353A5C"/>
    <w:rsid w:val="00356323"/>
    <w:rsid w:val="00360017"/>
    <w:rsid w:val="00361618"/>
    <w:rsid w:val="00364BE6"/>
    <w:rsid w:val="00373576"/>
    <w:rsid w:val="00374063"/>
    <w:rsid w:val="00374743"/>
    <w:rsid w:val="00374B5D"/>
    <w:rsid w:val="00374D1A"/>
    <w:rsid w:val="00375904"/>
    <w:rsid w:val="0037700D"/>
    <w:rsid w:val="0038256B"/>
    <w:rsid w:val="00393142"/>
    <w:rsid w:val="003939DD"/>
    <w:rsid w:val="00395298"/>
    <w:rsid w:val="003A2502"/>
    <w:rsid w:val="003A269E"/>
    <w:rsid w:val="003A316D"/>
    <w:rsid w:val="003A5BF7"/>
    <w:rsid w:val="003B14A0"/>
    <w:rsid w:val="003B68E2"/>
    <w:rsid w:val="003B700F"/>
    <w:rsid w:val="003C3C09"/>
    <w:rsid w:val="003C4A1A"/>
    <w:rsid w:val="003C55CC"/>
    <w:rsid w:val="003D6E4D"/>
    <w:rsid w:val="003E1739"/>
    <w:rsid w:val="003E3260"/>
    <w:rsid w:val="003F1C81"/>
    <w:rsid w:val="003F425C"/>
    <w:rsid w:val="004036F6"/>
    <w:rsid w:val="00403AAB"/>
    <w:rsid w:val="00403E7A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42CF"/>
    <w:rsid w:val="004351D9"/>
    <w:rsid w:val="0043534D"/>
    <w:rsid w:val="00446A93"/>
    <w:rsid w:val="004504EE"/>
    <w:rsid w:val="004535D9"/>
    <w:rsid w:val="0046244B"/>
    <w:rsid w:val="00463A2F"/>
    <w:rsid w:val="00466B88"/>
    <w:rsid w:val="004670ED"/>
    <w:rsid w:val="00474156"/>
    <w:rsid w:val="00476F07"/>
    <w:rsid w:val="004770FF"/>
    <w:rsid w:val="00483724"/>
    <w:rsid w:val="0048507B"/>
    <w:rsid w:val="00490AE2"/>
    <w:rsid w:val="00490B1F"/>
    <w:rsid w:val="004B0ABA"/>
    <w:rsid w:val="004B0F5A"/>
    <w:rsid w:val="004B208F"/>
    <w:rsid w:val="004B4986"/>
    <w:rsid w:val="004C2071"/>
    <w:rsid w:val="004C57EC"/>
    <w:rsid w:val="004D0432"/>
    <w:rsid w:val="004D317B"/>
    <w:rsid w:val="004E2A08"/>
    <w:rsid w:val="004E5DEA"/>
    <w:rsid w:val="004F0B94"/>
    <w:rsid w:val="004F2E18"/>
    <w:rsid w:val="004F302D"/>
    <w:rsid w:val="004F3040"/>
    <w:rsid w:val="004F4C81"/>
    <w:rsid w:val="00506552"/>
    <w:rsid w:val="00511512"/>
    <w:rsid w:val="005127AB"/>
    <w:rsid w:val="005138BD"/>
    <w:rsid w:val="00513B7E"/>
    <w:rsid w:val="00520B0A"/>
    <w:rsid w:val="00522751"/>
    <w:rsid w:val="00527160"/>
    <w:rsid w:val="005272B0"/>
    <w:rsid w:val="00527DCC"/>
    <w:rsid w:val="005302D5"/>
    <w:rsid w:val="0053069D"/>
    <w:rsid w:val="00533102"/>
    <w:rsid w:val="0053509B"/>
    <w:rsid w:val="00536FFC"/>
    <w:rsid w:val="005417A0"/>
    <w:rsid w:val="00541F8E"/>
    <w:rsid w:val="005434B9"/>
    <w:rsid w:val="0055233C"/>
    <w:rsid w:val="005606E6"/>
    <w:rsid w:val="00561951"/>
    <w:rsid w:val="0056276F"/>
    <w:rsid w:val="00565661"/>
    <w:rsid w:val="005662DE"/>
    <w:rsid w:val="00566393"/>
    <w:rsid w:val="00572C77"/>
    <w:rsid w:val="00572F3B"/>
    <w:rsid w:val="00575706"/>
    <w:rsid w:val="0058336E"/>
    <w:rsid w:val="00583F5D"/>
    <w:rsid w:val="00586AB4"/>
    <w:rsid w:val="005876FB"/>
    <w:rsid w:val="00590539"/>
    <w:rsid w:val="005939A2"/>
    <w:rsid w:val="00594294"/>
    <w:rsid w:val="00595994"/>
    <w:rsid w:val="005A3531"/>
    <w:rsid w:val="005A6CCA"/>
    <w:rsid w:val="005A718A"/>
    <w:rsid w:val="005A7337"/>
    <w:rsid w:val="005B1E9B"/>
    <w:rsid w:val="005B4A02"/>
    <w:rsid w:val="005C150D"/>
    <w:rsid w:val="005D468E"/>
    <w:rsid w:val="005E3DE8"/>
    <w:rsid w:val="005E4F78"/>
    <w:rsid w:val="005E5FCD"/>
    <w:rsid w:val="005E7A69"/>
    <w:rsid w:val="005F1071"/>
    <w:rsid w:val="005F2302"/>
    <w:rsid w:val="005F4ABB"/>
    <w:rsid w:val="005F69AB"/>
    <w:rsid w:val="005F6F36"/>
    <w:rsid w:val="00607A1F"/>
    <w:rsid w:val="006121BE"/>
    <w:rsid w:val="006133E3"/>
    <w:rsid w:val="00615A71"/>
    <w:rsid w:val="006173A9"/>
    <w:rsid w:val="0062122F"/>
    <w:rsid w:val="00625EF8"/>
    <w:rsid w:val="0063597E"/>
    <w:rsid w:val="00637530"/>
    <w:rsid w:val="00637FB9"/>
    <w:rsid w:val="00640052"/>
    <w:rsid w:val="006433B4"/>
    <w:rsid w:val="00644638"/>
    <w:rsid w:val="00644898"/>
    <w:rsid w:val="00653C30"/>
    <w:rsid w:val="006554E7"/>
    <w:rsid w:val="00660F43"/>
    <w:rsid w:val="006720B2"/>
    <w:rsid w:val="0067417F"/>
    <w:rsid w:val="0067788B"/>
    <w:rsid w:val="00695990"/>
    <w:rsid w:val="006A2C4D"/>
    <w:rsid w:val="006A3342"/>
    <w:rsid w:val="006A45F1"/>
    <w:rsid w:val="006A4E1A"/>
    <w:rsid w:val="006B0B46"/>
    <w:rsid w:val="006B2CE0"/>
    <w:rsid w:val="006B3253"/>
    <w:rsid w:val="006B3D59"/>
    <w:rsid w:val="006B5EE7"/>
    <w:rsid w:val="006C2730"/>
    <w:rsid w:val="006C30A6"/>
    <w:rsid w:val="006C4040"/>
    <w:rsid w:val="006C55C2"/>
    <w:rsid w:val="006D028A"/>
    <w:rsid w:val="006D42E7"/>
    <w:rsid w:val="006D50E8"/>
    <w:rsid w:val="006E1CE7"/>
    <w:rsid w:val="006E627D"/>
    <w:rsid w:val="006E6379"/>
    <w:rsid w:val="00704191"/>
    <w:rsid w:val="00704A8C"/>
    <w:rsid w:val="00711A1C"/>
    <w:rsid w:val="00712A06"/>
    <w:rsid w:val="00712B3A"/>
    <w:rsid w:val="0071583E"/>
    <w:rsid w:val="00717C41"/>
    <w:rsid w:val="007210B4"/>
    <w:rsid w:val="007247A9"/>
    <w:rsid w:val="00724A5D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143E"/>
    <w:rsid w:val="00753420"/>
    <w:rsid w:val="007570C2"/>
    <w:rsid w:val="007573FA"/>
    <w:rsid w:val="00762CE3"/>
    <w:rsid w:val="00765017"/>
    <w:rsid w:val="00767D40"/>
    <w:rsid w:val="00770EB8"/>
    <w:rsid w:val="0077701B"/>
    <w:rsid w:val="00777D60"/>
    <w:rsid w:val="0078105F"/>
    <w:rsid w:val="007839AB"/>
    <w:rsid w:val="00784EAA"/>
    <w:rsid w:val="007A296F"/>
    <w:rsid w:val="007A3AA4"/>
    <w:rsid w:val="007A44DB"/>
    <w:rsid w:val="007A48AC"/>
    <w:rsid w:val="007A4FDB"/>
    <w:rsid w:val="007B304E"/>
    <w:rsid w:val="007B7F2D"/>
    <w:rsid w:val="007C2B48"/>
    <w:rsid w:val="007C2FE7"/>
    <w:rsid w:val="007D58D0"/>
    <w:rsid w:val="007D6CF5"/>
    <w:rsid w:val="007E18DD"/>
    <w:rsid w:val="007E23E4"/>
    <w:rsid w:val="007E7D36"/>
    <w:rsid w:val="007F34DF"/>
    <w:rsid w:val="007F7DA6"/>
    <w:rsid w:val="0080060C"/>
    <w:rsid w:val="008025C9"/>
    <w:rsid w:val="00810970"/>
    <w:rsid w:val="0081402E"/>
    <w:rsid w:val="00814E92"/>
    <w:rsid w:val="00821AA5"/>
    <w:rsid w:val="008233F1"/>
    <w:rsid w:val="00825D77"/>
    <w:rsid w:val="0082641A"/>
    <w:rsid w:val="008275DD"/>
    <w:rsid w:val="00827DE2"/>
    <w:rsid w:val="0083147B"/>
    <w:rsid w:val="00837160"/>
    <w:rsid w:val="008419DD"/>
    <w:rsid w:val="00847A58"/>
    <w:rsid w:val="00851A10"/>
    <w:rsid w:val="008522F5"/>
    <w:rsid w:val="008537EA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1B82"/>
    <w:rsid w:val="00892E64"/>
    <w:rsid w:val="00897DFE"/>
    <w:rsid w:val="008A0FA2"/>
    <w:rsid w:val="008A28E7"/>
    <w:rsid w:val="008A5741"/>
    <w:rsid w:val="008A76DB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C3591"/>
    <w:rsid w:val="008D1092"/>
    <w:rsid w:val="008D2F7D"/>
    <w:rsid w:val="008D3720"/>
    <w:rsid w:val="008D44B7"/>
    <w:rsid w:val="008D53E4"/>
    <w:rsid w:val="008E0FDD"/>
    <w:rsid w:val="008F2F32"/>
    <w:rsid w:val="008F4809"/>
    <w:rsid w:val="008F61AB"/>
    <w:rsid w:val="008F6572"/>
    <w:rsid w:val="009029BF"/>
    <w:rsid w:val="009045F0"/>
    <w:rsid w:val="00905E8F"/>
    <w:rsid w:val="00907B3D"/>
    <w:rsid w:val="00913AA3"/>
    <w:rsid w:val="00915C18"/>
    <w:rsid w:val="00921A7B"/>
    <w:rsid w:val="00924552"/>
    <w:rsid w:val="00925AB9"/>
    <w:rsid w:val="009269B9"/>
    <w:rsid w:val="00931971"/>
    <w:rsid w:val="00933E6C"/>
    <w:rsid w:val="009342B4"/>
    <w:rsid w:val="00936CCC"/>
    <w:rsid w:val="00944BCF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00E8"/>
    <w:rsid w:val="0099276A"/>
    <w:rsid w:val="00997CE9"/>
    <w:rsid w:val="009A1E2B"/>
    <w:rsid w:val="009A43CE"/>
    <w:rsid w:val="009A43F5"/>
    <w:rsid w:val="009A75A5"/>
    <w:rsid w:val="009B3F56"/>
    <w:rsid w:val="009B512E"/>
    <w:rsid w:val="009C3958"/>
    <w:rsid w:val="009C4FE9"/>
    <w:rsid w:val="009C76AE"/>
    <w:rsid w:val="009D20DE"/>
    <w:rsid w:val="009D5510"/>
    <w:rsid w:val="009E2149"/>
    <w:rsid w:val="009E461E"/>
    <w:rsid w:val="00A02A2F"/>
    <w:rsid w:val="00A048FF"/>
    <w:rsid w:val="00A07F81"/>
    <w:rsid w:val="00A10EDE"/>
    <w:rsid w:val="00A11420"/>
    <w:rsid w:val="00A12424"/>
    <w:rsid w:val="00A13D31"/>
    <w:rsid w:val="00A15A28"/>
    <w:rsid w:val="00A21BA1"/>
    <w:rsid w:val="00A23284"/>
    <w:rsid w:val="00A26B61"/>
    <w:rsid w:val="00A26F2B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57"/>
    <w:rsid w:val="00A657E3"/>
    <w:rsid w:val="00A72AF7"/>
    <w:rsid w:val="00A804E0"/>
    <w:rsid w:val="00A81272"/>
    <w:rsid w:val="00A8223F"/>
    <w:rsid w:val="00A830D0"/>
    <w:rsid w:val="00A83FA4"/>
    <w:rsid w:val="00A92D58"/>
    <w:rsid w:val="00A95853"/>
    <w:rsid w:val="00AA15C9"/>
    <w:rsid w:val="00AA1FA7"/>
    <w:rsid w:val="00AA25E7"/>
    <w:rsid w:val="00AA624B"/>
    <w:rsid w:val="00AA6386"/>
    <w:rsid w:val="00AB2E8D"/>
    <w:rsid w:val="00AC0406"/>
    <w:rsid w:val="00AC0E59"/>
    <w:rsid w:val="00AC121A"/>
    <w:rsid w:val="00AC206C"/>
    <w:rsid w:val="00AC22F0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4D74"/>
    <w:rsid w:val="00B25237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85E3D"/>
    <w:rsid w:val="00B95304"/>
    <w:rsid w:val="00B95573"/>
    <w:rsid w:val="00BA09DE"/>
    <w:rsid w:val="00BA10D1"/>
    <w:rsid w:val="00BB0F01"/>
    <w:rsid w:val="00BB278C"/>
    <w:rsid w:val="00BB6ECB"/>
    <w:rsid w:val="00BC3485"/>
    <w:rsid w:val="00BC5C1A"/>
    <w:rsid w:val="00BC67DD"/>
    <w:rsid w:val="00BD3D53"/>
    <w:rsid w:val="00BD73CE"/>
    <w:rsid w:val="00BE1740"/>
    <w:rsid w:val="00BF038A"/>
    <w:rsid w:val="00BF13F1"/>
    <w:rsid w:val="00BF2324"/>
    <w:rsid w:val="00BF2EC5"/>
    <w:rsid w:val="00BF34FF"/>
    <w:rsid w:val="00BF3CC0"/>
    <w:rsid w:val="00C044A1"/>
    <w:rsid w:val="00C0568A"/>
    <w:rsid w:val="00C075B1"/>
    <w:rsid w:val="00C07D9F"/>
    <w:rsid w:val="00C107B0"/>
    <w:rsid w:val="00C1239B"/>
    <w:rsid w:val="00C14876"/>
    <w:rsid w:val="00C155A2"/>
    <w:rsid w:val="00C16E91"/>
    <w:rsid w:val="00C21ECC"/>
    <w:rsid w:val="00C22B75"/>
    <w:rsid w:val="00C316B7"/>
    <w:rsid w:val="00C3386D"/>
    <w:rsid w:val="00C401B6"/>
    <w:rsid w:val="00C51DA4"/>
    <w:rsid w:val="00C54A20"/>
    <w:rsid w:val="00C57975"/>
    <w:rsid w:val="00C6223B"/>
    <w:rsid w:val="00C64419"/>
    <w:rsid w:val="00C70BCB"/>
    <w:rsid w:val="00C75D51"/>
    <w:rsid w:val="00C7778F"/>
    <w:rsid w:val="00C77D53"/>
    <w:rsid w:val="00C825C8"/>
    <w:rsid w:val="00C90EF3"/>
    <w:rsid w:val="00C94691"/>
    <w:rsid w:val="00CA05BD"/>
    <w:rsid w:val="00CA1733"/>
    <w:rsid w:val="00CA2B45"/>
    <w:rsid w:val="00CA3A1C"/>
    <w:rsid w:val="00CA4C2C"/>
    <w:rsid w:val="00CA5608"/>
    <w:rsid w:val="00CA6FCD"/>
    <w:rsid w:val="00CB26A5"/>
    <w:rsid w:val="00CB489B"/>
    <w:rsid w:val="00CB51BA"/>
    <w:rsid w:val="00CB68F3"/>
    <w:rsid w:val="00CC00A8"/>
    <w:rsid w:val="00CC15F1"/>
    <w:rsid w:val="00CC4AE0"/>
    <w:rsid w:val="00CC5D39"/>
    <w:rsid w:val="00CD18B2"/>
    <w:rsid w:val="00CD2864"/>
    <w:rsid w:val="00CD5B21"/>
    <w:rsid w:val="00CE06E4"/>
    <w:rsid w:val="00CE1075"/>
    <w:rsid w:val="00CE1DE9"/>
    <w:rsid w:val="00CE4759"/>
    <w:rsid w:val="00CF1D4F"/>
    <w:rsid w:val="00CF2268"/>
    <w:rsid w:val="00CF3028"/>
    <w:rsid w:val="00CF7FF7"/>
    <w:rsid w:val="00D00025"/>
    <w:rsid w:val="00D00630"/>
    <w:rsid w:val="00D024E5"/>
    <w:rsid w:val="00D03A4F"/>
    <w:rsid w:val="00D045B8"/>
    <w:rsid w:val="00D05B77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8767B"/>
    <w:rsid w:val="00D91D34"/>
    <w:rsid w:val="00D91D86"/>
    <w:rsid w:val="00D937B6"/>
    <w:rsid w:val="00D9674D"/>
    <w:rsid w:val="00DA13C2"/>
    <w:rsid w:val="00DA166B"/>
    <w:rsid w:val="00DA4BA8"/>
    <w:rsid w:val="00DA4E7B"/>
    <w:rsid w:val="00DA77AE"/>
    <w:rsid w:val="00DB079B"/>
    <w:rsid w:val="00DB10A3"/>
    <w:rsid w:val="00DB27D4"/>
    <w:rsid w:val="00DB5734"/>
    <w:rsid w:val="00DB7687"/>
    <w:rsid w:val="00DC2612"/>
    <w:rsid w:val="00DC3724"/>
    <w:rsid w:val="00DC6694"/>
    <w:rsid w:val="00DD404E"/>
    <w:rsid w:val="00DD662F"/>
    <w:rsid w:val="00DD7BFB"/>
    <w:rsid w:val="00DE0A08"/>
    <w:rsid w:val="00DE12CF"/>
    <w:rsid w:val="00DF0097"/>
    <w:rsid w:val="00DF0F71"/>
    <w:rsid w:val="00DF2387"/>
    <w:rsid w:val="00DF45DA"/>
    <w:rsid w:val="00DF6009"/>
    <w:rsid w:val="00E04B3B"/>
    <w:rsid w:val="00E05424"/>
    <w:rsid w:val="00E10F88"/>
    <w:rsid w:val="00E14D3B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4F22"/>
    <w:rsid w:val="00E56097"/>
    <w:rsid w:val="00E645FB"/>
    <w:rsid w:val="00E73EFE"/>
    <w:rsid w:val="00E75453"/>
    <w:rsid w:val="00E75B2D"/>
    <w:rsid w:val="00E80A14"/>
    <w:rsid w:val="00E80D41"/>
    <w:rsid w:val="00E840DD"/>
    <w:rsid w:val="00E90FF2"/>
    <w:rsid w:val="00E926E6"/>
    <w:rsid w:val="00E95381"/>
    <w:rsid w:val="00EA5AC8"/>
    <w:rsid w:val="00EA741D"/>
    <w:rsid w:val="00EB2510"/>
    <w:rsid w:val="00EB37D3"/>
    <w:rsid w:val="00EB5804"/>
    <w:rsid w:val="00EC35C8"/>
    <w:rsid w:val="00EC57D1"/>
    <w:rsid w:val="00ED3486"/>
    <w:rsid w:val="00ED35CF"/>
    <w:rsid w:val="00ED4012"/>
    <w:rsid w:val="00EE1E54"/>
    <w:rsid w:val="00EE4D86"/>
    <w:rsid w:val="00EF4501"/>
    <w:rsid w:val="00EF7B0C"/>
    <w:rsid w:val="00F030F6"/>
    <w:rsid w:val="00F13ED0"/>
    <w:rsid w:val="00F1454F"/>
    <w:rsid w:val="00F15E41"/>
    <w:rsid w:val="00F254DE"/>
    <w:rsid w:val="00F32FE1"/>
    <w:rsid w:val="00F341A7"/>
    <w:rsid w:val="00F367E3"/>
    <w:rsid w:val="00F5116C"/>
    <w:rsid w:val="00F526D8"/>
    <w:rsid w:val="00F53A03"/>
    <w:rsid w:val="00F626BC"/>
    <w:rsid w:val="00F6293F"/>
    <w:rsid w:val="00F63394"/>
    <w:rsid w:val="00F645C4"/>
    <w:rsid w:val="00F64BCD"/>
    <w:rsid w:val="00F65A71"/>
    <w:rsid w:val="00F72D04"/>
    <w:rsid w:val="00F73A58"/>
    <w:rsid w:val="00F75457"/>
    <w:rsid w:val="00F77EF7"/>
    <w:rsid w:val="00F802F2"/>
    <w:rsid w:val="00F8460E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3D19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uiPriority w:val="99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0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D024E5"/>
  </w:style>
  <w:style w:type="table" w:customStyle="1" w:styleId="131">
    <w:name w:val="Сетка таблицы13"/>
    <w:basedOn w:val="a1"/>
    <w:next w:val="af0"/>
    <w:uiPriority w:val="59"/>
    <w:rsid w:val="00D05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uiPriority w:val="99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0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D024E5"/>
  </w:style>
  <w:style w:type="table" w:customStyle="1" w:styleId="131">
    <w:name w:val="Сетка таблицы13"/>
    <w:basedOn w:val="a1"/>
    <w:next w:val="af0"/>
    <w:uiPriority w:val="59"/>
    <w:rsid w:val="00D05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F5D7C-BBF5-4451-BAFC-5BE07A098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10</cp:revision>
  <cp:lastPrinted>2024-02-26T13:37:00Z</cp:lastPrinted>
  <dcterms:created xsi:type="dcterms:W3CDTF">2024-02-21T08:19:00Z</dcterms:created>
  <dcterms:modified xsi:type="dcterms:W3CDTF">2024-02-26T13:37:00Z</dcterms:modified>
</cp:coreProperties>
</file>