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88089B" w:rsidRDefault="00B64FBD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08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FB9B43" wp14:editId="31802518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88089B" w:rsidRDefault="004E3B43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88089B" w:rsidRDefault="004F5508" w:rsidP="00D90F5B">
      <w:pPr>
        <w:pStyle w:val="2"/>
        <w:rPr>
          <w:b/>
          <w:sz w:val="32"/>
          <w:szCs w:val="32"/>
        </w:rPr>
      </w:pPr>
      <w:r w:rsidRPr="0088089B">
        <w:rPr>
          <w:b/>
          <w:sz w:val="32"/>
          <w:szCs w:val="32"/>
        </w:rPr>
        <w:t>АДМИНИСТРАЦИЯ СЕЧЕНОВСКОГО</w:t>
      </w:r>
    </w:p>
    <w:p w:rsidR="004E3B43" w:rsidRPr="0088089B" w:rsidRDefault="004F5508" w:rsidP="00D90F5B">
      <w:pPr>
        <w:pStyle w:val="2"/>
        <w:rPr>
          <w:b/>
          <w:sz w:val="32"/>
          <w:szCs w:val="32"/>
        </w:rPr>
      </w:pPr>
      <w:r w:rsidRPr="0088089B">
        <w:rPr>
          <w:b/>
          <w:sz w:val="32"/>
          <w:szCs w:val="32"/>
        </w:rPr>
        <w:t xml:space="preserve">МУНИЦИПАЛЬНОГО </w:t>
      </w:r>
      <w:r w:rsidR="00090644" w:rsidRPr="0088089B">
        <w:rPr>
          <w:b/>
          <w:sz w:val="32"/>
          <w:szCs w:val="32"/>
        </w:rPr>
        <w:t>ОКРУГА</w:t>
      </w:r>
    </w:p>
    <w:p w:rsidR="004E3B43" w:rsidRPr="0088089B" w:rsidRDefault="004F5508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8089B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88089B" w:rsidRDefault="005E2C0D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88089B" w:rsidRDefault="0078017F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8089B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88089B" w:rsidRDefault="00B63900" w:rsidP="00D90F5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17269C" w:rsidRDefault="00095BA4" w:rsidP="00D90F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31</w:t>
      </w:r>
      <w:r w:rsidR="009B4A62" w:rsidRPr="0088089B">
        <w:rPr>
          <w:rFonts w:ascii="Times New Roman" w:hAnsi="Times New Roman"/>
          <w:sz w:val="28"/>
          <w:szCs w:val="28"/>
          <w:u w:val="single"/>
        </w:rPr>
        <w:t>.03</w:t>
      </w:r>
      <w:r w:rsidR="004F5508" w:rsidRPr="0088089B">
        <w:rPr>
          <w:rFonts w:ascii="Times New Roman" w:hAnsi="Times New Roman"/>
          <w:sz w:val="28"/>
          <w:szCs w:val="28"/>
          <w:u w:val="single"/>
        </w:rPr>
        <w:t>.</w:t>
      </w:r>
      <w:r w:rsidR="0066358E" w:rsidRPr="0088089B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88089B">
        <w:rPr>
          <w:rFonts w:ascii="Times New Roman" w:hAnsi="Times New Roman"/>
          <w:sz w:val="28"/>
          <w:szCs w:val="28"/>
          <w:u w:val="single"/>
        </w:rPr>
        <w:t>3</w:t>
      </w:r>
      <w:r w:rsidR="00C5262C" w:rsidRPr="0088089B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88089B">
        <w:rPr>
          <w:rFonts w:ascii="Times New Roman" w:hAnsi="Times New Roman"/>
          <w:sz w:val="28"/>
          <w:szCs w:val="28"/>
        </w:rPr>
        <w:tab/>
      </w:r>
      <w:r w:rsidR="004E3B43" w:rsidRPr="0088089B">
        <w:rPr>
          <w:rFonts w:ascii="Times New Roman" w:hAnsi="Times New Roman"/>
          <w:sz w:val="28"/>
          <w:szCs w:val="28"/>
        </w:rPr>
        <w:tab/>
      </w:r>
      <w:r w:rsidR="004E3B43" w:rsidRPr="0088089B">
        <w:rPr>
          <w:rFonts w:ascii="Times New Roman" w:hAnsi="Times New Roman"/>
          <w:sz w:val="28"/>
          <w:szCs w:val="28"/>
        </w:rPr>
        <w:tab/>
      </w:r>
      <w:r w:rsidR="004E3B43" w:rsidRPr="0088089B">
        <w:rPr>
          <w:rFonts w:ascii="Times New Roman" w:hAnsi="Times New Roman"/>
          <w:sz w:val="28"/>
          <w:szCs w:val="28"/>
        </w:rPr>
        <w:tab/>
      </w:r>
      <w:r w:rsidR="005D719E" w:rsidRPr="0088089B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88089B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88089B">
        <w:rPr>
          <w:rFonts w:ascii="Times New Roman" w:hAnsi="Times New Roman"/>
          <w:sz w:val="28"/>
          <w:szCs w:val="28"/>
        </w:rPr>
        <w:t xml:space="preserve"> </w:t>
      </w:r>
      <w:r w:rsidR="005D719E" w:rsidRPr="0088089B">
        <w:rPr>
          <w:rFonts w:ascii="Times New Roman" w:hAnsi="Times New Roman"/>
          <w:sz w:val="28"/>
          <w:szCs w:val="28"/>
        </w:rPr>
        <w:t xml:space="preserve">      </w:t>
      </w:r>
      <w:r w:rsidR="004E3B43" w:rsidRPr="0088089B">
        <w:rPr>
          <w:rFonts w:ascii="Times New Roman" w:hAnsi="Times New Roman"/>
          <w:sz w:val="28"/>
          <w:szCs w:val="28"/>
        </w:rPr>
        <w:tab/>
      </w:r>
      <w:r w:rsidR="00B22778" w:rsidRPr="0088089B">
        <w:rPr>
          <w:rFonts w:ascii="Times New Roman" w:hAnsi="Times New Roman"/>
          <w:sz w:val="28"/>
          <w:szCs w:val="28"/>
        </w:rPr>
        <w:t xml:space="preserve"> </w:t>
      </w:r>
      <w:r w:rsidR="004A04A7" w:rsidRPr="0088089B">
        <w:rPr>
          <w:rFonts w:ascii="Times New Roman" w:hAnsi="Times New Roman"/>
          <w:sz w:val="28"/>
          <w:szCs w:val="28"/>
        </w:rPr>
        <w:t xml:space="preserve">  </w:t>
      </w:r>
      <w:r w:rsidR="00A32257" w:rsidRPr="0088089B">
        <w:rPr>
          <w:rFonts w:ascii="Times New Roman" w:hAnsi="Times New Roman"/>
          <w:sz w:val="28"/>
          <w:szCs w:val="28"/>
        </w:rPr>
        <w:t xml:space="preserve">   </w:t>
      </w:r>
      <w:r w:rsidR="00B540B4" w:rsidRPr="0088089B">
        <w:rPr>
          <w:rFonts w:ascii="Times New Roman" w:hAnsi="Times New Roman"/>
          <w:sz w:val="28"/>
          <w:szCs w:val="28"/>
        </w:rPr>
        <w:t xml:space="preserve">       </w:t>
      </w:r>
      <w:r w:rsidR="004013B8" w:rsidRPr="0088089B">
        <w:rPr>
          <w:rFonts w:ascii="Times New Roman" w:hAnsi="Times New Roman"/>
          <w:sz w:val="28"/>
          <w:szCs w:val="28"/>
        </w:rPr>
        <w:t xml:space="preserve"> </w:t>
      </w:r>
      <w:r w:rsidR="006C688F" w:rsidRPr="0088089B">
        <w:rPr>
          <w:rFonts w:ascii="Times New Roman" w:hAnsi="Times New Roman"/>
          <w:sz w:val="28"/>
          <w:szCs w:val="28"/>
        </w:rPr>
        <w:t xml:space="preserve">     </w:t>
      </w:r>
      <w:r w:rsidR="00FE10C1" w:rsidRPr="0088089B">
        <w:rPr>
          <w:rFonts w:ascii="Times New Roman" w:hAnsi="Times New Roman"/>
          <w:sz w:val="28"/>
          <w:szCs w:val="28"/>
        </w:rPr>
        <w:t xml:space="preserve">  </w:t>
      </w:r>
      <w:r w:rsidR="004E3B43" w:rsidRPr="0088089B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88089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741F0" w:rsidRPr="0088089B">
        <w:rPr>
          <w:rFonts w:ascii="Times New Roman" w:hAnsi="Times New Roman"/>
          <w:sz w:val="28"/>
          <w:szCs w:val="28"/>
          <w:u w:val="single"/>
        </w:rPr>
        <w:t>3</w:t>
      </w:r>
      <w:r w:rsidR="0017269C">
        <w:rPr>
          <w:rFonts w:ascii="Times New Roman" w:hAnsi="Times New Roman"/>
          <w:sz w:val="28"/>
          <w:szCs w:val="28"/>
          <w:u w:val="single"/>
        </w:rPr>
        <w:t>5</w:t>
      </w:r>
      <w:r w:rsidR="0017269C" w:rsidRPr="0017269C">
        <w:rPr>
          <w:rFonts w:ascii="Times New Roman" w:hAnsi="Times New Roman"/>
          <w:sz w:val="28"/>
          <w:szCs w:val="28"/>
          <w:u w:val="single"/>
        </w:rPr>
        <w:t>9</w:t>
      </w:r>
    </w:p>
    <w:p w:rsidR="000C27E7" w:rsidRDefault="000C27E7" w:rsidP="00D90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69C" w:rsidRPr="001564D3" w:rsidRDefault="0017269C" w:rsidP="0017269C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34">
        <w:r>
          <w:rPr>
            <w:rFonts w:ascii="Times New Roman" w:hAnsi="Times New Roman" w:cs="Times New Roman"/>
            <w:b/>
            <w:sz w:val="28"/>
            <w:szCs w:val="28"/>
          </w:rPr>
          <w:t>Положения</w:t>
        </w:r>
      </w:hyperlink>
      <w:r w:rsidRPr="001564D3">
        <w:rPr>
          <w:rFonts w:ascii="Times New Roman" w:hAnsi="Times New Roman" w:cs="Times New Roman"/>
          <w:b/>
          <w:sz w:val="28"/>
          <w:szCs w:val="28"/>
        </w:rPr>
        <w:t xml:space="preserve"> о повышении квалификации и профессиональной переподготовке муниципальных служащих в Администрации Сеченовского муниципального округа Нижегородской области</w:t>
      </w: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1564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64D3">
        <w:rPr>
          <w:rFonts w:ascii="Times New Roman" w:hAnsi="Times New Roman" w:cs="Times New Roman"/>
          <w:sz w:val="28"/>
          <w:szCs w:val="28"/>
        </w:rPr>
        <w:t xml:space="preserve"> Нижегородской области от 03.08.2007 № 99-З "О муниципальной службе Нижегородской области", в целях определения порядка организации работы по повышению квалификации и профессиональной переподготовки муниципальных служащих отраслевых (функциональных) и территориальных органов Администрации Сеченовского муниципального округа Нижегородской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Pr="00156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7269C" w:rsidRPr="001564D3" w:rsidRDefault="0017269C" w:rsidP="0017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>
        <w:r w:rsidRPr="001564D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564D3">
        <w:rPr>
          <w:rFonts w:ascii="Times New Roman" w:hAnsi="Times New Roman" w:cs="Times New Roman"/>
          <w:sz w:val="28"/>
          <w:szCs w:val="28"/>
        </w:rPr>
        <w:t xml:space="preserve"> о повышении квалификации и профессиональной переподготовке муниципальных служащих в Администрации Сеченовского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1564D3">
        <w:rPr>
          <w:rFonts w:ascii="Times New Roman" w:hAnsi="Times New Roman" w:cs="Times New Roman"/>
          <w:sz w:val="28"/>
          <w:szCs w:val="28"/>
        </w:rPr>
        <w:t>.</w:t>
      </w:r>
    </w:p>
    <w:p w:rsidR="0017269C" w:rsidRPr="001564D3" w:rsidRDefault="0017269C" w:rsidP="0017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6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Pr="001564D3">
        <w:rPr>
          <w:rFonts w:ascii="Times New Roman" w:hAnsi="Times New Roman" w:cs="Times New Roman"/>
          <w:sz w:val="28"/>
          <w:szCs w:val="28"/>
        </w:rPr>
        <w:t>обеспечить размещение настоящего пост</w:t>
      </w:r>
      <w:r>
        <w:rPr>
          <w:rFonts w:ascii="Times New Roman" w:hAnsi="Times New Roman" w:cs="Times New Roman"/>
          <w:sz w:val="28"/>
          <w:szCs w:val="28"/>
        </w:rPr>
        <w:t>ановления на официальном сайте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 Нижегородской области</w:t>
      </w:r>
      <w:r w:rsidRPr="001564D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17269C" w:rsidRDefault="0017269C" w:rsidP="0017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Положение </w:t>
      </w:r>
      <w:r w:rsidRPr="00E31ED6">
        <w:rPr>
          <w:rFonts w:ascii="Times New Roman" w:hAnsi="Times New Roman"/>
          <w:snapToGrid w:val="0"/>
          <w:sz w:val="28"/>
          <w:szCs w:val="28"/>
        </w:rPr>
        <w:t>о профессиональной переподготовке и повышении квалификации муниципальных служащих администрации Сеченовского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Сеченовского муниципального района от 27.06.2018 № 532 отменить. </w:t>
      </w:r>
    </w:p>
    <w:p w:rsidR="0017269C" w:rsidRDefault="0017269C" w:rsidP="0017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64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64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64D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организационно-правовой и кадровой работы Администрации Сеченовского муниципального округа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94D" w:rsidRPr="0088089B" w:rsidRDefault="0019794D" w:rsidP="00D42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9794D" w:rsidRPr="0088089B" w:rsidRDefault="0019794D" w:rsidP="00D42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4768C" w:rsidRPr="0088089B" w:rsidRDefault="00D45AA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89B">
        <w:rPr>
          <w:rFonts w:ascii="Times New Roman" w:hAnsi="Times New Roman"/>
          <w:sz w:val="28"/>
          <w:szCs w:val="28"/>
        </w:rPr>
        <w:lastRenderedPageBreak/>
        <w:t>Глава</w:t>
      </w:r>
      <w:r w:rsidR="0064768C" w:rsidRPr="0088089B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88089B" w:rsidRDefault="0064768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89B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88089B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88089B" w:rsidRDefault="0088089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Pr="0017269C" w:rsidRDefault="0017269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269C" w:rsidRPr="0017269C" w:rsidRDefault="0017269C" w:rsidP="0017269C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269C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17269C" w:rsidRPr="0017269C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постановлением</w:t>
      </w:r>
      <w:r w:rsidRPr="0017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17269C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</w:t>
      </w:r>
      <w:r w:rsidRPr="0017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17269C" w:rsidRPr="001564D3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31.03.2023г. № 359</w:t>
      </w: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0331D9" w:rsidRDefault="0017269C" w:rsidP="001726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4">
        <w:r w:rsidRPr="000331D9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Pr="000331D9">
        <w:rPr>
          <w:rFonts w:ascii="Times New Roman" w:hAnsi="Times New Roman" w:cs="Times New Roman"/>
          <w:b/>
          <w:sz w:val="28"/>
          <w:szCs w:val="28"/>
        </w:rPr>
        <w:t xml:space="preserve"> о повышении квалификации и профессиональной переподготовке муниципальных служащих в Администрации Сеченовского муниципального округа Нижегородской области</w:t>
      </w: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t>1. О</w:t>
      </w:r>
      <w:r>
        <w:rPr>
          <w:rFonts w:ascii="Times New Roman" w:hAnsi="Times New Roman"/>
          <w:sz w:val="28"/>
          <w:szCs w:val="28"/>
        </w:rPr>
        <w:t>бщие положения</w:t>
      </w: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работы по повышению квалификации и профессиональной переподготовке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округа, а также </w:t>
      </w:r>
      <w:r w:rsidRPr="001564D3">
        <w:rPr>
          <w:rFonts w:ascii="Times New Roman" w:hAnsi="Times New Roman" w:cs="Times New Roman"/>
          <w:sz w:val="28"/>
          <w:szCs w:val="28"/>
        </w:rPr>
        <w:t>отраслевых (функциональ</w:t>
      </w:r>
      <w:r>
        <w:rPr>
          <w:rFonts w:ascii="Times New Roman" w:hAnsi="Times New Roman" w:cs="Times New Roman"/>
          <w:sz w:val="28"/>
          <w:szCs w:val="28"/>
        </w:rPr>
        <w:t>ных) и территориальных органов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 (далее – отраслевые органы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>).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</w:t>
      </w:r>
      <w:proofErr w:type="gramStart"/>
      <w:r w:rsidRPr="00156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4D3">
        <w:rPr>
          <w:rFonts w:ascii="Times New Roman" w:hAnsi="Times New Roman" w:cs="Times New Roman"/>
          <w:sz w:val="28"/>
          <w:szCs w:val="28"/>
        </w:rPr>
        <w:t>:</w:t>
      </w:r>
    </w:p>
    <w:p w:rsidR="0017269C" w:rsidRPr="000331D9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D9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1">
        <w:r w:rsidRPr="000331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331D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7269C" w:rsidRPr="000331D9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D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>
        <w:r w:rsidRPr="000331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31D9">
        <w:rPr>
          <w:rFonts w:ascii="Times New Roman" w:hAnsi="Times New Roman" w:cs="Times New Roman"/>
          <w:sz w:val="28"/>
          <w:szCs w:val="28"/>
        </w:rPr>
        <w:t xml:space="preserve"> от 02 марта 2007 года № 25-ФЗ "О муниципальной службе в Российской Федерации";</w:t>
      </w:r>
    </w:p>
    <w:p w:rsidR="0017269C" w:rsidRPr="000331D9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Pr="000331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331D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февраля 2019 года № 68 "О профессиональном развитии государственных гражданских служащих Российской Федерации";</w:t>
      </w:r>
    </w:p>
    <w:p w:rsidR="0017269C" w:rsidRPr="000331D9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Pr="000331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31D9">
        <w:rPr>
          <w:rFonts w:ascii="Times New Roman" w:hAnsi="Times New Roman" w:cs="Times New Roman"/>
          <w:sz w:val="28"/>
          <w:szCs w:val="28"/>
        </w:rPr>
        <w:t xml:space="preserve"> Нижегородской области от 03 августа 2007 года № 99-З "О муниципальной службе в Нижегородской области".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D9">
        <w:rPr>
          <w:rFonts w:ascii="Times New Roman" w:hAnsi="Times New Roman" w:cs="Times New Roman"/>
          <w:sz w:val="28"/>
          <w:szCs w:val="28"/>
        </w:rPr>
        <w:t xml:space="preserve">1.3. Повышение квалификации и профессиональная переподготовка муниципальных служащих </w:t>
      </w:r>
      <w:r w:rsidRPr="001564D3">
        <w:rPr>
          <w:rFonts w:ascii="Times New Roman" w:hAnsi="Times New Roman" w:cs="Times New Roman"/>
          <w:sz w:val="28"/>
          <w:szCs w:val="28"/>
        </w:rPr>
        <w:t>осуществляются с целью развития имеющихся и приобретения новых профессиональных знаний, умений и навыков, обеспечивающих эффективное выполнение муниципальными служащими функциональных обязанностей и полномочий по замещаемой должности.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Pr="001A370F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1A370F">
        <w:rPr>
          <w:rFonts w:ascii="Times New Roman" w:hAnsi="Times New Roman" w:cs="Times New Roman"/>
          <w:sz w:val="28"/>
          <w:szCs w:val="28"/>
        </w:rPr>
        <w:t xml:space="preserve">. </w:t>
      </w:r>
      <w:r w:rsidRPr="001564D3">
        <w:rPr>
          <w:rFonts w:ascii="Times New Roman" w:hAnsi="Times New Roman" w:cs="Times New Roman"/>
          <w:sz w:val="28"/>
          <w:szCs w:val="28"/>
        </w:rPr>
        <w:t>Основными принципами повышения квалификации и профессиональной переподготовки муниципальных служащих являются обязательность, периодичность, целевая направленность.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proofErr w:type="gramStart"/>
        <w:r w:rsidRPr="001A370F">
          <w:rPr>
            <w:rFonts w:ascii="Times New Roman" w:hAnsi="Times New Roman" w:cs="Times New Roman"/>
            <w:sz w:val="28"/>
            <w:szCs w:val="28"/>
          </w:rPr>
          <w:t>1.5</w:t>
        </w:r>
      </w:hyperlink>
      <w:r w:rsidRPr="001A370F">
        <w:rPr>
          <w:rFonts w:ascii="Times New Roman" w:hAnsi="Times New Roman" w:cs="Times New Roman"/>
          <w:sz w:val="28"/>
          <w:szCs w:val="28"/>
        </w:rPr>
        <w:t xml:space="preserve">. </w:t>
      </w:r>
      <w:r w:rsidRPr="001564D3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профессиональная переподготовка муниципальных служащих должны осуществляться в установленном действующим законодательством порядке в образовательных учреждениях высшего профессионального образования либо в специализированных учреждениях повышения квалификации, прошедших государственную аккредитацию и имеющих соответствующую лицензию на право ведения указанной образовательной деятельности и выдачи соответствующих документов о профессиональной переподготовке и повышении квалификации государственного образца (далее - образовательные учреждения).</w:t>
      </w:r>
      <w:proofErr w:type="gramEnd"/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 xml:space="preserve">Основания для повышения квалификации и профессиональной переподготовки муниципальных служащих 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2.1. Основаниями для направления муниципальных служащих на повышение квалификации являются: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поступление на муниципальную службу;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наступление очередного срока повышения квалификации;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рекомендации аттестационной комиссии;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повышение в должности;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включение муниципальных служащих в кадровый резерв на замещение должности муниципальной службы;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одатайство руководителя отраслевого органа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>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2.2. Основанием для направления муниципальных служащих на профессиональную переподготовку является: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перевод (перемещение) на должность, требующую осуществления нового вида профессиональной служебной деятельности;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одатайство руководителя отраслевого органа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>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t>3. ФОРМЫ И РЕЖИМЫ ОБУЧЕНИЯ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3.1. Формы и режимы обучения определяются работодателем с учетом целей, сроков обучения, нормативов продолжительности образовательных программ.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3.2. Профессиональная переподготовка и повышение квалификации могут проходить с отрывом, без отрыва (вечерние группы), с частичным отрывом от муниципальной службы.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3.3. Срок прохождения программы профессиональной переподготовки для муниципальных служащих должен составлять не менее 500 часов.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3.4. Срок прохождения программы повышения квалификации для муниципальных служащих должен составлять не менее 16 часов.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Финансирование повышения квалификации и профессиональной переподготовки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4.1. Повышение квалификации и профессиональная переподготовка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отраслевых органов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осуществляются за счет средств,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округа. 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4.2. При направлении муниципального служащего на повышение квалификации, профессиональную переподготовку с отрывом от муниципальной службы за ним сохраняется место работы (должность) и среднее денежное содержание.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1564D3">
        <w:rPr>
          <w:rFonts w:ascii="Times New Roman" w:hAnsi="Times New Roman" w:cs="Times New Roman"/>
          <w:sz w:val="28"/>
          <w:szCs w:val="28"/>
        </w:rPr>
        <w:t xml:space="preserve">Муниципальным служащим, направляемым на повышение квалификации, профессиональную переподготовку с отрывом от муниципальной службы в другую местность, производится оплата проезда к </w:t>
      </w:r>
      <w:r w:rsidRPr="001564D3">
        <w:rPr>
          <w:rFonts w:ascii="Times New Roman" w:hAnsi="Times New Roman" w:cs="Times New Roman"/>
          <w:sz w:val="28"/>
          <w:szCs w:val="28"/>
        </w:rPr>
        <w:lastRenderedPageBreak/>
        <w:t xml:space="preserve">месту учебы и обратно, а также оплата расходов на проживание и командировочных расходов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в порядке и размерах, предусмотренных для лиц, направляемых в служебные командировки.</w:t>
      </w:r>
      <w:proofErr w:type="gramEnd"/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Планирование потребности в обучении и финансировании обучения муниципальных служащих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Ежегодно руководители органов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направляют по запросу </w:t>
      </w:r>
      <w:r>
        <w:rPr>
          <w:rFonts w:ascii="Times New Roman" w:hAnsi="Times New Roman" w:cs="Times New Roman"/>
          <w:sz w:val="28"/>
          <w:szCs w:val="28"/>
        </w:rPr>
        <w:t>отдела организационно-правовой и кадровой работы Администрации 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предложения по повышению квалификации и профессиональной переподготовке муниципальных </w:t>
      </w:r>
      <w:r>
        <w:rPr>
          <w:rFonts w:ascii="Times New Roman" w:hAnsi="Times New Roman" w:cs="Times New Roman"/>
          <w:sz w:val="28"/>
          <w:szCs w:val="28"/>
        </w:rPr>
        <w:t>служащих возглавляемого органа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на расчетный период по прилагаемой к настоящему </w:t>
      </w:r>
      <w:r w:rsidRPr="00E65381">
        <w:rPr>
          <w:rFonts w:ascii="Times New Roman" w:hAnsi="Times New Roman" w:cs="Times New Roman"/>
          <w:sz w:val="28"/>
          <w:szCs w:val="28"/>
        </w:rPr>
        <w:t xml:space="preserve">Положению </w:t>
      </w:r>
      <w:hyperlink w:anchor="P122">
        <w:r w:rsidRPr="00E6538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65381">
        <w:rPr>
          <w:rFonts w:ascii="Times New Roman" w:hAnsi="Times New Roman" w:cs="Times New Roman"/>
          <w:sz w:val="28"/>
          <w:szCs w:val="28"/>
        </w:rPr>
        <w:t>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5.2. На основании полученных предложений </w:t>
      </w:r>
      <w:r>
        <w:rPr>
          <w:rFonts w:ascii="Times New Roman" w:hAnsi="Times New Roman" w:cs="Times New Roman"/>
          <w:sz w:val="28"/>
          <w:szCs w:val="28"/>
        </w:rPr>
        <w:t>отдел организационно-правовой и кадровой работы Администрации 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информацию </w:t>
      </w:r>
      <w:proofErr w:type="gramStart"/>
      <w:r w:rsidRPr="001564D3">
        <w:rPr>
          <w:rFonts w:ascii="Times New Roman" w:hAnsi="Times New Roman" w:cs="Times New Roman"/>
          <w:sz w:val="28"/>
          <w:szCs w:val="28"/>
        </w:rPr>
        <w:t>о потребности в обучении муниципальных служащих для включения затрат на обучение в бюджет</w:t>
      </w:r>
      <w:proofErr w:type="gramEnd"/>
      <w:r w:rsidRPr="00156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5.3. При расчете потребности в профессиональной переподготовке и повышении квалификации в расчет не включаются муниципальные служащие: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обучающиеся (на момент расчета потребности) в высших учебных заведениях, аспирантуре или докторантуре без отрыва от муниципальной службы, в образовательных учреждениях дополнительного образования по соответствующей специальности;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достигающие предельного возраста нахождения на муниципальной службе в предстоящем году;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находящиеся в длительных отпусках (по беременности и родам, уходу за ребенком);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проходившие в течение двух календарных лет, предшествующих расчетному периоду, профессиональную переподготовку, повышение квалификации или окончившие высшее учебное заведение по аналогичным программам.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5.4. Требования абзаца 5 пункта 5.3 не применяются в случае направления муниципальных служащих для прохождения расширенной программы профессиональной переподготовки, повышения квалификации, направленной на углубленное изучение темы.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Title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4D3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 xml:space="preserve">6.1. Муниципальный служащий после успешного завершения курса обучения по программам профессиональной переподготовки или повышения квалификации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отдел организационно-правовой и кадровой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Администрации Сеченовского муниципального округа</w:t>
      </w:r>
      <w:r w:rsidRPr="001564D3">
        <w:rPr>
          <w:rFonts w:ascii="Times New Roman" w:hAnsi="Times New Roman" w:cs="Times New Roman"/>
          <w:sz w:val="28"/>
          <w:szCs w:val="28"/>
        </w:rPr>
        <w:t xml:space="preserve"> документ, подтверждающий успешное прохождение обучения, для приобщения его копии к материалам личного дела муниципального служащего.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6.2. Муниципальный служащий, повысивший свою квалификацию, проводит краткое ознакомление муниципальных служащих, работающих с ними в одной сфере, с образовательной программой повышения квалификации.</w:t>
      </w: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269C" w:rsidRPr="001564D3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к Положению</w:t>
      </w:r>
    </w:p>
    <w:p w:rsidR="0017269C" w:rsidRPr="001564D3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о повышении квалификации и профессиональной</w:t>
      </w:r>
    </w:p>
    <w:p w:rsidR="0017269C" w:rsidRPr="001564D3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переподготовке муниципальных служащих</w:t>
      </w:r>
    </w:p>
    <w:p w:rsidR="0017269C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</w:t>
      </w:r>
    </w:p>
    <w:p w:rsidR="0017269C" w:rsidRPr="001564D3" w:rsidRDefault="0017269C" w:rsidP="0017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1564D3">
        <w:rPr>
          <w:rFonts w:ascii="Times New Roman" w:hAnsi="Times New Roman" w:cs="Times New Roman"/>
          <w:sz w:val="28"/>
          <w:szCs w:val="28"/>
        </w:rPr>
        <w:t>ПРЕДЛОЖЕНИЯ</w:t>
      </w:r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по повышению квалификации и профессиональной</w:t>
      </w:r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переподготовке муниципальных служащих</w:t>
      </w:r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64D3">
        <w:rPr>
          <w:rFonts w:ascii="Times New Roman" w:hAnsi="Times New Roman" w:cs="Times New Roman"/>
          <w:sz w:val="28"/>
          <w:szCs w:val="28"/>
        </w:rPr>
        <w:t>(наименование отраслевого (функционального) структурного</w:t>
      </w:r>
      <w:proofErr w:type="gramEnd"/>
    </w:p>
    <w:p w:rsidR="0017269C" w:rsidRPr="001564D3" w:rsidRDefault="0017269C" w:rsidP="0017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4D3">
        <w:rPr>
          <w:rFonts w:ascii="Times New Roman" w:hAnsi="Times New Roman" w:cs="Times New Roman"/>
          <w:sz w:val="28"/>
          <w:szCs w:val="28"/>
        </w:rPr>
        <w:t>подразде</w:t>
      </w:r>
      <w:r>
        <w:rPr>
          <w:rFonts w:ascii="Times New Roman" w:hAnsi="Times New Roman" w:cs="Times New Roman"/>
          <w:sz w:val="28"/>
          <w:szCs w:val="28"/>
        </w:rPr>
        <w:t>ления, территориального органа А</w:t>
      </w:r>
      <w:r w:rsidRPr="001564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564D3">
        <w:rPr>
          <w:rFonts w:ascii="Times New Roman" w:hAnsi="Times New Roman" w:cs="Times New Roman"/>
          <w:sz w:val="28"/>
          <w:szCs w:val="28"/>
        </w:rPr>
        <w:t>)</w:t>
      </w:r>
    </w:p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3"/>
        <w:gridCol w:w="1304"/>
        <w:gridCol w:w="907"/>
        <w:gridCol w:w="1644"/>
        <w:gridCol w:w="850"/>
        <w:gridCol w:w="1134"/>
        <w:gridCol w:w="1822"/>
      </w:tblGrid>
      <w:tr w:rsidR="0017269C" w:rsidRPr="001564D3" w:rsidTr="005E0E71">
        <w:tc>
          <w:tcPr>
            <w:tcW w:w="709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1304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907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44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Год получения документа</w:t>
            </w:r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о предыдущем образовании (повышении квалификации, профессиональной</w:t>
            </w:r>
            <w:proofErr w:type="gramEnd"/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переподготовке)</w:t>
            </w:r>
          </w:p>
        </w:tc>
        <w:tc>
          <w:tcPr>
            <w:tcW w:w="850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Тема, направление обучения</w:t>
            </w:r>
          </w:p>
        </w:tc>
        <w:tc>
          <w:tcPr>
            <w:tcW w:w="1134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proofErr w:type="gramEnd"/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  <w:proofErr w:type="gramStart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от 73 до 500 час., свыше 500</w:t>
            </w:r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час.)</w:t>
            </w:r>
          </w:p>
        </w:tc>
        <w:tc>
          <w:tcPr>
            <w:tcW w:w="1822" w:type="dxa"/>
          </w:tcPr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  <w:p w:rsidR="0017269C" w:rsidRPr="000331D9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1D9">
              <w:rPr>
                <w:rFonts w:ascii="Times New Roman" w:hAnsi="Times New Roman" w:cs="Times New Roman"/>
                <w:sz w:val="24"/>
                <w:szCs w:val="24"/>
              </w:rPr>
              <w:t>(с отрывом, без отрыва от муниципальной службы)</w:t>
            </w:r>
          </w:p>
        </w:tc>
      </w:tr>
      <w:tr w:rsidR="0017269C" w:rsidRPr="001564D3" w:rsidTr="005E0E71">
        <w:tc>
          <w:tcPr>
            <w:tcW w:w="709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C" w:rsidRPr="001564D3" w:rsidTr="005E0E71">
        <w:tc>
          <w:tcPr>
            <w:tcW w:w="709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C" w:rsidRPr="001564D3" w:rsidTr="005E0E71">
        <w:tc>
          <w:tcPr>
            <w:tcW w:w="709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17269C" w:rsidRPr="001564D3" w:rsidRDefault="0017269C" w:rsidP="005E0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984"/>
        <w:gridCol w:w="2268"/>
      </w:tblGrid>
      <w:tr w:rsidR="0017269C" w:rsidRPr="001564D3" w:rsidTr="005E0E7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отраслевого (функционального) структурного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ления, территориального органа А</w:t>
            </w: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(_____________)</w:t>
            </w:r>
          </w:p>
          <w:p w:rsidR="0017269C" w:rsidRPr="001564D3" w:rsidRDefault="0017269C" w:rsidP="005E0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D3"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17269C" w:rsidRPr="001564D3" w:rsidRDefault="0017269C" w:rsidP="0017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7269C" w:rsidRPr="001564D3" w:rsidSect="00D72A92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18" w:rsidRDefault="00994A18" w:rsidP="00DA2D7D">
      <w:pPr>
        <w:spacing w:after="0" w:line="240" w:lineRule="auto"/>
      </w:pPr>
      <w:r>
        <w:separator/>
      </w:r>
    </w:p>
  </w:endnote>
  <w:endnote w:type="continuationSeparator" w:id="0">
    <w:p w:rsidR="00994A18" w:rsidRDefault="00994A1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18" w:rsidRDefault="00994A18" w:rsidP="00DA2D7D">
      <w:pPr>
        <w:spacing w:after="0" w:line="240" w:lineRule="auto"/>
      </w:pPr>
      <w:r>
        <w:separator/>
      </w:r>
    </w:p>
  </w:footnote>
  <w:footnote w:type="continuationSeparator" w:id="0">
    <w:p w:rsidR="00994A18" w:rsidRDefault="00994A1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45396A"/>
    <w:multiLevelType w:val="hybridMultilevel"/>
    <w:tmpl w:val="CA582650"/>
    <w:lvl w:ilvl="0" w:tplc="076C1CF8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564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</w:lvl>
  </w:abstractNum>
  <w:abstractNum w:abstractNumId="5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FA6F1B"/>
    <w:multiLevelType w:val="hybridMultilevel"/>
    <w:tmpl w:val="A894C0D6"/>
    <w:lvl w:ilvl="0" w:tplc="5D10A4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D6E27"/>
    <w:multiLevelType w:val="hybridMultilevel"/>
    <w:tmpl w:val="055E62AA"/>
    <w:lvl w:ilvl="0" w:tplc="93D60D3A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11DC5"/>
    <w:rsid w:val="000213E1"/>
    <w:rsid w:val="00025F05"/>
    <w:rsid w:val="00025F40"/>
    <w:rsid w:val="000315EC"/>
    <w:rsid w:val="00033985"/>
    <w:rsid w:val="000408A9"/>
    <w:rsid w:val="0004405F"/>
    <w:rsid w:val="000441FE"/>
    <w:rsid w:val="000460D8"/>
    <w:rsid w:val="00054C70"/>
    <w:rsid w:val="00055090"/>
    <w:rsid w:val="00056575"/>
    <w:rsid w:val="00060C10"/>
    <w:rsid w:val="000721DC"/>
    <w:rsid w:val="00072F88"/>
    <w:rsid w:val="0007374B"/>
    <w:rsid w:val="00075C71"/>
    <w:rsid w:val="00081A82"/>
    <w:rsid w:val="00090644"/>
    <w:rsid w:val="00095BA4"/>
    <w:rsid w:val="00097CDC"/>
    <w:rsid w:val="000A1230"/>
    <w:rsid w:val="000A2CEC"/>
    <w:rsid w:val="000A2E5C"/>
    <w:rsid w:val="000A47F6"/>
    <w:rsid w:val="000A628C"/>
    <w:rsid w:val="000B238E"/>
    <w:rsid w:val="000B3A58"/>
    <w:rsid w:val="000B7EB3"/>
    <w:rsid w:val="000C27E7"/>
    <w:rsid w:val="000C3E71"/>
    <w:rsid w:val="000C5341"/>
    <w:rsid w:val="000C7A74"/>
    <w:rsid w:val="000D04C1"/>
    <w:rsid w:val="000D7A2A"/>
    <w:rsid w:val="000E62DC"/>
    <w:rsid w:val="000F07B5"/>
    <w:rsid w:val="000F4EBE"/>
    <w:rsid w:val="00110032"/>
    <w:rsid w:val="00110F3F"/>
    <w:rsid w:val="001139D3"/>
    <w:rsid w:val="00122B91"/>
    <w:rsid w:val="00126065"/>
    <w:rsid w:val="001354E8"/>
    <w:rsid w:val="00136759"/>
    <w:rsid w:val="00136839"/>
    <w:rsid w:val="00136D35"/>
    <w:rsid w:val="001406A8"/>
    <w:rsid w:val="0014565B"/>
    <w:rsid w:val="001501E2"/>
    <w:rsid w:val="00150A77"/>
    <w:rsid w:val="001526F2"/>
    <w:rsid w:val="001608CE"/>
    <w:rsid w:val="001616F0"/>
    <w:rsid w:val="00163460"/>
    <w:rsid w:val="00166F2D"/>
    <w:rsid w:val="0016753B"/>
    <w:rsid w:val="00167D49"/>
    <w:rsid w:val="0017269C"/>
    <w:rsid w:val="00175CB9"/>
    <w:rsid w:val="00180BAD"/>
    <w:rsid w:val="00196F72"/>
    <w:rsid w:val="001973EE"/>
    <w:rsid w:val="0019794D"/>
    <w:rsid w:val="001A220A"/>
    <w:rsid w:val="001A3919"/>
    <w:rsid w:val="001A3C93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831D6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5EC3"/>
    <w:rsid w:val="00305FF2"/>
    <w:rsid w:val="00306D7A"/>
    <w:rsid w:val="00307D24"/>
    <w:rsid w:val="003161EF"/>
    <w:rsid w:val="003257A5"/>
    <w:rsid w:val="003264A5"/>
    <w:rsid w:val="00332319"/>
    <w:rsid w:val="00332C22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D2C13"/>
    <w:rsid w:val="003D406C"/>
    <w:rsid w:val="003D51E0"/>
    <w:rsid w:val="003D6C9A"/>
    <w:rsid w:val="003E0E4E"/>
    <w:rsid w:val="003F0583"/>
    <w:rsid w:val="003F19AB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346AD"/>
    <w:rsid w:val="00451C04"/>
    <w:rsid w:val="00452E03"/>
    <w:rsid w:val="00455CAC"/>
    <w:rsid w:val="004562D2"/>
    <w:rsid w:val="004629D3"/>
    <w:rsid w:val="00465C91"/>
    <w:rsid w:val="004707BB"/>
    <w:rsid w:val="00477D4C"/>
    <w:rsid w:val="00484DE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4F7B81"/>
    <w:rsid w:val="00500722"/>
    <w:rsid w:val="005007D0"/>
    <w:rsid w:val="00500E18"/>
    <w:rsid w:val="00505AC7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36458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48F7"/>
    <w:rsid w:val="006A5637"/>
    <w:rsid w:val="006A58CC"/>
    <w:rsid w:val="006A6B72"/>
    <w:rsid w:val="006C0831"/>
    <w:rsid w:val="006C20F6"/>
    <w:rsid w:val="006C3984"/>
    <w:rsid w:val="006C3FD2"/>
    <w:rsid w:val="006C688F"/>
    <w:rsid w:val="006C7203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40E"/>
    <w:rsid w:val="0071388D"/>
    <w:rsid w:val="00714455"/>
    <w:rsid w:val="007150DC"/>
    <w:rsid w:val="007159C9"/>
    <w:rsid w:val="007251E0"/>
    <w:rsid w:val="00725BDD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609BE"/>
    <w:rsid w:val="007661DB"/>
    <w:rsid w:val="00767ECF"/>
    <w:rsid w:val="0077636E"/>
    <w:rsid w:val="0078017F"/>
    <w:rsid w:val="00784A0A"/>
    <w:rsid w:val="00786E65"/>
    <w:rsid w:val="007967B6"/>
    <w:rsid w:val="00797AF6"/>
    <w:rsid w:val="007A04E1"/>
    <w:rsid w:val="007A1D3B"/>
    <w:rsid w:val="007A3E25"/>
    <w:rsid w:val="007B4796"/>
    <w:rsid w:val="007C4408"/>
    <w:rsid w:val="007D53E8"/>
    <w:rsid w:val="007D5B56"/>
    <w:rsid w:val="007E5E94"/>
    <w:rsid w:val="007E761A"/>
    <w:rsid w:val="007F48FC"/>
    <w:rsid w:val="007F5240"/>
    <w:rsid w:val="007F6143"/>
    <w:rsid w:val="007F6CF1"/>
    <w:rsid w:val="008015B3"/>
    <w:rsid w:val="0080489A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2D4D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089B"/>
    <w:rsid w:val="00881601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A4548"/>
    <w:rsid w:val="008B12DD"/>
    <w:rsid w:val="008B529E"/>
    <w:rsid w:val="008B71B5"/>
    <w:rsid w:val="008B7C3C"/>
    <w:rsid w:val="008C11F7"/>
    <w:rsid w:val="008C6E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8F1371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4670"/>
    <w:rsid w:val="009576A1"/>
    <w:rsid w:val="009650AD"/>
    <w:rsid w:val="00965BE1"/>
    <w:rsid w:val="00972145"/>
    <w:rsid w:val="00972C83"/>
    <w:rsid w:val="009830C8"/>
    <w:rsid w:val="00984C86"/>
    <w:rsid w:val="00986A8A"/>
    <w:rsid w:val="009914E9"/>
    <w:rsid w:val="00991B2D"/>
    <w:rsid w:val="00994A18"/>
    <w:rsid w:val="00994D7C"/>
    <w:rsid w:val="00996F7F"/>
    <w:rsid w:val="00997650"/>
    <w:rsid w:val="009A1E2B"/>
    <w:rsid w:val="009A4957"/>
    <w:rsid w:val="009B01FD"/>
    <w:rsid w:val="009B0FC8"/>
    <w:rsid w:val="009B22AB"/>
    <w:rsid w:val="009B4A62"/>
    <w:rsid w:val="009C4004"/>
    <w:rsid w:val="009C682C"/>
    <w:rsid w:val="009C6AFF"/>
    <w:rsid w:val="009D44AF"/>
    <w:rsid w:val="009D46D7"/>
    <w:rsid w:val="009D5E26"/>
    <w:rsid w:val="009D64C3"/>
    <w:rsid w:val="009E00DB"/>
    <w:rsid w:val="009E101C"/>
    <w:rsid w:val="009E1C83"/>
    <w:rsid w:val="009E5D22"/>
    <w:rsid w:val="009F30CE"/>
    <w:rsid w:val="00A005A4"/>
    <w:rsid w:val="00A06B3F"/>
    <w:rsid w:val="00A07450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3CF"/>
    <w:rsid w:val="00AE54AF"/>
    <w:rsid w:val="00AF22F3"/>
    <w:rsid w:val="00B02F4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568BB"/>
    <w:rsid w:val="00B61E98"/>
    <w:rsid w:val="00B6215C"/>
    <w:rsid w:val="00B63900"/>
    <w:rsid w:val="00B64FBD"/>
    <w:rsid w:val="00B80FF0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3A5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5340"/>
    <w:rsid w:val="00C164A8"/>
    <w:rsid w:val="00C218AA"/>
    <w:rsid w:val="00C25775"/>
    <w:rsid w:val="00C26F12"/>
    <w:rsid w:val="00C30E44"/>
    <w:rsid w:val="00C32307"/>
    <w:rsid w:val="00C32424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4094"/>
    <w:rsid w:val="00C85706"/>
    <w:rsid w:val="00C85BD6"/>
    <w:rsid w:val="00C87B3C"/>
    <w:rsid w:val="00C91B41"/>
    <w:rsid w:val="00CA0DE2"/>
    <w:rsid w:val="00CA194C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771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2862"/>
    <w:rsid w:val="00D45157"/>
    <w:rsid w:val="00D45AAB"/>
    <w:rsid w:val="00D45DD8"/>
    <w:rsid w:val="00D45F5D"/>
    <w:rsid w:val="00D478AE"/>
    <w:rsid w:val="00D5733B"/>
    <w:rsid w:val="00D61F19"/>
    <w:rsid w:val="00D61FB4"/>
    <w:rsid w:val="00D6255F"/>
    <w:rsid w:val="00D62B3D"/>
    <w:rsid w:val="00D637CC"/>
    <w:rsid w:val="00D66161"/>
    <w:rsid w:val="00D6699E"/>
    <w:rsid w:val="00D71FA9"/>
    <w:rsid w:val="00D72A92"/>
    <w:rsid w:val="00D73C46"/>
    <w:rsid w:val="00D7618F"/>
    <w:rsid w:val="00D764D1"/>
    <w:rsid w:val="00D87B24"/>
    <w:rsid w:val="00D90F5B"/>
    <w:rsid w:val="00D942DB"/>
    <w:rsid w:val="00D94FF2"/>
    <w:rsid w:val="00D96924"/>
    <w:rsid w:val="00DA0EDD"/>
    <w:rsid w:val="00DA2D7D"/>
    <w:rsid w:val="00DA3248"/>
    <w:rsid w:val="00DA3DEF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D5833"/>
    <w:rsid w:val="00DE1CAF"/>
    <w:rsid w:val="00DE227F"/>
    <w:rsid w:val="00DE4B08"/>
    <w:rsid w:val="00E0215A"/>
    <w:rsid w:val="00E02B1E"/>
    <w:rsid w:val="00E111E7"/>
    <w:rsid w:val="00E15A3C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46E09"/>
    <w:rsid w:val="00E52333"/>
    <w:rsid w:val="00E541FB"/>
    <w:rsid w:val="00E61756"/>
    <w:rsid w:val="00E63F9F"/>
    <w:rsid w:val="00E641D8"/>
    <w:rsid w:val="00E64A4A"/>
    <w:rsid w:val="00E70543"/>
    <w:rsid w:val="00E71578"/>
    <w:rsid w:val="00E73D1C"/>
    <w:rsid w:val="00E741F0"/>
    <w:rsid w:val="00E74E5D"/>
    <w:rsid w:val="00E80BAA"/>
    <w:rsid w:val="00E82AE0"/>
    <w:rsid w:val="00E86E96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C715B"/>
    <w:rsid w:val="00EF3F3A"/>
    <w:rsid w:val="00EF523B"/>
    <w:rsid w:val="00F00ECC"/>
    <w:rsid w:val="00F03279"/>
    <w:rsid w:val="00F12213"/>
    <w:rsid w:val="00F136AE"/>
    <w:rsid w:val="00F155C0"/>
    <w:rsid w:val="00F162A6"/>
    <w:rsid w:val="00F20054"/>
    <w:rsid w:val="00F23B7B"/>
    <w:rsid w:val="00F2435D"/>
    <w:rsid w:val="00F25552"/>
    <w:rsid w:val="00F273A6"/>
    <w:rsid w:val="00F31452"/>
    <w:rsid w:val="00F32037"/>
    <w:rsid w:val="00F5155A"/>
    <w:rsid w:val="00F519C1"/>
    <w:rsid w:val="00F56CF1"/>
    <w:rsid w:val="00F57568"/>
    <w:rsid w:val="00F60FD0"/>
    <w:rsid w:val="00F63C9C"/>
    <w:rsid w:val="00F64497"/>
    <w:rsid w:val="00F6577C"/>
    <w:rsid w:val="00F71EF8"/>
    <w:rsid w:val="00F76A68"/>
    <w:rsid w:val="00F90F1C"/>
    <w:rsid w:val="00F912DE"/>
    <w:rsid w:val="00F9402F"/>
    <w:rsid w:val="00F97952"/>
    <w:rsid w:val="00FA0950"/>
    <w:rsid w:val="00FA217D"/>
    <w:rsid w:val="00FA2691"/>
    <w:rsid w:val="00FA51F1"/>
    <w:rsid w:val="00FA677B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E7FD4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10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10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0">
    <w:name w:val="Обычный6"/>
    <w:rsid w:val="00B02F4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ext w:val="aff"/>
    <w:uiPriority w:val="99"/>
    <w:rsid w:val="00B02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1B703E659BB1B7182DA07F6B9A90F01C5C4CD71F8F818C1BFAF9892EED854D04820E4A644D429D4A06B242407JE0B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B703E659BB1B7182DA07F6B9A90F01C2C6C07EFAFB18C1BFAF9892EED854D05A20BCAD4EDF6385E7202B2705F6DF4547046B77JD0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B703E659BB1B7182DA19FBAFC55004C1CE9B7AFFF91A90E2FA9EC5B18852851A60BAFF04903AD5A375262502E38B171D536676DDD66991986AE9DDJ00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B703E659BB1B7182DA07F6B9A90F01C2C4CC75F9FC18C1BFAF9892EED854D05A20BCA945D434DFF724627108EBDF5859057577DDCAJ60A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1B703E659BB1B7182DA19FBAFC55004C1CE9B7AFFF91A90E2FA9EC5B18852851A60BAFF04903AD5A375262502E38B171D536676DDD66991986AE9DDJ002L" TargetMode="External"/><Relationship Id="rId10" Type="http://schemas.openxmlformats.org/officeDocument/2006/relationships/hyperlink" Target="consultantplus://offline/ref=01B703E659BB1B7182DA19FBAFC55004C1CE9B7AFFFA1B9EE7F39EC5B18852851A60BAFF04903AD5A375262C06E38B171D536676DDD66991986AE9DDJ00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1B703E659BB1B7182DA19FBAFC55004C1CE9B7AFFFA1B9EE7F39EC5B18852851A60BAFF04903AD5A3752F2003E38B171D536676DDD66991986AE9DDJ00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830E-5614-4A7E-B9E2-9F5BBCF5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166</cp:revision>
  <cp:lastPrinted>2023-04-03T05:17:00Z</cp:lastPrinted>
  <dcterms:created xsi:type="dcterms:W3CDTF">2023-02-21T11:59:00Z</dcterms:created>
  <dcterms:modified xsi:type="dcterms:W3CDTF">2023-04-03T05:17:00Z</dcterms:modified>
</cp:coreProperties>
</file>