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53" w:rsidRPr="0070425C" w:rsidRDefault="009C7A53" w:rsidP="004B3778">
      <w:pPr>
        <w:widowControl w:val="0"/>
        <w:autoSpaceDE w:val="0"/>
        <w:autoSpaceDN w:val="0"/>
        <w:jc w:val="center"/>
        <w:rPr>
          <w:sz w:val="28"/>
          <w:szCs w:val="28"/>
        </w:rPr>
      </w:pPr>
      <w:r w:rsidRPr="0070425C">
        <w:rPr>
          <w:noProof/>
          <w:sz w:val="22"/>
          <w:szCs w:val="20"/>
        </w:rPr>
        <w:drawing>
          <wp:inline distT="0" distB="0" distL="0" distR="0" wp14:anchorId="3D7D21A6" wp14:editId="0480B067">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8205" cy="847417"/>
                    </a:xfrm>
                    <a:prstGeom prst="rect">
                      <a:avLst/>
                    </a:prstGeom>
                  </pic:spPr>
                </pic:pic>
              </a:graphicData>
            </a:graphic>
          </wp:inline>
        </w:drawing>
      </w:r>
    </w:p>
    <w:p w:rsidR="009C7A53" w:rsidRPr="0070425C" w:rsidRDefault="009C7A53" w:rsidP="004B3778">
      <w:pPr>
        <w:widowControl w:val="0"/>
        <w:autoSpaceDE w:val="0"/>
        <w:autoSpaceDN w:val="0"/>
        <w:jc w:val="center"/>
        <w:rPr>
          <w:sz w:val="22"/>
          <w:szCs w:val="22"/>
        </w:rPr>
      </w:pPr>
    </w:p>
    <w:p w:rsidR="009C7A53" w:rsidRPr="0070425C" w:rsidRDefault="009C7A53" w:rsidP="004B3778">
      <w:pPr>
        <w:keepNext/>
        <w:jc w:val="center"/>
        <w:outlineLvl w:val="1"/>
        <w:rPr>
          <w:b/>
          <w:sz w:val="32"/>
          <w:szCs w:val="32"/>
        </w:rPr>
      </w:pPr>
      <w:r w:rsidRPr="0070425C">
        <w:rPr>
          <w:b/>
          <w:sz w:val="32"/>
          <w:szCs w:val="32"/>
        </w:rPr>
        <w:t>АДМИНИСТРАЦИЯ СЕЧЕНОВСКОГО</w:t>
      </w:r>
    </w:p>
    <w:p w:rsidR="009C7A53" w:rsidRPr="0070425C" w:rsidRDefault="009C7A53" w:rsidP="004B3778">
      <w:pPr>
        <w:keepNext/>
        <w:jc w:val="center"/>
        <w:outlineLvl w:val="1"/>
        <w:rPr>
          <w:b/>
          <w:sz w:val="32"/>
          <w:szCs w:val="32"/>
        </w:rPr>
      </w:pPr>
      <w:r w:rsidRPr="0070425C">
        <w:rPr>
          <w:b/>
          <w:sz w:val="32"/>
          <w:szCs w:val="32"/>
        </w:rPr>
        <w:t xml:space="preserve">МУНИЦИПАЛЬНОГО </w:t>
      </w:r>
      <w:r w:rsidR="00226A5A" w:rsidRPr="0070425C">
        <w:rPr>
          <w:b/>
          <w:sz w:val="32"/>
          <w:szCs w:val="32"/>
        </w:rPr>
        <w:t>ОКРУГА</w:t>
      </w:r>
    </w:p>
    <w:p w:rsidR="009C7A53" w:rsidRPr="0070425C" w:rsidRDefault="009C7A53" w:rsidP="004B3778">
      <w:pPr>
        <w:jc w:val="center"/>
        <w:rPr>
          <w:rFonts w:eastAsia="Calibri"/>
          <w:b/>
          <w:sz w:val="32"/>
          <w:szCs w:val="32"/>
          <w:lang w:eastAsia="en-US"/>
        </w:rPr>
      </w:pPr>
      <w:r w:rsidRPr="0070425C">
        <w:rPr>
          <w:rFonts w:eastAsia="Calibri"/>
          <w:b/>
          <w:sz w:val="32"/>
          <w:szCs w:val="32"/>
          <w:lang w:eastAsia="en-US"/>
        </w:rPr>
        <w:t>НИЖЕГОРОДСКОЙ ОБЛАСТИ</w:t>
      </w:r>
    </w:p>
    <w:p w:rsidR="00204B81" w:rsidRPr="0070425C" w:rsidRDefault="00204B81" w:rsidP="004B3778">
      <w:pPr>
        <w:jc w:val="center"/>
        <w:rPr>
          <w:rFonts w:eastAsia="Calibri"/>
          <w:b/>
          <w:sz w:val="28"/>
          <w:szCs w:val="28"/>
          <w:lang w:eastAsia="en-US"/>
        </w:rPr>
      </w:pPr>
    </w:p>
    <w:p w:rsidR="009C7A53" w:rsidRPr="0070425C" w:rsidRDefault="009C7A53" w:rsidP="004B3778">
      <w:pPr>
        <w:jc w:val="center"/>
        <w:rPr>
          <w:rFonts w:eastAsia="Calibri"/>
          <w:b/>
          <w:sz w:val="32"/>
          <w:szCs w:val="32"/>
          <w:lang w:eastAsia="en-US"/>
        </w:rPr>
      </w:pPr>
      <w:r w:rsidRPr="0070425C">
        <w:rPr>
          <w:rFonts w:eastAsia="Calibri"/>
          <w:b/>
          <w:sz w:val="32"/>
          <w:szCs w:val="32"/>
          <w:lang w:eastAsia="en-US"/>
        </w:rPr>
        <w:t>ПОСТАНОВЛЕНИЕ</w:t>
      </w:r>
    </w:p>
    <w:p w:rsidR="00D84CA3" w:rsidRPr="0070425C" w:rsidRDefault="00D84CA3" w:rsidP="004B3778">
      <w:pPr>
        <w:jc w:val="center"/>
        <w:rPr>
          <w:rFonts w:eastAsia="Calibri"/>
          <w:b/>
          <w:sz w:val="22"/>
          <w:szCs w:val="22"/>
          <w:lang w:eastAsia="en-US"/>
        </w:rPr>
      </w:pPr>
    </w:p>
    <w:p w:rsidR="004D2DFF" w:rsidRPr="0070425C" w:rsidRDefault="001B7B18" w:rsidP="004B3778">
      <w:pPr>
        <w:pStyle w:val="ConsPlusTitle"/>
        <w:rPr>
          <w:rFonts w:ascii="Times New Roman" w:hAnsi="Times New Roman" w:cs="Times New Roman"/>
          <w:b w:val="0"/>
          <w:sz w:val="28"/>
          <w:szCs w:val="28"/>
          <w:u w:val="single"/>
        </w:rPr>
      </w:pPr>
      <w:r w:rsidRPr="0070425C">
        <w:rPr>
          <w:rFonts w:ascii="Times New Roman" w:hAnsi="Times New Roman" w:cs="Times New Roman"/>
          <w:b w:val="0"/>
          <w:sz w:val="28"/>
          <w:szCs w:val="28"/>
          <w:u w:val="single"/>
        </w:rPr>
        <w:t>2</w:t>
      </w:r>
      <w:r w:rsidR="00FE5D85">
        <w:rPr>
          <w:rFonts w:ascii="Times New Roman" w:hAnsi="Times New Roman" w:cs="Times New Roman"/>
          <w:b w:val="0"/>
          <w:sz w:val="28"/>
          <w:szCs w:val="28"/>
          <w:u w:val="single"/>
        </w:rPr>
        <w:t>9</w:t>
      </w:r>
      <w:r w:rsidR="00EE1838" w:rsidRPr="0070425C">
        <w:rPr>
          <w:rFonts w:ascii="Times New Roman" w:hAnsi="Times New Roman" w:cs="Times New Roman"/>
          <w:b w:val="0"/>
          <w:sz w:val="28"/>
          <w:szCs w:val="28"/>
          <w:u w:val="single"/>
        </w:rPr>
        <w:t>.12</w:t>
      </w:r>
      <w:r w:rsidR="009C7A53" w:rsidRPr="0070425C">
        <w:rPr>
          <w:rFonts w:ascii="Times New Roman" w:hAnsi="Times New Roman" w:cs="Times New Roman"/>
          <w:b w:val="0"/>
          <w:sz w:val="28"/>
          <w:szCs w:val="28"/>
          <w:u w:val="single"/>
        </w:rPr>
        <w:t>.2022 г.</w:t>
      </w:r>
      <w:r w:rsidR="009C7A53" w:rsidRPr="0070425C">
        <w:rPr>
          <w:rFonts w:ascii="Times New Roman" w:hAnsi="Times New Roman" w:cs="Times New Roman"/>
          <w:b w:val="0"/>
          <w:sz w:val="28"/>
          <w:szCs w:val="28"/>
        </w:rPr>
        <w:t xml:space="preserve">            </w:t>
      </w:r>
      <w:r w:rsidR="00DC7EB3" w:rsidRPr="0070425C">
        <w:rPr>
          <w:rFonts w:ascii="Times New Roman" w:hAnsi="Times New Roman" w:cs="Times New Roman"/>
          <w:b w:val="0"/>
          <w:sz w:val="28"/>
          <w:szCs w:val="28"/>
        </w:rPr>
        <w:t xml:space="preserve">                                               </w:t>
      </w:r>
      <w:r w:rsidR="00675A97" w:rsidRPr="0070425C">
        <w:rPr>
          <w:rFonts w:ascii="Times New Roman" w:hAnsi="Times New Roman" w:cs="Times New Roman"/>
          <w:b w:val="0"/>
          <w:sz w:val="28"/>
          <w:szCs w:val="28"/>
        </w:rPr>
        <w:t xml:space="preserve">         </w:t>
      </w:r>
      <w:r w:rsidR="00DC7EB3" w:rsidRPr="0070425C">
        <w:rPr>
          <w:rFonts w:ascii="Times New Roman" w:hAnsi="Times New Roman" w:cs="Times New Roman"/>
          <w:b w:val="0"/>
          <w:sz w:val="28"/>
          <w:szCs w:val="28"/>
        </w:rPr>
        <w:t xml:space="preserve">    </w:t>
      </w:r>
      <w:r w:rsidR="00BF4666" w:rsidRPr="0070425C">
        <w:rPr>
          <w:rFonts w:ascii="Times New Roman" w:hAnsi="Times New Roman" w:cs="Times New Roman"/>
          <w:b w:val="0"/>
          <w:sz w:val="28"/>
          <w:szCs w:val="28"/>
        </w:rPr>
        <w:t xml:space="preserve">     </w:t>
      </w:r>
      <w:r w:rsidR="00DC7EB3" w:rsidRPr="0070425C">
        <w:rPr>
          <w:rFonts w:ascii="Times New Roman" w:hAnsi="Times New Roman" w:cs="Times New Roman"/>
          <w:b w:val="0"/>
          <w:sz w:val="28"/>
          <w:szCs w:val="28"/>
        </w:rPr>
        <w:t xml:space="preserve">            </w:t>
      </w:r>
      <w:r w:rsidR="000A42B4" w:rsidRPr="0070425C">
        <w:rPr>
          <w:rFonts w:ascii="Times New Roman" w:hAnsi="Times New Roman" w:cs="Times New Roman"/>
          <w:b w:val="0"/>
          <w:sz w:val="28"/>
          <w:szCs w:val="28"/>
        </w:rPr>
        <w:t xml:space="preserve">       </w:t>
      </w:r>
      <w:r w:rsidR="004E1C25" w:rsidRPr="0070425C">
        <w:rPr>
          <w:rFonts w:ascii="Times New Roman" w:hAnsi="Times New Roman" w:cs="Times New Roman"/>
          <w:b w:val="0"/>
          <w:sz w:val="28"/>
          <w:szCs w:val="28"/>
        </w:rPr>
        <w:t xml:space="preserve">   </w:t>
      </w:r>
      <w:r w:rsidR="003D47BE" w:rsidRPr="0070425C">
        <w:rPr>
          <w:rFonts w:ascii="Times New Roman" w:hAnsi="Times New Roman" w:cs="Times New Roman"/>
          <w:b w:val="0"/>
          <w:sz w:val="28"/>
          <w:szCs w:val="28"/>
          <w:u w:val="single"/>
        </w:rPr>
        <w:t xml:space="preserve">№ </w:t>
      </w:r>
      <w:r w:rsidRPr="0070425C">
        <w:rPr>
          <w:rFonts w:ascii="Times New Roman" w:hAnsi="Times New Roman" w:cs="Times New Roman"/>
          <w:b w:val="0"/>
          <w:sz w:val="28"/>
          <w:szCs w:val="28"/>
          <w:u w:val="single"/>
        </w:rPr>
        <w:t>2</w:t>
      </w:r>
      <w:r w:rsidR="00FE5D85">
        <w:rPr>
          <w:rFonts w:ascii="Times New Roman" w:hAnsi="Times New Roman" w:cs="Times New Roman"/>
          <w:b w:val="0"/>
          <w:sz w:val="28"/>
          <w:szCs w:val="28"/>
          <w:u w:val="single"/>
        </w:rPr>
        <w:t>83</w:t>
      </w:r>
    </w:p>
    <w:p w:rsidR="00D020CB" w:rsidRPr="0070425C" w:rsidRDefault="00D020CB" w:rsidP="004B3778">
      <w:pPr>
        <w:pStyle w:val="aa"/>
        <w:jc w:val="center"/>
        <w:rPr>
          <w:b/>
          <w:sz w:val="24"/>
          <w:szCs w:val="24"/>
        </w:rPr>
      </w:pPr>
    </w:p>
    <w:p w:rsidR="00FE5D85" w:rsidRDefault="00FE5D85" w:rsidP="00FE5D85">
      <w:pPr>
        <w:ind w:firstLine="709"/>
        <w:jc w:val="center"/>
        <w:rPr>
          <w:b/>
          <w:sz w:val="28"/>
          <w:szCs w:val="28"/>
        </w:rPr>
      </w:pPr>
      <w:r>
        <w:rPr>
          <w:b/>
          <w:sz w:val="28"/>
          <w:szCs w:val="28"/>
        </w:rPr>
        <w:t xml:space="preserve">О внесении изменений в </w:t>
      </w:r>
      <w:r w:rsidRPr="00FA0950">
        <w:rPr>
          <w:b/>
          <w:sz w:val="28"/>
          <w:szCs w:val="28"/>
        </w:rPr>
        <w:t>муниципальн</w:t>
      </w:r>
      <w:r>
        <w:rPr>
          <w:b/>
          <w:sz w:val="28"/>
          <w:szCs w:val="28"/>
        </w:rPr>
        <w:t xml:space="preserve">ую </w:t>
      </w:r>
      <w:r w:rsidRPr="00FA0950">
        <w:rPr>
          <w:b/>
          <w:sz w:val="28"/>
          <w:szCs w:val="28"/>
        </w:rPr>
        <w:t xml:space="preserve"> программ</w:t>
      </w:r>
      <w:r>
        <w:rPr>
          <w:b/>
          <w:sz w:val="28"/>
          <w:szCs w:val="28"/>
        </w:rPr>
        <w:t xml:space="preserve">у Сеченовского муниципального округа Нижегородской области  </w:t>
      </w:r>
      <w:r w:rsidRPr="00FA0950">
        <w:rPr>
          <w:b/>
          <w:sz w:val="28"/>
          <w:szCs w:val="28"/>
        </w:rPr>
        <w:t xml:space="preserve"> «Экология и охрана окружающей среды в Сеченовском </w:t>
      </w:r>
      <w:r>
        <w:rPr>
          <w:b/>
          <w:sz w:val="28"/>
          <w:szCs w:val="28"/>
        </w:rPr>
        <w:t>муниципальном округе Нижегородской области» и план реализации муниципальной программы</w:t>
      </w:r>
      <w:proofErr w:type="gramStart"/>
      <w:r>
        <w:rPr>
          <w:b/>
          <w:sz w:val="28"/>
          <w:szCs w:val="28"/>
        </w:rPr>
        <w:t xml:space="preserve"> ,</w:t>
      </w:r>
      <w:proofErr w:type="gramEnd"/>
      <w:r>
        <w:rPr>
          <w:b/>
          <w:sz w:val="28"/>
          <w:szCs w:val="28"/>
        </w:rPr>
        <w:t xml:space="preserve"> утверждённых постановлением Администрации Сеченовского муниципального округа от 19.12.2022г № 193</w:t>
      </w:r>
    </w:p>
    <w:p w:rsidR="00FE5D85" w:rsidRPr="00FA0950" w:rsidRDefault="00FE5D85" w:rsidP="00FE5D85">
      <w:pPr>
        <w:ind w:firstLine="709"/>
        <w:jc w:val="center"/>
        <w:rPr>
          <w:b/>
          <w:sz w:val="28"/>
          <w:szCs w:val="28"/>
        </w:rPr>
      </w:pPr>
    </w:p>
    <w:p w:rsidR="00FE5D85" w:rsidRPr="00FA0950" w:rsidRDefault="00FE5D85" w:rsidP="00FE5D85">
      <w:pPr>
        <w:ind w:firstLine="709"/>
        <w:jc w:val="both"/>
        <w:rPr>
          <w:b/>
          <w:sz w:val="28"/>
          <w:szCs w:val="28"/>
        </w:rPr>
      </w:pPr>
      <w:proofErr w:type="gramStart"/>
      <w:r w:rsidRPr="00EE4B8B">
        <w:rPr>
          <w:sz w:val="28"/>
          <w:szCs w:val="28"/>
        </w:rPr>
        <w:t>В соответствии с Федеральным законом от 07.05.2013 г. № 104-ФЗ «О внесении изменений в Бюджетный кодекс РФ и отдельные законодательные акты Российской Федерации в связи с совершенствованием бюджетного процесса»,  постановлением Администрации Сеченовского муниципального округа от 21.11.2022г. № 42 « Об утверждении Порядка разработки, реализации и оценки эффективности муниципальных программ в Сеченовском муниципальном округе», Законом Нижегородской области от 12 апреля 2022года № 24-</w:t>
      </w:r>
      <w:r>
        <w:rPr>
          <w:sz w:val="28"/>
          <w:szCs w:val="28"/>
        </w:rPr>
        <w:t>З</w:t>
      </w:r>
      <w:r w:rsidRPr="00EE4B8B">
        <w:rPr>
          <w:sz w:val="28"/>
          <w:szCs w:val="28"/>
        </w:rPr>
        <w:t xml:space="preserve"> « О</w:t>
      </w:r>
      <w:proofErr w:type="gramEnd"/>
      <w:r w:rsidRPr="00EE4B8B">
        <w:rPr>
          <w:sz w:val="28"/>
          <w:szCs w:val="28"/>
        </w:rPr>
        <w:t xml:space="preserve"> </w:t>
      </w:r>
      <w:proofErr w:type="gramStart"/>
      <w:r w:rsidRPr="00EE4B8B">
        <w:rPr>
          <w:sz w:val="28"/>
          <w:szCs w:val="28"/>
        </w:rPr>
        <w:t>преобразовании</w:t>
      </w:r>
      <w:proofErr w:type="gramEnd"/>
      <w:r w:rsidRPr="00EE4B8B">
        <w:rPr>
          <w:sz w:val="28"/>
          <w:szCs w:val="28"/>
        </w:rPr>
        <w:t xml:space="preserve"> муниципальных образований Сеченовского муниципального района Нижегородской области»</w:t>
      </w:r>
      <w:r>
        <w:rPr>
          <w:sz w:val="28"/>
          <w:szCs w:val="28"/>
        </w:rPr>
        <w:t xml:space="preserve"> А</w:t>
      </w:r>
      <w:r w:rsidRPr="00FA0950">
        <w:rPr>
          <w:sz w:val="28"/>
          <w:szCs w:val="28"/>
        </w:rPr>
        <w:t xml:space="preserve">дминистрация Сеченовского муниципального </w:t>
      </w:r>
      <w:r>
        <w:rPr>
          <w:sz w:val="28"/>
          <w:szCs w:val="28"/>
        </w:rPr>
        <w:t>округа</w:t>
      </w:r>
      <w:r w:rsidRPr="00FA0950">
        <w:rPr>
          <w:sz w:val="28"/>
          <w:szCs w:val="28"/>
        </w:rPr>
        <w:t xml:space="preserve"> </w:t>
      </w:r>
      <w:r w:rsidRPr="00FA0950">
        <w:rPr>
          <w:b/>
          <w:sz w:val="28"/>
          <w:szCs w:val="28"/>
        </w:rPr>
        <w:t>постановляет:</w:t>
      </w:r>
    </w:p>
    <w:p w:rsidR="00FE5D85" w:rsidRDefault="00FE5D85" w:rsidP="00FE5D85">
      <w:pPr>
        <w:ind w:firstLine="709"/>
        <w:jc w:val="both"/>
        <w:rPr>
          <w:sz w:val="28"/>
          <w:szCs w:val="28"/>
        </w:rPr>
      </w:pPr>
      <w:r w:rsidRPr="00FA0950">
        <w:rPr>
          <w:sz w:val="28"/>
          <w:szCs w:val="28"/>
        </w:rPr>
        <w:t>1.</w:t>
      </w:r>
      <w:r>
        <w:rPr>
          <w:sz w:val="28"/>
          <w:szCs w:val="28"/>
        </w:rPr>
        <w:t xml:space="preserve">Внести изменения в муниципальную </w:t>
      </w:r>
      <w:r w:rsidRPr="00FA0950">
        <w:rPr>
          <w:sz w:val="28"/>
          <w:szCs w:val="28"/>
        </w:rPr>
        <w:t xml:space="preserve"> программу «Экология и охрана окружающей среды в Сеченовском </w:t>
      </w:r>
      <w:r>
        <w:rPr>
          <w:sz w:val="28"/>
          <w:szCs w:val="28"/>
        </w:rPr>
        <w:t>муниципальном округе Нижегородской области</w:t>
      </w:r>
      <w:r w:rsidRPr="00FA0950">
        <w:rPr>
          <w:sz w:val="28"/>
          <w:szCs w:val="28"/>
        </w:rPr>
        <w:t>»</w:t>
      </w:r>
      <w:r>
        <w:rPr>
          <w:sz w:val="28"/>
          <w:szCs w:val="28"/>
        </w:rPr>
        <w:t>, и план реализации муниципальной программы</w:t>
      </w:r>
      <w:r w:rsidRPr="00FA0950">
        <w:rPr>
          <w:sz w:val="28"/>
          <w:szCs w:val="28"/>
        </w:rPr>
        <w:t xml:space="preserve">, </w:t>
      </w:r>
      <w:proofErr w:type="gramStart"/>
      <w:r>
        <w:rPr>
          <w:sz w:val="28"/>
          <w:szCs w:val="28"/>
        </w:rPr>
        <w:t>утвержденных</w:t>
      </w:r>
      <w:proofErr w:type="gramEnd"/>
      <w:r>
        <w:rPr>
          <w:sz w:val="28"/>
          <w:szCs w:val="28"/>
        </w:rPr>
        <w:t xml:space="preserve"> постановлением Администрации Сеченовского муниципального округа от 19.12.2022г. № 193 , изложив ее в новой редакции </w:t>
      </w:r>
      <w:r w:rsidRPr="00FA0950">
        <w:rPr>
          <w:sz w:val="28"/>
          <w:szCs w:val="28"/>
        </w:rPr>
        <w:t>согласно приложению.</w:t>
      </w:r>
    </w:p>
    <w:p w:rsidR="00FE5D85" w:rsidRDefault="00FE5D85" w:rsidP="00FE5D85">
      <w:pPr>
        <w:ind w:firstLine="709"/>
        <w:jc w:val="both"/>
        <w:rPr>
          <w:sz w:val="28"/>
          <w:szCs w:val="28"/>
        </w:rPr>
      </w:pPr>
      <w:r>
        <w:rPr>
          <w:sz w:val="28"/>
          <w:szCs w:val="28"/>
        </w:rPr>
        <w:t xml:space="preserve">2. Муниципальную программу «Экология и охрана окружающей среды в Сеченовском муниципальном районе», утверждённую постановлением администрации Сеченовского муниципального района от 29.07.2019г. №658 </w:t>
      </w:r>
      <w:r w:rsidRPr="00424426">
        <w:rPr>
          <w:sz w:val="28"/>
          <w:szCs w:val="28"/>
        </w:rPr>
        <w:t xml:space="preserve">(в редакции постановления от 30.12.2019г.№1142, от10.08.2020г. № 705, от 09.11.2020 № 954 , от 28.12.2020г. №1163, </w:t>
      </w:r>
      <w:proofErr w:type="gramStart"/>
      <w:r w:rsidRPr="00424426">
        <w:rPr>
          <w:sz w:val="28"/>
          <w:szCs w:val="28"/>
        </w:rPr>
        <w:t>от</w:t>
      </w:r>
      <w:proofErr w:type="gramEnd"/>
      <w:r w:rsidRPr="00424426">
        <w:rPr>
          <w:sz w:val="28"/>
          <w:szCs w:val="28"/>
        </w:rPr>
        <w:t xml:space="preserve">  13.12.2021г. №1111,от 29.07.2022г. №714)</w:t>
      </w:r>
      <w:r>
        <w:rPr>
          <w:sz w:val="28"/>
          <w:szCs w:val="28"/>
        </w:rPr>
        <w:t xml:space="preserve"> отменить.</w:t>
      </w:r>
    </w:p>
    <w:p w:rsidR="00FE5D85" w:rsidRPr="00FA0950" w:rsidRDefault="00FE5D85" w:rsidP="00FE5D85">
      <w:pPr>
        <w:ind w:firstLine="709"/>
        <w:jc w:val="both"/>
        <w:rPr>
          <w:sz w:val="28"/>
          <w:szCs w:val="28"/>
        </w:rPr>
      </w:pPr>
      <w:r>
        <w:rPr>
          <w:sz w:val="28"/>
          <w:szCs w:val="28"/>
        </w:rPr>
        <w:t xml:space="preserve">3. План реализации муниципальной программы Сеченовского муниципального района Нижегородской области «Экология и охрана </w:t>
      </w:r>
      <w:r>
        <w:rPr>
          <w:sz w:val="28"/>
          <w:szCs w:val="28"/>
        </w:rPr>
        <w:lastRenderedPageBreak/>
        <w:t xml:space="preserve">окружающей среды в Сеченовском муниципальном районе» </w:t>
      </w:r>
      <w:proofErr w:type="gramStart"/>
      <w:r>
        <w:rPr>
          <w:sz w:val="28"/>
          <w:szCs w:val="28"/>
        </w:rPr>
        <w:t>утвержденного</w:t>
      </w:r>
      <w:proofErr w:type="gramEnd"/>
      <w:r>
        <w:rPr>
          <w:sz w:val="28"/>
          <w:szCs w:val="28"/>
        </w:rPr>
        <w:t xml:space="preserve"> постановлением администрации Сеченовского муниципального района от  29.07.2022г   № 715  отменить. </w:t>
      </w:r>
    </w:p>
    <w:p w:rsidR="00FE5D85" w:rsidRPr="00FA0950" w:rsidRDefault="00FE5D85" w:rsidP="00FE5D85">
      <w:pPr>
        <w:ind w:firstLine="709"/>
        <w:jc w:val="both"/>
        <w:rPr>
          <w:sz w:val="28"/>
          <w:szCs w:val="28"/>
        </w:rPr>
      </w:pPr>
      <w:r>
        <w:rPr>
          <w:sz w:val="28"/>
          <w:szCs w:val="28"/>
        </w:rPr>
        <w:t>4</w:t>
      </w:r>
      <w:r w:rsidRPr="00FA0950">
        <w:rPr>
          <w:sz w:val="28"/>
          <w:szCs w:val="28"/>
        </w:rPr>
        <w:t xml:space="preserve">.Настоящее постановление вступает в силу  с </w:t>
      </w:r>
      <w:r>
        <w:rPr>
          <w:sz w:val="28"/>
          <w:szCs w:val="28"/>
        </w:rPr>
        <w:t>1 января 2023года</w:t>
      </w:r>
      <w:r w:rsidRPr="00FA0950">
        <w:rPr>
          <w:sz w:val="28"/>
          <w:szCs w:val="28"/>
        </w:rPr>
        <w:t>.</w:t>
      </w:r>
    </w:p>
    <w:p w:rsidR="00FE5D85" w:rsidRPr="00FA0950" w:rsidRDefault="00FE5D85" w:rsidP="00FE5D85">
      <w:pPr>
        <w:ind w:firstLine="709"/>
        <w:jc w:val="both"/>
        <w:rPr>
          <w:sz w:val="28"/>
          <w:szCs w:val="28"/>
        </w:rPr>
      </w:pPr>
      <w:r>
        <w:rPr>
          <w:sz w:val="28"/>
          <w:szCs w:val="28"/>
        </w:rPr>
        <w:t>5</w:t>
      </w:r>
      <w:r w:rsidRPr="00FA0950">
        <w:rPr>
          <w:sz w:val="28"/>
          <w:szCs w:val="28"/>
        </w:rPr>
        <w:t>.Обеспечить размещение настоящей программы</w:t>
      </w:r>
      <w:proofErr w:type="gramStart"/>
      <w:r w:rsidRPr="00FA0950">
        <w:rPr>
          <w:sz w:val="28"/>
          <w:szCs w:val="28"/>
        </w:rPr>
        <w:t xml:space="preserve"> </w:t>
      </w:r>
      <w:r>
        <w:rPr>
          <w:sz w:val="28"/>
          <w:szCs w:val="28"/>
        </w:rPr>
        <w:t>,</w:t>
      </w:r>
      <w:proofErr w:type="gramEnd"/>
      <w:r>
        <w:rPr>
          <w:sz w:val="28"/>
          <w:szCs w:val="28"/>
        </w:rPr>
        <w:t xml:space="preserve"> плана реализации </w:t>
      </w:r>
      <w:r w:rsidRPr="00FA0950">
        <w:rPr>
          <w:sz w:val="28"/>
          <w:szCs w:val="28"/>
        </w:rPr>
        <w:t xml:space="preserve">на официальном сайте </w:t>
      </w:r>
      <w:r>
        <w:rPr>
          <w:sz w:val="28"/>
          <w:szCs w:val="28"/>
        </w:rPr>
        <w:t>А</w:t>
      </w:r>
      <w:r w:rsidRPr="00FA0950">
        <w:rPr>
          <w:sz w:val="28"/>
          <w:szCs w:val="28"/>
        </w:rPr>
        <w:t xml:space="preserve">дминистрации Сеченовского муниципального </w:t>
      </w:r>
      <w:r>
        <w:rPr>
          <w:sz w:val="28"/>
          <w:szCs w:val="28"/>
        </w:rPr>
        <w:t>округа Нижегородской области</w:t>
      </w:r>
      <w:r w:rsidRPr="00FA0950">
        <w:rPr>
          <w:sz w:val="28"/>
          <w:szCs w:val="28"/>
        </w:rPr>
        <w:t>.</w:t>
      </w:r>
    </w:p>
    <w:p w:rsidR="000E5532" w:rsidRDefault="000E5532" w:rsidP="000E5532">
      <w:pPr>
        <w:pStyle w:val="ConsPlusNormal"/>
        <w:jc w:val="both"/>
        <w:rPr>
          <w:rFonts w:ascii="Times New Roman" w:hAnsi="Times New Roman" w:cs="Times New Roman"/>
          <w:sz w:val="28"/>
          <w:szCs w:val="28"/>
        </w:rPr>
      </w:pPr>
    </w:p>
    <w:p w:rsidR="00FE5D85" w:rsidRDefault="00FE5D85" w:rsidP="000E5532">
      <w:pPr>
        <w:pStyle w:val="ConsPlusNormal"/>
        <w:jc w:val="both"/>
        <w:rPr>
          <w:rFonts w:ascii="Times New Roman" w:hAnsi="Times New Roman" w:cs="Times New Roman"/>
          <w:sz w:val="28"/>
          <w:szCs w:val="28"/>
        </w:rPr>
      </w:pPr>
    </w:p>
    <w:p w:rsidR="001A5551" w:rsidRDefault="001A5551" w:rsidP="001A5551">
      <w:pPr>
        <w:jc w:val="both"/>
        <w:rPr>
          <w:sz w:val="28"/>
          <w:szCs w:val="28"/>
        </w:rPr>
      </w:pPr>
    </w:p>
    <w:p w:rsidR="001A5551" w:rsidRPr="001A5551" w:rsidRDefault="001A5551" w:rsidP="001A5551">
      <w:pPr>
        <w:jc w:val="both"/>
        <w:rPr>
          <w:sz w:val="28"/>
          <w:szCs w:val="28"/>
        </w:rPr>
      </w:pPr>
      <w:r w:rsidRPr="001A5551">
        <w:rPr>
          <w:sz w:val="28"/>
          <w:szCs w:val="28"/>
        </w:rPr>
        <w:t>Глава МСУ</w:t>
      </w:r>
    </w:p>
    <w:p w:rsidR="001A5551" w:rsidRDefault="001A5551" w:rsidP="001A5551">
      <w:pPr>
        <w:pStyle w:val="ConsPlusNormal"/>
        <w:jc w:val="both"/>
        <w:rPr>
          <w:rFonts w:ascii="Times New Roman" w:hAnsi="Times New Roman" w:cs="Times New Roman"/>
          <w:sz w:val="28"/>
          <w:szCs w:val="28"/>
        </w:rPr>
      </w:pPr>
      <w:r w:rsidRPr="001A5551">
        <w:rPr>
          <w:rFonts w:ascii="Times New Roman" w:hAnsi="Times New Roman" w:cs="Times New Roman"/>
          <w:sz w:val="28"/>
          <w:szCs w:val="28"/>
        </w:rPr>
        <w:t>Сеченовского муниц</w:t>
      </w:r>
      <w:r>
        <w:rPr>
          <w:rFonts w:ascii="Times New Roman" w:hAnsi="Times New Roman" w:cs="Times New Roman"/>
          <w:sz w:val="28"/>
          <w:szCs w:val="28"/>
        </w:rPr>
        <w:t xml:space="preserve">ипального округа       </w:t>
      </w:r>
      <w:r w:rsidRPr="001A5551">
        <w:rPr>
          <w:rFonts w:ascii="Times New Roman" w:hAnsi="Times New Roman" w:cs="Times New Roman"/>
          <w:sz w:val="28"/>
          <w:szCs w:val="28"/>
        </w:rPr>
        <w:t xml:space="preserve">                                Е.Г. </w:t>
      </w:r>
      <w:proofErr w:type="spellStart"/>
      <w:r w:rsidRPr="001A5551">
        <w:rPr>
          <w:rFonts w:ascii="Times New Roman" w:hAnsi="Times New Roman" w:cs="Times New Roman"/>
          <w:sz w:val="28"/>
          <w:szCs w:val="28"/>
        </w:rPr>
        <w:t>Наборнов</w:t>
      </w:r>
      <w:proofErr w:type="spellEnd"/>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Default="00FE5D85" w:rsidP="001A5551">
      <w:pPr>
        <w:pStyle w:val="ConsPlusNormal"/>
        <w:jc w:val="both"/>
        <w:rPr>
          <w:rFonts w:ascii="Times New Roman" w:hAnsi="Times New Roman" w:cs="Times New Roman"/>
          <w:sz w:val="28"/>
          <w:szCs w:val="28"/>
        </w:rPr>
      </w:pPr>
    </w:p>
    <w:p w:rsidR="00FE5D85" w:rsidRPr="00FA0950" w:rsidRDefault="00FE5D85" w:rsidP="00FE5D85">
      <w:pPr>
        <w:jc w:val="right"/>
        <w:rPr>
          <w:b/>
          <w:sz w:val="28"/>
        </w:rPr>
      </w:pPr>
      <w:r w:rsidRPr="00FA0950">
        <w:rPr>
          <w:b/>
          <w:sz w:val="28"/>
        </w:rPr>
        <w:lastRenderedPageBreak/>
        <w:t>ПРИЛОЖЕНИЕ</w:t>
      </w:r>
    </w:p>
    <w:p w:rsidR="00FE5D85" w:rsidRPr="00FA0950" w:rsidRDefault="00FE5D85" w:rsidP="00FE5D85">
      <w:pPr>
        <w:jc w:val="right"/>
        <w:rPr>
          <w:sz w:val="28"/>
        </w:rPr>
      </w:pPr>
      <w:r w:rsidRPr="00FA0950">
        <w:rPr>
          <w:sz w:val="28"/>
        </w:rPr>
        <w:t xml:space="preserve"> к постановлению </w:t>
      </w:r>
      <w:r>
        <w:rPr>
          <w:sz w:val="28"/>
        </w:rPr>
        <w:t>А</w:t>
      </w:r>
      <w:r w:rsidRPr="00FA0950">
        <w:rPr>
          <w:sz w:val="28"/>
        </w:rPr>
        <w:t>дминистрации</w:t>
      </w:r>
    </w:p>
    <w:p w:rsidR="00FE5D85" w:rsidRPr="00FA0950" w:rsidRDefault="00FE5D85" w:rsidP="00FE5D85">
      <w:pPr>
        <w:jc w:val="right"/>
        <w:rPr>
          <w:sz w:val="28"/>
        </w:rPr>
      </w:pPr>
      <w:r w:rsidRPr="00FA0950">
        <w:rPr>
          <w:sz w:val="28"/>
        </w:rPr>
        <w:t xml:space="preserve">Сеченовского муниципального </w:t>
      </w:r>
      <w:r>
        <w:rPr>
          <w:sz w:val="28"/>
        </w:rPr>
        <w:t>округа</w:t>
      </w:r>
    </w:p>
    <w:p w:rsidR="00FE5D85" w:rsidRPr="00FA0950" w:rsidRDefault="00FE5D85" w:rsidP="00FE5D85">
      <w:pPr>
        <w:jc w:val="right"/>
        <w:rPr>
          <w:sz w:val="28"/>
        </w:rPr>
      </w:pPr>
      <w:r>
        <w:rPr>
          <w:sz w:val="28"/>
        </w:rPr>
        <w:t>от 29.12.2022г. № 283</w:t>
      </w:r>
    </w:p>
    <w:p w:rsidR="00FE5D85" w:rsidRPr="00FA0950" w:rsidRDefault="00FE5D85" w:rsidP="00FE5D85">
      <w:pPr>
        <w:jc w:val="right"/>
        <w:rPr>
          <w:sz w:val="28"/>
        </w:rPr>
      </w:pPr>
    </w:p>
    <w:p w:rsidR="00FE5D85" w:rsidRPr="00FE5D85" w:rsidRDefault="00FE5D85" w:rsidP="00FE5D85">
      <w:pPr>
        <w:shd w:val="clear" w:color="auto" w:fill="FFFFFF"/>
        <w:jc w:val="center"/>
        <w:rPr>
          <w:b/>
          <w:sz w:val="28"/>
          <w:szCs w:val="28"/>
        </w:rPr>
      </w:pPr>
      <w:r w:rsidRPr="00FE5D85">
        <w:rPr>
          <w:b/>
          <w:sz w:val="28"/>
          <w:szCs w:val="28"/>
        </w:rPr>
        <w:t>Муниципальная программа</w:t>
      </w:r>
    </w:p>
    <w:p w:rsidR="00FE5D85" w:rsidRPr="00FE5D85" w:rsidRDefault="00FE5D85" w:rsidP="00FE5D85">
      <w:pPr>
        <w:shd w:val="clear" w:color="auto" w:fill="FFFFFF"/>
        <w:jc w:val="center"/>
        <w:rPr>
          <w:b/>
          <w:sz w:val="28"/>
          <w:szCs w:val="28"/>
        </w:rPr>
      </w:pPr>
      <w:r w:rsidRPr="00FE5D85">
        <w:rPr>
          <w:b/>
          <w:sz w:val="28"/>
          <w:szCs w:val="28"/>
        </w:rPr>
        <w:t>«Экология и охрана окружающей среды в Сеченовском муниципальном округе Нижегородской области»</w:t>
      </w:r>
    </w:p>
    <w:p w:rsidR="00FE5D85" w:rsidRPr="00FA0950" w:rsidRDefault="00FE5D85" w:rsidP="00FE5D85">
      <w:pPr>
        <w:shd w:val="clear" w:color="auto" w:fill="FFFFFF"/>
        <w:jc w:val="center"/>
        <w:rPr>
          <w:b/>
        </w:rPr>
      </w:pPr>
    </w:p>
    <w:p w:rsidR="00FE5D85" w:rsidRPr="00FA0950" w:rsidRDefault="00FE5D85" w:rsidP="00055C00">
      <w:pPr>
        <w:numPr>
          <w:ilvl w:val="0"/>
          <w:numId w:val="13"/>
        </w:numPr>
        <w:shd w:val="clear" w:color="auto" w:fill="FFFFFF"/>
        <w:jc w:val="center"/>
        <w:rPr>
          <w:b/>
        </w:rPr>
      </w:pPr>
      <w:r w:rsidRPr="00FA0950">
        <w:rPr>
          <w:b/>
        </w:rPr>
        <w:t xml:space="preserve">Паспорт муниципальной программы «Экология и охрана окружающей среды  в Сеченовском муниципальном </w:t>
      </w:r>
      <w:r>
        <w:rPr>
          <w:b/>
        </w:rPr>
        <w:t>округе Нижегородской области</w:t>
      </w:r>
      <w:r w:rsidRPr="00FA0950">
        <w:rPr>
          <w:b/>
        </w:rPr>
        <w:t>»</w:t>
      </w:r>
    </w:p>
    <w:p w:rsidR="00FE5D85" w:rsidRPr="00FA0950" w:rsidRDefault="00FE5D85" w:rsidP="00FE5D85">
      <w:pPr>
        <w:shd w:val="clear" w:color="auto" w:fill="FFFFFF"/>
        <w:ind w:left="720"/>
        <w:rPr>
          <w:b/>
          <w:color w:val="7030A0"/>
        </w:rPr>
      </w:pPr>
    </w:p>
    <w:tbl>
      <w:tblPr>
        <w:tblW w:w="9422" w:type="dxa"/>
        <w:tblCellSpacing w:w="5" w:type="nil"/>
        <w:tblInd w:w="217" w:type="dxa"/>
        <w:tblLayout w:type="fixed"/>
        <w:tblCellMar>
          <w:left w:w="75" w:type="dxa"/>
          <w:right w:w="75" w:type="dxa"/>
        </w:tblCellMar>
        <w:tblLook w:val="0000" w:firstRow="0" w:lastRow="0" w:firstColumn="0" w:lastColumn="0" w:noHBand="0" w:noVBand="0"/>
      </w:tblPr>
      <w:tblGrid>
        <w:gridCol w:w="4258"/>
        <w:gridCol w:w="172"/>
        <w:gridCol w:w="848"/>
        <w:gridCol w:w="12"/>
        <w:gridCol w:w="1150"/>
        <w:gridCol w:w="142"/>
        <w:gridCol w:w="891"/>
        <w:gridCol w:w="12"/>
        <w:gridCol w:w="1871"/>
        <w:gridCol w:w="66"/>
      </w:tblGrid>
      <w:tr w:rsidR="00FE5D85" w:rsidRPr="00FC0991" w:rsidTr="00970565">
        <w:trPr>
          <w:gridAfter w:val="1"/>
          <w:wAfter w:w="66" w:type="dxa"/>
          <w:trHeight w:val="394"/>
          <w:tblCellSpacing w:w="5" w:type="nil"/>
        </w:trPr>
        <w:tc>
          <w:tcPr>
            <w:tcW w:w="4430" w:type="dxa"/>
            <w:gridSpan w:val="2"/>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b/>
              </w:rPr>
            </w:pPr>
            <w:r w:rsidRPr="00FC0991">
              <w:rPr>
                <w:b/>
              </w:rPr>
              <w:t>Наименование муниципальной программы</w:t>
            </w:r>
          </w:p>
          <w:p w:rsidR="00FE5D85" w:rsidRPr="00FC0991" w:rsidRDefault="00FE5D85" w:rsidP="00970565">
            <w:pPr>
              <w:shd w:val="clear" w:color="auto" w:fill="FFFFFF"/>
            </w:pPr>
            <w:r w:rsidRPr="00FC0991">
              <w:t xml:space="preserve">                 </w:t>
            </w:r>
          </w:p>
        </w:tc>
        <w:tc>
          <w:tcPr>
            <w:tcW w:w="4926" w:type="dxa"/>
            <w:gridSpan w:val="7"/>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pPr>
            <w:r w:rsidRPr="00FC0991">
              <w:t xml:space="preserve">«Экология и охрана окружающей среды  в Сеченовском муниципальном </w:t>
            </w:r>
            <w:r>
              <w:t>округе Нижегородской области</w:t>
            </w:r>
            <w:r w:rsidRPr="00FC0991">
              <w:t>»</w:t>
            </w:r>
          </w:p>
        </w:tc>
      </w:tr>
      <w:tr w:rsidR="00FE5D85" w:rsidRPr="00FC0991" w:rsidTr="00970565">
        <w:trPr>
          <w:gridAfter w:val="1"/>
          <w:wAfter w:w="66" w:type="dxa"/>
          <w:trHeight w:val="394"/>
          <w:tblCellSpacing w:w="5" w:type="nil"/>
        </w:trPr>
        <w:tc>
          <w:tcPr>
            <w:tcW w:w="4430" w:type="dxa"/>
            <w:gridSpan w:val="2"/>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b/>
              </w:rPr>
            </w:pPr>
            <w:r w:rsidRPr="00FC0991">
              <w:rPr>
                <w:b/>
              </w:rPr>
              <w:t xml:space="preserve">Муниципальный заказчик    </w:t>
            </w:r>
            <w:r w:rsidRPr="00FC0991">
              <w:rPr>
                <w:b/>
              </w:rPr>
              <w:br/>
              <w:t xml:space="preserve">- координатор программы   </w:t>
            </w:r>
          </w:p>
        </w:tc>
        <w:tc>
          <w:tcPr>
            <w:tcW w:w="4926" w:type="dxa"/>
            <w:gridSpan w:val="7"/>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pPr>
            <w:r w:rsidRPr="00FC0991">
              <w:t xml:space="preserve">Администрация Сеченовского муниципального </w:t>
            </w:r>
            <w:r>
              <w:t>округа</w:t>
            </w:r>
            <w:r w:rsidRPr="00FC0991">
              <w:t xml:space="preserve"> Нижегородской области</w:t>
            </w:r>
          </w:p>
        </w:tc>
      </w:tr>
      <w:tr w:rsidR="00FE5D85" w:rsidRPr="00FC0991" w:rsidTr="00970565">
        <w:trPr>
          <w:gridAfter w:val="1"/>
          <w:wAfter w:w="66" w:type="dxa"/>
          <w:trHeight w:val="394"/>
          <w:tblCellSpacing w:w="5" w:type="nil"/>
        </w:trPr>
        <w:tc>
          <w:tcPr>
            <w:tcW w:w="4430" w:type="dxa"/>
            <w:gridSpan w:val="2"/>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b/>
              </w:rPr>
            </w:pPr>
            <w:r w:rsidRPr="00FC0991">
              <w:rPr>
                <w:b/>
              </w:rPr>
              <w:t>Соисполнители программы</w:t>
            </w:r>
          </w:p>
        </w:tc>
        <w:tc>
          <w:tcPr>
            <w:tcW w:w="4926" w:type="dxa"/>
            <w:gridSpan w:val="7"/>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pPr>
            <w:r w:rsidRPr="00FC0991">
              <w:t xml:space="preserve">  МУП «ЖКХ </w:t>
            </w:r>
            <w:proofErr w:type="spellStart"/>
            <w:r w:rsidRPr="00FC0991">
              <w:t>Сеченовское</w:t>
            </w:r>
            <w:proofErr w:type="spellEnd"/>
            <w:r w:rsidRPr="00FC0991">
              <w:t>»;  Управление образования, по делам молодежи и спорта; Управление сельского хозяйства;  Управление капитального строительства, ЖКХ, жилищной политики и жилищного фонда</w:t>
            </w:r>
            <w:r>
              <w:rPr>
                <w:color w:val="FF0000"/>
              </w:rPr>
              <w:t xml:space="preserve">, </w:t>
            </w:r>
            <w:r w:rsidRPr="00F57C66">
              <w:t>территориальные отделы Администрации Сеченовского муниципального округа</w:t>
            </w:r>
          </w:p>
        </w:tc>
      </w:tr>
      <w:tr w:rsidR="00FE5D85" w:rsidRPr="00FC0991" w:rsidTr="00970565">
        <w:trPr>
          <w:gridAfter w:val="1"/>
          <w:wAfter w:w="66" w:type="dxa"/>
          <w:trHeight w:val="394"/>
          <w:tblCellSpacing w:w="5" w:type="nil"/>
        </w:trPr>
        <w:tc>
          <w:tcPr>
            <w:tcW w:w="4430" w:type="dxa"/>
            <w:gridSpan w:val="2"/>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b/>
              </w:rPr>
            </w:pPr>
            <w:r w:rsidRPr="00FC0991">
              <w:rPr>
                <w:b/>
              </w:rPr>
              <w:t>Подпрограммы программы</w:t>
            </w:r>
          </w:p>
        </w:tc>
        <w:tc>
          <w:tcPr>
            <w:tcW w:w="4926" w:type="dxa"/>
            <w:gridSpan w:val="7"/>
            <w:tcBorders>
              <w:top w:val="single" w:sz="4" w:space="0" w:color="auto"/>
              <w:left w:val="single" w:sz="4" w:space="0" w:color="auto"/>
              <w:bottom w:val="single" w:sz="4" w:space="0" w:color="auto"/>
              <w:right w:val="single" w:sz="4" w:space="0" w:color="auto"/>
            </w:tcBorders>
          </w:tcPr>
          <w:p w:rsidR="00FE5D85" w:rsidRPr="00FC0991" w:rsidRDefault="00FE5D85" w:rsidP="00055C00">
            <w:pPr>
              <w:numPr>
                <w:ilvl w:val="0"/>
                <w:numId w:val="12"/>
              </w:numPr>
              <w:shd w:val="clear" w:color="auto" w:fill="FFFFFF"/>
              <w:ind w:left="0"/>
            </w:pPr>
            <w:r w:rsidRPr="00FC0991">
              <w:t xml:space="preserve">Восстановление водных объектов и благоустройство территории Сеченовского муниципального </w:t>
            </w:r>
            <w:r>
              <w:t>округа</w:t>
            </w:r>
          </w:p>
          <w:p w:rsidR="00FE5D85" w:rsidRPr="00FC0991" w:rsidRDefault="00FE5D85" w:rsidP="00055C00">
            <w:pPr>
              <w:numPr>
                <w:ilvl w:val="0"/>
                <w:numId w:val="12"/>
              </w:numPr>
              <w:shd w:val="clear" w:color="auto" w:fill="FFFFFF"/>
              <w:ind w:left="0"/>
            </w:pPr>
            <w:r w:rsidRPr="00FC0991">
              <w:t>Развитие системы обращения с отходами производства и потребления, обеспечения безопасности сибиреязвенных захоронений</w:t>
            </w:r>
          </w:p>
          <w:p w:rsidR="00FE5D85" w:rsidRPr="00FC0991" w:rsidRDefault="00FE5D85" w:rsidP="00055C00">
            <w:pPr>
              <w:numPr>
                <w:ilvl w:val="0"/>
                <w:numId w:val="12"/>
              </w:numPr>
              <w:shd w:val="clear" w:color="auto" w:fill="FFFFFF"/>
              <w:ind w:left="0"/>
            </w:pPr>
            <w:r w:rsidRPr="00FC0991">
              <w:rPr>
                <w:bCs/>
              </w:rPr>
              <w:t>Обеспечение реализации муниципальной программы</w:t>
            </w:r>
          </w:p>
        </w:tc>
      </w:tr>
      <w:tr w:rsidR="00FE5D85" w:rsidRPr="00FC0991" w:rsidTr="00970565">
        <w:trPr>
          <w:gridAfter w:val="1"/>
          <w:wAfter w:w="66" w:type="dxa"/>
          <w:trHeight w:val="394"/>
          <w:tblCellSpacing w:w="5" w:type="nil"/>
        </w:trPr>
        <w:tc>
          <w:tcPr>
            <w:tcW w:w="4430" w:type="dxa"/>
            <w:gridSpan w:val="2"/>
            <w:tcBorders>
              <w:left w:val="single" w:sz="4" w:space="0" w:color="auto"/>
              <w:bottom w:val="single" w:sz="4" w:space="0" w:color="auto"/>
              <w:right w:val="single" w:sz="4" w:space="0" w:color="auto"/>
            </w:tcBorders>
          </w:tcPr>
          <w:p w:rsidR="00FE5D85" w:rsidRPr="00FC0991" w:rsidRDefault="00FE5D85" w:rsidP="00970565">
            <w:pPr>
              <w:shd w:val="clear" w:color="auto" w:fill="FFFFFF"/>
              <w:rPr>
                <w:b/>
              </w:rPr>
            </w:pPr>
            <w:r w:rsidRPr="00FC0991">
              <w:rPr>
                <w:b/>
              </w:rPr>
              <w:t xml:space="preserve">Цели муниципальной     </w:t>
            </w:r>
            <w:r w:rsidRPr="00FC0991">
              <w:rPr>
                <w:b/>
              </w:rPr>
              <w:br/>
              <w:t>программы</w:t>
            </w:r>
          </w:p>
          <w:p w:rsidR="00FE5D85" w:rsidRPr="00FC0991" w:rsidRDefault="00FE5D85" w:rsidP="00970565">
            <w:pPr>
              <w:shd w:val="clear" w:color="auto" w:fill="FFFFFF"/>
              <w:rPr>
                <w:b/>
              </w:rPr>
            </w:pPr>
            <w:r w:rsidRPr="00FC0991">
              <w:rPr>
                <w:b/>
              </w:rPr>
              <w:t xml:space="preserve"> </w:t>
            </w:r>
          </w:p>
        </w:tc>
        <w:tc>
          <w:tcPr>
            <w:tcW w:w="4926" w:type="dxa"/>
            <w:gridSpan w:val="7"/>
            <w:tcBorders>
              <w:left w:val="single" w:sz="4" w:space="0" w:color="auto"/>
              <w:bottom w:val="single" w:sz="4" w:space="0" w:color="auto"/>
              <w:right w:val="single" w:sz="4" w:space="0" w:color="auto"/>
            </w:tcBorders>
          </w:tcPr>
          <w:p w:rsidR="00FE5D85" w:rsidRPr="00FC0991" w:rsidRDefault="00FE5D85" w:rsidP="00970565">
            <w:pPr>
              <w:autoSpaceDE w:val="0"/>
              <w:autoSpaceDN w:val="0"/>
              <w:adjustRightInd w:val="0"/>
              <w:ind w:firstLine="283"/>
              <w:jc w:val="both"/>
            </w:pPr>
            <w:r w:rsidRPr="00FC0991">
              <w:t>Повышение уровня экологической безопасности и сохранение природных систем, повышение качества окружающей среды и формирование имиджа Сеченовского</w:t>
            </w:r>
            <w:r>
              <w:t xml:space="preserve"> муниципального округа</w:t>
            </w:r>
            <w:r w:rsidRPr="00FC0991">
              <w:t xml:space="preserve"> как экологически чистой территории</w:t>
            </w:r>
          </w:p>
        </w:tc>
      </w:tr>
      <w:tr w:rsidR="00FE5D85" w:rsidRPr="00FC0991" w:rsidTr="00970565">
        <w:trPr>
          <w:gridAfter w:val="1"/>
          <w:wAfter w:w="66" w:type="dxa"/>
          <w:trHeight w:val="394"/>
          <w:tblCellSpacing w:w="5" w:type="nil"/>
        </w:trPr>
        <w:tc>
          <w:tcPr>
            <w:tcW w:w="4430" w:type="dxa"/>
            <w:gridSpan w:val="2"/>
            <w:tcBorders>
              <w:left w:val="single" w:sz="4" w:space="0" w:color="auto"/>
              <w:bottom w:val="single" w:sz="4" w:space="0" w:color="auto"/>
              <w:right w:val="single" w:sz="4" w:space="0" w:color="auto"/>
            </w:tcBorders>
          </w:tcPr>
          <w:p w:rsidR="00FE5D85" w:rsidRPr="00FC0991" w:rsidRDefault="00FE5D85" w:rsidP="00970565">
            <w:pPr>
              <w:shd w:val="clear" w:color="auto" w:fill="FFFFFF"/>
              <w:rPr>
                <w:b/>
              </w:rPr>
            </w:pPr>
            <w:r w:rsidRPr="00FC0991">
              <w:rPr>
                <w:b/>
              </w:rPr>
              <w:t xml:space="preserve">Задачи муниципальной     </w:t>
            </w:r>
            <w:r w:rsidRPr="00FC0991">
              <w:rPr>
                <w:b/>
              </w:rPr>
              <w:br/>
              <w:t xml:space="preserve">программы                   </w:t>
            </w:r>
          </w:p>
        </w:tc>
        <w:tc>
          <w:tcPr>
            <w:tcW w:w="4926" w:type="dxa"/>
            <w:gridSpan w:val="7"/>
            <w:tcBorders>
              <w:left w:val="single" w:sz="4" w:space="0" w:color="auto"/>
              <w:bottom w:val="single" w:sz="4" w:space="0" w:color="auto"/>
              <w:right w:val="single" w:sz="4" w:space="0" w:color="auto"/>
            </w:tcBorders>
          </w:tcPr>
          <w:p w:rsidR="00FE5D85" w:rsidRPr="00FC0991" w:rsidRDefault="00FE5D85" w:rsidP="00970565">
            <w:pPr>
              <w:autoSpaceDE w:val="0"/>
              <w:autoSpaceDN w:val="0"/>
              <w:adjustRightInd w:val="0"/>
              <w:jc w:val="both"/>
            </w:pPr>
            <w:r w:rsidRPr="00FC0991">
              <w:t>1. Восстановление водных объектов до состояния, обеспечивающего экологически благоприятные условия жизни населения, и обеспечение защищенности населения и объектов экономики от наводнений и иного негативного воздействия вод.</w:t>
            </w:r>
          </w:p>
          <w:p w:rsidR="00FE5D85" w:rsidRPr="00FC0991" w:rsidRDefault="00FE5D85" w:rsidP="00970565">
            <w:pPr>
              <w:autoSpaceDE w:val="0"/>
              <w:autoSpaceDN w:val="0"/>
              <w:adjustRightInd w:val="0"/>
              <w:jc w:val="both"/>
            </w:pPr>
            <w:r w:rsidRPr="00FC0991">
              <w:t xml:space="preserve">2. Предотвращение вредного воздействия отходов производства и потребления на здоровье человека и окружающую среду. Снижение уровня возникновения и </w:t>
            </w:r>
            <w:r w:rsidRPr="00FC0991">
              <w:lastRenderedPageBreak/>
              <w:t>распространения заболеваний сибирской язвой среди людей.</w:t>
            </w:r>
          </w:p>
          <w:p w:rsidR="00FE5D85" w:rsidRPr="00FC0991" w:rsidRDefault="00FE5D85" w:rsidP="00970565">
            <w:pPr>
              <w:shd w:val="clear" w:color="auto" w:fill="FFFFFF"/>
              <w:jc w:val="both"/>
            </w:pPr>
            <w:r w:rsidRPr="00FC0991">
              <w:t xml:space="preserve">3. Улучшение состояния природных систем, поддержание их целостности и </w:t>
            </w:r>
            <w:proofErr w:type="spellStart"/>
            <w:proofErr w:type="gramStart"/>
            <w:r w:rsidRPr="00FC0991">
              <w:t>жизне</w:t>
            </w:r>
            <w:proofErr w:type="spellEnd"/>
            <w:r w:rsidRPr="00FC0991">
              <w:t>-обеспечивающих</w:t>
            </w:r>
            <w:proofErr w:type="gramEnd"/>
            <w:r w:rsidRPr="00FC0991">
              <w:t xml:space="preserve"> функций для устойчивого развития Сеченовского муниципального </w:t>
            </w:r>
            <w:r>
              <w:t>округа</w:t>
            </w:r>
            <w:r w:rsidRPr="00FC0991">
              <w:t>, повышения качества жизни населения района.</w:t>
            </w:r>
          </w:p>
          <w:p w:rsidR="00FE5D85" w:rsidRPr="00FC0991" w:rsidRDefault="00FE5D85" w:rsidP="00970565">
            <w:pPr>
              <w:autoSpaceDE w:val="0"/>
              <w:autoSpaceDN w:val="0"/>
              <w:adjustRightInd w:val="0"/>
              <w:jc w:val="both"/>
            </w:pPr>
            <w:r w:rsidRPr="00FC0991">
              <w:t>4. 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w:t>
            </w:r>
          </w:p>
        </w:tc>
      </w:tr>
      <w:tr w:rsidR="00FE5D85" w:rsidRPr="00FC0991" w:rsidTr="00970565">
        <w:trPr>
          <w:gridAfter w:val="1"/>
          <w:wAfter w:w="66" w:type="dxa"/>
          <w:trHeight w:val="394"/>
          <w:tblCellSpacing w:w="5" w:type="nil"/>
        </w:trPr>
        <w:tc>
          <w:tcPr>
            <w:tcW w:w="4430" w:type="dxa"/>
            <w:gridSpan w:val="2"/>
            <w:tcBorders>
              <w:left w:val="single" w:sz="4" w:space="0" w:color="auto"/>
              <w:bottom w:val="single" w:sz="4" w:space="0" w:color="auto"/>
              <w:right w:val="single" w:sz="4" w:space="0" w:color="auto"/>
            </w:tcBorders>
          </w:tcPr>
          <w:p w:rsidR="00FE5D85" w:rsidRPr="00FC0991" w:rsidRDefault="00FE5D85" w:rsidP="00970565">
            <w:pPr>
              <w:shd w:val="clear" w:color="auto" w:fill="FFFFFF"/>
              <w:rPr>
                <w:b/>
              </w:rPr>
            </w:pPr>
            <w:r w:rsidRPr="00FC0991">
              <w:rPr>
                <w:b/>
              </w:rPr>
              <w:lastRenderedPageBreak/>
              <w:t xml:space="preserve">Этапы и сроки реализации программы    </w:t>
            </w:r>
          </w:p>
        </w:tc>
        <w:tc>
          <w:tcPr>
            <w:tcW w:w="4926" w:type="dxa"/>
            <w:gridSpan w:val="7"/>
            <w:tcBorders>
              <w:left w:val="single" w:sz="4" w:space="0" w:color="auto"/>
              <w:bottom w:val="single" w:sz="4" w:space="0" w:color="auto"/>
              <w:right w:val="single" w:sz="4" w:space="0" w:color="auto"/>
            </w:tcBorders>
          </w:tcPr>
          <w:p w:rsidR="00FE5D85" w:rsidRPr="00FC0991" w:rsidRDefault="00FE5D85" w:rsidP="00970565">
            <w:pPr>
              <w:shd w:val="clear" w:color="auto" w:fill="FFFFFF"/>
            </w:pPr>
            <w:r w:rsidRPr="00FC0991">
              <w:t>Программа реализуется в один этап</w:t>
            </w:r>
          </w:p>
        </w:tc>
      </w:tr>
      <w:tr w:rsidR="00FE5D85" w:rsidRPr="00FC0991" w:rsidTr="00970565">
        <w:trPr>
          <w:gridAfter w:val="1"/>
          <w:wAfter w:w="66" w:type="dxa"/>
          <w:trHeight w:val="394"/>
          <w:tblCellSpacing w:w="5" w:type="nil"/>
        </w:trPr>
        <w:tc>
          <w:tcPr>
            <w:tcW w:w="4430" w:type="dxa"/>
            <w:gridSpan w:val="2"/>
            <w:tcBorders>
              <w:left w:val="single" w:sz="4" w:space="0" w:color="auto"/>
              <w:bottom w:val="single" w:sz="4" w:space="0" w:color="auto"/>
              <w:right w:val="single" w:sz="4" w:space="0" w:color="auto"/>
            </w:tcBorders>
          </w:tcPr>
          <w:p w:rsidR="00FE5D85" w:rsidRPr="00FC0991" w:rsidRDefault="00FE5D85" w:rsidP="00970565">
            <w:pPr>
              <w:shd w:val="clear" w:color="auto" w:fill="FFFFFF"/>
              <w:rPr>
                <w:b/>
              </w:rPr>
            </w:pPr>
            <w:proofErr w:type="gramStart"/>
            <w:r w:rsidRPr="00FC0991">
              <w:rPr>
                <w:b/>
              </w:rPr>
              <w:t>Контроль за</w:t>
            </w:r>
            <w:proofErr w:type="gramEnd"/>
            <w:r w:rsidRPr="00FC0991">
              <w:rPr>
                <w:b/>
              </w:rPr>
              <w:t xml:space="preserve"> целевым использованием средств бюджета осуществляет</w:t>
            </w:r>
          </w:p>
        </w:tc>
        <w:tc>
          <w:tcPr>
            <w:tcW w:w="4926" w:type="dxa"/>
            <w:gridSpan w:val="7"/>
            <w:tcBorders>
              <w:left w:val="single" w:sz="4" w:space="0" w:color="auto"/>
              <w:bottom w:val="single" w:sz="4" w:space="0" w:color="auto"/>
              <w:right w:val="single" w:sz="4" w:space="0" w:color="auto"/>
            </w:tcBorders>
          </w:tcPr>
          <w:p w:rsidR="00FE5D85" w:rsidRPr="00FC0991" w:rsidRDefault="00FE5D85" w:rsidP="00970565">
            <w:pPr>
              <w:shd w:val="clear" w:color="auto" w:fill="FFFFFF"/>
            </w:pPr>
            <w:r w:rsidRPr="00FC0991">
              <w:t xml:space="preserve">Финансовое управление </w:t>
            </w:r>
            <w:r>
              <w:t xml:space="preserve">Администрации </w:t>
            </w:r>
            <w:r w:rsidRPr="00FC0991">
              <w:t xml:space="preserve">Сеченовского муниципального </w:t>
            </w:r>
            <w:r>
              <w:t>округа</w:t>
            </w:r>
            <w:r w:rsidRPr="00FC0991">
              <w:t xml:space="preserve"> Нижегородской области</w:t>
            </w:r>
          </w:p>
        </w:tc>
      </w:tr>
      <w:tr w:rsidR="00FE5D85" w:rsidRPr="00FC0991" w:rsidTr="00970565">
        <w:trPr>
          <w:gridAfter w:val="1"/>
          <w:wAfter w:w="66" w:type="dxa"/>
          <w:trHeight w:val="394"/>
          <w:tblCellSpacing w:w="5" w:type="nil"/>
        </w:trPr>
        <w:tc>
          <w:tcPr>
            <w:tcW w:w="9356" w:type="dxa"/>
            <w:gridSpan w:val="9"/>
            <w:tcBorders>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b/>
              </w:rPr>
            </w:pPr>
          </w:p>
          <w:p w:rsidR="00FE5D85" w:rsidRPr="00FC0991" w:rsidRDefault="00FE5D85" w:rsidP="00970565">
            <w:pPr>
              <w:shd w:val="clear" w:color="auto" w:fill="FFFFFF"/>
              <w:jc w:val="center"/>
              <w:rPr>
                <w:b/>
              </w:rPr>
            </w:pPr>
            <w:r w:rsidRPr="00FC0991">
              <w:rPr>
                <w:b/>
              </w:rPr>
              <w:t>Общий объем финансирования муниципальной программы</w:t>
            </w:r>
          </w:p>
          <w:p w:rsidR="00FE5D85" w:rsidRPr="00FC0991" w:rsidRDefault="00FE5D85" w:rsidP="00970565">
            <w:pPr>
              <w:shd w:val="clear" w:color="auto" w:fill="FFFFFF"/>
              <w:jc w:val="center"/>
              <w:rPr>
                <w:b/>
              </w:rPr>
            </w:pPr>
            <w:r w:rsidRPr="00FC0991">
              <w:rPr>
                <w:b/>
              </w:rPr>
              <w:t xml:space="preserve">«Экология и охрана окружающей среды  в Сеченовском муниципальном </w:t>
            </w:r>
            <w:r>
              <w:rPr>
                <w:b/>
              </w:rPr>
              <w:t>округе Нижегородской области</w:t>
            </w:r>
            <w:r w:rsidRPr="00FC0991">
              <w:rPr>
                <w:b/>
              </w:rPr>
              <w:t>»</w:t>
            </w:r>
          </w:p>
          <w:p w:rsidR="00FE5D85" w:rsidRPr="00FC0991" w:rsidRDefault="00FE5D85" w:rsidP="00970565">
            <w:pPr>
              <w:shd w:val="clear" w:color="auto" w:fill="FFFFFF"/>
              <w:rPr>
                <w:b/>
              </w:rPr>
            </w:pPr>
          </w:p>
        </w:tc>
      </w:tr>
      <w:tr w:rsidR="00FE5D85" w:rsidRPr="00FC0991" w:rsidTr="00970565">
        <w:trPr>
          <w:gridAfter w:val="1"/>
          <w:wAfter w:w="66" w:type="dxa"/>
          <w:trHeight w:val="590"/>
          <w:tblCellSpacing w:w="5" w:type="nil"/>
        </w:trPr>
        <w:tc>
          <w:tcPr>
            <w:tcW w:w="4258" w:type="dxa"/>
            <w:vMerge w:val="restart"/>
            <w:tcBorders>
              <w:left w:val="single" w:sz="4" w:space="0" w:color="auto"/>
              <w:right w:val="single" w:sz="4" w:space="0" w:color="auto"/>
            </w:tcBorders>
          </w:tcPr>
          <w:p w:rsidR="00FE5D85" w:rsidRPr="00FC0991" w:rsidRDefault="00FE5D85" w:rsidP="00970565">
            <w:pPr>
              <w:shd w:val="clear" w:color="auto" w:fill="FFFFFF"/>
            </w:pPr>
            <w:r w:rsidRPr="00FC0991">
              <w:t>Объемы бюджетных ассигнований муниципальной программы</w:t>
            </w:r>
          </w:p>
          <w:p w:rsidR="00FE5D85" w:rsidRPr="00FC0991" w:rsidRDefault="00FE5D85" w:rsidP="00970565">
            <w:pPr>
              <w:shd w:val="clear" w:color="auto" w:fill="FFFFFF"/>
            </w:pPr>
          </w:p>
        </w:tc>
        <w:tc>
          <w:tcPr>
            <w:tcW w:w="1020" w:type="dxa"/>
            <w:gridSpan w:val="2"/>
            <w:tcBorders>
              <w:left w:val="single" w:sz="4" w:space="0" w:color="auto"/>
              <w:bottom w:val="single" w:sz="4" w:space="0" w:color="auto"/>
              <w:right w:val="single" w:sz="4" w:space="0" w:color="auto"/>
            </w:tcBorders>
          </w:tcPr>
          <w:p w:rsidR="00FE5D85" w:rsidRPr="00FC0991" w:rsidRDefault="00FE5D85" w:rsidP="00970565">
            <w:pPr>
              <w:shd w:val="clear" w:color="auto" w:fill="FFFFFF"/>
              <w:jc w:val="center"/>
            </w:pPr>
            <w:r w:rsidRPr="00FC0991">
              <w:t>Всего</w:t>
            </w:r>
          </w:p>
        </w:tc>
        <w:tc>
          <w:tcPr>
            <w:tcW w:w="1162" w:type="dxa"/>
            <w:gridSpan w:val="2"/>
            <w:tcBorders>
              <w:left w:val="single" w:sz="4" w:space="0" w:color="auto"/>
              <w:bottom w:val="single" w:sz="4" w:space="0" w:color="auto"/>
              <w:right w:val="single" w:sz="4" w:space="0" w:color="auto"/>
            </w:tcBorders>
          </w:tcPr>
          <w:p w:rsidR="00FE5D85" w:rsidRPr="00FC0991" w:rsidRDefault="00FE5D85" w:rsidP="00970565">
            <w:pPr>
              <w:shd w:val="clear" w:color="auto" w:fill="FFFFFF"/>
              <w:jc w:val="center"/>
            </w:pPr>
            <w:r w:rsidRPr="00FC0991">
              <w:t>2023 г.</w:t>
            </w:r>
          </w:p>
        </w:tc>
        <w:tc>
          <w:tcPr>
            <w:tcW w:w="1033" w:type="dxa"/>
            <w:gridSpan w:val="2"/>
            <w:tcBorders>
              <w:left w:val="single" w:sz="4" w:space="0" w:color="auto"/>
              <w:bottom w:val="single" w:sz="4" w:space="0" w:color="auto"/>
              <w:right w:val="single" w:sz="4" w:space="0" w:color="auto"/>
            </w:tcBorders>
          </w:tcPr>
          <w:p w:rsidR="00FE5D85" w:rsidRPr="00FC0991" w:rsidRDefault="00FE5D85" w:rsidP="00970565">
            <w:pPr>
              <w:shd w:val="clear" w:color="auto" w:fill="FFFFFF"/>
              <w:jc w:val="center"/>
            </w:pPr>
            <w:r w:rsidRPr="00FC0991">
              <w:t>2024г</w:t>
            </w:r>
          </w:p>
        </w:tc>
        <w:tc>
          <w:tcPr>
            <w:tcW w:w="1883" w:type="dxa"/>
            <w:gridSpan w:val="2"/>
            <w:tcBorders>
              <w:left w:val="single" w:sz="4" w:space="0" w:color="auto"/>
              <w:bottom w:val="single" w:sz="4" w:space="0" w:color="auto"/>
              <w:right w:val="single" w:sz="4" w:space="0" w:color="auto"/>
            </w:tcBorders>
          </w:tcPr>
          <w:p w:rsidR="00FE5D85" w:rsidRPr="00FC0991" w:rsidRDefault="00FE5D85" w:rsidP="00970565">
            <w:pPr>
              <w:shd w:val="clear" w:color="auto" w:fill="FFFFFF"/>
              <w:jc w:val="center"/>
            </w:pPr>
            <w:r w:rsidRPr="00FC0991">
              <w:t>202</w:t>
            </w:r>
            <w:r>
              <w:t>5</w:t>
            </w:r>
            <w:r w:rsidRPr="00FC0991">
              <w:t>г</w:t>
            </w:r>
          </w:p>
        </w:tc>
      </w:tr>
      <w:tr w:rsidR="00FE5D85" w:rsidRPr="00FC0991" w:rsidTr="00970565">
        <w:trPr>
          <w:gridAfter w:val="1"/>
          <w:wAfter w:w="66" w:type="dxa"/>
          <w:trHeight w:val="403"/>
          <w:tblCellSpacing w:w="5" w:type="nil"/>
        </w:trPr>
        <w:tc>
          <w:tcPr>
            <w:tcW w:w="4258" w:type="dxa"/>
            <w:vMerge/>
            <w:tcBorders>
              <w:left w:val="single" w:sz="4" w:space="0" w:color="auto"/>
              <w:bottom w:val="single" w:sz="4" w:space="0" w:color="auto"/>
              <w:right w:val="single" w:sz="4" w:space="0" w:color="auto"/>
            </w:tcBorders>
          </w:tcPr>
          <w:p w:rsidR="00FE5D85" w:rsidRPr="00FC0991" w:rsidRDefault="00FE5D85" w:rsidP="00970565">
            <w:pPr>
              <w:shd w:val="clear" w:color="auto" w:fill="FFFFFF"/>
            </w:pPr>
          </w:p>
        </w:tc>
        <w:tc>
          <w:tcPr>
            <w:tcW w:w="1020" w:type="dxa"/>
            <w:gridSpan w:val="2"/>
            <w:tcBorders>
              <w:left w:val="single" w:sz="4" w:space="0" w:color="auto"/>
              <w:bottom w:val="single" w:sz="4" w:space="0" w:color="auto"/>
              <w:right w:val="single" w:sz="4" w:space="0" w:color="auto"/>
            </w:tcBorders>
          </w:tcPr>
          <w:p w:rsidR="00FE5D85" w:rsidRPr="000F5356" w:rsidRDefault="00FE5D85" w:rsidP="00970565">
            <w:pPr>
              <w:shd w:val="clear" w:color="auto" w:fill="FFFFFF"/>
              <w:jc w:val="center"/>
              <w:rPr>
                <w:b/>
              </w:rPr>
            </w:pPr>
            <w:r>
              <w:rPr>
                <w:b/>
              </w:rPr>
              <w:t>15262,6</w:t>
            </w:r>
          </w:p>
        </w:tc>
        <w:tc>
          <w:tcPr>
            <w:tcW w:w="1162" w:type="dxa"/>
            <w:gridSpan w:val="2"/>
            <w:tcBorders>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b/>
              </w:rPr>
            </w:pPr>
            <w:r>
              <w:rPr>
                <w:b/>
              </w:rPr>
              <w:t>9586,6</w:t>
            </w:r>
          </w:p>
        </w:tc>
        <w:tc>
          <w:tcPr>
            <w:tcW w:w="1033" w:type="dxa"/>
            <w:gridSpan w:val="2"/>
            <w:tcBorders>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b/>
              </w:rPr>
            </w:pPr>
            <w:r>
              <w:rPr>
                <w:b/>
              </w:rPr>
              <w:t>2838,0</w:t>
            </w:r>
          </w:p>
        </w:tc>
        <w:tc>
          <w:tcPr>
            <w:tcW w:w="1883" w:type="dxa"/>
            <w:gridSpan w:val="2"/>
            <w:tcBorders>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b/>
              </w:rPr>
            </w:pPr>
            <w:r>
              <w:rPr>
                <w:b/>
              </w:rPr>
              <w:t>2838,0</w:t>
            </w:r>
          </w:p>
        </w:tc>
      </w:tr>
      <w:tr w:rsidR="00FE5D85" w:rsidRPr="00FC0991" w:rsidTr="00970565">
        <w:trPr>
          <w:gridAfter w:val="1"/>
          <w:wAfter w:w="66" w:type="dxa"/>
          <w:trHeight w:val="394"/>
          <w:tblCellSpacing w:w="5" w:type="nil"/>
        </w:trPr>
        <w:tc>
          <w:tcPr>
            <w:tcW w:w="4258" w:type="dxa"/>
            <w:tcBorders>
              <w:left w:val="single" w:sz="4" w:space="0" w:color="auto"/>
              <w:bottom w:val="single" w:sz="4" w:space="0" w:color="auto"/>
              <w:right w:val="single" w:sz="4" w:space="0" w:color="auto"/>
            </w:tcBorders>
          </w:tcPr>
          <w:p w:rsidR="00FE5D85" w:rsidRPr="00FC0991" w:rsidRDefault="00FE5D85" w:rsidP="00970565">
            <w:pPr>
              <w:shd w:val="clear" w:color="auto" w:fill="FFFFFF"/>
            </w:pPr>
            <w:r w:rsidRPr="00FC0991">
              <w:t>Средства областного бюджета</w:t>
            </w:r>
          </w:p>
        </w:tc>
        <w:tc>
          <w:tcPr>
            <w:tcW w:w="1020" w:type="dxa"/>
            <w:gridSpan w:val="2"/>
            <w:tcBorders>
              <w:left w:val="single" w:sz="4" w:space="0" w:color="auto"/>
              <w:bottom w:val="single" w:sz="4" w:space="0" w:color="auto"/>
              <w:right w:val="single" w:sz="4" w:space="0" w:color="auto"/>
            </w:tcBorders>
            <w:vAlign w:val="center"/>
          </w:tcPr>
          <w:p w:rsidR="00FE5D85" w:rsidRPr="000F5356" w:rsidRDefault="00FE5D85" w:rsidP="00970565">
            <w:pPr>
              <w:shd w:val="clear" w:color="auto" w:fill="FFFFFF"/>
              <w:jc w:val="center"/>
            </w:pPr>
            <w:r>
              <w:t>10344,0</w:t>
            </w:r>
          </w:p>
        </w:tc>
        <w:tc>
          <w:tcPr>
            <w:tcW w:w="1162"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t>6387,6</w:t>
            </w:r>
          </w:p>
        </w:tc>
        <w:tc>
          <w:tcPr>
            <w:tcW w:w="1033"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1978,2</w:t>
            </w:r>
          </w:p>
        </w:tc>
        <w:tc>
          <w:tcPr>
            <w:tcW w:w="1883"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1978,2</w:t>
            </w:r>
          </w:p>
        </w:tc>
      </w:tr>
      <w:tr w:rsidR="00FE5D85" w:rsidRPr="00FC0991" w:rsidTr="00970565">
        <w:trPr>
          <w:gridAfter w:val="1"/>
          <w:wAfter w:w="66" w:type="dxa"/>
          <w:trHeight w:val="394"/>
          <w:tblCellSpacing w:w="5" w:type="nil"/>
        </w:trPr>
        <w:tc>
          <w:tcPr>
            <w:tcW w:w="4258" w:type="dxa"/>
            <w:tcBorders>
              <w:left w:val="single" w:sz="4" w:space="0" w:color="auto"/>
              <w:bottom w:val="single" w:sz="4" w:space="0" w:color="auto"/>
              <w:right w:val="single" w:sz="4" w:space="0" w:color="auto"/>
            </w:tcBorders>
          </w:tcPr>
          <w:p w:rsidR="00FE5D85" w:rsidRPr="00FC0991" w:rsidRDefault="00FE5D85" w:rsidP="00970565">
            <w:pPr>
              <w:shd w:val="clear" w:color="auto" w:fill="FFFFFF"/>
            </w:pPr>
            <w:r w:rsidRPr="00FC0991">
              <w:t xml:space="preserve">Средства  бюджета муниципального </w:t>
            </w:r>
            <w:r>
              <w:t>округа</w:t>
            </w:r>
          </w:p>
        </w:tc>
        <w:tc>
          <w:tcPr>
            <w:tcW w:w="1020" w:type="dxa"/>
            <w:gridSpan w:val="2"/>
            <w:tcBorders>
              <w:left w:val="single" w:sz="4" w:space="0" w:color="auto"/>
              <w:bottom w:val="single" w:sz="4" w:space="0" w:color="auto"/>
              <w:right w:val="single" w:sz="4" w:space="0" w:color="auto"/>
            </w:tcBorders>
            <w:vAlign w:val="center"/>
          </w:tcPr>
          <w:p w:rsidR="00FE5D85" w:rsidRPr="000F5356" w:rsidRDefault="00FE5D85" w:rsidP="00970565">
            <w:pPr>
              <w:shd w:val="clear" w:color="auto" w:fill="FFFFFF"/>
              <w:jc w:val="center"/>
            </w:pPr>
            <w:r>
              <w:t>3000,7</w:t>
            </w:r>
          </w:p>
        </w:tc>
        <w:tc>
          <w:tcPr>
            <w:tcW w:w="1162"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t>1281,1</w:t>
            </w:r>
          </w:p>
        </w:tc>
        <w:tc>
          <w:tcPr>
            <w:tcW w:w="1033"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t>859,8</w:t>
            </w:r>
          </w:p>
        </w:tc>
        <w:tc>
          <w:tcPr>
            <w:tcW w:w="1883"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t>859,8</w:t>
            </w:r>
          </w:p>
        </w:tc>
      </w:tr>
      <w:tr w:rsidR="00FE5D85" w:rsidRPr="00FC0991" w:rsidTr="00970565">
        <w:trPr>
          <w:gridAfter w:val="1"/>
          <w:wAfter w:w="66" w:type="dxa"/>
          <w:trHeight w:val="394"/>
          <w:tblCellSpacing w:w="5" w:type="nil"/>
        </w:trPr>
        <w:tc>
          <w:tcPr>
            <w:tcW w:w="4258" w:type="dxa"/>
            <w:tcBorders>
              <w:left w:val="single" w:sz="4" w:space="0" w:color="auto"/>
              <w:bottom w:val="single" w:sz="4" w:space="0" w:color="auto"/>
              <w:right w:val="single" w:sz="4" w:space="0" w:color="auto"/>
            </w:tcBorders>
          </w:tcPr>
          <w:p w:rsidR="00FE5D85" w:rsidRPr="00FC0991" w:rsidRDefault="00FE5D85" w:rsidP="00970565">
            <w:pPr>
              <w:shd w:val="clear" w:color="auto" w:fill="FFFFFF"/>
            </w:pPr>
            <w:r w:rsidRPr="00FC0991">
              <w:t>Средства федерального бюджета</w:t>
            </w:r>
          </w:p>
        </w:tc>
        <w:tc>
          <w:tcPr>
            <w:tcW w:w="1020"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t>1917,9</w:t>
            </w:r>
          </w:p>
        </w:tc>
        <w:tc>
          <w:tcPr>
            <w:tcW w:w="1162"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t>1917,9</w:t>
            </w:r>
          </w:p>
        </w:tc>
        <w:tc>
          <w:tcPr>
            <w:tcW w:w="1033"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w:t>
            </w:r>
          </w:p>
        </w:tc>
        <w:tc>
          <w:tcPr>
            <w:tcW w:w="1883"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w:t>
            </w:r>
          </w:p>
        </w:tc>
      </w:tr>
      <w:tr w:rsidR="00FE5D85" w:rsidRPr="00FC0991" w:rsidTr="00970565">
        <w:trPr>
          <w:gridAfter w:val="1"/>
          <w:wAfter w:w="66" w:type="dxa"/>
          <w:trHeight w:val="394"/>
          <w:tblCellSpacing w:w="5" w:type="nil"/>
        </w:trPr>
        <w:tc>
          <w:tcPr>
            <w:tcW w:w="9356" w:type="dxa"/>
            <w:gridSpan w:val="9"/>
            <w:tcBorders>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b/>
              </w:rPr>
            </w:pPr>
          </w:p>
          <w:p w:rsidR="00FE5D85" w:rsidRPr="00FC0991" w:rsidRDefault="00FE5D85" w:rsidP="00970565">
            <w:pPr>
              <w:shd w:val="clear" w:color="auto" w:fill="FFFFFF"/>
              <w:jc w:val="center"/>
              <w:rPr>
                <w:b/>
              </w:rPr>
            </w:pPr>
            <w:r w:rsidRPr="00FC0991">
              <w:rPr>
                <w:b/>
              </w:rPr>
              <w:t>Подпрограмма 1. «Восстановление водных объектов и благоустройство территории</w:t>
            </w:r>
          </w:p>
          <w:p w:rsidR="00FE5D85" w:rsidRPr="00FC0991" w:rsidRDefault="00FE5D85" w:rsidP="00970565">
            <w:pPr>
              <w:shd w:val="clear" w:color="auto" w:fill="FFFFFF"/>
              <w:jc w:val="center"/>
              <w:rPr>
                <w:b/>
              </w:rPr>
            </w:pPr>
            <w:r w:rsidRPr="00FC0991">
              <w:rPr>
                <w:b/>
              </w:rPr>
              <w:t xml:space="preserve">Сеченовского муниципального </w:t>
            </w:r>
            <w:r>
              <w:rPr>
                <w:b/>
              </w:rPr>
              <w:t>округа Нижегородской области</w:t>
            </w:r>
            <w:r w:rsidRPr="00FC0991">
              <w:rPr>
                <w:b/>
              </w:rPr>
              <w:t>»</w:t>
            </w:r>
          </w:p>
          <w:p w:rsidR="00FE5D85" w:rsidRPr="00FC0991" w:rsidRDefault="00FE5D85" w:rsidP="00970565">
            <w:pPr>
              <w:shd w:val="clear" w:color="auto" w:fill="FFFFFF"/>
              <w:jc w:val="center"/>
              <w:rPr>
                <w:b/>
              </w:rPr>
            </w:pPr>
          </w:p>
        </w:tc>
      </w:tr>
      <w:tr w:rsidR="00FE5D85" w:rsidRPr="00FC0991" w:rsidTr="00970565">
        <w:trPr>
          <w:gridAfter w:val="1"/>
          <w:wAfter w:w="66" w:type="dxa"/>
          <w:trHeight w:val="394"/>
          <w:tblCellSpacing w:w="5" w:type="nil"/>
        </w:trPr>
        <w:tc>
          <w:tcPr>
            <w:tcW w:w="4258" w:type="dxa"/>
            <w:vMerge w:val="restart"/>
            <w:tcBorders>
              <w:left w:val="single" w:sz="4" w:space="0" w:color="auto"/>
              <w:right w:val="single" w:sz="4" w:space="0" w:color="auto"/>
            </w:tcBorders>
          </w:tcPr>
          <w:p w:rsidR="00FE5D85" w:rsidRPr="00FC0991" w:rsidRDefault="00FE5D85" w:rsidP="00970565">
            <w:pPr>
              <w:shd w:val="clear" w:color="auto" w:fill="FFFFFF"/>
            </w:pPr>
            <w:r w:rsidRPr="00FC0991">
              <w:t>Объемы бюджетных ассигнований муниципальной программы</w:t>
            </w:r>
          </w:p>
          <w:p w:rsidR="00FE5D85" w:rsidRPr="00FC0991" w:rsidRDefault="00FE5D85" w:rsidP="00970565">
            <w:pPr>
              <w:shd w:val="clear" w:color="auto" w:fill="FFFFFF"/>
            </w:pPr>
          </w:p>
        </w:tc>
        <w:tc>
          <w:tcPr>
            <w:tcW w:w="1032" w:type="dxa"/>
            <w:gridSpan w:val="3"/>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Всего</w:t>
            </w:r>
          </w:p>
        </w:tc>
        <w:tc>
          <w:tcPr>
            <w:tcW w:w="1292"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2023 г.</w:t>
            </w:r>
          </w:p>
        </w:tc>
        <w:tc>
          <w:tcPr>
            <w:tcW w:w="903"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2024 г.</w:t>
            </w:r>
          </w:p>
        </w:tc>
        <w:tc>
          <w:tcPr>
            <w:tcW w:w="1871" w:type="dxa"/>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202</w:t>
            </w:r>
            <w:r>
              <w:t>5</w:t>
            </w:r>
            <w:r w:rsidRPr="00FC0991">
              <w:t xml:space="preserve"> г.</w:t>
            </w:r>
          </w:p>
        </w:tc>
      </w:tr>
      <w:tr w:rsidR="00FE5D85" w:rsidRPr="00FC0991" w:rsidTr="00970565">
        <w:trPr>
          <w:gridAfter w:val="1"/>
          <w:wAfter w:w="66" w:type="dxa"/>
          <w:trHeight w:val="394"/>
          <w:tblCellSpacing w:w="5" w:type="nil"/>
        </w:trPr>
        <w:tc>
          <w:tcPr>
            <w:tcW w:w="4258" w:type="dxa"/>
            <w:vMerge/>
            <w:tcBorders>
              <w:left w:val="single" w:sz="4" w:space="0" w:color="auto"/>
              <w:bottom w:val="single" w:sz="4" w:space="0" w:color="auto"/>
              <w:right w:val="single" w:sz="4" w:space="0" w:color="auto"/>
            </w:tcBorders>
          </w:tcPr>
          <w:p w:rsidR="00FE5D85" w:rsidRPr="00FC0991" w:rsidRDefault="00FE5D85" w:rsidP="00970565">
            <w:pPr>
              <w:shd w:val="clear" w:color="auto" w:fill="FFFFFF"/>
            </w:pPr>
          </w:p>
        </w:tc>
        <w:tc>
          <w:tcPr>
            <w:tcW w:w="1032" w:type="dxa"/>
            <w:gridSpan w:val="3"/>
            <w:tcBorders>
              <w:left w:val="single" w:sz="4" w:space="0" w:color="auto"/>
              <w:bottom w:val="single" w:sz="4" w:space="0" w:color="auto"/>
              <w:right w:val="single" w:sz="4" w:space="0" w:color="auto"/>
            </w:tcBorders>
            <w:vAlign w:val="center"/>
          </w:tcPr>
          <w:p w:rsidR="00FE5D85" w:rsidRPr="000F5356" w:rsidRDefault="00FE5D85" w:rsidP="00970565">
            <w:pPr>
              <w:shd w:val="clear" w:color="auto" w:fill="FFFFFF"/>
              <w:jc w:val="center"/>
              <w:rPr>
                <w:b/>
              </w:rPr>
            </w:pPr>
            <w:r w:rsidRPr="000F5356">
              <w:rPr>
                <w:b/>
              </w:rPr>
              <w:t>3302,6</w:t>
            </w:r>
          </w:p>
        </w:tc>
        <w:tc>
          <w:tcPr>
            <w:tcW w:w="1292"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rPr>
            </w:pPr>
            <w:r w:rsidRPr="00FC0991">
              <w:rPr>
                <w:b/>
              </w:rPr>
              <w:t>3302,6</w:t>
            </w:r>
          </w:p>
        </w:tc>
        <w:tc>
          <w:tcPr>
            <w:tcW w:w="903"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rPr>
            </w:pPr>
            <w:r w:rsidRPr="00FC0991">
              <w:rPr>
                <w:b/>
              </w:rPr>
              <w:t>-</w:t>
            </w:r>
          </w:p>
        </w:tc>
        <w:tc>
          <w:tcPr>
            <w:tcW w:w="1871" w:type="dxa"/>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rPr>
            </w:pPr>
            <w:r w:rsidRPr="00FC0991">
              <w:rPr>
                <w:b/>
              </w:rPr>
              <w:t>-</w:t>
            </w:r>
          </w:p>
        </w:tc>
      </w:tr>
      <w:tr w:rsidR="00FE5D85" w:rsidRPr="00FC0991" w:rsidTr="00970565">
        <w:trPr>
          <w:gridAfter w:val="1"/>
          <w:wAfter w:w="66" w:type="dxa"/>
          <w:trHeight w:val="394"/>
          <w:tblCellSpacing w:w="5" w:type="nil"/>
        </w:trPr>
        <w:tc>
          <w:tcPr>
            <w:tcW w:w="4258" w:type="dxa"/>
            <w:tcBorders>
              <w:left w:val="single" w:sz="4" w:space="0" w:color="auto"/>
              <w:bottom w:val="single" w:sz="4" w:space="0" w:color="auto"/>
              <w:right w:val="single" w:sz="4" w:space="0" w:color="auto"/>
            </w:tcBorders>
          </w:tcPr>
          <w:p w:rsidR="00FE5D85" w:rsidRPr="00FC0991" w:rsidRDefault="00FE5D85" w:rsidP="00970565">
            <w:pPr>
              <w:shd w:val="clear" w:color="auto" w:fill="FFFFFF"/>
            </w:pPr>
            <w:r w:rsidRPr="00FC0991">
              <w:t>Средства областного бюджета</w:t>
            </w:r>
          </w:p>
        </w:tc>
        <w:tc>
          <w:tcPr>
            <w:tcW w:w="1032" w:type="dxa"/>
            <w:gridSpan w:val="3"/>
            <w:tcBorders>
              <w:left w:val="single" w:sz="4" w:space="0" w:color="auto"/>
              <w:bottom w:val="single" w:sz="4" w:space="0" w:color="auto"/>
              <w:right w:val="single" w:sz="4" w:space="0" w:color="auto"/>
            </w:tcBorders>
            <w:vAlign w:val="center"/>
          </w:tcPr>
          <w:p w:rsidR="00FE5D85" w:rsidRPr="000F5356" w:rsidRDefault="00FE5D85" w:rsidP="00970565">
            <w:pPr>
              <w:shd w:val="clear" w:color="auto" w:fill="FFFFFF"/>
              <w:jc w:val="center"/>
            </w:pPr>
            <w:r>
              <w:t>5148,5</w:t>
            </w:r>
          </w:p>
        </w:tc>
        <w:tc>
          <w:tcPr>
            <w:tcW w:w="1292"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t>5148,5</w:t>
            </w:r>
          </w:p>
        </w:tc>
        <w:tc>
          <w:tcPr>
            <w:tcW w:w="903"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w:t>
            </w:r>
          </w:p>
        </w:tc>
        <w:tc>
          <w:tcPr>
            <w:tcW w:w="1871" w:type="dxa"/>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w:t>
            </w:r>
          </w:p>
        </w:tc>
      </w:tr>
      <w:tr w:rsidR="00FE5D85" w:rsidRPr="00FC0991" w:rsidTr="00970565">
        <w:trPr>
          <w:gridAfter w:val="1"/>
          <w:wAfter w:w="66" w:type="dxa"/>
          <w:trHeight w:val="394"/>
          <w:tblCellSpacing w:w="5" w:type="nil"/>
        </w:trPr>
        <w:tc>
          <w:tcPr>
            <w:tcW w:w="4258" w:type="dxa"/>
            <w:tcBorders>
              <w:left w:val="single" w:sz="4" w:space="0" w:color="auto"/>
              <w:bottom w:val="single" w:sz="4" w:space="0" w:color="auto"/>
              <w:right w:val="single" w:sz="4" w:space="0" w:color="auto"/>
            </w:tcBorders>
          </w:tcPr>
          <w:p w:rsidR="00FE5D85" w:rsidRPr="00FC0991" w:rsidRDefault="00FE5D85" w:rsidP="00970565">
            <w:pPr>
              <w:shd w:val="clear" w:color="auto" w:fill="FFFFFF"/>
            </w:pPr>
            <w:r w:rsidRPr="00FC0991">
              <w:t xml:space="preserve">Средства  бюджета муниципального </w:t>
            </w:r>
            <w:r>
              <w:t>округа</w:t>
            </w:r>
          </w:p>
        </w:tc>
        <w:tc>
          <w:tcPr>
            <w:tcW w:w="1032" w:type="dxa"/>
            <w:gridSpan w:val="3"/>
            <w:tcBorders>
              <w:left w:val="single" w:sz="4" w:space="0" w:color="auto"/>
              <w:bottom w:val="single" w:sz="4" w:space="0" w:color="auto"/>
              <w:right w:val="single" w:sz="4" w:space="0" w:color="auto"/>
            </w:tcBorders>
            <w:vAlign w:val="center"/>
          </w:tcPr>
          <w:p w:rsidR="00FE5D85" w:rsidRPr="000F5356" w:rsidRDefault="00FE5D85" w:rsidP="00970565">
            <w:pPr>
              <w:shd w:val="clear" w:color="auto" w:fill="FFFFFF"/>
            </w:pPr>
            <w:r>
              <w:t>600,0</w:t>
            </w:r>
          </w:p>
        </w:tc>
        <w:tc>
          <w:tcPr>
            <w:tcW w:w="1292"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t>600,0</w:t>
            </w:r>
          </w:p>
        </w:tc>
        <w:tc>
          <w:tcPr>
            <w:tcW w:w="903"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w:t>
            </w:r>
          </w:p>
        </w:tc>
        <w:tc>
          <w:tcPr>
            <w:tcW w:w="1871" w:type="dxa"/>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w:t>
            </w:r>
          </w:p>
        </w:tc>
      </w:tr>
      <w:tr w:rsidR="00FE5D85" w:rsidRPr="00FC0991" w:rsidTr="00970565">
        <w:trPr>
          <w:gridAfter w:val="1"/>
          <w:wAfter w:w="66" w:type="dxa"/>
          <w:trHeight w:val="394"/>
          <w:tblCellSpacing w:w="5" w:type="nil"/>
        </w:trPr>
        <w:tc>
          <w:tcPr>
            <w:tcW w:w="4258" w:type="dxa"/>
            <w:tcBorders>
              <w:left w:val="single" w:sz="4" w:space="0" w:color="auto"/>
              <w:bottom w:val="single" w:sz="4" w:space="0" w:color="auto"/>
              <w:right w:val="single" w:sz="4" w:space="0" w:color="auto"/>
            </w:tcBorders>
          </w:tcPr>
          <w:p w:rsidR="00FE5D85" w:rsidRPr="00FC0991" w:rsidRDefault="00FE5D85" w:rsidP="00970565">
            <w:pPr>
              <w:shd w:val="clear" w:color="auto" w:fill="FFFFFF"/>
            </w:pPr>
            <w:r w:rsidRPr="00FC0991">
              <w:t>Средства федерального бюджета</w:t>
            </w:r>
          </w:p>
        </w:tc>
        <w:tc>
          <w:tcPr>
            <w:tcW w:w="1032" w:type="dxa"/>
            <w:gridSpan w:val="3"/>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highlight w:val="yellow"/>
              </w:rPr>
            </w:pPr>
            <w:r>
              <w:t>1917,9</w:t>
            </w:r>
          </w:p>
        </w:tc>
        <w:tc>
          <w:tcPr>
            <w:tcW w:w="1292"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t>1917,9</w:t>
            </w:r>
          </w:p>
        </w:tc>
        <w:tc>
          <w:tcPr>
            <w:tcW w:w="903"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w:t>
            </w:r>
          </w:p>
        </w:tc>
        <w:tc>
          <w:tcPr>
            <w:tcW w:w="1871" w:type="dxa"/>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w:t>
            </w:r>
          </w:p>
        </w:tc>
      </w:tr>
      <w:tr w:rsidR="00FE5D85" w:rsidRPr="00FC0991" w:rsidTr="00970565">
        <w:trPr>
          <w:gridAfter w:val="1"/>
          <w:wAfter w:w="66" w:type="dxa"/>
          <w:trHeight w:val="394"/>
          <w:tblCellSpacing w:w="5" w:type="nil"/>
        </w:trPr>
        <w:tc>
          <w:tcPr>
            <w:tcW w:w="9356" w:type="dxa"/>
            <w:gridSpan w:val="9"/>
            <w:tcBorders>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b/>
              </w:rPr>
            </w:pPr>
          </w:p>
          <w:p w:rsidR="00FE5D85" w:rsidRPr="00FC0991" w:rsidRDefault="00FE5D85" w:rsidP="00970565">
            <w:pPr>
              <w:shd w:val="clear" w:color="auto" w:fill="FFFFFF"/>
              <w:jc w:val="center"/>
              <w:rPr>
                <w:b/>
              </w:rPr>
            </w:pPr>
            <w:r w:rsidRPr="00FC0991">
              <w:rPr>
                <w:b/>
              </w:rPr>
              <w:t>Подпрограмма 2. «Развитие системы обращения с отходами производства и потребления, обеспечение безопасности сибиреязвенных захоронений»</w:t>
            </w:r>
          </w:p>
          <w:p w:rsidR="00FE5D85" w:rsidRPr="00FC0991" w:rsidRDefault="00FE5D85" w:rsidP="00970565">
            <w:pPr>
              <w:shd w:val="clear" w:color="auto" w:fill="FFFFFF"/>
              <w:jc w:val="center"/>
              <w:rPr>
                <w:b/>
              </w:rPr>
            </w:pPr>
          </w:p>
        </w:tc>
      </w:tr>
      <w:tr w:rsidR="00FE5D85" w:rsidRPr="00FC0991" w:rsidTr="00970565">
        <w:trPr>
          <w:gridAfter w:val="1"/>
          <w:wAfter w:w="66" w:type="dxa"/>
          <w:trHeight w:val="394"/>
          <w:tblCellSpacing w:w="5" w:type="nil"/>
        </w:trPr>
        <w:tc>
          <w:tcPr>
            <w:tcW w:w="4430" w:type="dxa"/>
            <w:gridSpan w:val="2"/>
            <w:vMerge w:val="restart"/>
            <w:tcBorders>
              <w:left w:val="single" w:sz="4" w:space="0" w:color="auto"/>
              <w:right w:val="single" w:sz="4" w:space="0" w:color="auto"/>
            </w:tcBorders>
          </w:tcPr>
          <w:p w:rsidR="00FE5D85" w:rsidRPr="00FC0991" w:rsidRDefault="00FE5D85" w:rsidP="00970565">
            <w:pPr>
              <w:shd w:val="clear" w:color="auto" w:fill="FFFFFF"/>
            </w:pPr>
            <w:r w:rsidRPr="00FC0991">
              <w:t>Объёмы бюджетных ассигнований муниципальной программы</w:t>
            </w:r>
          </w:p>
        </w:tc>
        <w:tc>
          <w:tcPr>
            <w:tcW w:w="860"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Всего</w:t>
            </w:r>
          </w:p>
        </w:tc>
        <w:tc>
          <w:tcPr>
            <w:tcW w:w="1292"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2023 г.</w:t>
            </w:r>
          </w:p>
        </w:tc>
        <w:tc>
          <w:tcPr>
            <w:tcW w:w="903"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2024г.</w:t>
            </w:r>
          </w:p>
        </w:tc>
        <w:tc>
          <w:tcPr>
            <w:tcW w:w="1871" w:type="dxa"/>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202</w:t>
            </w:r>
            <w:r>
              <w:t>5</w:t>
            </w:r>
            <w:r w:rsidRPr="00FC0991">
              <w:t>г.</w:t>
            </w:r>
          </w:p>
        </w:tc>
      </w:tr>
      <w:tr w:rsidR="00FE5D85" w:rsidRPr="00FC0991" w:rsidTr="00970565">
        <w:trPr>
          <w:gridAfter w:val="1"/>
          <w:wAfter w:w="66" w:type="dxa"/>
          <w:trHeight w:val="394"/>
          <w:tblCellSpacing w:w="5" w:type="nil"/>
        </w:trPr>
        <w:tc>
          <w:tcPr>
            <w:tcW w:w="4430" w:type="dxa"/>
            <w:gridSpan w:val="2"/>
            <w:vMerge/>
            <w:tcBorders>
              <w:left w:val="single" w:sz="4" w:space="0" w:color="auto"/>
              <w:bottom w:val="single" w:sz="4" w:space="0" w:color="auto"/>
              <w:right w:val="single" w:sz="4" w:space="0" w:color="auto"/>
            </w:tcBorders>
          </w:tcPr>
          <w:p w:rsidR="00FE5D85" w:rsidRPr="00FC0991" w:rsidRDefault="00FE5D85" w:rsidP="00970565">
            <w:pPr>
              <w:shd w:val="clear" w:color="auto" w:fill="FFFFFF"/>
            </w:pPr>
          </w:p>
        </w:tc>
        <w:tc>
          <w:tcPr>
            <w:tcW w:w="860" w:type="dxa"/>
            <w:gridSpan w:val="2"/>
            <w:tcBorders>
              <w:left w:val="single" w:sz="4" w:space="0" w:color="auto"/>
              <w:bottom w:val="single" w:sz="4" w:space="0" w:color="auto"/>
              <w:right w:val="single" w:sz="4" w:space="0" w:color="auto"/>
            </w:tcBorders>
            <w:vAlign w:val="center"/>
          </w:tcPr>
          <w:p w:rsidR="00FE5D85" w:rsidRPr="000F5356" w:rsidRDefault="00FE5D85" w:rsidP="00970565">
            <w:pPr>
              <w:shd w:val="clear" w:color="auto" w:fill="FFFFFF"/>
              <w:jc w:val="center"/>
              <w:rPr>
                <w:b/>
              </w:rPr>
            </w:pPr>
            <w:r>
              <w:rPr>
                <w:b/>
              </w:rPr>
              <w:t>6184,1</w:t>
            </w:r>
          </w:p>
        </w:tc>
        <w:tc>
          <w:tcPr>
            <w:tcW w:w="1292"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rPr>
            </w:pPr>
            <w:r>
              <w:rPr>
                <w:b/>
              </w:rPr>
              <w:t>1449,5</w:t>
            </w:r>
          </w:p>
        </w:tc>
        <w:tc>
          <w:tcPr>
            <w:tcW w:w="903"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rPr>
            </w:pPr>
            <w:r>
              <w:rPr>
                <w:b/>
              </w:rPr>
              <w:t>23</w:t>
            </w:r>
            <w:r w:rsidRPr="00FC0991">
              <w:rPr>
                <w:b/>
              </w:rPr>
              <w:t>67,3</w:t>
            </w:r>
          </w:p>
        </w:tc>
        <w:tc>
          <w:tcPr>
            <w:tcW w:w="1871" w:type="dxa"/>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rPr>
            </w:pPr>
            <w:r w:rsidRPr="00FC0991">
              <w:rPr>
                <w:b/>
              </w:rPr>
              <w:t>2</w:t>
            </w:r>
            <w:r>
              <w:rPr>
                <w:b/>
              </w:rPr>
              <w:t>3</w:t>
            </w:r>
            <w:r w:rsidRPr="00FC0991">
              <w:rPr>
                <w:b/>
              </w:rPr>
              <w:t>67,3</w:t>
            </w:r>
          </w:p>
        </w:tc>
      </w:tr>
      <w:tr w:rsidR="00FE5D85" w:rsidRPr="00FC0991" w:rsidTr="00970565">
        <w:trPr>
          <w:gridAfter w:val="1"/>
          <w:wAfter w:w="66" w:type="dxa"/>
          <w:trHeight w:val="394"/>
          <w:tblCellSpacing w:w="5" w:type="nil"/>
        </w:trPr>
        <w:tc>
          <w:tcPr>
            <w:tcW w:w="4430" w:type="dxa"/>
            <w:gridSpan w:val="2"/>
            <w:tcBorders>
              <w:left w:val="single" w:sz="4" w:space="0" w:color="auto"/>
              <w:bottom w:val="single" w:sz="4" w:space="0" w:color="auto"/>
              <w:right w:val="single" w:sz="4" w:space="0" w:color="auto"/>
            </w:tcBorders>
          </w:tcPr>
          <w:p w:rsidR="00FE5D85" w:rsidRPr="00FC0991" w:rsidRDefault="00FE5D85" w:rsidP="00970565">
            <w:pPr>
              <w:shd w:val="clear" w:color="auto" w:fill="FFFFFF"/>
            </w:pPr>
            <w:r w:rsidRPr="00FC0991">
              <w:lastRenderedPageBreak/>
              <w:t>Средства областного бюджета</w:t>
            </w:r>
          </w:p>
        </w:tc>
        <w:tc>
          <w:tcPr>
            <w:tcW w:w="860" w:type="dxa"/>
            <w:gridSpan w:val="2"/>
            <w:tcBorders>
              <w:left w:val="single" w:sz="4" w:space="0" w:color="auto"/>
              <w:bottom w:val="single" w:sz="4" w:space="0" w:color="auto"/>
              <w:right w:val="single" w:sz="4" w:space="0" w:color="auto"/>
            </w:tcBorders>
            <w:vAlign w:val="center"/>
          </w:tcPr>
          <w:p w:rsidR="00FE5D85" w:rsidRPr="000F5356" w:rsidRDefault="00FE5D85" w:rsidP="00970565">
            <w:pPr>
              <w:shd w:val="clear" w:color="auto" w:fill="FFFFFF"/>
              <w:jc w:val="center"/>
            </w:pPr>
            <w:r>
              <w:t>5195,5</w:t>
            </w:r>
          </w:p>
        </w:tc>
        <w:tc>
          <w:tcPr>
            <w:tcW w:w="1292"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1239,1</w:t>
            </w:r>
          </w:p>
        </w:tc>
        <w:tc>
          <w:tcPr>
            <w:tcW w:w="903"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1978,2</w:t>
            </w:r>
          </w:p>
        </w:tc>
        <w:tc>
          <w:tcPr>
            <w:tcW w:w="1871" w:type="dxa"/>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1978,2</w:t>
            </w:r>
          </w:p>
        </w:tc>
      </w:tr>
      <w:tr w:rsidR="00FE5D85" w:rsidRPr="00FC0991" w:rsidTr="00970565">
        <w:trPr>
          <w:gridAfter w:val="1"/>
          <w:wAfter w:w="66" w:type="dxa"/>
          <w:trHeight w:val="394"/>
          <w:tblCellSpacing w:w="5" w:type="nil"/>
        </w:trPr>
        <w:tc>
          <w:tcPr>
            <w:tcW w:w="4430" w:type="dxa"/>
            <w:gridSpan w:val="2"/>
            <w:tcBorders>
              <w:left w:val="single" w:sz="4" w:space="0" w:color="auto"/>
              <w:bottom w:val="single" w:sz="4" w:space="0" w:color="auto"/>
              <w:right w:val="single" w:sz="4" w:space="0" w:color="auto"/>
            </w:tcBorders>
          </w:tcPr>
          <w:p w:rsidR="00FE5D85" w:rsidRPr="00FC0991" w:rsidRDefault="00FE5D85" w:rsidP="00970565">
            <w:pPr>
              <w:shd w:val="clear" w:color="auto" w:fill="FFFFFF"/>
            </w:pPr>
            <w:r w:rsidRPr="00FC0991">
              <w:t xml:space="preserve">Средства бюджета муниципального </w:t>
            </w:r>
            <w:r>
              <w:t>округа</w:t>
            </w:r>
          </w:p>
        </w:tc>
        <w:tc>
          <w:tcPr>
            <w:tcW w:w="860" w:type="dxa"/>
            <w:gridSpan w:val="2"/>
            <w:tcBorders>
              <w:left w:val="single" w:sz="4" w:space="0" w:color="auto"/>
              <w:bottom w:val="single" w:sz="4" w:space="0" w:color="auto"/>
              <w:right w:val="single" w:sz="4" w:space="0" w:color="auto"/>
            </w:tcBorders>
            <w:vAlign w:val="center"/>
          </w:tcPr>
          <w:p w:rsidR="00FE5D85" w:rsidRPr="000F5356" w:rsidRDefault="00FE5D85" w:rsidP="00970565">
            <w:pPr>
              <w:shd w:val="clear" w:color="auto" w:fill="FFFFFF"/>
              <w:jc w:val="center"/>
            </w:pPr>
            <w:r>
              <w:t>988,6</w:t>
            </w:r>
          </w:p>
        </w:tc>
        <w:tc>
          <w:tcPr>
            <w:tcW w:w="1292"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t>210,4</w:t>
            </w:r>
          </w:p>
        </w:tc>
        <w:tc>
          <w:tcPr>
            <w:tcW w:w="903"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t>3</w:t>
            </w:r>
            <w:r w:rsidRPr="00FC0991">
              <w:t>89,1</w:t>
            </w:r>
          </w:p>
        </w:tc>
        <w:tc>
          <w:tcPr>
            <w:tcW w:w="1871" w:type="dxa"/>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t>3</w:t>
            </w:r>
            <w:r w:rsidRPr="00FC0991">
              <w:t>89,1</w:t>
            </w:r>
          </w:p>
        </w:tc>
      </w:tr>
      <w:tr w:rsidR="00FE5D85" w:rsidRPr="00FC0991" w:rsidTr="00970565">
        <w:trPr>
          <w:gridAfter w:val="1"/>
          <w:wAfter w:w="66" w:type="dxa"/>
          <w:trHeight w:val="394"/>
          <w:tblCellSpacing w:w="5" w:type="nil"/>
        </w:trPr>
        <w:tc>
          <w:tcPr>
            <w:tcW w:w="9356" w:type="dxa"/>
            <w:gridSpan w:val="9"/>
            <w:tcBorders>
              <w:left w:val="single" w:sz="4" w:space="0" w:color="auto"/>
              <w:bottom w:val="single" w:sz="4" w:space="0" w:color="auto"/>
              <w:right w:val="single" w:sz="4" w:space="0" w:color="auto"/>
            </w:tcBorders>
          </w:tcPr>
          <w:p w:rsidR="00FE5D85" w:rsidRPr="00FC0991" w:rsidRDefault="00FE5D85" w:rsidP="00970565">
            <w:pPr>
              <w:shd w:val="clear" w:color="auto" w:fill="FFFFFF"/>
              <w:rPr>
                <w:b/>
                <w:bCs/>
              </w:rPr>
            </w:pPr>
          </w:p>
          <w:p w:rsidR="00FE5D85" w:rsidRPr="00FC0991" w:rsidRDefault="00FE5D85" w:rsidP="00970565">
            <w:pPr>
              <w:shd w:val="clear" w:color="auto" w:fill="FFFFFF"/>
              <w:jc w:val="center"/>
              <w:rPr>
                <w:b/>
                <w:bCs/>
              </w:rPr>
            </w:pPr>
            <w:r w:rsidRPr="00FC0991">
              <w:rPr>
                <w:b/>
                <w:bCs/>
              </w:rPr>
              <w:t>Подпрограмма 3. «Обеспечение реализации муниципальной программы»</w:t>
            </w:r>
          </w:p>
          <w:p w:rsidR="00FE5D85" w:rsidRPr="00FC0991" w:rsidRDefault="00FE5D85" w:rsidP="00970565">
            <w:pPr>
              <w:shd w:val="clear" w:color="auto" w:fill="FFFFFF"/>
              <w:jc w:val="center"/>
              <w:rPr>
                <w:b/>
              </w:rPr>
            </w:pPr>
          </w:p>
        </w:tc>
      </w:tr>
      <w:tr w:rsidR="00FE5D85" w:rsidRPr="00FC0991" w:rsidTr="00970565">
        <w:trPr>
          <w:gridAfter w:val="1"/>
          <w:wAfter w:w="66" w:type="dxa"/>
          <w:trHeight w:val="394"/>
          <w:tblCellSpacing w:w="5" w:type="nil"/>
        </w:trPr>
        <w:tc>
          <w:tcPr>
            <w:tcW w:w="4258" w:type="dxa"/>
            <w:vMerge w:val="restart"/>
            <w:tcBorders>
              <w:left w:val="single" w:sz="4" w:space="0" w:color="auto"/>
              <w:right w:val="single" w:sz="4" w:space="0" w:color="auto"/>
            </w:tcBorders>
          </w:tcPr>
          <w:p w:rsidR="00FE5D85" w:rsidRPr="00FC0991" w:rsidRDefault="00FE5D85" w:rsidP="00970565">
            <w:pPr>
              <w:shd w:val="clear" w:color="auto" w:fill="FFFFFF"/>
            </w:pPr>
            <w:r w:rsidRPr="00FC0991">
              <w:t>Объёмы бюджетных ассигнований муниципальной программы</w:t>
            </w:r>
          </w:p>
        </w:tc>
        <w:tc>
          <w:tcPr>
            <w:tcW w:w="1032" w:type="dxa"/>
            <w:gridSpan w:val="3"/>
            <w:tcBorders>
              <w:left w:val="single" w:sz="4" w:space="0" w:color="auto"/>
              <w:bottom w:val="single" w:sz="4" w:space="0" w:color="auto"/>
              <w:right w:val="single" w:sz="4" w:space="0" w:color="auto"/>
            </w:tcBorders>
            <w:vAlign w:val="center"/>
          </w:tcPr>
          <w:p w:rsidR="00FE5D85" w:rsidRPr="00A2144F" w:rsidRDefault="00FE5D85" w:rsidP="00970565">
            <w:pPr>
              <w:shd w:val="clear" w:color="auto" w:fill="FFFFFF"/>
              <w:jc w:val="center"/>
              <w:rPr>
                <w:color w:val="000000"/>
              </w:rPr>
            </w:pPr>
            <w:r w:rsidRPr="00A2144F">
              <w:rPr>
                <w:color w:val="000000"/>
              </w:rPr>
              <w:t>Всего</w:t>
            </w:r>
          </w:p>
        </w:tc>
        <w:tc>
          <w:tcPr>
            <w:tcW w:w="1292"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color w:val="000000"/>
              </w:rPr>
            </w:pPr>
            <w:r w:rsidRPr="00FC0991">
              <w:rPr>
                <w:color w:val="000000"/>
              </w:rPr>
              <w:t>2023 г.</w:t>
            </w:r>
          </w:p>
        </w:tc>
        <w:tc>
          <w:tcPr>
            <w:tcW w:w="903"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color w:val="000000"/>
              </w:rPr>
            </w:pPr>
            <w:r w:rsidRPr="00FC0991">
              <w:rPr>
                <w:color w:val="000000"/>
              </w:rPr>
              <w:t>202</w:t>
            </w:r>
            <w:r>
              <w:rPr>
                <w:color w:val="000000"/>
              </w:rPr>
              <w:t>4</w:t>
            </w:r>
            <w:r w:rsidRPr="00FC0991">
              <w:rPr>
                <w:color w:val="000000"/>
              </w:rPr>
              <w:t xml:space="preserve"> г.</w:t>
            </w:r>
          </w:p>
        </w:tc>
        <w:tc>
          <w:tcPr>
            <w:tcW w:w="1871" w:type="dxa"/>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color w:val="000000"/>
              </w:rPr>
            </w:pPr>
            <w:r w:rsidRPr="00FC0991">
              <w:rPr>
                <w:color w:val="000000"/>
              </w:rPr>
              <w:t>202</w:t>
            </w:r>
            <w:r>
              <w:rPr>
                <w:color w:val="000000"/>
              </w:rPr>
              <w:t>5</w:t>
            </w:r>
            <w:r w:rsidRPr="00FC0991">
              <w:rPr>
                <w:color w:val="000000"/>
              </w:rPr>
              <w:t>г.</w:t>
            </w:r>
          </w:p>
        </w:tc>
      </w:tr>
      <w:tr w:rsidR="00FE5D85" w:rsidRPr="00FC0991" w:rsidTr="00970565">
        <w:trPr>
          <w:gridAfter w:val="1"/>
          <w:wAfter w:w="66" w:type="dxa"/>
          <w:trHeight w:val="394"/>
          <w:tblCellSpacing w:w="5" w:type="nil"/>
        </w:trPr>
        <w:tc>
          <w:tcPr>
            <w:tcW w:w="4258" w:type="dxa"/>
            <w:vMerge/>
            <w:tcBorders>
              <w:left w:val="single" w:sz="4" w:space="0" w:color="auto"/>
              <w:bottom w:val="single" w:sz="4" w:space="0" w:color="auto"/>
              <w:right w:val="single" w:sz="4" w:space="0" w:color="auto"/>
            </w:tcBorders>
          </w:tcPr>
          <w:p w:rsidR="00FE5D85" w:rsidRPr="00FC0991" w:rsidRDefault="00FE5D85" w:rsidP="00970565">
            <w:pPr>
              <w:shd w:val="clear" w:color="auto" w:fill="FFFFFF"/>
            </w:pPr>
          </w:p>
        </w:tc>
        <w:tc>
          <w:tcPr>
            <w:tcW w:w="1032" w:type="dxa"/>
            <w:gridSpan w:val="3"/>
            <w:tcBorders>
              <w:left w:val="single" w:sz="4" w:space="0" w:color="auto"/>
              <w:bottom w:val="single" w:sz="4" w:space="0" w:color="auto"/>
              <w:right w:val="single" w:sz="4" w:space="0" w:color="auto"/>
            </w:tcBorders>
            <w:vAlign w:val="center"/>
          </w:tcPr>
          <w:p w:rsidR="00FE5D85" w:rsidRPr="00A2144F" w:rsidRDefault="00FE5D85" w:rsidP="00970565">
            <w:pPr>
              <w:shd w:val="clear" w:color="auto" w:fill="FFFFFF"/>
              <w:jc w:val="center"/>
              <w:rPr>
                <w:b/>
              </w:rPr>
            </w:pPr>
            <w:r>
              <w:rPr>
                <w:b/>
              </w:rPr>
              <w:t>1412,1</w:t>
            </w:r>
          </w:p>
        </w:tc>
        <w:tc>
          <w:tcPr>
            <w:tcW w:w="1292"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rPr>
            </w:pPr>
            <w:r>
              <w:rPr>
                <w:b/>
              </w:rPr>
              <w:t>470,7</w:t>
            </w:r>
          </w:p>
        </w:tc>
        <w:tc>
          <w:tcPr>
            <w:tcW w:w="903"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rPr>
            </w:pPr>
            <w:r>
              <w:rPr>
                <w:b/>
              </w:rPr>
              <w:t>470,7</w:t>
            </w:r>
          </w:p>
        </w:tc>
        <w:tc>
          <w:tcPr>
            <w:tcW w:w="1871" w:type="dxa"/>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rPr>
            </w:pPr>
            <w:r>
              <w:rPr>
                <w:b/>
              </w:rPr>
              <w:t>470,7</w:t>
            </w:r>
          </w:p>
        </w:tc>
      </w:tr>
      <w:tr w:rsidR="00FE5D85" w:rsidRPr="00FC0991" w:rsidTr="00970565">
        <w:trPr>
          <w:gridAfter w:val="1"/>
          <w:wAfter w:w="66" w:type="dxa"/>
          <w:trHeight w:val="394"/>
          <w:tblCellSpacing w:w="5" w:type="nil"/>
        </w:trPr>
        <w:tc>
          <w:tcPr>
            <w:tcW w:w="4258" w:type="dxa"/>
            <w:tcBorders>
              <w:left w:val="single" w:sz="4" w:space="0" w:color="auto"/>
              <w:bottom w:val="single" w:sz="4" w:space="0" w:color="auto"/>
              <w:right w:val="single" w:sz="4" w:space="0" w:color="auto"/>
            </w:tcBorders>
          </w:tcPr>
          <w:p w:rsidR="00FE5D85" w:rsidRPr="00FC0991" w:rsidRDefault="00FE5D85" w:rsidP="00970565">
            <w:pPr>
              <w:shd w:val="clear" w:color="auto" w:fill="FFFFFF"/>
            </w:pPr>
            <w:r w:rsidRPr="00FC0991">
              <w:t>Средства областного бюджета</w:t>
            </w:r>
          </w:p>
        </w:tc>
        <w:tc>
          <w:tcPr>
            <w:tcW w:w="1032" w:type="dxa"/>
            <w:gridSpan w:val="3"/>
            <w:tcBorders>
              <w:left w:val="single" w:sz="4" w:space="0" w:color="auto"/>
              <w:bottom w:val="single" w:sz="4" w:space="0" w:color="auto"/>
              <w:right w:val="single" w:sz="4" w:space="0" w:color="auto"/>
            </w:tcBorders>
            <w:vAlign w:val="center"/>
          </w:tcPr>
          <w:p w:rsidR="00FE5D85" w:rsidRPr="00A2144F" w:rsidRDefault="00FE5D85" w:rsidP="00970565">
            <w:pPr>
              <w:shd w:val="clear" w:color="auto" w:fill="FFFFFF"/>
              <w:jc w:val="center"/>
            </w:pPr>
            <w:r w:rsidRPr="00A2144F">
              <w:t>-</w:t>
            </w:r>
          </w:p>
        </w:tc>
        <w:tc>
          <w:tcPr>
            <w:tcW w:w="1292"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w:t>
            </w:r>
          </w:p>
        </w:tc>
        <w:tc>
          <w:tcPr>
            <w:tcW w:w="903"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rsidRPr="00FC0991">
              <w:t>-</w:t>
            </w:r>
          </w:p>
        </w:tc>
        <w:tc>
          <w:tcPr>
            <w:tcW w:w="1871" w:type="dxa"/>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p>
        </w:tc>
      </w:tr>
      <w:tr w:rsidR="00FE5D85" w:rsidRPr="00FC0991" w:rsidTr="00970565">
        <w:trPr>
          <w:gridAfter w:val="1"/>
          <w:wAfter w:w="66" w:type="dxa"/>
          <w:trHeight w:val="394"/>
          <w:tblCellSpacing w:w="5" w:type="nil"/>
        </w:trPr>
        <w:tc>
          <w:tcPr>
            <w:tcW w:w="4258" w:type="dxa"/>
            <w:tcBorders>
              <w:left w:val="single" w:sz="4" w:space="0" w:color="auto"/>
              <w:bottom w:val="single" w:sz="4" w:space="0" w:color="auto"/>
              <w:right w:val="single" w:sz="4" w:space="0" w:color="auto"/>
            </w:tcBorders>
          </w:tcPr>
          <w:p w:rsidR="00FE5D85" w:rsidRPr="00FC0991" w:rsidRDefault="00FE5D85" w:rsidP="00970565">
            <w:pPr>
              <w:shd w:val="clear" w:color="auto" w:fill="FFFFFF"/>
            </w:pPr>
            <w:r w:rsidRPr="00FC0991">
              <w:t xml:space="preserve">Средства бюджета муниципального </w:t>
            </w:r>
            <w:r>
              <w:t>округа</w:t>
            </w:r>
          </w:p>
        </w:tc>
        <w:tc>
          <w:tcPr>
            <w:tcW w:w="1032" w:type="dxa"/>
            <w:gridSpan w:val="3"/>
            <w:tcBorders>
              <w:left w:val="single" w:sz="4" w:space="0" w:color="auto"/>
              <w:bottom w:val="single" w:sz="4" w:space="0" w:color="auto"/>
              <w:right w:val="single" w:sz="4" w:space="0" w:color="auto"/>
            </w:tcBorders>
            <w:vAlign w:val="center"/>
          </w:tcPr>
          <w:p w:rsidR="00FE5D85" w:rsidRPr="001637FE" w:rsidRDefault="00FE5D85" w:rsidP="00970565">
            <w:pPr>
              <w:shd w:val="clear" w:color="auto" w:fill="FFFFFF"/>
              <w:jc w:val="center"/>
              <w:rPr>
                <w:highlight w:val="yellow"/>
              </w:rPr>
            </w:pPr>
            <w:r>
              <w:t>1412,1</w:t>
            </w:r>
          </w:p>
        </w:tc>
        <w:tc>
          <w:tcPr>
            <w:tcW w:w="1292"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t>470,7</w:t>
            </w:r>
          </w:p>
        </w:tc>
        <w:tc>
          <w:tcPr>
            <w:tcW w:w="903" w:type="dxa"/>
            <w:gridSpan w:val="2"/>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t>470,7</w:t>
            </w:r>
          </w:p>
        </w:tc>
        <w:tc>
          <w:tcPr>
            <w:tcW w:w="1871" w:type="dxa"/>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pPr>
            <w:r>
              <w:t>470,7</w:t>
            </w:r>
          </w:p>
        </w:tc>
      </w:tr>
      <w:tr w:rsidR="00FE5D85" w:rsidRPr="00FC0991" w:rsidTr="00970565">
        <w:trPr>
          <w:trHeight w:val="394"/>
          <w:tblCellSpacing w:w="5" w:type="nil"/>
        </w:trPr>
        <w:tc>
          <w:tcPr>
            <w:tcW w:w="9422" w:type="dxa"/>
            <w:gridSpan w:val="10"/>
            <w:tcBorders>
              <w:left w:val="single" w:sz="4" w:space="0" w:color="auto"/>
              <w:right w:val="single" w:sz="4" w:space="0" w:color="auto"/>
            </w:tcBorders>
          </w:tcPr>
          <w:p w:rsidR="00FE5D85" w:rsidRPr="00FC0991" w:rsidRDefault="00FE5D85" w:rsidP="00970565">
            <w:pPr>
              <w:shd w:val="clear" w:color="auto" w:fill="FFFFFF"/>
              <w:jc w:val="center"/>
              <w:rPr>
                <w:b/>
              </w:rPr>
            </w:pPr>
            <w:r w:rsidRPr="00FC0991">
              <w:rPr>
                <w:b/>
              </w:rPr>
              <w:t>Индикаторы достижения цели и непосредственные результаты реализации муниципальной программы</w:t>
            </w:r>
          </w:p>
        </w:tc>
      </w:tr>
      <w:tr w:rsidR="00FE5D85" w:rsidRPr="00FC0991" w:rsidTr="00970565">
        <w:trPr>
          <w:trHeight w:val="78"/>
          <w:tblCellSpacing w:w="5" w:type="nil"/>
        </w:trPr>
        <w:tc>
          <w:tcPr>
            <w:tcW w:w="9422" w:type="dxa"/>
            <w:gridSpan w:val="10"/>
            <w:tcBorders>
              <w:left w:val="single" w:sz="4" w:space="0" w:color="auto"/>
              <w:bottom w:val="single" w:sz="4" w:space="0" w:color="auto"/>
              <w:right w:val="single" w:sz="4" w:space="0" w:color="auto"/>
            </w:tcBorders>
          </w:tcPr>
          <w:p w:rsidR="00FE5D85" w:rsidRPr="00FC0991" w:rsidRDefault="00FE5D85" w:rsidP="00970565">
            <w:pPr>
              <w:autoSpaceDE w:val="0"/>
              <w:autoSpaceDN w:val="0"/>
              <w:adjustRightInd w:val="0"/>
              <w:jc w:val="both"/>
            </w:pPr>
            <w:r w:rsidRPr="00FC0991">
              <w:t xml:space="preserve">   - Сохранение и восстановление природной среды: расчистка лесных массивов, посадка лесного массива – 1,5га;</w:t>
            </w:r>
          </w:p>
          <w:p w:rsidR="00FE5D85" w:rsidRPr="00FC0991" w:rsidRDefault="00FE5D85" w:rsidP="00970565">
            <w:pPr>
              <w:shd w:val="clear" w:color="auto" w:fill="FFFFFF"/>
            </w:pPr>
            <w:r w:rsidRPr="00FC0991">
              <w:t xml:space="preserve"> - улучшение качества окружающей среды обитания; посадка деревьев в населенных пунктах – 800 деревьев; </w:t>
            </w:r>
          </w:p>
          <w:p w:rsidR="00FE5D85" w:rsidRPr="00FC0991" w:rsidRDefault="00FE5D85" w:rsidP="00970565">
            <w:pPr>
              <w:autoSpaceDE w:val="0"/>
              <w:autoSpaceDN w:val="0"/>
              <w:adjustRightInd w:val="0"/>
              <w:jc w:val="both"/>
            </w:pPr>
            <w:r w:rsidRPr="00FC0991">
              <w:t xml:space="preserve">- разработанные схемы размещения мест (площадок) накопления твердых коммунальных отходов </w:t>
            </w:r>
            <w:r>
              <w:t xml:space="preserve">на территории </w:t>
            </w:r>
            <w:r w:rsidRPr="00FC0991">
              <w:t xml:space="preserve"> Сеченовского </w:t>
            </w:r>
            <w:r>
              <w:t>муниципального округа</w:t>
            </w:r>
            <w:r w:rsidRPr="00FC0991">
              <w:t>- 7 шт.;</w:t>
            </w:r>
          </w:p>
          <w:p w:rsidR="00FE5D85" w:rsidRPr="00FC0991" w:rsidRDefault="00FE5D85" w:rsidP="00970565">
            <w:pPr>
              <w:autoSpaceDE w:val="0"/>
              <w:autoSpaceDN w:val="0"/>
              <w:adjustRightInd w:val="0"/>
              <w:jc w:val="both"/>
            </w:pPr>
            <w:r w:rsidRPr="00FC0991">
              <w:t xml:space="preserve"> - разработанные реестры мест (площадок) накопления твердых коммунальных отходов </w:t>
            </w:r>
            <w:r>
              <w:t xml:space="preserve">на территории </w:t>
            </w:r>
            <w:r w:rsidRPr="00FC0991">
              <w:t xml:space="preserve"> Сеченовского </w:t>
            </w:r>
            <w:r>
              <w:t>муниципального округа</w:t>
            </w:r>
            <w:r w:rsidRPr="00FC0991">
              <w:t xml:space="preserve"> - 7 шт.;</w:t>
            </w:r>
          </w:p>
          <w:p w:rsidR="00FE5D85" w:rsidRPr="00FC0991" w:rsidRDefault="00FE5D85" w:rsidP="00970565">
            <w:pPr>
              <w:autoSpaceDE w:val="0"/>
              <w:autoSpaceDN w:val="0"/>
              <w:adjustRightInd w:val="0"/>
              <w:jc w:val="both"/>
            </w:pPr>
            <w:r w:rsidRPr="00FC0991">
              <w:t xml:space="preserve"> - ведение реестра мест (площадок) накопления твердых коммунальных отходов </w:t>
            </w:r>
            <w:r>
              <w:t>на территории</w:t>
            </w:r>
            <w:r w:rsidRPr="00FC0991">
              <w:t xml:space="preserve"> Сеченовского </w:t>
            </w:r>
            <w:r>
              <w:t>муниципального округа</w:t>
            </w:r>
            <w:r w:rsidRPr="00FC0991">
              <w:t>- 7 шт.;</w:t>
            </w:r>
          </w:p>
          <w:p w:rsidR="00FE5D85" w:rsidRPr="00FC0991" w:rsidRDefault="00FE5D85" w:rsidP="00970565">
            <w:pPr>
              <w:autoSpaceDE w:val="0"/>
              <w:autoSpaceDN w:val="0"/>
              <w:adjustRightInd w:val="0"/>
              <w:jc w:val="both"/>
            </w:pPr>
            <w:r w:rsidRPr="00FC0991">
              <w:t xml:space="preserve"> - создано (обустроено) контейнерных площадок - 280 штук;</w:t>
            </w:r>
          </w:p>
          <w:p w:rsidR="00FE5D85" w:rsidRPr="00FC0991" w:rsidRDefault="00FE5D85" w:rsidP="00970565">
            <w:pPr>
              <w:autoSpaceDE w:val="0"/>
              <w:autoSpaceDN w:val="0"/>
              <w:adjustRightInd w:val="0"/>
              <w:jc w:val="both"/>
            </w:pPr>
            <w:r w:rsidRPr="00FC0991">
              <w:t xml:space="preserve"> - приобретено контейнеров (бункеров) -  915 штук;</w:t>
            </w:r>
          </w:p>
          <w:p w:rsidR="00FE5D85" w:rsidRPr="00FC0991" w:rsidRDefault="00FE5D85" w:rsidP="00970565">
            <w:pPr>
              <w:autoSpaceDE w:val="0"/>
              <w:autoSpaceDN w:val="0"/>
              <w:adjustRightInd w:val="0"/>
              <w:jc w:val="both"/>
            </w:pPr>
            <w:r w:rsidRPr="00FC0991">
              <w:t xml:space="preserve"> - ликвидировано несанкционированных свалок в границах Сеченовского </w:t>
            </w:r>
            <w:r>
              <w:t>муниципального округа</w:t>
            </w:r>
            <w:r w:rsidRPr="00FC0991">
              <w:t>- 57 шт.;</w:t>
            </w:r>
          </w:p>
          <w:p w:rsidR="00FE5D85" w:rsidRPr="00FC0991" w:rsidRDefault="00FE5D85" w:rsidP="00970565">
            <w:pPr>
              <w:autoSpaceDE w:val="0"/>
              <w:autoSpaceDN w:val="0"/>
              <w:adjustRightInd w:val="0"/>
              <w:jc w:val="both"/>
            </w:pPr>
            <w:r w:rsidRPr="00FC0991">
              <w:t xml:space="preserve"> - общая площадь восстановленных, в том числе </w:t>
            </w:r>
            <w:proofErr w:type="spellStart"/>
            <w:r w:rsidRPr="00FC0991">
              <w:t>рекультивированных</w:t>
            </w:r>
            <w:proofErr w:type="spellEnd"/>
            <w:r w:rsidRPr="00FC0991">
              <w:t xml:space="preserve">, земель, подверженных негативному воздействию накопленного вреда окружающей среде, в результате ликвидации несанкционированных свалок в границах Сеченовского </w:t>
            </w:r>
            <w:r>
              <w:t xml:space="preserve">муниципального округа </w:t>
            </w:r>
            <w:r w:rsidRPr="00FC0991">
              <w:t>– 2,506 га;</w:t>
            </w:r>
          </w:p>
          <w:p w:rsidR="00FE5D85" w:rsidRPr="00FC0991" w:rsidRDefault="00FE5D85" w:rsidP="00970565">
            <w:pPr>
              <w:autoSpaceDE w:val="0"/>
              <w:autoSpaceDN w:val="0"/>
              <w:adjustRightInd w:val="0"/>
              <w:jc w:val="both"/>
            </w:pPr>
            <w:r w:rsidRPr="00FC0991">
              <w:t xml:space="preserve"> - численность населения, </w:t>
            </w:r>
            <w:proofErr w:type="gramStart"/>
            <w:r w:rsidRPr="00FC0991">
              <w:t>качество</w:t>
            </w:r>
            <w:proofErr w:type="gramEnd"/>
            <w:r w:rsidRPr="00FC0991">
              <w:t xml:space="preserve"> жизни </w:t>
            </w:r>
            <w:proofErr w:type="gramStart"/>
            <w:r w:rsidRPr="00FC0991">
              <w:t>которого</w:t>
            </w:r>
            <w:proofErr w:type="gramEnd"/>
            <w:r w:rsidRPr="00FC0991">
              <w:t xml:space="preserve"> улучшится в связи с ликвидацией несанкционированных свалок в границах Сеченовского </w:t>
            </w:r>
            <w:r>
              <w:t>муниципального округа</w:t>
            </w:r>
            <w:r w:rsidRPr="00FC0991">
              <w:t xml:space="preserve"> - 14,3 тыс. чел.;</w:t>
            </w:r>
          </w:p>
          <w:p w:rsidR="00FE5D85" w:rsidRPr="00FC0991" w:rsidRDefault="00FE5D85" w:rsidP="00970565">
            <w:pPr>
              <w:autoSpaceDE w:val="0"/>
              <w:autoSpaceDN w:val="0"/>
              <w:adjustRightInd w:val="0"/>
              <w:jc w:val="both"/>
              <w:rPr>
                <w:bCs/>
              </w:rPr>
            </w:pPr>
            <w:r w:rsidRPr="00FC0991">
              <w:rPr>
                <w:b/>
                <w:bCs/>
              </w:rPr>
              <w:t xml:space="preserve"> - </w:t>
            </w:r>
            <w:r w:rsidRPr="00FC0991">
              <w:rPr>
                <w:bCs/>
              </w:rPr>
              <w:t>доля гидротехнических сооружений с неудовлетворительным и опасным уровнем безопасности, приведенных в безопасное техническое состояние в рамках реализации Подпрограммы, в процентах – 100%;</w:t>
            </w:r>
          </w:p>
          <w:p w:rsidR="00FE5D85" w:rsidRPr="00FC0991" w:rsidRDefault="00FE5D85" w:rsidP="00970565">
            <w:pPr>
              <w:autoSpaceDE w:val="0"/>
              <w:autoSpaceDN w:val="0"/>
              <w:adjustRightInd w:val="0"/>
              <w:jc w:val="both"/>
              <w:rPr>
                <w:bCs/>
              </w:rPr>
            </w:pPr>
            <w:r w:rsidRPr="00FC0991">
              <w:rPr>
                <w:bCs/>
              </w:rPr>
              <w:t xml:space="preserve"> - доля населения, активно участвующего в мероприятиях по формированию благоприятной окружающей среды, </w:t>
            </w:r>
            <w:proofErr w:type="gramStart"/>
            <w:r w:rsidRPr="00FC0991">
              <w:rPr>
                <w:bCs/>
              </w:rPr>
              <w:t>в</w:t>
            </w:r>
            <w:proofErr w:type="gramEnd"/>
            <w:r w:rsidRPr="00FC0991">
              <w:rPr>
                <w:bCs/>
              </w:rPr>
              <w:t xml:space="preserve"> % </w:t>
            </w:r>
            <w:proofErr w:type="gramStart"/>
            <w:r w:rsidRPr="00FC0991">
              <w:rPr>
                <w:bCs/>
              </w:rPr>
              <w:t>от</w:t>
            </w:r>
            <w:proofErr w:type="gramEnd"/>
            <w:r w:rsidRPr="00FC0991">
              <w:rPr>
                <w:bCs/>
              </w:rPr>
              <w:t xml:space="preserve"> общего числа населения </w:t>
            </w:r>
            <w:r>
              <w:rPr>
                <w:bCs/>
              </w:rPr>
              <w:t>округа</w:t>
            </w:r>
            <w:r w:rsidRPr="00FC0991">
              <w:rPr>
                <w:bCs/>
              </w:rPr>
              <w:t xml:space="preserve"> - 25%.</w:t>
            </w:r>
          </w:p>
          <w:p w:rsidR="00FE5D85" w:rsidRPr="00FC0991" w:rsidRDefault="00FE5D85" w:rsidP="00970565">
            <w:pPr>
              <w:autoSpaceDE w:val="0"/>
              <w:autoSpaceDN w:val="0"/>
              <w:adjustRightInd w:val="0"/>
              <w:jc w:val="both"/>
              <w:rPr>
                <w:bCs/>
              </w:rPr>
            </w:pPr>
            <w:r w:rsidRPr="00FC0991">
              <w:rPr>
                <w:b/>
                <w:bCs/>
              </w:rPr>
              <w:t xml:space="preserve"> - </w:t>
            </w:r>
            <w:r w:rsidRPr="00FC0991">
              <w:rPr>
                <w:bCs/>
              </w:rPr>
              <w:t>количество гидротехнических сооружений с неудовлетворительным и опасным уровнем безопасности, приведенных в безопасное техническое состояние в рамках реализации Подпрограммы – 1 ед.;</w:t>
            </w:r>
          </w:p>
          <w:p w:rsidR="00FE5D85" w:rsidRPr="00FC0991" w:rsidRDefault="00FE5D85" w:rsidP="00970565">
            <w:pPr>
              <w:autoSpaceDE w:val="0"/>
              <w:autoSpaceDN w:val="0"/>
              <w:adjustRightInd w:val="0"/>
              <w:jc w:val="both"/>
              <w:rPr>
                <w:bCs/>
              </w:rPr>
            </w:pPr>
            <w:r w:rsidRPr="00FC0991">
              <w:rPr>
                <w:b/>
                <w:bCs/>
              </w:rPr>
              <w:t xml:space="preserve">     - </w:t>
            </w:r>
            <w:r w:rsidRPr="00FC0991">
              <w:rPr>
                <w:bCs/>
              </w:rPr>
              <w:t>проведение мероприятий по экологическому образованию и просвещению населения - не менее 2 в год с общим охватом населения не менее 500 человек.</w:t>
            </w:r>
          </w:p>
          <w:p w:rsidR="00FE5D85" w:rsidRPr="00FC0991" w:rsidRDefault="00FE5D85" w:rsidP="00970565">
            <w:pPr>
              <w:shd w:val="clear" w:color="auto" w:fill="FFFFFF"/>
              <w:rPr>
                <w:b/>
              </w:rPr>
            </w:pPr>
          </w:p>
        </w:tc>
      </w:tr>
    </w:tbl>
    <w:p w:rsidR="00FE5D85" w:rsidRPr="00FC0991" w:rsidRDefault="00FE5D85" w:rsidP="00FE5D85">
      <w:pPr>
        <w:shd w:val="clear" w:color="auto" w:fill="FFFFFF"/>
        <w:ind w:firstLine="709"/>
        <w:jc w:val="both"/>
        <w:rPr>
          <w:b/>
        </w:rPr>
      </w:pPr>
      <w:r w:rsidRPr="00FC0991">
        <w:rPr>
          <w:b/>
        </w:rPr>
        <w:t>2. Текстовая часть муниципальной программы</w:t>
      </w:r>
    </w:p>
    <w:p w:rsidR="00FE5D85" w:rsidRPr="00FC0991" w:rsidRDefault="00FE5D85" w:rsidP="00FE5D85">
      <w:pPr>
        <w:shd w:val="clear" w:color="auto" w:fill="FFFFFF"/>
        <w:ind w:firstLine="709"/>
        <w:jc w:val="both"/>
        <w:rPr>
          <w:b/>
        </w:rPr>
      </w:pPr>
      <w:r w:rsidRPr="00FC0991">
        <w:rPr>
          <w:b/>
        </w:rPr>
        <w:t>2.1. Содержание проблемы и обоснование</w:t>
      </w:r>
    </w:p>
    <w:p w:rsidR="00FE5D85" w:rsidRPr="00FC0991" w:rsidRDefault="00FE5D85" w:rsidP="00FE5D85">
      <w:pPr>
        <w:shd w:val="clear" w:color="auto" w:fill="FFFFFF"/>
        <w:ind w:firstLine="709"/>
        <w:jc w:val="both"/>
        <w:rPr>
          <w:b/>
        </w:rPr>
      </w:pPr>
      <w:r w:rsidRPr="00FC0991">
        <w:rPr>
          <w:b/>
        </w:rPr>
        <w:t>необходимости ее решения</w:t>
      </w:r>
    </w:p>
    <w:p w:rsidR="00FE5D85" w:rsidRPr="00FC0991" w:rsidRDefault="00FE5D85" w:rsidP="00FE5D85">
      <w:pPr>
        <w:shd w:val="clear" w:color="auto" w:fill="FFFFFF"/>
        <w:ind w:firstLine="709"/>
        <w:jc w:val="both"/>
      </w:pPr>
      <w:r w:rsidRPr="00FC0991">
        <w:lastRenderedPageBreak/>
        <w:t xml:space="preserve">Настоящая Программа направлена на улучшение экологической обстановки в Сеченовском муниципальном  </w:t>
      </w:r>
      <w:r>
        <w:t>округе Нижегородской области</w:t>
      </w:r>
      <w:r w:rsidRPr="00FC0991">
        <w:t xml:space="preserve">, здоровья населения, решение приоритетных экологических проблем, воспитание экологической культуры жителей Сеченовского муниципального </w:t>
      </w:r>
      <w:r>
        <w:t>округа</w:t>
      </w:r>
      <w:r w:rsidRPr="00FC0991">
        <w:t>.</w:t>
      </w:r>
    </w:p>
    <w:p w:rsidR="00FE5D85" w:rsidRPr="00FC0991" w:rsidRDefault="00FE5D85" w:rsidP="00FE5D85">
      <w:pPr>
        <w:shd w:val="clear" w:color="auto" w:fill="FFFFFF"/>
        <w:ind w:firstLine="709"/>
        <w:jc w:val="both"/>
        <w:rPr>
          <w:color w:val="000000"/>
        </w:rPr>
      </w:pPr>
      <w:proofErr w:type="gramStart"/>
      <w:r w:rsidRPr="00FC0991">
        <w:t>Программа разработана на основании Федерального закона от 06.10.2003г. №131-ФЗ "Об общих принципах организации местного самоуправления в Российской Федерации", Федерального закона от 10.01.2002 № </w:t>
      </w:r>
      <w:r w:rsidRPr="00FC0991">
        <w:rPr>
          <w:bCs/>
        </w:rPr>
        <w:t>7</w:t>
      </w:r>
      <w:r w:rsidRPr="00FC0991">
        <w:t>-</w:t>
      </w:r>
      <w:r w:rsidRPr="00FC0991">
        <w:rPr>
          <w:bCs/>
        </w:rPr>
        <w:t>ФЗ</w:t>
      </w:r>
      <w:r w:rsidRPr="00FC0991">
        <w:t xml:space="preserve"> (ред. от 29.07.2018) "Об охране окружающей среды", </w:t>
      </w:r>
      <w:r w:rsidRPr="00FC0991">
        <w:rPr>
          <w:color w:val="000000"/>
        </w:rPr>
        <w:t>государственной программы «Охрана окружающей среды Нижегородской области», утвержденной постановлением Правительства Нижегородской области от 30.04.2014г.№306, в  целях соблюдения требований законодательства в области обеспечения санитарно-эпидемиологического благополучия населения и улучшения</w:t>
      </w:r>
      <w:proofErr w:type="gramEnd"/>
      <w:r w:rsidRPr="00FC0991">
        <w:rPr>
          <w:color w:val="000000"/>
        </w:rPr>
        <w:t xml:space="preserve"> экологической обстановки в Сеченовском муниципальном </w:t>
      </w:r>
      <w:r>
        <w:rPr>
          <w:color w:val="000000"/>
        </w:rPr>
        <w:t>округе</w:t>
      </w:r>
      <w:r w:rsidRPr="00FC0991">
        <w:rPr>
          <w:color w:val="000000"/>
        </w:rPr>
        <w:t>.</w:t>
      </w:r>
    </w:p>
    <w:p w:rsidR="00FE5D85" w:rsidRPr="00FC0991" w:rsidRDefault="00FE5D85" w:rsidP="00FE5D85">
      <w:pPr>
        <w:autoSpaceDE w:val="0"/>
        <w:autoSpaceDN w:val="0"/>
        <w:adjustRightInd w:val="0"/>
        <w:ind w:firstLine="709"/>
        <w:jc w:val="both"/>
      </w:pPr>
      <w:r w:rsidRPr="00FC0991">
        <w:t>Экологическая безопасность - это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FE5D85" w:rsidRPr="00FC0991" w:rsidRDefault="00FE5D85" w:rsidP="00FE5D85">
      <w:pPr>
        <w:shd w:val="clear" w:color="auto" w:fill="FFFFFF"/>
        <w:ind w:firstLine="709"/>
        <w:jc w:val="both"/>
      </w:pPr>
      <w:r w:rsidRPr="00FC0991">
        <w:t xml:space="preserve">На территории Сеченовского муниципального </w:t>
      </w:r>
      <w:r>
        <w:t>округа</w:t>
      </w:r>
      <w:r w:rsidRPr="00FC0991">
        <w:t xml:space="preserve"> зарегистрировано и осуществляет свою деятельность 262 предприятия.  В общей структуре значительная доля приходится на сельскохозяйственное производство, торговлю, перевозку грузов и пассажиров.</w:t>
      </w:r>
    </w:p>
    <w:p w:rsidR="00FE5D85" w:rsidRPr="00FC0991" w:rsidRDefault="00FE5D85" w:rsidP="00FE5D85">
      <w:pPr>
        <w:shd w:val="clear" w:color="auto" w:fill="FFFFFF"/>
        <w:ind w:firstLine="709"/>
        <w:jc w:val="both"/>
      </w:pPr>
      <w:r w:rsidRPr="00FC0991">
        <w:t xml:space="preserve">Современные экологические проблемы в Сеченовском муниципальном </w:t>
      </w:r>
      <w:r>
        <w:t>округе</w:t>
      </w:r>
      <w:r w:rsidRPr="00FC0991">
        <w:t xml:space="preserve"> связаны с рядом его специфических особенностей, к которым относятся:</w:t>
      </w:r>
    </w:p>
    <w:p w:rsidR="00FE5D85" w:rsidRPr="00FC0991" w:rsidRDefault="00FE5D85" w:rsidP="00FE5D85">
      <w:pPr>
        <w:shd w:val="clear" w:color="auto" w:fill="FFFFFF"/>
        <w:ind w:firstLine="709"/>
        <w:jc w:val="both"/>
      </w:pPr>
      <w:r w:rsidRPr="00FC0991">
        <w:t xml:space="preserve">- удаленность </w:t>
      </w:r>
      <w:r>
        <w:t>округа</w:t>
      </w:r>
      <w:r w:rsidRPr="00FC0991">
        <w:t xml:space="preserve"> от областного центра;</w:t>
      </w:r>
    </w:p>
    <w:p w:rsidR="00FE5D85" w:rsidRPr="00FC0991" w:rsidRDefault="00FE5D85" w:rsidP="00FE5D85">
      <w:pPr>
        <w:shd w:val="clear" w:color="auto" w:fill="FFFFFF"/>
        <w:ind w:firstLine="709"/>
        <w:jc w:val="both"/>
      </w:pPr>
      <w:r w:rsidRPr="00FC0991">
        <w:t xml:space="preserve">- низкая  численность населения в </w:t>
      </w:r>
      <w:r>
        <w:t>населенных пунктах</w:t>
      </w:r>
      <w:r w:rsidRPr="00FC0991">
        <w:t>;</w:t>
      </w:r>
    </w:p>
    <w:p w:rsidR="00FE5D85" w:rsidRPr="00FC0991" w:rsidRDefault="00FE5D85" w:rsidP="00FE5D85">
      <w:pPr>
        <w:shd w:val="clear" w:color="auto" w:fill="FFFFFF"/>
        <w:ind w:firstLine="709"/>
        <w:jc w:val="both"/>
      </w:pPr>
      <w:r w:rsidRPr="00FC0991">
        <w:t xml:space="preserve">- низкий уровень </w:t>
      </w:r>
      <w:proofErr w:type="gramStart"/>
      <w:r w:rsidRPr="00FC0991">
        <w:t>экологической</w:t>
      </w:r>
      <w:proofErr w:type="gramEnd"/>
      <w:r w:rsidRPr="00FC0991">
        <w:t xml:space="preserve"> культуры среди населения.</w:t>
      </w:r>
    </w:p>
    <w:p w:rsidR="00FE5D85" w:rsidRPr="00FC0991" w:rsidRDefault="00FE5D85" w:rsidP="00FE5D85">
      <w:pPr>
        <w:autoSpaceDE w:val="0"/>
        <w:autoSpaceDN w:val="0"/>
        <w:adjustRightInd w:val="0"/>
        <w:ind w:firstLine="709"/>
        <w:jc w:val="both"/>
      </w:pPr>
      <w:r w:rsidRPr="00FC0991">
        <w:t>Наибольшее опасение при прохождении паводка вызывает потенциально опасное гидротехническое сооружение, аварии на котором могут привести к существенным материальным и людским потерям.</w:t>
      </w:r>
    </w:p>
    <w:p w:rsidR="00FE5D85" w:rsidRPr="00FC0991" w:rsidRDefault="00FE5D85" w:rsidP="00FE5D85">
      <w:pPr>
        <w:autoSpaceDE w:val="0"/>
        <w:autoSpaceDN w:val="0"/>
        <w:adjustRightInd w:val="0"/>
        <w:ind w:firstLine="709"/>
        <w:jc w:val="both"/>
      </w:pPr>
      <w:r w:rsidRPr="00FC0991">
        <w:t xml:space="preserve">На территории Сеченовского муниципального </w:t>
      </w:r>
      <w:r>
        <w:t>округа</w:t>
      </w:r>
      <w:r w:rsidRPr="00FC0991">
        <w:t xml:space="preserve"> 53 </w:t>
      </w:r>
      <w:proofErr w:type="gramStart"/>
      <w:r w:rsidRPr="00FC0991">
        <w:t>населенных</w:t>
      </w:r>
      <w:proofErr w:type="gramEnd"/>
      <w:r w:rsidRPr="00FC0991">
        <w:t xml:space="preserve"> пункта. В них постоянно проживают более </w:t>
      </w:r>
      <w:r>
        <w:t>13 328</w:t>
      </w:r>
      <w:r w:rsidRPr="00FC0991">
        <w:t xml:space="preserve"> тысяч человек.  В летний период, в связи с приездом дачников, численность увеличивается на 7-8 тысяч человек. Проблемы в сфере обращения с отходами приводят к неблагоприятным экологическим и экономическим последствиям, негативному воздействию на окружающую среду, способствуют нарастанию социальной напряженности.</w:t>
      </w:r>
    </w:p>
    <w:p w:rsidR="00FE5D85" w:rsidRPr="00FC0991" w:rsidRDefault="00FE5D85" w:rsidP="00FE5D85">
      <w:pPr>
        <w:shd w:val="clear" w:color="auto" w:fill="FFFFFF"/>
        <w:ind w:firstLine="709"/>
        <w:jc w:val="both"/>
      </w:pPr>
      <w:r w:rsidRPr="00FC0991">
        <w:t xml:space="preserve">Указанные особенности обусловили высокий уровень антропогенной нагрузки на окружающую среду. </w:t>
      </w:r>
    </w:p>
    <w:p w:rsidR="00FE5D85" w:rsidRPr="00FC0991" w:rsidRDefault="00FE5D85" w:rsidP="00FE5D85">
      <w:pPr>
        <w:shd w:val="clear" w:color="auto" w:fill="FFFFFF"/>
        <w:ind w:firstLine="709"/>
        <w:jc w:val="both"/>
      </w:pPr>
      <w:r w:rsidRPr="00FC0991">
        <w:t xml:space="preserve">Поэтому необходим комплексный системный подход при разработке правовых, экономических, организационных и иных условий рационального природопользования и охраны окружающей среды на среднесрочную перспективу. Принятие Программы позволит приступить к решению приоритетных задач в области охраны окружающей среды Сеченовского муниципального </w:t>
      </w:r>
      <w:r>
        <w:t>округа</w:t>
      </w:r>
      <w:r w:rsidRPr="00FC0991">
        <w:t>.</w:t>
      </w:r>
    </w:p>
    <w:p w:rsidR="00FE5D85" w:rsidRPr="00FC0991" w:rsidRDefault="00FE5D85" w:rsidP="00FE5D85">
      <w:pPr>
        <w:shd w:val="clear" w:color="auto" w:fill="FFFFFF"/>
        <w:ind w:firstLine="709"/>
        <w:jc w:val="both"/>
      </w:pPr>
    </w:p>
    <w:p w:rsidR="00FE5D85" w:rsidRPr="00FC0991" w:rsidRDefault="00FE5D85" w:rsidP="00FE5D85">
      <w:pPr>
        <w:shd w:val="clear" w:color="auto" w:fill="FFFFFF"/>
        <w:ind w:firstLine="709"/>
        <w:jc w:val="both"/>
        <w:rPr>
          <w:b/>
        </w:rPr>
      </w:pPr>
      <w:bookmarkStart w:id="0" w:name="Par389"/>
      <w:bookmarkEnd w:id="0"/>
      <w:r w:rsidRPr="00FC0991">
        <w:rPr>
          <w:b/>
        </w:rPr>
        <w:t>2.2. Основные цели и задачи муниципальной Программы</w:t>
      </w:r>
    </w:p>
    <w:p w:rsidR="00FE5D85" w:rsidRPr="00FC0991" w:rsidRDefault="00FE5D85" w:rsidP="00FE5D85">
      <w:pPr>
        <w:shd w:val="clear" w:color="auto" w:fill="FFFFFF"/>
        <w:ind w:firstLine="709"/>
        <w:jc w:val="both"/>
      </w:pPr>
      <w:r w:rsidRPr="00FC0991">
        <w:t xml:space="preserve">Целью Программы является повышение уровня экологической безопасности и сохранение природных систем, повышение качества окружающей среды и формирование имиджа Сеченовского </w:t>
      </w:r>
      <w:r>
        <w:t>округа</w:t>
      </w:r>
      <w:r w:rsidRPr="00FC0991">
        <w:t xml:space="preserve"> как экологически чистой территории.</w:t>
      </w:r>
    </w:p>
    <w:p w:rsidR="00FE5D85" w:rsidRPr="00FC0991" w:rsidRDefault="00FE5D85" w:rsidP="00FE5D85">
      <w:pPr>
        <w:autoSpaceDE w:val="0"/>
        <w:autoSpaceDN w:val="0"/>
        <w:adjustRightInd w:val="0"/>
        <w:ind w:firstLine="709"/>
        <w:jc w:val="both"/>
      </w:pPr>
      <w:r w:rsidRPr="00FC0991">
        <w:t>Достижение указанной цели обеспечивает решение следующих задач:</w:t>
      </w:r>
    </w:p>
    <w:p w:rsidR="00FE5D85" w:rsidRPr="00FC0991" w:rsidRDefault="00FE5D85" w:rsidP="00FE5D85">
      <w:pPr>
        <w:autoSpaceDE w:val="0"/>
        <w:autoSpaceDN w:val="0"/>
        <w:adjustRightInd w:val="0"/>
        <w:ind w:firstLine="709"/>
        <w:jc w:val="both"/>
      </w:pPr>
      <w:r w:rsidRPr="00FC0991">
        <w:t>Задача 1: восстановление водных объектов до состояния, обеспечивающего экологически благоприятные условия жизни населения, и обеспечение защищенности населения и объектов экономики от наводнений и иного негативного воздействия вод.</w:t>
      </w:r>
    </w:p>
    <w:p w:rsidR="00FE5D85" w:rsidRPr="00FC0991" w:rsidRDefault="00FE5D85" w:rsidP="00FE5D85">
      <w:pPr>
        <w:autoSpaceDE w:val="0"/>
        <w:autoSpaceDN w:val="0"/>
        <w:adjustRightInd w:val="0"/>
        <w:ind w:firstLine="709"/>
        <w:jc w:val="both"/>
      </w:pPr>
      <w:r w:rsidRPr="00FC0991">
        <w:lastRenderedPageBreak/>
        <w:t xml:space="preserve">Задача 2: благоустройство территорий </w:t>
      </w:r>
      <w:r>
        <w:t>сельских населённых пунктов</w:t>
      </w:r>
      <w:r w:rsidRPr="00FC0991">
        <w:t>.</w:t>
      </w:r>
    </w:p>
    <w:p w:rsidR="00FE5D85" w:rsidRPr="00FC0991" w:rsidRDefault="00FE5D85" w:rsidP="00FE5D85">
      <w:pPr>
        <w:autoSpaceDE w:val="0"/>
        <w:autoSpaceDN w:val="0"/>
        <w:adjustRightInd w:val="0"/>
        <w:ind w:firstLine="709"/>
        <w:jc w:val="both"/>
      </w:pPr>
      <w:r w:rsidRPr="00FC0991">
        <w:t>Задача 3: предотвращение вредного воздействия отходов производства и потребления на здоровье человека и окружающую среду. Снижение уровня возникновения и распространения заболеваний сибирской язвой среди людей.</w:t>
      </w:r>
    </w:p>
    <w:p w:rsidR="00FE5D85" w:rsidRPr="00FC0991" w:rsidRDefault="00FE5D85" w:rsidP="00FE5D85">
      <w:pPr>
        <w:autoSpaceDE w:val="0"/>
        <w:autoSpaceDN w:val="0"/>
        <w:adjustRightInd w:val="0"/>
        <w:ind w:firstLine="709"/>
        <w:jc w:val="both"/>
      </w:pPr>
      <w:r w:rsidRPr="00FC0991">
        <w:t>Задача 4: 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w:t>
      </w:r>
    </w:p>
    <w:p w:rsidR="00FE5D85" w:rsidRPr="00FC0991" w:rsidRDefault="00FE5D85" w:rsidP="00FE5D85">
      <w:pPr>
        <w:shd w:val="clear" w:color="auto" w:fill="FFFFFF"/>
        <w:ind w:firstLine="709"/>
        <w:jc w:val="both"/>
        <w:rPr>
          <w:b/>
        </w:rPr>
      </w:pPr>
    </w:p>
    <w:p w:rsidR="00FE5D85" w:rsidRPr="00FC0991" w:rsidRDefault="00FE5D85" w:rsidP="00055C00">
      <w:pPr>
        <w:numPr>
          <w:ilvl w:val="1"/>
          <w:numId w:val="11"/>
        </w:numPr>
        <w:shd w:val="clear" w:color="auto" w:fill="FFFFFF"/>
        <w:ind w:left="0" w:firstLine="709"/>
        <w:jc w:val="both"/>
        <w:rPr>
          <w:b/>
        </w:rPr>
      </w:pPr>
      <w:r w:rsidRPr="00FC0991">
        <w:rPr>
          <w:b/>
        </w:rPr>
        <w:t>Срок и этапы реализации муниципальной программы</w:t>
      </w:r>
    </w:p>
    <w:p w:rsidR="00FE5D85" w:rsidRPr="00FC0991" w:rsidRDefault="00FE5D85" w:rsidP="00FE5D85">
      <w:pPr>
        <w:shd w:val="clear" w:color="auto" w:fill="FFFFFF"/>
        <w:ind w:firstLine="709"/>
        <w:jc w:val="both"/>
      </w:pPr>
    </w:p>
    <w:p w:rsidR="00FE5D85" w:rsidRPr="00FC0991" w:rsidRDefault="00FE5D85" w:rsidP="00FE5D85">
      <w:pPr>
        <w:shd w:val="clear" w:color="auto" w:fill="FFFFFF"/>
        <w:ind w:firstLine="709"/>
        <w:jc w:val="both"/>
      </w:pPr>
      <w:r w:rsidRPr="00FC0991">
        <w:t>Сроки реализации программы 202</w:t>
      </w:r>
      <w:r>
        <w:t>3</w:t>
      </w:r>
      <w:r w:rsidRPr="00FC0991">
        <w:t>-202</w:t>
      </w:r>
      <w:r>
        <w:t>5</w:t>
      </w:r>
      <w:r w:rsidRPr="00FC0991">
        <w:t xml:space="preserve"> годы.</w:t>
      </w:r>
    </w:p>
    <w:p w:rsidR="00FE5D85" w:rsidRPr="00FC0991" w:rsidRDefault="00FE5D85" w:rsidP="00FE5D85">
      <w:pPr>
        <w:shd w:val="clear" w:color="auto" w:fill="FFFFFF"/>
        <w:ind w:firstLine="709"/>
        <w:jc w:val="both"/>
      </w:pPr>
      <w:r w:rsidRPr="00FC0991">
        <w:t>Программа реализуется в один этап.</w:t>
      </w:r>
    </w:p>
    <w:p w:rsidR="00FE5D85" w:rsidRPr="00FC0991" w:rsidRDefault="00FE5D85" w:rsidP="00FE5D85">
      <w:pPr>
        <w:shd w:val="clear" w:color="auto" w:fill="FFFFFF"/>
        <w:ind w:firstLine="709"/>
        <w:jc w:val="both"/>
      </w:pPr>
      <w:r w:rsidRPr="00FC0991">
        <w:t xml:space="preserve">В конечном итоге успешная реализация мероприятий Программы позволит сформировать у населения Сеченовского муниципального </w:t>
      </w:r>
      <w:r>
        <w:t>округа</w:t>
      </w:r>
      <w:r w:rsidRPr="00FC0991">
        <w:t xml:space="preserve"> культуру экологически ответственного поведения.</w:t>
      </w:r>
    </w:p>
    <w:p w:rsidR="00FE5D85" w:rsidRPr="00FC0991" w:rsidRDefault="00FE5D85" w:rsidP="00FE5D85">
      <w:pPr>
        <w:shd w:val="clear" w:color="auto" w:fill="FFFFFF"/>
        <w:ind w:firstLine="709"/>
        <w:jc w:val="both"/>
      </w:pPr>
    </w:p>
    <w:p w:rsidR="00FE5D85" w:rsidRPr="00FC0991" w:rsidRDefault="00FE5D85" w:rsidP="00FE5D85">
      <w:pPr>
        <w:shd w:val="clear" w:color="auto" w:fill="FFFFFF"/>
        <w:ind w:firstLine="709"/>
        <w:jc w:val="both"/>
        <w:rPr>
          <w:b/>
        </w:rPr>
      </w:pPr>
      <w:r w:rsidRPr="00FC0991">
        <w:rPr>
          <w:b/>
        </w:rPr>
        <w:t>2.4 . Ресурсное обеспечение реализации Программы</w:t>
      </w:r>
    </w:p>
    <w:p w:rsidR="00FE5D85" w:rsidRPr="00FC0991" w:rsidRDefault="00FE5D85" w:rsidP="00FE5D85">
      <w:pPr>
        <w:shd w:val="clear" w:color="auto" w:fill="FFFFFF"/>
        <w:ind w:firstLine="709"/>
        <w:jc w:val="both"/>
      </w:pPr>
      <w:r w:rsidRPr="00FC0991">
        <w:t xml:space="preserve"> Финансирование Программы </w:t>
      </w:r>
      <w:proofErr w:type="gramStart"/>
      <w:r w:rsidRPr="00FC0991">
        <w:t>носит прогнозный характер и подлежит</w:t>
      </w:r>
      <w:proofErr w:type="gramEnd"/>
      <w:r w:rsidRPr="00FC0991">
        <w:t xml:space="preserve">  корректировке в соответствии с доведенными в установленном порядке лимитами бюджетных обязательств на цели, предусмотренные настоящей Программой.</w:t>
      </w:r>
    </w:p>
    <w:p w:rsidR="00FE5D85" w:rsidRPr="00FC0991" w:rsidRDefault="00FE5D85" w:rsidP="00FE5D85">
      <w:pPr>
        <w:shd w:val="clear" w:color="auto" w:fill="FFFFFF"/>
        <w:ind w:firstLine="709"/>
        <w:jc w:val="both"/>
      </w:pPr>
    </w:p>
    <w:p w:rsidR="00FE5D85" w:rsidRPr="00FC0991" w:rsidRDefault="00FE5D85" w:rsidP="00055C00">
      <w:pPr>
        <w:numPr>
          <w:ilvl w:val="1"/>
          <w:numId w:val="14"/>
        </w:numPr>
        <w:shd w:val="clear" w:color="auto" w:fill="FFFFFF"/>
        <w:ind w:left="0" w:firstLine="709"/>
        <w:jc w:val="both"/>
        <w:rPr>
          <w:b/>
        </w:rPr>
      </w:pPr>
      <w:r w:rsidRPr="00FC0991">
        <w:rPr>
          <w:b/>
        </w:rPr>
        <w:t>Перечень основных мероприятий муниципальной программы</w:t>
      </w:r>
    </w:p>
    <w:p w:rsidR="00FE5D85" w:rsidRPr="00FC0991" w:rsidRDefault="00FE5D85" w:rsidP="00FE5D85">
      <w:pPr>
        <w:shd w:val="clear" w:color="auto" w:fill="FFFFFF"/>
        <w:ind w:firstLine="709"/>
        <w:jc w:val="both"/>
        <w:rPr>
          <w:b/>
        </w:rPr>
      </w:pPr>
    </w:p>
    <w:p w:rsidR="00FE5D85" w:rsidRPr="00FA0950" w:rsidRDefault="00FE5D85" w:rsidP="00FE5D85">
      <w:pPr>
        <w:pStyle w:val="23"/>
        <w:spacing w:after="0" w:line="240" w:lineRule="auto"/>
        <w:ind w:firstLine="709"/>
        <w:jc w:val="both"/>
        <w:rPr>
          <w:sz w:val="20"/>
        </w:rPr>
      </w:pPr>
      <w:r w:rsidRPr="00FC0991">
        <w:t>Информация об основных мероприятиях Программы представлена в таблице 1.</w:t>
      </w:r>
    </w:p>
    <w:p w:rsidR="00FE5D85" w:rsidRPr="00FA0950" w:rsidRDefault="00FE5D85" w:rsidP="00FE5D85">
      <w:pPr>
        <w:pStyle w:val="23"/>
        <w:ind w:right="-427"/>
        <w:rPr>
          <w:sz w:val="20"/>
        </w:rPr>
        <w:sectPr w:rsidR="00FE5D85" w:rsidRPr="00FA0950" w:rsidSect="00FE5D85">
          <w:pgSz w:w="11907" w:h="16839" w:code="9"/>
          <w:pgMar w:top="1418" w:right="851" w:bottom="1418" w:left="1701" w:header="488" w:footer="0" w:gutter="0"/>
          <w:cols w:space="720"/>
          <w:noEndnote/>
          <w:docGrid w:linePitch="354"/>
        </w:sectPr>
      </w:pPr>
    </w:p>
    <w:p w:rsidR="00FE5D85" w:rsidRPr="00FA0950" w:rsidRDefault="00FE5D85" w:rsidP="00FE5D85">
      <w:pPr>
        <w:shd w:val="clear" w:color="auto" w:fill="FFFFFF"/>
        <w:jc w:val="center"/>
        <w:rPr>
          <w:b/>
        </w:rPr>
      </w:pPr>
      <w:r w:rsidRPr="00FA0950">
        <w:rPr>
          <w:b/>
        </w:rPr>
        <w:lastRenderedPageBreak/>
        <w:t>Таблица  1. Перечень основных мероприятий муниципальной программы</w:t>
      </w:r>
    </w:p>
    <w:p w:rsidR="00FE5D85" w:rsidRPr="00FA0950" w:rsidRDefault="00FE5D85" w:rsidP="00FE5D85">
      <w:pPr>
        <w:shd w:val="clear" w:color="auto" w:fill="FFFFFF"/>
        <w:jc w:val="right"/>
        <w:rPr>
          <w:b/>
        </w:rPr>
      </w:pPr>
    </w:p>
    <w:tbl>
      <w:tblPr>
        <w:tblW w:w="13608"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
        <w:gridCol w:w="2688"/>
        <w:gridCol w:w="1847"/>
        <w:gridCol w:w="1277"/>
        <w:gridCol w:w="2126"/>
        <w:gridCol w:w="1418"/>
        <w:gridCol w:w="1417"/>
        <w:gridCol w:w="1134"/>
        <w:gridCol w:w="851"/>
      </w:tblGrid>
      <w:tr w:rsidR="00FE5D85" w:rsidRPr="00FC0991" w:rsidTr="00FE5D85">
        <w:tc>
          <w:tcPr>
            <w:tcW w:w="850" w:type="dxa"/>
            <w:vMerge w:val="restart"/>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N </w:t>
            </w:r>
            <w:proofErr w:type="gramStart"/>
            <w:r w:rsidRPr="00FC0991">
              <w:rPr>
                <w:sz w:val="22"/>
                <w:szCs w:val="22"/>
              </w:rPr>
              <w:t>п</w:t>
            </w:r>
            <w:proofErr w:type="gramEnd"/>
            <w:r w:rsidRPr="00FC0991">
              <w:rPr>
                <w:sz w:val="22"/>
                <w:szCs w:val="22"/>
              </w:rPr>
              <w:t>/п</w:t>
            </w:r>
          </w:p>
        </w:tc>
        <w:tc>
          <w:tcPr>
            <w:tcW w:w="2688" w:type="dxa"/>
            <w:vMerge w:val="restart"/>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Наименование мероприятия</w:t>
            </w:r>
          </w:p>
        </w:tc>
        <w:tc>
          <w:tcPr>
            <w:tcW w:w="1847" w:type="dxa"/>
            <w:vMerge w:val="restart"/>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Категория расходов (кап</w:t>
            </w:r>
            <w:proofErr w:type="gramStart"/>
            <w:r w:rsidRPr="00FC0991">
              <w:rPr>
                <w:sz w:val="22"/>
                <w:szCs w:val="22"/>
              </w:rPr>
              <w:t>.</w:t>
            </w:r>
            <w:proofErr w:type="gramEnd"/>
            <w:r w:rsidRPr="00FC0991">
              <w:rPr>
                <w:sz w:val="22"/>
                <w:szCs w:val="22"/>
              </w:rPr>
              <w:t xml:space="preserve"> </w:t>
            </w:r>
            <w:proofErr w:type="gramStart"/>
            <w:r w:rsidRPr="00FC0991">
              <w:rPr>
                <w:sz w:val="22"/>
                <w:szCs w:val="22"/>
              </w:rPr>
              <w:t>в</w:t>
            </w:r>
            <w:proofErr w:type="gramEnd"/>
            <w:r w:rsidRPr="00FC0991">
              <w:rPr>
                <w:sz w:val="22"/>
                <w:szCs w:val="22"/>
              </w:rPr>
              <w:t>ложения, НИОКР и прочие расходы)</w:t>
            </w:r>
          </w:p>
        </w:tc>
        <w:tc>
          <w:tcPr>
            <w:tcW w:w="1277" w:type="dxa"/>
            <w:vMerge w:val="restart"/>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Сроки выполнения</w:t>
            </w:r>
          </w:p>
        </w:tc>
        <w:tc>
          <w:tcPr>
            <w:tcW w:w="2126" w:type="dxa"/>
            <w:vMerge w:val="restart"/>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Исполнители мероприятий</w:t>
            </w:r>
          </w:p>
        </w:tc>
        <w:tc>
          <w:tcPr>
            <w:tcW w:w="4820" w:type="dxa"/>
            <w:gridSpan w:val="4"/>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Объем финансирования мероприятий (тыс. руб.) </w:t>
            </w:r>
          </w:p>
        </w:tc>
      </w:tr>
      <w:tr w:rsidR="00FE5D85" w:rsidRPr="00FC0991" w:rsidTr="00FE5D85">
        <w:tc>
          <w:tcPr>
            <w:tcW w:w="850" w:type="dxa"/>
            <w:vMerge/>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rPr>
                <w:sz w:val="22"/>
                <w:szCs w:val="22"/>
              </w:rPr>
            </w:pPr>
          </w:p>
        </w:tc>
        <w:tc>
          <w:tcPr>
            <w:tcW w:w="2688" w:type="dxa"/>
            <w:vMerge/>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rPr>
                <w:sz w:val="22"/>
                <w:szCs w:val="22"/>
              </w:rPr>
            </w:pPr>
          </w:p>
        </w:tc>
        <w:tc>
          <w:tcPr>
            <w:tcW w:w="1847" w:type="dxa"/>
            <w:vMerge/>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rPr>
                <w:sz w:val="22"/>
                <w:szCs w:val="22"/>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rPr>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sz w:val="22"/>
                <w:szCs w:val="22"/>
                <w:highlight w:val="yellow"/>
              </w:rPr>
            </w:pPr>
            <w:r w:rsidRPr="00FC0991">
              <w:rPr>
                <w:sz w:val="22"/>
                <w:szCs w:val="22"/>
              </w:rPr>
              <w:t>всего</w:t>
            </w:r>
          </w:p>
        </w:tc>
        <w:tc>
          <w:tcPr>
            <w:tcW w:w="141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sz w:val="22"/>
                <w:szCs w:val="22"/>
              </w:rPr>
            </w:pPr>
            <w:r w:rsidRPr="00FC0991">
              <w:rPr>
                <w:sz w:val="22"/>
                <w:szCs w:val="22"/>
              </w:rPr>
              <w:t>2023 год</w:t>
            </w:r>
          </w:p>
        </w:tc>
        <w:tc>
          <w:tcPr>
            <w:tcW w:w="1134"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sz w:val="22"/>
                <w:szCs w:val="22"/>
              </w:rPr>
            </w:pPr>
            <w:r w:rsidRPr="00FC0991">
              <w:rPr>
                <w:sz w:val="22"/>
                <w:szCs w:val="22"/>
              </w:rPr>
              <w:t>202</w:t>
            </w:r>
            <w:r>
              <w:rPr>
                <w:sz w:val="22"/>
                <w:szCs w:val="22"/>
              </w:rPr>
              <w:t>4</w:t>
            </w:r>
            <w:r w:rsidRPr="00FC0991">
              <w:rPr>
                <w:sz w:val="22"/>
                <w:szCs w:val="22"/>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sz w:val="22"/>
                <w:szCs w:val="22"/>
              </w:rPr>
            </w:pPr>
            <w:r w:rsidRPr="00FC0991">
              <w:rPr>
                <w:sz w:val="22"/>
                <w:szCs w:val="22"/>
              </w:rPr>
              <w:t>202</w:t>
            </w:r>
            <w:r>
              <w:rPr>
                <w:sz w:val="22"/>
                <w:szCs w:val="22"/>
              </w:rPr>
              <w:t>5</w:t>
            </w:r>
            <w:r w:rsidRPr="00FC0991">
              <w:rPr>
                <w:sz w:val="22"/>
                <w:szCs w:val="22"/>
              </w:rPr>
              <w:t xml:space="preserve"> год</w:t>
            </w:r>
          </w:p>
        </w:tc>
      </w:tr>
      <w:tr w:rsidR="00FE5D85" w:rsidRPr="00FC0991" w:rsidTr="00FE5D85">
        <w:trPr>
          <w:trHeight w:val="445"/>
        </w:trPr>
        <w:tc>
          <w:tcPr>
            <w:tcW w:w="8788" w:type="dxa"/>
            <w:gridSpan w:val="5"/>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b/>
                <w:sz w:val="22"/>
                <w:szCs w:val="22"/>
              </w:rPr>
            </w:pPr>
            <w:r w:rsidRPr="00FC0991">
              <w:rPr>
                <w:b/>
                <w:sz w:val="22"/>
                <w:szCs w:val="22"/>
              </w:rPr>
              <w:t xml:space="preserve">Муниципальная программа «Экология и охрана окружающей среды  в Сеченовском муниципальном </w:t>
            </w:r>
            <w:r>
              <w:rPr>
                <w:b/>
                <w:sz w:val="22"/>
                <w:szCs w:val="22"/>
              </w:rPr>
              <w:t>округе Нижегородской области</w:t>
            </w:r>
            <w:r w:rsidRPr="00FC0991">
              <w:rPr>
                <w:b/>
                <w:sz w:val="22"/>
                <w:szCs w:val="22"/>
              </w:rPr>
              <w:t>»</w:t>
            </w:r>
          </w:p>
          <w:p w:rsidR="00FE5D85" w:rsidRPr="00FC0991" w:rsidRDefault="00FE5D85" w:rsidP="00970565">
            <w:pPr>
              <w:shd w:val="clear" w:color="auto" w:fill="FFFFFF"/>
              <w:rPr>
                <w:b/>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3B7DBF" w:rsidRDefault="00FE5D85" w:rsidP="00970565">
            <w:pPr>
              <w:shd w:val="clear" w:color="auto" w:fill="FFFFFF"/>
              <w:jc w:val="center"/>
              <w:rPr>
                <w:b/>
                <w:sz w:val="22"/>
                <w:szCs w:val="22"/>
                <w:highlight w:val="yellow"/>
              </w:rPr>
            </w:pPr>
            <w:r>
              <w:rPr>
                <w:b/>
                <w:sz w:val="22"/>
                <w:szCs w:val="22"/>
              </w:rPr>
              <w:t>15262,6</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sz w:val="22"/>
                <w:szCs w:val="22"/>
              </w:rPr>
            </w:pPr>
            <w:r>
              <w:rPr>
                <w:b/>
                <w:sz w:val="22"/>
                <w:szCs w:val="22"/>
              </w:rPr>
              <w:t>9586,6</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sz w:val="22"/>
                <w:szCs w:val="22"/>
              </w:rPr>
            </w:pPr>
            <w:r>
              <w:rPr>
                <w:b/>
                <w:sz w:val="22"/>
                <w:szCs w:val="22"/>
              </w:rPr>
              <w:t>2838,0</w:t>
            </w:r>
          </w:p>
        </w:tc>
        <w:tc>
          <w:tcPr>
            <w:tcW w:w="851" w:type="dxa"/>
            <w:tcBorders>
              <w:top w:val="single" w:sz="4" w:space="0" w:color="auto"/>
              <w:left w:val="single" w:sz="4" w:space="0" w:color="auto"/>
              <w:bottom w:val="single" w:sz="4" w:space="0" w:color="auto"/>
              <w:right w:val="single" w:sz="4" w:space="0" w:color="auto"/>
            </w:tcBorders>
          </w:tcPr>
          <w:p w:rsidR="00FE5D85" w:rsidRDefault="00FE5D85" w:rsidP="00970565">
            <w:pPr>
              <w:shd w:val="clear" w:color="auto" w:fill="FFFFFF"/>
              <w:jc w:val="center"/>
              <w:rPr>
                <w:b/>
                <w:sz w:val="22"/>
                <w:szCs w:val="22"/>
              </w:rPr>
            </w:pPr>
          </w:p>
          <w:p w:rsidR="00FE5D85" w:rsidRPr="00FC0991" w:rsidRDefault="00FE5D85" w:rsidP="00970565">
            <w:pPr>
              <w:shd w:val="clear" w:color="auto" w:fill="FFFFFF"/>
              <w:jc w:val="center"/>
              <w:rPr>
                <w:b/>
                <w:sz w:val="22"/>
                <w:szCs w:val="22"/>
              </w:rPr>
            </w:pPr>
            <w:r>
              <w:rPr>
                <w:b/>
                <w:sz w:val="22"/>
                <w:szCs w:val="22"/>
              </w:rPr>
              <w:t>2838,0</w:t>
            </w:r>
          </w:p>
        </w:tc>
      </w:tr>
      <w:tr w:rsidR="00FE5D85" w:rsidRPr="00FC0991" w:rsidTr="00FE5D85">
        <w:tc>
          <w:tcPr>
            <w:tcW w:w="8788" w:type="dxa"/>
            <w:gridSpan w:val="5"/>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b/>
                <w:sz w:val="22"/>
                <w:szCs w:val="22"/>
              </w:rPr>
            </w:pPr>
            <w:r w:rsidRPr="00FC0991">
              <w:rPr>
                <w:b/>
                <w:sz w:val="22"/>
                <w:szCs w:val="22"/>
              </w:rPr>
              <w:t xml:space="preserve">Подпрограмма 1. «Восстановление водных объектов и благоустройство территории Сеченовского муниципального </w:t>
            </w:r>
            <w:r>
              <w:rPr>
                <w:b/>
                <w:sz w:val="22"/>
                <w:szCs w:val="22"/>
              </w:rPr>
              <w:t>округа</w:t>
            </w:r>
            <w:r w:rsidRPr="00FC0991">
              <w:rPr>
                <w:b/>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3B7DBF" w:rsidRDefault="00FE5D85" w:rsidP="00970565">
            <w:pPr>
              <w:shd w:val="clear" w:color="auto" w:fill="FFFFFF"/>
              <w:jc w:val="center"/>
              <w:rPr>
                <w:b/>
                <w:sz w:val="22"/>
                <w:szCs w:val="22"/>
                <w:highlight w:val="yellow"/>
              </w:rPr>
            </w:pPr>
            <w:r>
              <w:rPr>
                <w:b/>
                <w:sz w:val="22"/>
                <w:szCs w:val="22"/>
              </w:rPr>
              <w:t>7666,4</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sz w:val="22"/>
                <w:szCs w:val="22"/>
              </w:rPr>
            </w:pPr>
            <w:r>
              <w:rPr>
                <w:b/>
                <w:sz w:val="22"/>
                <w:szCs w:val="22"/>
              </w:rPr>
              <w:t>7666,4</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sz w:val="22"/>
                <w:szCs w:val="22"/>
              </w:rPr>
            </w:pPr>
            <w:r w:rsidRPr="00FC0991">
              <w:rPr>
                <w:b/>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sz w:val="22"/>
                <w:szCs w:val="22"/>
              </w:rPr>
            </w:pPr>
            <w:r w:rsidRPr="00FC0991">
              <w:rPr>
                <w:b/>
                <w:sz w:val="22"/>
                <w:szCs w:val="22"/>
              </w:rPr>
              <w:t>-</w:t>
            </w:r>
          </w:p>
        </w:tc>
      </w:tr>
      <w:tr w:rsidR="00FE5D85" w:rsidRPr="00FC0991" w:rsidTr="00FE5D85">
        <w:trPr>
          <w:trHeight w:val="1168"/>
        </w:trPr>
        <w:tc>
          <w:tcPr>
            <w:tcW w:w="3538" w:type="dxa"/>
            <w:gridSpan w:val="2"/>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Основное мероприятие </w:t>
            </w:r>
          </w:p>
          <w:p w:rsidR="00FE5D85" w:rsidRPr="00FC0991" w:rsidRDefault="00FE5D85" w:rsidP="00970565">
            <w:pPr>
              <w:shd w:val="clear" w:color="auto" w:fill="FFFFFF"/>
              <w:rPr>
                <w:sz w:val="22"/>
                <w:szCs w:val="22"/>
              </w:rPr>
            </w:pPr>
            <w:r w:rsidRPr="00FC0991">
              <w:rPr>
                <w:sz w:val="22"/>
                <w:szCs w:val="22"/>
              </w:rPr>
              <w:t>1.1. Уборка прибрежных территорий</w:t>
            </w:r>
          </w:p>
          <w:p w:rsidR="00FE5D85" w:rsidRPr="00FC0991" w:rsidRDefault="00FE5D85" w:rsidP="00970565">
            <w:pPr>
              <w:shd w:val="clear" w:color="auto" w:fill="FFFFFF"/>
              <w:rPr>
                <w:b/>
                <w:sz w:val="22"/>
                <w:szCs w:val="22"/>
              </w:rPr>
            </w:pPr>
          </w:p>
        </w:tc>
        <w:tc>
          <w:tcPr>
            <w:tcW w:w="184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highlight w:val="yellow"/>
              </w:rPr>
            </w:pPr>
            <w:r w:rsidRPr="00FC0991">
              <w:rPr>
                <w:sz w:val="22"/>
                <w:szCs w:val="22"/>
              </w:rPr>
              <w:t>202</w:t>
            </w:r>
            <w:r>
              <w:rPr>
                <w:sz w:val="22"/>
                <w:szCs w:val="22"/>
              </w:rPr>
              <w:t>3</w:t>
            </w:r>
            <w:r w:rsidRPr="00FC0991">
              <w:rPr>
                <w:sz w:val="22"/>
                <w:szCs w:val="22"/>
              </w:rPr>
              <w:t>-202</w:t>
            </w:r>
            <w:r>
              <w:rPr>
                <w:sz w:val="22"/>
                <w:szCs w:val="22"/>
              </w:rPr>
              <w:t>5</w:t>
            </w:r>
            <w:r w:rsidRPr="00FC0991">
              <w:rPr>
                <w:sz w:val="22"/>
                <w:szCs w:val="22"/>
              </w:rPr>
              <w:t xml:space="preserve"> годы</w:t>
            </w:r>
          </w:p>
        </w:tc>
        <w:tc>
          <w:tcPr>
            <w:tcW w:w="2126"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B5ED2">
              <w:rPr>
                <w:sz w:val="22"/>
                <w:szCs w:val="22"/>
              </w:rPr>
              <w:t>Управление капитального строительства, ЖКХ, жилищной политики и жилищного фонда</w:t>
            </w:r>
            <w:r>
              <w:rPr>
                <w:sz w:val="22"/>
                <w:szCs w:val="22"/>
              </w:rPr>
              <w:t>, территориальные отделы Администрации Сеченовского муниципального округа</w:t>
            </w: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DE6FC0" w:rsidRDefault="00FE5D85" w:rsidP="00970565">
            <w:pPr>
              <w:shd w:val="clear" w:color="auto" w:fill="FFFFFF"/>
              <w:jc w:val="center"/>
              <w:rPr>
                <w:b/>
                <w:sz w:val="22"/>
                <w:szCs w:val="22"/>
              </w:rPr>
            </w:pPr>
            <w:r w:rsidRPr="00DE6FC0">
              <w:rPr>
                <w:b/>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sz w:val="22"/>
                <w:szCs w:val="22"/>
              </w:rPr>
            </w:pPr>
            <w:r w:rsidRPr="00FC0991">
              <w:rPr>
                <w:b/>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sz w:val="22"/>
                <w:szCs w:val="22"/>
              </w:rPr>
            </w:pPr>
            <w:r w:rsidRPr="00FC0991">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b/>
                <w:sz w:val="22"/>
                <w:szCs w:val="22"/>
              </w:rPr>
            </w:pPr>
          </w:p>
        </w:tc>
      </w:tr>
      <w:tr w:rsidR="00FE5D85" w:rsidRPr="00FC0991" w:rsidTr="00FE5D85">
        <w:trPr>
          <w:trHeight w:val="473"/>
        </w:trPr>
        <w:tc>
          <w:tcPr>
            <w:tcW w:w="3538" w:type="dxa"/>
            <w:gridSpan w:val="2"/>
            <w:vMerge w:val="restart"/>
            <w:tcBorders>
              <w:top w:val="single" w:sz="4" w:space="0" w:color="auto"/>
              <w:left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Основное мероприятие</w:t>
            </w:r>
          </w:p>
          <w:p w:rsidR="00FE5D85" w:rsidRPr="00FC0991" w:rsidRDefault="00FE5D85" w:rsidP="00970565">
            <w:pPr>
              <w:shd w:val="clear" w:color="auto" w:fill="FFFFFF"/>
              <w:rPr>
                <w:sz w:val="22"/>
                <w:szCs w:val="22"/>
              </w:rPr>
            </w:pPr>
            <w:r w:rsidRPr="00FC0991">
              <w:rPr>
                <w:sz w:val="22"/>
                <w:szCs w:val="22"/>
              </w:rPr>
              <w:t>1.2. Изготовление ПСД гидротехнического сооружения</w:t>
            </w:r>
          </w:p>
          <w:p w:rsidR="00FE5D85" w:rsidRPr="00FC0991" w:rsidRDefault="00FE5D85" w:rsidP="00970565">
            <w:pPr>
              <w:shd w:val="clear" w:color="auto" w:fill="FFFFFF"/>
              <w:rPr>
                <w:sz w:val="22"/>
                <w:szCs w:val="22"/>
              </w:rPr>
            </w:pPr>
          </w:p>
        </w:tc>
        <w:tc>
          <w:tcPr>
            <w:tcW w:w="184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vMerge w:val="restart"/>
            <w:tcBorders>
              <w:top w:val="single" w:sz="4" w:space="0" w:color="auto"/>
              <w:left w:val="single" w:sz="4" w:space="0" w:color="auto"/>
              <w:right w:val="single" w:sz="4" w:space="0" w:color="auto"/>
            </w:tcBorders>
          </w:tcPr>
          <w:p w:rsidR="00FE5D85" w:rsidRDefault="00FE5D85" w:rsidP="00970565">
            <w:pPr>
              <w:shd w:val="clear" w:color="auto" w:fill="FFFFFF"/>
              <w:rPr>
                <w:sz w:val="22"/>
                <w:szCs w:val="22"/>
              </w:rPr>
            </w:pPr>
          </w:p>
          <w:p w:rsidR="00FE5D85" w:rsidRDefault="00FE5D85" w:rsidP="00970565">
            <w:pPr>
              <w:shd w:val="clear" w:color="auto" w:fill="FFFFFF"/>
              <w:rPr>
                <w:sz w:val="22"/>
                <w:szCs w:val="22"/>
              </w:rPr>
            </w:pPr>
          </w:p>
          <w:p w:rsidR="00FE5D85" w:rsidRDefault="00FE5D85" w:rsidP="00970565">
            <w:pPr>
              <w:shd w:val="clear" w:color="auto" w:fill="FFFFFF"/>
              <w:rPr>
                <w:sz w:val="22"/>
                <w:szCs w:val="22"/>
              </w:rPr>
            </w:pPr>
          </w:p>
          <w:p w:rsidR="00FE5D85" w:rsidRPr="00FC0991" w:rsidRDefault="00FE5D85" w:rsidP="00970565">
            <w:pPr>
              <w:shd w:val="clear" w:color="auto" w:fill="FFFFFF"/>
              <w:rPr>
                <w:sz w:val="22"/>
                <w:szCs w:val="22"/>
              </w:rPr>
            </w:pPr>
            <w:r w:rsidRPr="00FC0991">
              <w:rPr>
                <w:sz w:val="22"/>
                <w:szCs w:val="22"/>
              </w:rPr>
              <w:t>202</w:t>
            </w:r>
            <w:r>
              <w:rPr>
                <w:sz w:val="22"/>
                <w:szCs w:val="22"/>
              </w:rPr>
              <w:t>3</w:t>
            </w:r>
            <w:r w:rsidRPr="00FC0991">
              <w:rPr>
                <w:sz w:val="22"/>
                <w:szCs w:val="22"/>
              </w:rPr>
              <w:t>-202</w:t>
            </w:r>
            <w:r>
              <w:rPr>
                <w:sz w:val="22"/>
                <w:szCs w:val="22"/>
              </w:rPr>
              <w:t>5</w:t>
            </w:r>
            <w:r w:rsidRPr="00FC0991">
              <w:rPr>
                <w:sz w:val="22"/>
                <w:szCs w:val="22"/>
              </w:rPr>
              <w:t xml:space="preserve"> годы</w:t>
            </w:r>
          </w:p>
        </w:tc>
        <w:tc>
          <w:tcPr>
            <w:tcW w:w="2126" w:type="dxa"/>
            <w:vMerge w:val="restart"/>
            <w:tcBorders>
              <w:top w:val="single" w:sz="4" w:space="0" w:color="auto"/>
              <w:left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Управление капитального строительства, ЖКХ, жилищной политики и жилищного фонда</w:t>
            </w: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DE6FC0" w:rsidRDefault="00FE5D85" w:rsidP="00970565">
            <w:pPr>
              <w:shd w:val="clear" w:color="auto" w:fill="FFFFFF"/>
              <w:jc w:val="center"/>
              <w:rPr>
                <w:sz w:val="22"/>
                <w:szCs w:val="22"/>
              </w:rPr>
            </w:pPr>
            <w:r w:rsidRPr="00DE6FC0">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FC0991">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FC0991">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sz w:val="22"/>
                <w:szCs w:val="22"/>
              </w:rPr>
            </w:pPr>
          </w:p>
          <w:p w:rsidR="00FE5D85" w:rsidRPr="00FC0991" w:rsidRDefault="00FE5D85" w:rsidP="00970565">
            <w:pPr>
              <w:shd w:val="clear" w:color="auto" w:fill="FFFFFF"/>
              <w:jc w:val="center"/>
              <w:rPr>
                <w:sz w:val="22"/>
                <w:szCs w:val="22"/>
              </w:rPr>
            </w:pPr>
          </w:p>
          <w:p w:rsidR="00FE5D85" w:rsidRPr="00FC0991" w:rsidRDefault="00FE5D85" w:rsidP="00970565">
            <w:pPr>
              <w:shd w:val="clear" w:color="auto" w:fill="FFFFFF"/>
              <w:jc w:val="center"/>
              <w:rPr>
                <w:sz w:val="22"/>
                <w:szCs w:val="22"/>
              </w:rPr>
            </w:pPr>
          </w:p>
          <w:p w:rsidR="00FE5D85" w:rsidRPr="00FC0991" w:rsidRDefault="00FE5D85" w:rsidP="00970565">
            <w:pPr>
              <w:shd w:val="clear" w:color="auto" w:fill="FFFFFF"/>
              <w:jc w:val="center"/>
              <w:rPr>
                <w:sz w:val="22"/>
                <w:szCs w:val="22"/>
              </w:rPr>
            </w:pPr>
            <w:r w:rsidRPr="00FC0991">
              <w:rPr>
                <w:sz w:val="22"/>
                <w:szCs w:val="22"/>
              </w:rPr>
              <w:t>-</w:t>
            </w:r>
          </w:p>
        </w:tc>
      </w:tr>
      <w:tr w:rsidR="00FE5D85" w:rsidRPr="00FC0991" w:rsidTr="00FE5D85">
        <w:trPr>
          <w:trHeight w:val="473"/>
        </w:trPr>
        <w:tc>
          <w:tcPr>
            <w:tcW w:w="3538" w:type="dxa"/>
            <w:gridSpan w:val="2"/>
            <w:vMerge/>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p>
        </w:tc>
        <w:tc>
          <w:tcPr>
            <w:tcW w:w="184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Средства областного бюджета</w:t>
            </w:r>
          </w:p>
        </w:tc>
        <w:tc>
          <w:tcPr>
            <w:tcW w:w="1277" w:type="dxa"/>
            <w:vMerge/>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p>
        </w:tc>
        <w:tc>
          <w:tcPr>
            <w:tcW w:w="2126" w:type="dxa"/>
            <w:vMerge/>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DE6FC0" w:rsidRDefault="00FE5D85" w:rsidP="00970565">
            <w:pPr>
              <w:shd w:val="clear" w:color="auto" w:fill="FFFFFF"/>
              <w:jc w:val="center"/>
              <w:rPr>
                <w:sz w:val="22"/>
                <w:szCs w:val="22"/>
              </w:rPr>
            </w:pPr>
            <w:r w:rsidRPr="00DE6FC0">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FC0991">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FC0991">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FC0991">
              <w:rPr>
                <w:sz w:val="22"/>
                <w:szCs w:val="22"/>
              </w:rPr>
              <w:t>-</w:t>
            </w:r>
          </w:p>
        </w:tc>
      </w:tr>
      <w:tr w:rsidR="00FE5D85" w:rsidRPr="00FC0991" w:rsidTr="00FE5D85">
        <w:trPr>
          <w:trHeight w:val="1230"/>
        </w:trPr>
        <w:tc>
          <w:tcPr>
            <w:tcW w:w="3538" w:type="dxa"/>
            <w:gridSpan w:val="2"/>
            <w:vMerge w:val="restart"/>
            <w:tcBorders>
              <w:top w:val="single" w:sz="4" w:space="0" w:color="auto"/>
              <w:left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lastRenderedPageBreak/>
              <w:t xml:space="preserve">1.3 Капитальный ремонт гидротехнического сооружения на реке Медянка в </w:t>
            </w:r>
            <w:proofErr w:type="spellStart"/>
            <w:r w:rsidRPr="00FC0991">
              <w:rPr>
                <w:sz w:val="22"/>
                <w:szCs w:val="22"/>
              </w:rPr>
              <w:t>с</w:t>
            </w:r>
            <w:proofErr w:type="gramStart"/>
            <w:r w:rsidRPr="00FC0991">
              <w:rPr>
                <w:sz w:val="22"/>
                <w:szCs w:val="22"/>
              </w:rPr>
              <w:t>.С</w:t>
            </w:r>
            <w:proofErr w:type="gramEnd"/>
            <w:r w:rsidRPr="00FC0991">
              <w:rPr>
                <w:sz w:val="22"/>
                <w:szCs w:val="22"/>
              </w:rPr>
              <w:t>еченово</w:t>
            </w:r>
            <w:proofErr w:type="spellEnd"/>
            <w:r w:rsidRPr="00FC0991">
              <w:rPr>
                <w:sz w:val="22"/>
                <w:szCs w:val="22"/>
              </w:rPr>
              <w:t xml:space="preserve"> Нижегородской о</w:t>
            </w:r>
            <w:r>
              <w:rPr>
                <w:sz w:val="22"/>
                <w:szCs w:val="22"/>
              </w:rPr>
              <w:t xml:space="preserve">бласти </w:t>
            </w:r>
          </w:p>
        </w:tc>
        <w:tc>
          <w:tcPr>
            <w:tcW w:w="1847" w:type="dxa"/>
            <w:vMerge w:val="restart"/>
            <w:tcBorders>
              <w:top w:val="single" w:sz="4" w:space="0" w:color="auto"/>
              <w:left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p w:rsidR="00FE5D85" w:rsidRPr="00FC0991" w:rsidRDefault="00FE5D85" w:rsidP="00970565">
            <w:pPr>
              <w:shd w:val="clear" w:color="auto" w:fill="FFFFFF"/>
              <w:rPr>
                <w:sz w:val="22"/>
                <w:szCs w:val="22"/>
              </w:rPr>
            </w:pPr>
          </w:p>
          <w:p w:rsidR="00FE5D85" w:rsidRPr="00FC0991" w:rsidRDefault="00FE5D85" w:rsidP="00970565">
            <w:pPr>
              <w:shd w:val="clear" w:color="auto" w:fill="FFFFFF"/>
              <w:rPr>
                <w:sz w:val="22"/>
                <w:szCs w:val="22"/>
              </w:rPr>
            </w:pPr>
          </w:p>
        </w:tc>
        <w:tc>
          <w:tcPr>
            <w:tcW w:w="1277" w:type="dxa"/>
            <w:vMerge w:val="restart"/>
            <w:tcBorders>
              <w:top w:val="single" w:sz="4" w:space="0" w:color="auto"/>
              <w:left w:val="single" w:sz="4" w:space="0" w:color="auto"/>
              <w:right w:val="single" w:sz="4" w:space="0" w:color="auto"/>
            </w:tcBorders>
          </w:tcPr>
          <w:p w:rsidR="00FE5D85" w:rsidRDefault="00FE5D85" w:rsidP="00970565">
            <w:pPr>
              <w:shd w:val="clear" w:color="auto" w:fill="FFFFFF"/>
              <w:rPr>
                <w:sz w:val="22"/>
                <w:szCs w:val="22"/>
              </w:rPr>
            </w:pPr>
          </w:p>
          <w:p w:rsidR="00FE5D85" w:rsidRDefault="00FE5D85" w:rsidP="00970565">
            <w:pPr>
              <w:shd w:val="clear" w:color="auto" w:fill="FFFFFF"/>
              <w:rPr>
                <w:sz w:val="22"/>
                <w:szCs w:val="22"/>
              </w:rPr>
            </w:pPr>
          </w:p>
          <w:p w:rsidR="00FE5D85" w:rsidRDefault="00FE5D85" w:rsidP="00970565">
            <w:pPr>
              <w:shd w:val="clear" w:color="auto" w:fill="FFFFFF"/>
              <w:rPr>
                <w:sz w:val="22"/>
                <w:szCs w:val="22"/>
              </w:rPr>
            </w:pPr>
          </w:p>
          <w:p w:rsidR="00FE5D85" w:rsidRDefault="00FE5D85" w:rsidP="00970565">
            <w:pPr>
              <w:shd w:val="clear" w:color="auto" w:fill="FFFFFF"/>
              <w:rPr>
                <w:sz w:val="22"/>
                <w:szCs w:val="22"/>
              </w:rPr>
            </w:pPr>
          </w:p>
          <w:p w:rsidR="00FE5D85" w:rsidRDefault="00FE5D85" w:rsidP="00970565">
            <w:pPr>
              <w:shd w:val="clear" w:color="auto" w:fill="FFFFFF"/>
              <w:rPr>
                <w:sz w:val="22"/>
                <w:szCs w:val="22"/>
              </w:rPr>
            </w:pPr>
          </w:p>
          <w:p w:rsidR="00FE5D85" w:rsidRPr="00FC0991" w:rsidRDefault="00FE5D85" w:rsidP="00970565">
            <w:pPr>
              <w:shd w:val="clear" w:color="auto" w:fill="FFFFFF"/>
              <w:rPr>
                <w:sz w:val="22"/>
                <w:szCs w:val="22"/>
              </w:rPr>
            </w:pPr>
            <w:r w:rsidRPr="00FC0991">
              <w:rPr>
                <w:sz w:val="22"/>
                <w:szCs w:val="22"/>
              </w:rPr>
              <w:t>202</w:t>
            </w:r>
            <w:r>
              <w:rPr>
                <w:sz w:val="22"/>
                <w:szCs w:val="22"/>
              </w:rPr>
              <w:t>3</w:t>
            </w:r>
            <w:r w:rsidRPr="00FC0991">
              <w:rPr>
                <w:sz w:val="22"/>
                <w:szCs w:val="22"/>
              </w:rPr>
              <w:t>-202</w:t>
            </w:r>
            <w:r>
              <w:rPr>
                <w:sz w:val="22"/>
                <w:szCs w:val="22"/>
              </w:rPr>
              <w:t>5</w:t>
            </w:r>
            <w:r w:rsidRPr="00FC0991">
              <w:rPr>
                <w:sz w:val="22"/>
                <w:szCs w:val="22"/>
              </w:rPr>
              <w:t xml:space="preserve"> годы</w:t>
            </w:r>
          </w:p>
        </w:tc>
        <w:tc>
          <w:tcPr>
            <w:tcW w:w="2126" w:type="dxa"/>
            <w:vMerge w:val="restart"/>
            <w:tcBorders>
              <w:top w:val="single" w:sz="4" w:space="0" w:color="auto"/>
              <w:left w:val="single" w:sz="4" w:space="0" w:color="auto"/>
              <w:right w:val="single" w:sz="4" w:space="0" w:color="auto"/>
            </w:tcBorders>
          </w:tcPr>
          <w:p w:rsidR="00FE5D85" w:rsidRDefault="00FE5D85" w:rsidP="00970565">
            <w:pPr>
              <w:shd w:val="clear" w:color="auto" w:fill="FFFFFF"/>
              <w:rPr>
                <w:sz w:val="22"/>
                <w:szCs w:val="22"/>
              </w:rPr>
            </w:pPr>
          </w:p>
          <w:p w:rsidR="00FE5D85" w:rsidRDefault="00FE5D85" w:rsidP="00970565">
            <w:pPr>
              <w:shd w:val="clear" w:color="auto" w:fill="FFFFFF"/>
              <w:rPr>
                <w:sz w:val="22"/>
                <w:szCs w:val="22"/>
              </w:rPr>
            </w:pPr>
          </w:p>
          <w:p w:rsidR="00FE5D85" w:rsidRDefault="00FE5D85" w:rsidP="00970565">
            <w:pPr>
              <w:shd w:val="clear" w:color="auto" w:fill="FFFFFF"/>
              <w:rPr>
                <w:sz w:val="22"/>
                <w:szCs w:val="22"/>
              </w:rPr>
            </w:pPr>
          </w:p>
          <w:p w:rsidR="00FE5D85" w:rsidRDefault="00FE5D85" w:rsidP="00970565">
            <w:pPr>
              <w:shd w:val="clear" w:color="auto" w:fill="FFFFFF"/>
              <w:rPr>
                <w:sz w:val="22"/>
                <w:szCs w:val="22"/>
              </w:rPr>
            </w:pPr>
          </w:p>
          <w:p w:rsidR="00FE5D85" w:rsidRPr="00FC0991" w:rsidRDefault="00FE5D85" w:rsidP="00970565">
            <w:pPr>
              <w:shd w:val="clear" w:color="auto" w:fill="FFFFFF"/>
              <w:rPr>
                <w:sz w:val="22"/>
                <w:szCs w:val="22"/>
              </w:rPr>
            </w:pPr>
            <w:r w:rsidRPr="00FC0991">
              <w:rPr>
                <w:sz w:val="22"/>
                <w:szCs w:val="22"/>
              </w:rPr>
              <w:t>Управление капитального строительства, ЖКХ, жилищной политики и жилищного фонда</w:t>
            </w:r>
          </w:p>
        </w:tc>
        <w:tc>
          <w:tcPr>
            <w:tcW w:w="1418" w:type="dxa"/>
            <w:tcBorders>
              <w:top w:val="single" w:sz="4" w:space="0" w:color="auto"/>
              <w:left w:val="single" w:sz="4" w:space="0" w:color="auto"/>
              <w:right w:val="single" w:sz="4" w:space="0" w:color="auto"/>
            </w:tcBorders>
            <w:vAlign w:val="center"/>
          </w:tcPr>
          <w:p w:rsidR="00FE5D85" w:rsidRDefault="00FE5D85" w:rsidP="00970565">
            <w:pPr>
              <w:shd w:val="clear" w:color="auto" w:fill="FFFFFF"/>
              <w:jc w:val="center"/>
              <w:rPr>
                <w:sz w:val="22"/>
                <w:szCs w:val="22"/>
              </w:rPr>
            </w:pPr>
          </w:p>
          <w:p w:rsidR="00FE5D85" w:rsidRPr="00DE6FC0" w:rsidRDefault="00FE5D85" w:rsidP="00970565">
            <w:pPr>
              <w:shd w:val="clear" w:color="auto" w:fill="FFFFFF"/>
              <w:jc w:val="center"/>
              <w:rPr>
                <w:sz w:val="22"/>
                <w:szCs w:val="22"/>
              </w:rPr>
            </w:pPr>
            <w:r>
              <w:rPr>
                <w:sz w:val="22"/>
                <w:szCs w:val="22"/>
              </w:rPr>
              <w:t>600,0</w:t>
            </w:r>
          </w:p>
          <w:p w:rsidR="00FE5D85" w:rsidRPr="00DE6FC0" w:rsidRDefault="00FE5D85" w:rsidP="00970565">
            <w:pPr>
              <w:shd w:val="clear" w:color="auto" w:fill="FFFFFF"/>
              <w:jc w:val="center"/>
              <w:rPr>
                <w:sz w:val="22"/>
                <w:szCs w:val="22"/>
              </w:rPr>
            </w:pPr>
          </w:p>
        </w:tc>
        <w:tc>
          <w:tcPr>
            <w:tcW w:w="1417" w:type="dxa"/>
            <w:tcBorders>
              <w:top w:val="single" w:sz="4" w:space="0" w:color="auto"/>
              <w:left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Pr>
                <w:sz w:val="22"/>
                <w:szCs w:val="22"/>
              </w:rPr>
              <w:t>600,0</w:t>
            </w:r>
          </w:p>
        </w:tc>
        <w:tc>
          <w:tcPr>
            <w:tcW w:w="1134" w:type="dxa"/>
            <w:tcBorders>
              <w:top w:val="single" w:sz="4" w:space="0" w:color="auto"/>
              <w:left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Pr>
                <w:sz w:val="22"/>
                <w:szCs w:val="22"/>
              </w:rPr>
              <w:t>-</w:t>
            </w:r>
          </w:p>
        </w:tc>
        <w:tc>
          <w:tcPr>
            <w:tcW w:w="851" w:type="dxa"/>
            <w:tcBorders>
              <w:top w:val="single" w:sz="4" w:space="0" w:color="auto"/>
              <w:left w:val="single" w:sz="4" w:space="0" w:color="auto"/>
              <w:right w:val="single" w:sz="4" w:space="0" w:color="auto"/>
            </w:tcBorders>
          </w:tcPr>
          <w:p w:rsidR="00FE5D85" w:rsidRPr="00FC0991" w:rsidRDefault="00FE5D85" w:rsidP="00970565">
            <w:pPr>
              <w:shd w:val="clear" w:color="auto" w:fill="FFFFFF"/>
              <w:jc w:val="center"/>
              <w:rPr>
                <w:sz w:val="22"/>
                <w:szCs w:val="22"/>
              </w:rPr>
            </w:pPr>
          </w:p>
          <w:p w:rsidR="00FE5D85" w:rsidRPr="00FC0991" w:rsidRDefault="00FE5D85" w:rsidP="00970565">
            <w:pPr>
              <w:shd w:val="clear" w:color="auto" w:fill="FFFFFF"/>
              <w:jc w:val="center"/>
              <w:rPr>
                <w:sz w:val="22"/>
                <w:szCs w:val="22"/>
              </w:rPr>
            </w:pPr>
          </w:p>
          <w:p w:rsidR="00FE5D85" w:rsidRPr="00FC0991" w:rsidRDefault="00FE5D85" w:rsidP="00970565">
            <w:pPr>
              <w:shd w:val="clear" w:color="auto" w:fill="FFFFFF"/>
              <w:jc w:val="center"/>
              <w:rPr>
                <w:sz w:val="22"/>
                <w:szCs w:val="22"/>
              </w:rPr>
            </w:pPr>
            <w:r w:rsidRPr="00FC0991">
              <w:rPr>
                <w:sz w:val="22"/>
                <w:szCs w:val="22"/>
              </w:rPr>
              <w:t>-</w:t>
            </w:r>
          </w:p>
          <w:p w:rsidR="00FE5D85" w:rsidRPr="00FC0991" w:rsidRDefault="00FE5D85" w:rsidP="00970565">
            <w:pPr>
              <w:shd w:val="clear" w:color="auto" w:fill="FFFFFF"/>
              <w:jc w:val="center"/>
              <w:rPr>
                <w:sz w:val="22"/>
                <w:szCs w:val="22"/>
              </w:rPr>
            </w:pPr>
          </w:p>
        </w:tc>
      </w:tr>
      <w:tr w:rsidR="00FE5D85" w:rsidRPr="00FC0991" w:rsidTr="00FE5D85">
        <w:trPr>
          <w:trHeight w:val="1230"/>
        </w:trPr>
        <w:tc>
          <w:tcPr>
            <w:tcW w:w="3538" w:type="dxa"/>
            <w:gridSpan w:val="2"/>
            <w:vMerge/>
            <w:tcBorders>
              <w:left w:val="single" w:sz="4" w:space="0" w:color="auto"/>
              <w:right w:val="single" w:sz="4" w:space="0" w:color="auto"/>
            </w:tcBorders>
          </w:tcPr>
          <w:p w:rsidR="00FE5D85" w:rsidRPr="00FC0991" w:rsidRDefault="00FE5D85" w:rsidP="00970565">
            <w:pPr>
              <w:shd w:val="clear" w:color="auto" w:fill="FFFFFF"/>
              <w:rPr>
                <w:sz w:val="22"/>
                <w:szCs w:val="22"/>
              </w:rPr>
            </w:pPr>
          </w:p>
        </w:tc>
        <w:tc>
          <w:tcPr>
            <w:tcW w:w="1847" w:type="dxa"/>
            <w:vMerge/>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p>
        </w:tc>
        <w:tc>
          <w:tcPr>
            <w:tcW w:w="1277" w:type="dxa"/>
            <w:vMerge/>
            <w:tcBorders>
              <w:left w:val="single" w:sz="4" w:space="0" w:color="auto"/>
              <w:right w:val="single" w:sz="4" w:space="0" w:color="auto"/>
            </w:tcBorders>
          </w:tcPr>
          <w:p w:rsidR="00FE5D85" w:rsidRPr="00FC0991" w:rsidRDefault="00FE5D85" w:rsidP="00970565">
            <w:pPr>
              <w:shd w:val="clear" w:color="auto" w:fill="FFFFFF"/>
              <w:rPr>
                <w:sz w:val="22"/>
                <w:szCs w:val="22"/>
                <w:highlight w:val="yellow"/>
              </w:rPr>
            </w:pPr>
          </w:p>
        </w:tc>
        <w:tc>
          <w:tcPr>
            <w:tcW w:w="2126" w:type="dxa"/>
            <w:vMerge/>
            <w:tcBorders>
              <w:left w:val="single" w:sz="4" w:space="0" w:color="auto"/>
              <w:right w:val="single" w:sz="4" w:space="0" w:color="auto"/>
            </w:tcBorders>
          </w:tcPr>
          <w:p w:rsidR="00FE5D85" w:rsidRPr="00FC0991" w:rsidRDefault="00FE5D85" w:rsidP="00970565">
            <w:pPr>
              <w:shd w:val="clear" w:color="auto" w:fill="FFFFFF"/>
              <w:rPr>
                <w:sz w:val="22"/>
                <w:szCs w:val="22"/>
              </w:rPr>
            </w:pPr>
          </w:p>
        </w:tc>
        <w:tc>
          <w:tcPr>
            <w:tcW w:w="1418" w:type="dxa"/>
            <w:tcBorders>
              <w:left w:val="single" w:sz="4" w:space="0" w:color="auto"/>
              <w:bottom w:val="single" w:sz="4" w:space="0" w:color="auto"/>
              <w:right w:val="single" w:sz="4" w:space="0" w:color="auto"/>
            </w:tcBorders>
            <w:vAlign w:val="center"/>
          </w:tcPr>
          <w:p w:rsidR="00FE5D85" w:rsidRPr="00DE6FC0" w:rsidRDefault="00FE5D85" w:rsidP="00970565">
            <w:pPr>
              <w:shd w:val="clear" w:color="auto" w:fill="FFFFFF"/>
              <w:jc w:val="center"/>
              <w:rPr>
                <w:sz w:val="22"/>
                <w:szCs w:val="22"/>
              </w:rPr>
            </w:pPr>
          </w:p>
        </w:tc>
        <w:tc>
          <w:tcPr>
            <w:tcW w:w="1417" w:type="dxa"/>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p>
        </w:tc>
        <w:tc>
          <w:tcPr>
            <w:tcW w:w="1134" w:type="dxa"/>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p>
        </w:tc>
        <w:tc>
          <w:tcPr>
            <w:tcW w:w="851" w:type="dxa"/>
            <w:tcBorders>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sz w:val="22"/>
                <w:szCs w:val="22"/>
              </w:rPr>
            </w:pPr>
          </w:p>
        </w:tc>
      </w:tr>
      <w:tr w:rsidR="00FE5D85" w:rsidRPr="00FC0991" w:rsidTr="00FE5D85">
        <w:trPr>
          <w:trHeight w:val="1230"/>
        </w:trPr>
        <w:tc>
          <w:tcPr>
            <w:tcW w:w="3538" w:type="dxa"/>
            <w:gridSpan w:val="2"/>
            <w:vMerge/>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p>
        </w:tc>
        <w:tc>
          <w:tcPr>
            <w:tcW w:w="184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Средства областного бюджета</w:t>
            </w:r>
          </w:p>
        </w:tc>
        <w:tc>
          <w:tcPr>
            <w:tcW w:w="1277" w:type="dxa"/>
            <w:vMerge/>
            <w:tcBorders>
              <w:left w:val="single" w:sz="4" w:space="0" w:color="auto"/>
              <w:right w:val="single" w:sz="4" w:space="0" w:color="auto"/>
            </w:tcBorders>
          </w:tcPr>
          <w:p w:rsidR="00FE5D85" w:rsidRPr="00FC0991" w:rsidRDefault="00FE5D85" w:rsidP="00970565">
            <w:pPr>
              <w:shd w:val="clear" w:color="auto" w:fill="FFFFFF"/>
              <w:rPr>
                <w:sz w:val="22"/>
                <w:szCs w:val="22"/>
                <w:highlight w:val="yellow"/>
              </w:rPr>
            </w:pPr>
          </w:p>
        </w:tc>
        <w:tc>
          <w:tcPr>
            <w:tcW w:w="2126" w:type="dxa"/>
            <w:vMerge/>
            <w:tcBorders>
              <w:left w:val="single" w:sz="4" w:space="0" w:color="auto"/>
              <w:right w:val="single" w:sz="4" w:space="0" w:color="auto"/>
            </w:tcBorders>
          </w:tcPr>
          <w:p w:rsidR="00FE5D85" w:rsidRPr="00FC0991" w:rsidRDefault="00FE5D85" w:rsidP="00970565">
            <w:pPr>
              <w:shd w:val="clear" w:color="auto" w:fill="FFFFFF"/>
              <w:rPr>
                <w:sz w:val="22"/>
                <w:szCs w:val="22"/>
              </w:rPr>
            </w:pPr>
          </w:p>
        </w:tc>
        <w:tc>
          <w:tcPr>
            <w:tcW w:w="1418" w:type="dxa"/>
            <w:tcBorders>
              <w:left w:val="single" w:sz="4" w:space="0" w:color="auto"/>
              <w:bottom w:val="single" w:sz="4" w:space="0" w:color="auto"/>
              <w:right w:val="single" w:sz="4" w:space="0" w:color="auto"/>
            </w:tcBorders>
            <w:vAlign w:val="center"/>
          </w:tcPr>
          <w:p w:rsidR="00FE5D85" w:rsidRPr="00DE6FC0" w:rsidRDefault="00FE5D85" w:rsidP="00970565">
            <w:pPr>
              <w:shd w:val="clear" w:color="auto" w:fill="FFFFFF"/>
              <w:jc w:val="center"/>
              <w:rPr>
                <w:sz w:val="22"/>
                <w:szCs w:val="22"/>
              </w:rPr>
            </w:pPr>
            <w:r>
              <w:rPr>
                <w:sz w:val="22"/>
                <w:szCs w:val="22"/>
              </w:rPr>
              <w:t>5148,5</w:t>
            </w:r>
          </w:p>
        </w:tc>
        <w:tc>
          <w:tcPr>
            <w:tcW w:w="1417" w:type="dxa"/>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Pr>
                <w:sz w:val="22"/>
                <w:szCs w:val="22"/>
              </w:rPr>
              <w:t>5148,5</w:t>
            </w:r>
          </w:p>
        </w:tc>
        <w:tc>
          <w:tcPr>
            <w:tcW w:w="1134" w:type="dxa"/>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Pr>
                <w:sz w:val="22"/>
                <w:szCs w:val="22"/>
              </w:rPr>
              <w:t>-</w:t>
            </w:r>
          </w:p>
        </w:tc>
        <w:tc>
          <w:tcPr>
            <w:tcW w:w="851" w:type="dxa"/>
            <w:tcBorders>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sz w:val="22"/>
                <w:szCs w:val="22"/>
              </w:rPr>
            </w:pPr>
          </w:p>
          <w:p w:rsidR="00FE5D85" w:rsidRPr="00FC0991" w:rsidRDefault="00FE5D85" w:rsidP="00970565">
            <w:pPr>
              <w:shd w:val="clear" w:color="auto" w:fill="FFFFFF"/>
              <w:jc w:val="center"/>
              <w:rPr>
                <w:sz w:val="22"/>
                <w:szCs w:val="22"/>
              </w:rPr>
            </w:pPr>
            <w:r w:rsidRPr="00FC0991">
              <w:rPr>
                <w:sz w:val="22"/>
                <w:szCs w:val="22"/>
              </w:rPr>
              <w:t>-</w:t>
            </w:r>
          </w:p>
        </w:tc>
      </w:tr>
      <w:tr w:rsidR="00FE5D85" w:rsidRPr="00FC0991" w:rsidTr="00FE5D85">
        <w:trPr>
          <w:trHeight w:val="1230"/>
        </w:trPr>
        <w:tc>
          <w:tcPr>
            <w:tcW w:w="3538" w:type="dxa"/>
            <w:gridSpan w:val="2"/>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p>
        </w:tc>
        <w:tc>
          <w:tcPr>
            <w:tcW w:w="184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6D2E9E">
              <w:rPr>
                <w:sz w:val="22"/>
                <w:szCs w:val="22"/>
              </w:rPr>
              <w:t xml:space="preserve">Средства </w:t>
            </w:r>
            <w:r>
              <w:rPr>
                <w:sz w:val="22"/>
                <w:szCs w:val="22"/>
              </w:rPr>
              <w:t xml:space="preserve">федерального </w:t>
            </w:r>
            <w:r w:rsidRPr="006D2E9E">
              <w:rPr>
                <w:sz w:val="22"/>
                <w:szCs w:val="22"/>
              </w:rPr>
              <w:t>бюджета</w:t>
            </w:r>
          </w:p>
        </w:tc>
        <w:tc>
          <w:tcPr>
            <w:tcW w:w="1277" w:type="dxa"/>
            <w:vMerge/>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highlight w:val="yellow"/>
              </w:rPr>
            </w:pPr>
          </w:p>
        </w:tc>
        <w:tc>
          <w:tcPr>
            <w:tcW w:w="2126" w:type="dxa"/>
            <w:vMerge/>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p>
        </w:tc>
        <w:tc>
          <w:tcPr>
            <w:tcW w:w="1418" w:type="dxa"/>
            <w:tcBorders>
              <w:left w:val="single" w:sz="4" w:space="0" w:color="auto"/>
              <w:bottom w:val="single" w:sz="4" w:space="0" w:color="auto"/>
              <w:right w:val="single" w:sz="4" w:space="0" w:color="auto"/>
            </w:tcBorders>
            <w:vAlign w:val="center"/>
          </w:tcPr>
          <w:p w:rsidR="00FE5D85" w:rsidRDefault="00FE5D85" w:rsidP="00970565">
            <w:pPr>
              <w:shd w:val="clear" w:color="auto" w:fill="FFFFFF"/>
              <w:jc w:val="center"/>
              <w:rPr>
                <w:sz w:val="22"/>
                <w:szCs w:val="22"/>
              </w:rPr>
            </w:pPr>
            <w:r>
              <w:rPr>
                <w:sz w:val="22"/>
                <w:szCs w:val="22"/>
              </w:rPr>
              <w:t>1917,9</w:t>
            </w:r>
          </w:p>
        </w:tc>
        <w:tc>
          <w:tcPr>
            <w:tcW w:w="1417" w:type="dxa"/>
            <w:tcBorders>
              <w:left w:val="single" w:sz="4" w:space="0" w:color="auto"/>
              <w:bottom w:val="single" w:sz="4" w:space="0" w:color="auto"/>
              <w:right w:val="single" w:sz="4" w:space="0" w:color="auto"/>
            </w:tcBorders>
            <w:vAlign w:val="center"/>
          </w:tcPr>
          <w:p w:rsidR="00FE5D85" w:rsidRDefault="00FE5D85" w:rsidP="00970565">
            <w:pPr>
              <w:shd w:val="clear" w:color="auto" w:fill="FFFFFF"/>
              <w:jc w:val="center"/>
              <w:rPr>
                <w:sz w:val="22"/>
                <w:szCs w:val="22"/>
              </w:rPr>
            </w:pPr>
            <w:r>
              <w:rPr>
                <w:sz w:val="22"/>
                <w:szCs w:val="22"/>
              </w:rPr>
              <w:t>1917,9</w:t>
            </w:r>
          </w:p>
        </w:tc>
        <w:tc>
          <w:tcPr>
            <w:tcW w:w="1134" w:type="dxa"/>
            <w:tcBorders>
              <w:left w:val="single" w:sz="4" w:space="0" w:color="auto"/>
              <w:bottom w:val="single" w:sz="4" w:space="0" w:color="auto"/>
              <w:right w:val="single" w:sz="4" w:space="0" w:color="auto"/>
            </w:tcBorders>
            <w:vAlign w:val="center"/>
          </w:tcPr>
          <w:p w:rsidR="00FE5D85" w:rsidRDefault="00FE5D85" w:rsidP="00970565">
            <w:pPr>
              <w:shd w:val="clear" w:color="auto" w:fill="FFFFFF"/>
              <w:jc w:val="center"/>
              <w:rPr>
                <w:sz w:val="22"/>
                <w:szCs w:val="22"/>
              </w:rPr>
            </w:pPr>
            <w:r>
              <w:rPr>
                <w:sz w:val="22"/>
                <w:szCs w:val="22"/>
              </w:rPr>
              <w:t>-</w:t>
            </w:r>
          </w:p>
        </w:tc>
        <w:tc>
          <w:tcPr>
            <w:tcW w:w="851" w:type="dxa"/>
            <w:tcBorders>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sz w:val="22"/>
                <w:szCs w:val="22"/>
              </w:rPr>
            </w:pPr>
            <w:r>
              <w:rPr>
                <w:sz w:val="22"/>
                <w:szCs w:val="22"/>
              </w:rPr>
              <w:t>-</w:t>
            </w:r>
          </w:p>
        </w:tc>
      </w:tr>
      <w:tr w:rsidR="00FE5D85" w:rsidRPr="00FC0991" w:rsidTr="00FE5D85">
        <w:trPr>
          <w:trHeight w:val="473"/>
        </w:trPr>
        <w:tc>
          <w:tcPr>
            <w:tcW w:w="3538" w:type="dxa"/>
            <w:gridSpan w:val="2"/>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Основное мероприятие</w:t>
            </w:r>
          </w:p>
          <w:p w:rsidR="00FE5D85" w:rsidRPr="00FC0991" w:rsidRDefault="00FE5D85" w:rsidP="00970565">
            <w:pPr>
              <w:shd w:val="clear" w:color="auto" w:fill="FFFFFF"/>
              <w:rPr>
                <w:sz w:val="22"/>
                <w:szCs w:val="22"/>
              </w:rPr>
            </w:pPr>
            <w:r w:rsidRPr="00FC0991">
              <w:rPr>
                <w:sz w:val="22"/>
                <w:szCs w:val="22"/>
              </w:rPr>
              <w:t xml:space="preserve">1.4. Благоустройство территории </w:t>
            </w:r>
            <w:r>
              <w:rPr>
                <w:sz w:val="22"/>
                <w:szCs w:val="22"/>
              </w:rPr>
              <w:t>населенных пунктов</w:t>
            </w:r>
          </w:p>
        </w:tc>
        <w:tc>
          <w:tcPr>
            <w:tcW w:w="184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202</w:t>
            </w:r>
            <w:r>
              <w:rPr>
                <w:sz w:val="22"/>
                <w:szCs w:val="22"/>
              </w:rPr>
              <w:t>3</w:t>
            </w:r>
            <w:r w:rsidRPr="00FC0991">
              <w:rPr>
                <w:sz w:val="22"/>
                <w:szCs w:val="22"/>
              </w:rPr>
              <w:t>-202</w:t>
            </w:r>
            <w:r>
              <w:rPr>
                <w:sz w:val="22"/>
                <w:szCs w:val="22"/>
              </w:rPr>
              <w:t>5</w:t>
            </w:r>
            <w:r w:rsidRPr="00FC0991">
              <w:rPr>
                <w:sz w:val="22"/>
                <w:szCs w:val="22"/>
              </w:rPr>
              <w:t xml:space="preserve"> годы</w:t>
            </w:r>
          </w:p>
        </w:tc>
        <w:tc>
          <w:tcPr>
            <w:tcW w:w="2126"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Управление капитального строительства, ЖКХ, жилищной политики и жилищного фонда</w:t>
            </w:r>
            <w:r>
              <w:rPr>
                <w:sz w:val="22"/>
                <w:szCs w:val="22"/>
              </w:rPr>
              <w:t>, территориальные отделы Администрации Сеченовского муниципального округа</w:t>
            </w: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DE6FC0" w:rsidRDefault="00FE5D85" w:rsidP="00970565">
            <w:pPr>
              <w:shd w:val="clear" w:color="auto" w:fill="FFFFFF"/>
              <w:jc w:val="center"/>
              <w:rPr>
                <w:sz w:val="22"/>
                <w:szCs w:val="22"/>
              </w:rPr>
            </w:pPr>
            <w:r w:rsidRPr="00DE6FC0">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FC0991">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FC0991">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FC0991">
              <w:rPr>
                <w:sz w:val="22"/>
                <w:szCs w:val="22"/>
              </w:rPr>
              <w:t>-</w:t>
            </w:r>
          </w:p>
        </w:tc>
      </w:tr>
      <w:tr w:rsidR="00FE5D85" w:rsidRPr="00FC0991" w:rsidTr="00FE5D85">
        <w:tc>
          <w:tcPr>
            <w:tcW w:w="3538" w:type="dxa"/>
            <w:gridSpan w:val="2"/>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Основное мероприятие</w:t>
            </w:r>
          </w:p>
          <w:p w:rsidR="00FE5D85" w:rsidRPr="00FC0991" w:rsidRDefault="00FE5D85" w:rsidP="00970565">
            <w:pPr>
              <w:shd w:val="clear" w:color="auto" w:fill="FFFFFF"/>
              <w:rPr>
                <w:sz w:val="22"/>
                <w:szCs w:val="22"/>
              </w:rPr>
            </w:pPr>
            <w:r w:rsidRPr="00FC0991">
              <w:rPr>
                <w:sz w:val="22"/>
                <w:szCs w:val="22"/>
              </w:rPr>
              <w:t xml:space="preserve">1.5. </w:t>
            </w:r>
            <w:proofErr w:type="spellStart"/>
            <w:r w:rsidRPr="00FC0991">
              <w:rPr>
                <w:sz w:val="22"/>
                <w:szCs w:val="22"/>
              </w:rPr>
              <w:t>Обваловка</w:t>
            </w:r>
            <w:proofErr w:type="spellEnd"/>
            <w:r w:rsidRPr="00FC0991">
              <w:rPr>
                <w:sz w:val="22"/>
                <w:szCs w:val="22"/>
              </w:rPr>
              <w:t xml:space="preserve"> свалки ТБО</w:t>
            </w:r>
          </w:p>
        </w:tc>
        <w:tc>
          <w:tcPr>
            <w:tcW w:w="184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202</w:t>
            </w:r>
            <w:r>
              <w:rPr>
                <w:sz w:val="22"/>
                <w:szCs w:val="22"/>
              </w:rPr>
              <w:t>3</w:t>
            </w:r>
            <w:r w:rsidRPr="00FC0991">
              <w:rPr>
                <w:sz w:val="22"/>
                <w:szCs w:val="22"/>
              </w:rPr>
              <w:t>-202</w:t>
            </w:r>
            <w:r>
              <w:rPr>
                <w:sz w:val="22"/>
                <w:szCs w:val="22"/>
              </w:rPr>
              <w:t>5</w:t>
            </w:r>
            <w:r w:rsidRPr="00FC0991">
              <w:rPr>
                <w:sz w:val="22"/>
                <w:szCs w:val="22"/>
              </w:rPr>
              <w:t xml:space="preserve"> годы</w:t>
            </w:r>
          </w:p>
        </w:tc>
        <w:tc>
          <w:tcPr>
            <w:tcW w:w="2126"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Pr>
                <w:sz w:val="22"/>
                <w:szCs w:val="22"/>
              </w:rPr>
              <w:t xml:space="preserve">МУП «ЖКХ </w:t>
            </w:r>
            <w:proofErr w:type="spellStart"/>
            <w:r>
              <w:rPr>
                <w:sz w:val="22"/>
                <w:szCs w:val="22"/>
              </w:rPr>
              <w:t>Сеченовское</w:t>
            </w:r>
            <w:proofErr w:type="spellEnd"/>
            <w:r>
              <w:rPr>
                <w:sz w:val="22"/>
                <w:szCs w:val="22"/>
              </w:rPr>
              <w:t>»</w:t>
            </w:r>
            <w:r w:rsidRPr="00FC0991">
              <w:rPr>
                <w:sz w:val="22"/>
                <w:szCs w:val="22"/>
              </w:rPr>
              <w:t xml:space="preserve">, Управление капитального </w:t>
            </w:r>
            <w:r w:rsidRPr="00FC0991">
              <w:rPr>
                <w:sz w:val="22"/>
                <w:szCs w:val="22"/>
              </w:rPr>
              <w:lastRenderedPageBreak/>
              <w:t>строительства, ЖКХ, жилищной политики и жилищного фонда</w:t>
            </w: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DE6FC0" w:rsidRDefault="00FE5D85" w:rsidP="00970565">
            <w:pPr>
              <w:shd w:val="clear" w:color="auto" w:fill="FFFFFF"/>
              <w:jc w:val="center"/>
              <w:rPr>
                <w:sz w:val="22"/>
                <w:szCs w:val="22"/>
              </w:rPr>
            </w:pPr>
            <w:r w:rsidRPr="00DE6FC0">
              <w:rPr>
                <w:sz w:val="22"/>
                <w:szCs w:val="22"/>
              </w:rPr>
              <w:lastRenderedPageBreak/>
              <w:t>-</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p>
          <w:p w:rsidR="00FE5D85" w:rsidRPr="00FC0991" w:rsidRDefault="00FE5D85" w:rsidP="00970565">
            <w:pPr>
              <w:shd w:val="clear" w:color="auto" w:fill="FFFFFF"/>
              <w:jc w:val="center"/>
              <w:rPr>
                <w:sz w:val="22"/>
                <w:szCs w:val="22"/>
              </w:rPr>
            </w:pPr>
            <w:r w:rsidRPr="00FC0991">
              <w:rPr>
                <w:sz w:val="22"/>
                <w:szCs w:val="22"/>
              </w:rPr>
              <w:t>-</w:t>
            </w:r>
          </w:p>
          <w:p w:rsidR="00FE5D85" w:rsidRPr="00FC0991" w:rsidRDefault="00FE5D85" w:rsidP="00970565">
            <w:pPr>
              <w:shd w:val="clear" w:color="auto" w:fill="FFFFFF"/>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p>
          <w:p w:rsidR="00FE5D85" w:rsidRPr="00FC0991" w:rsidRDefault="00FE5D85" w:rsidP="00970565">
            <w:pPr>
              <w:shd w:val="clear" w:color="auto" w:fill="FFFFFF"/>
              <w:jc w:val="center"/>
              <w:rPr>
                <w:sz w:val="22"/>
                <w:szCs w:val="22"/>
              </w:rPr>
            </w:pPr>
            <w:r w:rsidRPr="00FC0991">
              <w:rPr>
                <w:sz w:val="22"/>
                <w:szCs w:val="22"/>
              </w:rPr>
              <w:t>-</w:t>
            </w:r>
          </w:p>
          <w:p w:rsidR="00FE5D85" w:rsidRPr="00FC0991" w:rsidRDefault="00FE5D85" w:rsidP="00970565">
            <w:pPr>
              <w:shd w:val="clear" w:color="auto" w:fill="FFFFFF"/>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sz w:val="22"/>
                <w:szCs w:val="22"/>
              </w:rPr>
            </w:pPr>
          </w:p>
        </w:tc>
      </w:tr>
      <w:tr w:rsidR="00FE5D85" w:rsidRPr="00FC0991" w:rsidTr="00FE5D85">
        <w:trPr>
          <w:trHeight w:val="1188"/>
        </w:trPr>
        <w:tc>
          <w:tcPr>
            <w:tcW w:w="3538" w:type="dxa"/>
            <w:gridSpan w:val="2"/>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lastRenderedPageBreak/>
              <w:t>Основное мероприятие</w:t>
            </w:r>
          </w:p>
          <w:p w:rsidR="00FE5D85" w:rsidRPr="00FC0991" w:rsidRDefault="00FE5D85" w:rsidP="00970565">
            <w:pPr>
              <w:shd w:val="clear" w:color="auto" w:fill="FFFFFF"/>
              <w:rPr>
                <w:sz w:val="22"/>
                <w:szCs w:val="22"/>
              </w:rPr>
            </w:pPr>
            <w:r w:rsidRPr="00FC0991">
              <w:rPr>
                <w:sz w:val="22"/>
                <w:szCs w:val="22"/>
              </w:rPr>
              <w:t>1.6. Постоянная очистка лесных массивов от порубочных остатков и захламленности</w:t>
            </w:r>
          </w:p>
        </w:tc>
        <w:tc>
          <w:tcPr>
            <w:tcW w:w="184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202</w:t>
            </w:r>
            <w:r>
              <w:rPr>
                <w:sz w:val="22"/>
                <w:szCs w:val="22"/>
              </w:rPr>
              <w:t>3-2025</w:t>
            </w:r>
            <w:r w:rsidRPr="00FC0991">
              <w:rPr>
                <w:sz w:val="22"/>
                <w:szCs w:val="22"/>
              </w:rPr>
              <w:t xml:space="preserve"> годы</w:t>
            </w:r>
          </w:p>
        </w:tc>
        <w:tc>
          <w:tcPr>
            <w:tcW w:w="2126"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Pr>
                <w:sz w:val="22"/>
                <w:szCs w:val="22"/>
              </w:rPr>
              <w:t>Т</w:t>
            </w:r>
            <w:r w:rsidRPr="00C23A11">
              <w:rPr>
                <w:sz w:val="22"/>
                <w:szCs w:val="22"/>
              </w:rPr>
              <w:t>ерриториальные отделы Администрации Сеченовского муниципального округа</w:t>
            </w: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DE6FC0" w:rsidRDefault="00FE5D85" w:rsidP="00970565">
            <w:pPr>
              <w:shd w:val="clear" w:color="auto" w:fill="FFFFFF"/>
              <w:jc w:val="center"/>
              <w:rPr>
                <w:sz w:val="22"/>
                <w:szCs w:val="22"/>
              </w:rPr>
            </w:pPr>
            <w:r w:rsidRPr="00DE6FC0">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FC0991">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FC0991">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sz w:val="22"/>
                <w:szCs w:val="22"/>
              </w:rPr>
            </w:pPr>
          </w:p>
        </w:tc>
      </w:tr>
      <w:tr w:rsidR="00FE5D85" w:rsidRPr="00FC0991" w:rsidTr="00FE5D85">
        <w:trPr>
          <w:trHeight w:val="1188"/>
        </w:trPr>
        <w:tc>
          <w:tcPr>
            <w:tcW w:w="3538" w:type="dxa"/>
            <w:gridSpan w:val="2"/>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Основное мероприятие</w:t>
            </w:r>
          </w:p>
          <w:p w:rsidR="00FE5D85" w:rsidRPr="00FC0991" w:rsidRDefault="00FE5D85" w:rsidP="00970565">
            <w:pPr>
              <w:shd w:val="clear" w:color="auto" w:fill="FFFFFF"/>
              <w:rPr>
                <w:sz w:val="22"/>
                <w:szCs w:val="22"/>
              </w:rPr>
            </w:pPr>
            <w:r w:rsidRPr="00FC0991">
              <w:rPr>
                <w:sz w:val="22"/>
                <w:szCs w:val="22"/>
              </w:rPr>
              <w:t>1.7. Мониторинг за состоянием окружающей среды</w:t>
            </w:r>
          </w:p>
        </w:tc>
        <w:tc>
          <w:tcPr>
            <w:tcW w:w="184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202</w:t>
            </w:r>
            <w:r>
              <w:rPr>
                <w:sz w:val="22"/>
                <w:szCs w:val="22"/>
              </w:rPr>
              <w:t>3</w:t>
            </w:r>
            <w:r w:rsidRPr="00FC0991">
              <w:rPr>
                <w:sz w:val="22"/>
                <w:szCs w:val="22"/>
              </w:rPr>
              <w:t>-202</w:t>
            </w:r>
            <w:r>
              <w:rPr>
                <w:sz w:val="22"/>
                <w:szCs w:val="22"/>
              </w:rPr>
              <w:t>5</w:t>
            </w:r>
            <w:r w:rsidRPr="00FC0991">
              <w:rPr>
                <w:sz w:val="22"/>
                <w:szCs w:val="22"/>
              </w:rPr>
              <w:t xml:space="preserve"> годы</w:t>
            </w:r>
          </w:p>
        </w:tc>
        <w:tc>
          <w:tcPr>
            <w:tcW w:w="2126"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Администрация Сеченовского муниципального </w:t>
            </w:r>
            <w:r>
              <w:rPr>
                <w:sz w:val="22"/>
                <w:szCs w:val="22"/>
              </w:rPr>
              <w:t>округа</w:t>
            </w: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DE6FC0" w:rsidRDefault="00FE5D85" w:rsidP="00970565">
            <w:pPr>
              <w:shd w:val="clear" w:color="auto" w:fill="FFFFFF"/>
              <w:jc w:val="center"/>
              <w:rPr>
                <w:sz w:val="22"/>
                <w:szCs w:val="22"/>
              </w:rPr>
            </w:pPr>
            <w:r w:rsidRPr="00DE6FC0">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FC0991">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FC0991">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sz w:val="22"/>
                <w:szCs w:val="22"/>
              </w:rPr>
            </w:pPr>
          </w:p>
        </w:tc>
      </w:tr>
      <w:tr w:rsidR="00FE5D85" w:rsidRPr="00FC0991" w:rsidTr="00FE5D85">
        <w:trPr>
          <w:trHeight w:val="1188"/>
        </w:trPr>
        <w:tc>
          <w:tcPr>
            <w:tcW w:w="3538" w:type="dxa"/>
            <w:gridSpan w:val="2"/>
            <w:vMerge w:val="restart"/>
            <w:tcBorders>
              <w:top w:val="single" w:sz="4" w:space="0" w:color="auto"/>
              <w:left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Основное мероприятие</w:t>
            </w:r>
          </w:p>
          <w:p w:rsidR="00FE5D85" w:rsidRPr="00FC0991" w:rsidRDefault="00FE5D85" w:rsidP="00970565">
            <w:pPr>
              <w:shd w:val="clear" w:color="auto" w:fill="FFFFFF"/>
              <w:rPr>
                <w:sz w:val="22"/>
                <w:szCs w:val="22"/>
              </w:rPr>
            </w:pPr>
            <w:r w:rsidRPr="00FC0991">
              <w:rPr>
                <w:sz w:val="22"/>
                <w:szCs w:val="22"/>
              </w:rPr>
              <w:t xml:space="preserve">1.8. Установка </w:t>
            </w:r>
            <w:proofErr w:type="spellStart"/>
            <w:r w:rsidRPr="00FC0991">
              <w:rPr>
                <w:sz w:val="22"/>
                <w:szCs w:val="22"/>
              </w:rPr>
              <w:t>дезбарьера</w:t>
            </w:r>
            <w:proofErr w:type="spellEnd"/>
          </w:p>
        </w:tc>
        <w:tc>
          <w:tcPr>
            <w:tcW w:w="184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Pr>
                <w:sz w:val="22"/>
                <w:szCs w:val="22"/>
              </w:rPr>
              <w:t>Средства областного бюджета</w:t>
            </w:r>
          </w:p>
        </w:tc>
        <w:tc>
          <w:tcPr>
            <w:tcW w:w="1277" w:type="dxa"/>
            <w:vMerge w:val="restart"/>
            <w:tcBorders>
              <w:top w:val="single" w:sz="4" w:space="0" w:color="auto"/>
              <w:left w:val="single" w:sz="4" w:space="0" w:color="auto"/>
              <w:right w:val="single" w:sz="4" w:space="0" w:color="auto"/>
            </w:tcBorders>
          </w:tcPr>
          <w:p w:rsidR="00FE5D85" w:rsidRDefault="00FE5D85" w:rsidP="00970565">
            <w:pPr>
              <w:shd w:val="clear" w:color="auto" w:fill="FFFFFF"/>
              <w:rPr>
                <w:sz w:val="22"/>
                <w:szCs w:val="22"/>
              </w:rPr>
            </w:pPr>
          </w:p>
          <w:p w:rsidR="00FE5D85" w:rsidRDefault="00FE5D85" w:rsidP="00970565">
            <w:pPr>
              <w:shd w:val="clear" w:color="auto" w:fill="FFFFFF"/>
              <w:rPr>
                <w:sz w:val="22"/>
                <w:szCs w:val="22"/>
              </w:rPr>
            </w:pPr>
          </w:p>
          <w:p w:rsidR="00FE5D85" w:rsidRDefault="00FE5D85" w:rsidP="00970565">
            <w:pPr>
              <w:shd w:val="clear" w:color="auto" w:fill="FFFFFF"/>
              <w:rPr>
                <w:sz w:val="22"/>
                <w:szCs w:val="22"/>
              </w:rPr>
            </w:pPr>
          </w:p>
          <w:p w:rsidR="00FE5D85" w:rsidRDefault="00FE5D85" w:rsidP="00970565">
            <w:pPr>
              <w:shd w:val="clear" w:color="auto" w:fill="FFFFFF"/>
              <w:rPr>
                <w:sz w:val="22"/>
                <w:szCs w:val="22"/>
              </w:rPr>
            </w:pPr>
          </w:p>
          <w:p w:rsidR="00FE5D85" w:rsidRPr="00FC0991" w:rsidRDefault="00FE5D85" w:rsidP="00970565">
            <w:pPr>
              <w:shd w:val="clear" w:color="auto" w:fill="FFFFFF"/>
              <w:rPr>
                <w:sz w:val="22"/>
                <w:szCs w:val="22"/>
              </w:rPr>
            </w:pPr>
            <w:r w:rsidRPr="00FC0991">
              <w:rPr>
                <w:sz w:val="22"/>
                <w:szCs w:val="22"/>
              </w:rPr>
              <w:t>202</w:t>
            </w:r>
            <w:r>
              <w:rPr>
                <w:sz w:val="22"/>
                <w:szCs w:val="22"/>
              </w:rPr>
              <w:t>3</w:t>
            </w:r>
            <w:r w:rsidRPr="00FC0991">
              <w:rPr>
                <w:sz w:val="22"/>
                <w:szCs w:val="22"/>
              </w:rPr>
              <w:t>-202</w:t>
            </w:r>
            <w:r>
              <w:rPr>
                <w:sz w:val="22"/>
                <w:szCs w:val="22"/>
              </w:rPr>
              <w:t>5</w:t>
            </w:r>
            <w:r w:rsidRPr="00FC0991">
              <w:rPr>
                <w:sz w:val="22"/>
                <w:szCs w:val="22"/>
              </w:rPr>
              <w:t xml:space="preserve"> годы</w:t>
            </w:r>
          </w:p>
        </w:tc>
        <w:tc>
          <w:tcPr>
            <w:tcW w:w="2126" w:type="dxa"/>
            <w:vMerge w:val="restart"/>
            <w:tcBorders>
              <w:top w:val="single" w:sz="4" w:space="0" w:color="auto"/>
              <w:left w:val="single" w:sz="4" w:space="0" w:color="auto"/>
              <w:right w:val="single" w:sz="4" w:space="0" w:color="auto"/>
            </w:tcBorders>
          </w:tcPr>
          <w:p w:rsidR="00FE5D85" w:rsidRDefault="00FE5D85" w:rsidP="00970565">
            <w:pPr>
              <w:shd w:val="clear" w:color="auto" w:fill="FFFFFF"/>
              <w:rPr>
                <w:sz w:val="22"/>
                <w:szCs w:val="22"/>
              </w:rPr>
            </w:pPr>
          </w:p>
          <w:p w:rsidR="00FE5D85" w:rsidRDefault="00FE5D85" w:rsidP="00970565">
            <w:pPr>
              <w:shd w:val="clear" w:color="auto" w:fill="FFFFFF"/>
              <w:rPr>
                <w:sz w:val="22"/>
                <w:szCs w:val="22"/>
              </w:rPr>
            </w:pPr>
          </w:p>
          <w:p w:rsidR="00FE5D85" w:rsidRDefault="00FE5D85" w:rsidP="00970565">
            <w:pPr>
              <w:shd w:val="clear" w:color="auto" w:fill="FFFFFF"/>
              <w:rPr>
                <w:sz w:val="22"/>
                <w:szCs w:val="22"/>
              </w:rPr>
            </w:pPr>
          </w:p>
          <w:p w:rsidR="00FE5D85" w:rsidRDefault="00FE5D85" w:rsidP="00970565">
            <w:pPr>
              <w:shd w:val="clear" w:color="auto" w:fill="FFFFFF"/>
              <w:rPr>
                <w:sz w:val="22"/>
                <w:szCs w:val="22"/>
              </w:rPr>
            </w:pPr>
          </w:p>
          <w:p w:rsidR="00FE5D85" w:rsidRPr="00FC0991" w:rsidRDefault="00FE5D85" w:rsidP="00970565">
            <w:pPr>
              <w:shd w:val="clear" w:color="auto" w:fill="FFFFFF"/>
              <w:rPr>
                <w:sz w:val="22"/>
                <w:szCs w:val="22"/>
              </w:rPr>
            </w:pPr>
            <w:r>
              <w:rPr>
                <w:sz w:val="22"/>
                <w:szCs w:val="22"/>
              </w:rPr>
              <w:t xml:space="preserve">Управление сельского хозяйства </w:t>
            </w: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DE6FC0" w:rsidRDefault="00FE5D85" w:rsidP="00970565">
            <w:pPr>
              <w:shd w:val="clear" w:color="auto" w:fill="FFFFFF"/>
              <w:jc w:val="center"/>
              <w:rPr>
                <w:sz w:val="22"/>
                <w:szCs w:val="22"/>
              </w:rPr>
            </w:pPr>
            <w:r w:rsidRPr="00DE6FC0">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FC0991">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FC0991">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sz w:val="22"/>
                <w:szCs w:val="22"/>
              </w:rPr>
            </w:pPr>
          </w:p>
        </w:tc>
      </w:tr>
      <w:tr w:rsidR="00FE5D85" w:rsidRPr="00FC0991" w:rsidTr="00FE5D85">
        <w:trPr>
          <w:trHeight w:val="1188"/>
        </w:trPr>
        <w:tc>
          <w:tcPr>
            <w:tcW w:w="3538" w:type="dxa"/>
            <w:gridSpan w:val="2"/>
            <w:vMerge/>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p>
        </w:tc>
        <w:tc>
          <w:tcPr>
            <w:tcW w:w="184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vMerge/>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p>
        </w:tc>
        <w:tc>
          <w:tcPr>
            <w:tcW w:w="2126" w:type="dxa"/>
            <w:vMerge/>
            <w:tcBorders>
              <w:left w:val="single" w:sz="4" w:space="0" w:color="auto"/>
              <w:bottom w:val="single" w:sz="4" w:space="0" w:color="auto"/>
              <w:right w:val="single" w:sz="4" w:space="0" w:color="auto"/>
            </w:tcBorders>
          </w:tcPr>
          <w:p w:rsidR="00FE5D85" w:rsidRDefault="00FE5D85" w:rsidP="00970565">
            <w:pPr>
              <w:shd w:val="clear" w:color="auto" w:fill="FFFFFF"/>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DE6FC0" w:rsidRDefault="00FE5D85" w:rsidP="00970565">
            <w:pPr>
              <w:shd w:val="clear" w:color="auto" w:fill="FFFFFF"/>
              <w:jc w:val="center"/>
              <w:rPr>
                <w:sz w:val="22"/>
                <w:szCs w:val="22"/>
              </w:rPr>
            </w:pPr>
            <w:r>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sz w:val="22"/>
                <w:szCs w:val="22"/>
              </w:rPr>
            </w:pPr>
          </w:p>
        </w:tc>
      </w:tr>
      <w:tr w:rsidR="00FE5D85" w:rsidRPr="00FC0991" w:rsidTr="00FE5D85">
        <w:trPr>
          <w:trHeight w:val="841"/>
        </w:trPr>
        <w:tc>
          <w:tcPr>
            <w:tcW w:w="3538" w:type="dxa"/>
            <w:gridSpan w:val="2"/>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Основное мероприятие</w:t>
            </w:r>
          </w:p>
          <w:p w:rsidR="00FE5D85" w:rsidRPr="00FC0991" w:rsidRDefault="00FE5D85" w:rsidP="00970565">
            <w:pPr>
              <w:shd w:val="clear" w:color="auto" w:fill="FFFFFF"/>
              <w:rPr>
                <w:sz w:val="22"/>
                <w:szCs w:val="22"/>
              </w:rPr>
            </w:pPr>
            <w:r w:rsidRPr="00FC0991">
              <w:rPr>
                <w:sz w:val="22"/>
                <w:szCs w:val="22"/>
              </w:rPr>
              <w:t>1.9. Экологическое воспитание детей</w:t>
            </w:r>
          </w:p>
        </w:tc>
        <w:tc>
          <w:tcPr>
            <w:tcW w:w="184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202</w:t>
            </w:r>
            <w:r>
              <w:rPr>
                <w:sz w:val="22"/>
                <w:szCs w:val="22"/>
              </w:rPr>
              <w:t>3</w:t>
            </w:r>
            <w:r w:rsidRPr="00FC0991">
              <w:rPr>
                <w:sz w:val="22"/>
                <w:szCs w:val="22"/>
              </w:rPr>
              <w:t>-202</w:t>
            </w:r>
            <w:r>
              <w:rPr>
                <w:sz w:val="22"/>
                <w:szCs w:val="22"/>
              </w:rPr>
              <w:t>5</w:t>
            </w:r>
            <w:r w:rsidRPr="00FC0991">
              <w:rPr>
                <w:sz w:val="22"/>
                <w:szCs w:val="22"/>
              </w:rPr>
              <w:t xml:space="preserve"> годы</w:t>
            </w:r>
          </w:p>
        </w:tc>
        <w:tc>
          <w:tcPr>
            <w:tcW w:w="2126"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Администрация Сеченовского муниципального </w:t>
            </w:r>
            <w:r>
              <w:rPr>
                <w:sz w:val="22"/>
                <w:szCs w:val="22"/>
              </w:rPr>
              <w:t>округа</w:t>
            </w:r>
            <w:r w:rsidRPr="00FC0991">
              <w:rPr>
                <w:sz w:val="22"/>
                <w:szCs w:val="22"/>
              </w:rPr>
              <w:t>,</w:t>
            </w:r>
            <w:r w:rsidRPr="00FC0991">
              <w:rPr>
                <w:b/>
                <w:bCs/>
                <w:color w:val="333333"/>
                <w:sz w:val="22"/>
                <w:szCs w:val="22"/>
                <w:shd w:val="clear" w:color="auto" w:fill="FFFFFF"/>
              </w:rPr>
              <w:t xml:space="preserve"> </w:t>
            </w:r>
            <w:r w:rsidRPr="00FC0991">
              <w:rPr>
                <w:bCs/>
                <w:sz w:val="22"/>
                <w:szCs w:val="22"/>
              </w:rPr>
              <w:t>Управление</w:t>
            </w:r>
            <w:r w:rsidRPr="00FC0991">
              <w:rPr>
                <w:sz w:val="22"/>
                <w:szCs w:val="22"/>
              </w:rPr>
              <w:t> </w:t>
            </w:r>
            <w:r w:rsidRPr="00FC0991">
              <w:rPr>
                <w:bCs/>
                <w:sz w:val="22"/>
                <w:szCs w:val="22"/>
              </w:rPr>
              <w:t>образования</w:t>
            </w:r>
            <w:r w:rsidRPr="00FC0991">
              <w:rPr>
                <w:sz w:val="22"/>
                <w:szCs w:val="22"/>
              </w:rPr>
              <w:t>, по делам молодежи и спорта</w:t>
            </w: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DE6FC0" w:rsidRDefault="00FE5D85" w:rsidP="00970565">
            <w:pPr>
              <w:shd w:val="clear" w:color="auto" w:fill="FFFFFF"/>
              <w:jc w:val="center"/>
              <w:rPr>
                <w:sz w:val="22"/>
                <w:szCs w:val="22"/>
              </w:rPr>
            </w:pPr>
            <w:r w:rsidRPr="00DE6FC0">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FC0991">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FC0991">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sz w:val="22"/>
                <w:szCs w:val="22"/>
              </w:rPr>
            </w:pPr>
          </w:p>
        </w:tc>
      </w:tr>
      <w:tr w:rsidR="00FE5D85" w:rsidRPr="00FC0991" w:rsidTr="00FE5D85">
        <w:trPr>
          <w:trHeight w:val="1188"/>
        </w:trPr>
        <w:tc>
          <w:tcPr>
            <w:tcW w:w="3538" w:type="dxa"/>
            <w:gridSpan w:val="2"/>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lastRenderedPageBreak/>
              <w:t>Основное мероприятие</w:t>
            </w:r>
          </w:p>
          <w:p w:rsidR="00FE5D85" w:rsidRPr="00FC0991" w:rsidRDefault="00FE5D85" w:rsidP="00970565">
            <w:pPr>
              <w:shd w:val="clear" w:color="auto" w:fill="FFFFFF"/>
              <w:rPr>
                <w:sz w:val="22"/>
                <w:szCs w:val="22"/>
              </w:rPr>
            </w:pPr>
            <w:r w:rsidRPr="00FC0991">
              <w:rPr>
                <w:sz w:val="22"/>
                <w:szCs w:val="22"/>
              </w:rPr>
              <w:t xml:space="preserve">1.10. Озеленение возле многоквартирных жилых домов и в других </w:t>
            </w:r>
            <w:r>
              <w:rPr>
                <w:sz w:val="22"/>
                <w:szCs w:val="22"/>
              </w:rPr>
              <w:t>населённых пунктах</w:t>
            </w:r>
            <w:r w:rsidRPr="00FC0991">
              <w:rPr>
                <w:sz w:val="22"/>
                <w:szCs w:val="22"/>
              </w:rPr>
              <w:t xml:space="preserve"> Сеченовского муниципального </w:t>
            </w:r>
            <w:r>
              <w:rPr>
                <w:sz w:val="22"/>
                <w:szCs w:val="22"/>
              </w:rPr>
              <w:t>округа</w:t>
            </w:r>
          </w:p>
        </w:tc>
        <w:tc>
          <w:tcPr>
            <w:tcW w:w="184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highlight w:val="yellow"/>
              </w:rPr>
            </w:pPr>
            <w:r w:rsidRPr="00FC0991">
              <w:rPr>
                <w:sz w:val="22"/>
                <w:szCs w:val="22"/>
              </w:rPr>
              <w:t>202</w:t>
            </w:r>
            <w:r>
              <w:rPr>
                <w:sz w:val="22"/>
                <w:szCs w:val="22"/>
              </w:rPr>
              <w:t>3</w:t>
            </w:r>
            <w:r w:rsidRPr="00FC0991">
              <w:rPr>
                <w:sz w:val="22"/>
                <w:szCs w:val="22"/>
              </w:rPr>
              <w:t>-202</w:t>
            </w:r>
            <w:r>
              <w:rPr>
                <w:sz w:val="22"/>
                <w:szCs w:val="22"/>
              </w:rPr>
              <w:t>5</w:t>
            </w:r>
            <w:r w:rsidRPr="00FC0991">
              <w:rPr>
                <w:sz w:val="22"/>
                <w:szCs w:val="22"/>
              </w:rPr>
              <w:t xml:space="preserve"> годы</w:t>
            </w:r>
          </w:p>
        </w:tc>
        <w:tc>
          <w:tcPr>
            <w:tcW w:w="2126"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Pr>
                <w:sz w:val="22"/>
                <w:szCs w:val="22"/>
              </w:rPr>
              <w:t xml:space="preserve">Территориальные отделы Сеченовского муниципального округа </w:t>
            </w: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3B7DBF" w:rsidRDefault="00FE5D85" w:rsidP="00970565">
            <w:pPr>
              <w:shd w:val="clear" w:color="auto" w:fill="FFFFFF"/>
              <w:jc w:val="center"/>
              <w:rPr>
                <w:sz w:val="22"/>
                <w:szCs w:val="22"/>
                <w:highlight w:val="yellow"/>
              </w:rPr>
            </w:pPr>
            <w:r w:rsidRPr="00DE6FC0">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FC0991">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FC0991">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sz w:val="22"/>
                <w:szCs w:val="22"/>
              </w:rPr>
            </w:pPr>
          </w:p>
        </w:tc>
      </w:tr>
      <w:tr w:rsidR="00FE5D85" w:rsidRPr="00FC0991" w:rsidTr="00FE5D85">
        <w:trPr>
          <w:trHeight w:val="972"/>
        </w:trPr>
        <w:tc>
          <w:tcPr>
            <w:tcW w:w="8788" w:type="dxa"/>
            <w:gridSpan w:val="5"/>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sz w:val="22"/>
                <w:szCs w:val="22"/>
              </w:rPr>
            </w:pPr>
            <w:r w:rsidRPr="00FC0991">
              <w:rPr>
                <w:b/>
                <w:sz w:val="22"/>
                <w:szCs w:val="22"/>
              </w:rPr>
              <w:t>Подпрограмма 2. «Развитие системы обращения с отходами производства и потребления, обеспечение безопасности сибиреязвенных захоронений»</w:t>
            </w: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3B7DBF" w:rsidRDefault="00FE5D85" w:rsidP="00970565">
            <w:pPr>
              <w:shd w:val="clear" w:color="auto" w:fill="FFFFFF"/>
              <w:jc w:val="center"/>
              <w:rPr>
                <w:b/>
                <w:sz w:val="22"/>
                <w:szCs w:val="22"/>
                <w:highlight w:val="yellow"/>
              </w:rPr>
            </w:pPr>
            <w:r>
              <w:rPr>
                <w:b/>
                <w:sz w:val="22"/>
                <w:szCs w:val="22"/>
              </w:rPr>
              <w:t>6184,1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5D85" w:rsidRPr="00FC0991" w:rsidRDefault="00FE5D85" w:rsidP="00970565">
            <w:pPr>
              <w:shd w:val="clear" w:color="auto" w:fill="FFFFFF"/>
              <w:jc w:val="center"/>
              <w:rPr>
                <w:b/>
                <w:sz w:val="22"/>
                <w:szCs w:val="22"/>
              </w:rPr>
            </w:pPr>
            <w:r>
              <w:rPr>
                <w:b/>
                <w:sz w:val="22"/>
                <w:szCs w:val="22"/>
              </w:rPr>
              <w:t>1449,5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5D85" w:rsidRPr="00FC0991" w:rsidRDefault="00FE5D85" w:rsidP="00970565">
            <w:pPr>
              <w:shd w:val="clear" w:color="auto" w:fill="FFFFFF"/>
              <w:jc w:val="center"/>
              <w:rPr>
                <w:b/>
                <w:sz w:val="22"/>
                <w:szCs w:val="22"/>
              </w:rPr>
            </w:pPr>
            <w:r>
              <w:rPr>
                <w:b/>
                <w:sz w:val="22"/>
                <w:szCs w:val="22"/>
              </w:rPr>
              <w:t>2367,3</w:t>
            </w:r>
          </w:p>
        </w:tc>
        <w:tc>
          <w:tcPr>
            <w:tcW w:w="851"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b/>
                <w:sz w:val="22"/>
                <w:szCs w:val="22"/>
              </w:rPr>
            </w:pPr>
          </w:p>
          <w:p w:rsidR="00FE5D85" w:rsidRPr="00FC0991" w:rsidRDefault="00FE5D85" w:rsidP="00970565">
            <w:pPr>
              <w:shd w:val="clear" w:color="auto" w:fill="FFFFFF"/>
              <w:jc w:val="center"/>
              <w:rPr>
                <w:b/>
                <w:sz w:val="22"/>
                <w:szCs w:val="22"/>
              </w:rPr>
            </w:pPr>
            <w:r w:rsidRPr="00FC0991">
              <w:rPr>
                <w:b/>
                <w:sz w:val="22"/>
                <w:szCs w:val="22"/>
              </w:rPr>
              <w:t>2</w:t>
            </w:r>
            <w:r>
              <w:rPr>
                <w:b/>
                <w:sz w:val="22"/>
                <w:szCs w:val="22"/>
              </w:rPr>
              <w:t>3</w:t>
            </w:r>
            <w:r w:rsidRPr="00FC0991">
              <w:rPr>
                <w:b/>
                <w:sz w:val="22"/>
                <w:szCs w:val="22"/>
              </w:rPr>
              <w:t>67,3</w:t>
            </w:r>
          </w:p>
        </w:tc>
      </w:tr>
      <w:tr w:rsidR="00FE5D85" w:rsidRPr="00FC0991" w:rsidTr="00FE5D85">
        <w:trPr>
          <w:trHeight w:val="1188"/>
        </w:trPr>
        <w:tc>
          <w:tcPr>
            <w:tcW w:w="3538" w:type="dxa"/>
            <w:gridSpan w:val="2"/>
            <w:vMerge w:val="restart"/>
            <w:tcBorders>
              <w:top w:val="single" w:sz="4" w:space="0" w:color="auto"/>
              <w:left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Основное мероприятие</w:t>
            </w:r>
          </w:p>
          <w:p w:rsidR="00FE5D85" w:rsidRPr="00FC0991" w:rsidRDefault="00FE5D85" w:rsidP="00970565">
            <w:pPr>
              <w:shd w:val="clear" w:color="auto" w:fill="FFFFFF"/>
              <w:rPr>
                <w:sz w:val="22"/>
                <w:szCs w:val="22"/>
              </w:rPr>
            </w:pPr>
            <w:r w:rsidRPr="00FC0991">
              <w:rPr>
                <w:sz w:val="22"/>
                <w:szCs w:val="22"/>
              </w:rPr>
              <w:t>2.1. Обеспечение безопасности сибиреязвенных захоронений</w:t>
            </w:r>
          </w:p>
        </w:tc>
        <w:tc>
          <w:tcPr>
            <w:tcW w:w="184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rPr>
                <w:sz w:val="22"/>
                <w:szCs w:val="22"/>
              </w:rPr>
            </w:pPr>
            <w:r w:rsidRPr="00FC0991">
              <w:rPr>
                <w:sz w:val="22"/>
                <w:szCs w:val="22"/>
              </w:rPr>
              <w:t>Средства областного бюджета</w:t>
            </w:r>
          </w:p>
        </w:tc>
        <w:tc>
          <w:tcPr>
            <w:tcW w:w="1277" w:type="dxa"/>
            <w:vMerge w:val="restart"/>
            <w:tcBorders>
              <w:top w:val="single" w:sz="4" w:space="0" w:color="auto"/>
              <w:left w:val="single" w:sz="4" w:space="0" w:color="auto"/>
              <w:right w:val="single" w:sz="4" w:space="0" w:color="auto"/>
            </w:tcBorders>
            <w:vAlign w:val="center"/>
          </w:tcPr>
          <w:p w:rsidR="00FE5D85" w:rsidRPr="00FC0991" w:rsidRDefault="00FE5D85" w:rsidP="00970565">
            <w:pPr>
              <w:shd w:val="clear" w:color="auto" w:fill="FFFFFF"/>
              <w:rPr>
                <w:sz w:val="22"/>
                <w:szCs w:val="22"/>
              </w:rPr>
            </w:pPr>
            <w:r w:rsidRPr="00FC0991">
              <w:rPr>
                <w:bCs/>
                <w:sz w:val="22"/>
                <w:szCs w:val="22"/>
              </w:rPr>
              <w:t>202</w:t>
            </w:r>
            <w:r>
              <w:rPr>
                <w:bCs/>
                <w:sz w:val="22"/>
                <w:szCs w:val="22"/>
              </w:rPr>
              <w:t>3-2025</w:t>
            </w:r>
            <w:r w:rsidRPr="00FC0991">
              <w:rPr>
                <w:bCs/>
                <w:sz w:val="22"/>
                <w:szCs w:val="22"/>
              </w:rPr>
              <w:t xml:space="preserve"> годы</w:t>
            </w:r>
            <w:r w:rsidRPr="00FC0991">
              <w:rPr>
                <w:b/>
                <w:bCs/>
                <w:sz w:val="22"/>
                <w:szCs w:val="22"/>
              </w:rPr>
              <w:t xml:space="preserve"> </w:t>
            </w:r>
          </w:p>
        </w:tc>
        <w:tc>
          <w:tcPr>
            <w:tcW w:w="2126" w:type="dxa"/>
            <w:vMerge w:val="restart"/>
            <w:tcBorders>
              <w:top w:val="single" w:sz="4" w:space="0" w:color="auto"/>
              <w:left w:val="single" w:sz="4" w:space="0" w:color="auto"/>
              <w:right w:val="single" w:sz="4" w:space="0" w:color="auto"/>
            </w:tcBorders>
            <w:vAlign w:val="center"/>
          </w:tcPr>
          <w:p w:rsidR="00FE5D85" w:rsidRPr="00FC0991" w:rsidRDefault="00FE5D85" w:rsidP="00970565">
            <w:pPr>
              <w:shd w:val="clear" w:color="auto" w:fill="FFFFFF"/>
              <w:rPr>
                <w:sz w:val="22"/>
                <w:szCs w:val="22"/>
              </w:rPr>
            </w:pPr>
            <w:r w:rsidRPr="00FC0991">
              <w:rPr>
                <w:sz w:val="22"/>
                <w:szCs w:val="22"/>
              </w:rPr>
              <w:t>Управление сельского хозяйства</w:t>
            </w: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3B7DBF" w:rsidRDefault="00FE5D85" w:rsidP="00970565">
            <w:pPr>
              <w:shd w:val="clear" w:color="auto" w:fill="FFFFFF"/>
              <w:jc w:val="center"/>
              <w:rPr>
                <w:sz w:val="22"/>
                <w:szCs w:val="22"/>
                <w:highlight w:val="yellow"/>
              </w:rPr>
            </w:pPr>
            <w:r>
              <w:rPr>
                <w:sz w:val="22"/>
                <w:szCs w:val="22"/>
              </w:rPr>
              <w:t>719,1</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FC0991">
              <w:rPr>
                <w:sz w:val="22"/>
                <w:szCs w:val="22"/>
              </w:rPr>
              <w:t>239,7</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FC0991">
              <w:rPr>
                <w:sz w:val="22"/>
                <w:szCs w:val="22"/>
              </w:rPr>
              <w:t>239,7</w:t>
            </w:r>
          </w:p>
        </w:tc>
        <w:tc>
          <w:tcPr>
            <w:tcW w:w="851"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FC0991">
              <w:rPr>
                <w:sz w:val="22"/>
                <w:szCs w:val="22"/>
              </w:rPr>
              <w:t>239,7</w:t>
            </w:r>
          </w:p>
        </w:tc>
      </w:tr>
      <w:tr w:rsidR="00FE5D85" w:rsidRPr="00FC0991" w:rsidTr="00FE5D85">
        <w:trPr>
          <w:trHeight w:val="1188"/>
        </w:trPr>
        <w:tc>
          <w:tcPr>
            <w:tcW w:w="3538" w:type="dxa"/>
            <w:gridSpan w:val="2"/>
            <w:vMerge/>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p>
        </w:tc>
        <w:tc>
          <w:tcPr>
            <w:tcW w:w="184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rPr>
                <w:sz w:val="22"/>
                <w:szCs w:val="22"/>
              </w:rPr>
            </w:pPr>
            <w:r>
              <w:rPr>
                <w:sz w:val="22"/>
                <w:szCs w:val="22"/>
              </w:rPr>
              <w:t>Средства местного бюджета</w:t>
            </w:r>
          </w:p>
        </w:tc>
        <w:tc>
          <w:tcPr>
            <w:tcW w:w="1277" w:type="dxa"/>
            <w:vMerge/>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rPr>
                <w:bCs/>
                <w:sz w:val="22"/>
                <w:szCs w:val="22"/>
              </w:rPr>
            </w:pPr>
          </w:p>
        </w:tc>
        <w:tc>
          <w:tcPr>
            <w:tcW w:w="2126" w:type="dxa"/>
            <w:vMerge/>
            <w:tcBorders>
              <w:left w:val="single" w:sz="4" w:space="0" w:color="auto"/>
              <w:bottom w:val="single" w:sz="4" w:space="0" w:color="auto"/>
              <w:right w:val="single" w:sz="4" w:space="0" w:color="auto"/>
            </w:tcBorders>
            <w:vAlign w:val="center"/>
          </w:tcPr>
          <w:p w:rsidR="00FE5D85" w:rsidRPr="00FC0991" w:rsidRDefault="00FE5D85" w:rsidP="00970565">
            <w:pPr>
              <w:shd w:val="clear" w:color="auto" w:fill="FFFFFF"/>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E5D85" w:rsidRDefault="00FE5D85" w:rsidP="00970565">
            <w:pPr>
              <w:shd w:val="clear" w:color="auto" w:fill="FFFFFF"/>
              <w:jc w:val="center"/>
              <w:rPr>
                <w:sz w:val="22"/>
                <w:szCs w:val="22"/>
              </w:rPr>
            </w:pPr>
            <w:r>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Pr>
                <w:sz w:val="22"/>
                <w:szCs w:val="22"/>
              </w:rPr>
              <w:t>-</w:t>
            </w:r>
          </w:p>
        </w:tc>
      </w:tr>
      <w:tr w:rsidR="00FE5D85" w:rsidRPr="00FC0991" w:rsidTr="00FE5D85">
        <w:tc>
          <w:tcPr>
            <w:tcW w:w="3538" w:type="dxa"/>
            <w:gridSpan w:val="2"/>
            <w:vMerge w:val="restart"/>
            <w:tcBorders>
              <w:left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Основное мероприятие</w:t>
            </w:r>
          </w:p>
          <w:p w:rsidR="00FE5D85" w:rsidRPr="00FC0991" w:rsidRDefault="00FE5D85" w:rsidP="00970565">
            <w:pPr>
              <w:autoSpaceDE w:val="0"/>
              <w:autoSpaceDN w:val="0"/>
              <w:adjustRightInd w:val="0"/>
              <w:jc w:val="both"/>
              <w:rPr>
                <w:sz w:val="22"/>
                <w:szCs w:val="22"/>
              </w:rPr>
            </w:pPr>
            <w:r w:rsidRPr="00FC0991">
              <w:rPr>
                <w:sz w:val="22"/>
                <w:szCs w:val="22"/>
              </w:rPr>
              <w:t>2.2. Мероприятия по ликвидации свалок и объектов размещения отходов</w:t>
            </w:r>
            <w:r>
              <w:rPr>
                <w:sz w:val="22"/>
                <w:szCs w:val="22"/>
              </w:rPr>
              <w:t xml:space="preserve"> на территории Сеченовского муниципального округа</w:t>
            </w:r>
          </w:p>
        </w:tc>
        <w:tc>
          <w:tcPr>
            <w:tcW w:w="184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Средства областного бюджета</w:t>
            </w:r>
          </w:p>
        </w:tc>
        <w:tc>
          <w:tcPr>
            <w:tcW w:w="1277" w:type="dxa"/>
            <w:vMerge w:val="restart"/>
            <w:tcBorders>
              <w:top w:val="single" w:sz="4" w:space="0" w:color="auto"/>
              <w:left w:val="single" w:sz="4" w:space="0" w:color="auto"/>
              <w:right w:val="single" w:sz="4" w:space="0" w:color="auto"/>
            </w:tcBorders>
          </w:tcPr>
          <w:p w:rsidR="00FE5D85" w:rsidRDefault="00FE5D85" w:rsidP="00970565">
            <w:pPr>
              <w:shd w:val="clear" w:color="auto" w:fill="FFFFFF"/>
              <w:jc w:val="center"/>
              <w:rPr>
                <w:sz w:val="22"/>
                <w:szCs w:val="22"/>
              </w:rPr>
            </w:pPr>
          </w:p>
          <w:p w:rsidR="00FE5D85" w:rsidRDefault="00FE5D85" w:rsidP="00970565">
            <w:pPr>
              <w:shd w:val="clear" w:color="auto" w:fill="FFFFFF"/>
              <w:jc w:val="center"/>
              <w:rPr>
                <w:sz w:val="22"/>
                <w:szCs w:val="22"/>
              </w:rPr>
            </w:pPr>
          </w:p>
          <w:p w:rsidR="00FE5D85" w:rsidRPr="00FC0991" w:rsidRDefault="00FE5D85" w:rsidP="00970565">
            <w:pPr>
              <w:shd w:val="clear" w:color="auto" w:fill="FFFFFF"/>
              <w:jc w:val="center"/>
              <w:rPr>
                <w:sz w:val="22"/>
                <w:szCs w:val="22"/>
              </w:rPr>
            </w:pPr>
            <w:r w:rsidRPr="00FC0991">
              <w:rPr>
                <w:sz w:val="22"/>
                <w:szCs w:val="22"/>
              </w:rPr>
              <w:t>202</w:t>
            </w:r>
            <w:r>
              <w:rPr>
                <w:sz w:val="22"/>
                <w:szCs w:val="22"/>
              </w:rPr>
              <w:t>3-2025</w:t>
            </w:r>
            <w:r w:rsidRPr="00FC0991">
              <w:rPr>
                <w:sz w:val="22"/>
                <w:szCs w:val="22"/>
              </w:rPr>
              <w:t xml:space="preserve"> годы</w:t>
            </w:r>
          </w:p>
        </w:tc>
        <w:tc>
          <w:tcPr>
            <w:tcW w:w="2126" w:type="dxa"/>
            <w:vMerge w:val="restart"/>
            <w:tcBorders>
              <w:top w:val="single" w:sz="4" w:space="0" w:color="auto"/>
              <w:left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Управление капитального строительства, ЖКХ, жилищной политики и жилищного фонда</w:t>
            </w: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3B7DBF" w:rsidRDefault="00FE5D85" w:rsidP="00970565">
            <w:pPr>
              <w:shd w:val="clear" w:color="auto" w:fill="FFFFFF"/>
              <w:jc w:val="center"/>
              <w:rPr>
                <w:sz w:val="22"/>
                <w:szCs w:val="22"/>
                <w:highlight w:val="yellow"/>
              </w:rPr>
            </w:pPr>
            <w:r>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sz w:val="22"/>
                <w:szCs w:val="22"/>
              </w:rPr>
            </w:pPr>
            <w:r w:rsidRPr="00FC0991">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b/>
                <w:sz w:val="22"/>
                <w:szCs w:val="22"/>
              </w:rPr>
            </w:pPr>
            <w:r>
              <w:rPr>
                <w:b/>
                <w:sz w:val="22"/>
                <w:szCs w:val="22"/>
              </w:rPr>
              <w:t>-</w:t>
            </w:r>
          </w:p>
        </w:tc>
      </w:tr>
      <w:tr w:rsidR="00FE5D85" w:rsidRPr="00FC0991" w:rsidTr="00FE5D85">
        <w:tc>
          <w:tcPr>
            <w:tcW w:w="3538" w:type="dxa"/>
            <w:gridSpan w:val="2"/>
            <w:vMerge/>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p>
        </w:tc>
        <w:tc>
          <w:tcPr>
            <w:tcW w:w="184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vMerge/>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p>
        </w:tc>
        <w:tc>
          <w:tcPr>
            <w:tcW w:w="2126" w:type="dxa"/>
            <w:vMerge/>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3B7DBF" w:rsidRDefault="00FE5D85" w:rsidP="00970565">
            <w:pPr>
              <w:shd w:val="clear" w:color="auto" w:fill="FFFFFF"/>
              <w:jc w:val="center"/>
              <w:rPr>
                <w:sz w:val="22"/>
                <w:szCs w:val="22"/>
                <w:highlight w:val="yellow"/>
              </w:rPr>
            </w:pPr>
            <w:r>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sz w:val="22"/>
                <w:szCs w:val="22"/>
              </w:rPr>
            </w:pPr>
            <w:r w:rsidRPr="00FC0991">
              <w:rPr>
                <w:b/>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b/>
                <w:sz w:val="22"/>
                <w:szCs w:val="22"/>
              </w:rPr>
            </w:pPr>
          </w:p>
          <w:p w:rsidR="00FE5D85" w:rsidRPr="00FC0991" w:rsidRDefault="00FE5D85" w:rsidP="00970565">
            <w:pPr>
              <w:shd w:val="clear" w:color="auto" w:fill="FFFFFF"/>
              <w:jc w:val="center"/>
              <w:rPr>
                <w:b/>
                <w:sz w:val="22"/>
                <w:szCs w:val="22"/>
              </w:rPr>
            </w:pPr>
          </w:p>
          <w:p w:rsidR="00FE5D85" w:rsidRPr="00FC0991" w:rsidRDefault="00FE5D85" w:rsidP="00970565">
            <w:pPr>
              <w:shd w:val="clear" w:color="auto" w:fill="FFFFFF"/>
              <w:jc w:val="center"/>
              <w:rPr>
                <w:b/>
                <w:sz w:val="22"/>
                <w:szCs w:val="22"/>
              </w:rPr>
            </w:pPr>
            <w:r w:rsidRPr="00FC0991">
              <w:rPr>
                <w:b/>
                <w:sz w:val="22"/>
                <w:szCs w:val="22"/>
              </w:rPr>
              <w:t>-</w:t>
            </w:r>
          </w:p>
          <w:p w:rsidR="00FE5D85" w:rsidRPr="00FC0991" w:rsidRDefault="00FE5D85" w:rsidP="00970565">
            <w:pPr>
              <w:shd w:val="clear" w:color="auto" w:fill="FFFFFF"/>
              <w:jc w:val="center"/>
              <w:rPr>
                <w:b/>
                <w:sz w:val="22"/>
                <w:szCs w:val="22"/>
              </w:rPr>
            </w:pPr>
          </w:p>
        </w:tc>
      </w:tr>
      <w:tr w:rsidR="00FE5D85" w:rsidRPr="00FC0991" w:rsidTr="00FE5D85">
        <w:tc>
          <w:tcPr>
            <w:tcW w:w="3538" w:type="dxa"/>
            <w:gridSpan w:val="2"/>
            <w:vMerge w:val="restart"/>
            <w:tcBorders>
              <w:left w:val="single" w:sz="4" w:space="0" w:color="auto"/>
              <w:right w:val="single" w:sz="4" w:space="0" w:color="auto"/>
            </w:tcBorders>
          </w:tcPr>
          <w:p w:rsidR="00FE5D85" w:rsidRPr="00FC0991" w:rsidRDefault="00FE5D85" w:rsidP="00970565">
            <w:pPr>
              <w:autoSpaceDE w:val="0"/>
              <w:autoSpaceDN w:val="0"/>
              <w:adjustRightInd w:val="0"/>
              <w:jc w:val="both"/>
              <w:rPr>
                <w:sz w:val="22"/>
                <w:szCs w:val="22"/>
              </w:rPr>
            </w:pPr>
            <w:r w:rsidRPr="00FC0991">
              <w:rPr>
                <w:sz w:val="22"/>
                <w:szCs w:val="22"/>
              </w:rPr>
              <w:t>Основное мероприятие</w:t>
            </w:r>
          </w:p>
          <w:p w:rsidR="00FE5D85" w:rsidRPr="00FC0991" w:rsidRDefault="00FE5D85" w:rsidP="00970565">
            <w:pPr>
              <w:autoSpaceDE w:val="0"/>
              <w:autoSpaceDN w:val="0"/>
              <w:adjustRightInd w:val="0"/>
              <w:jc w:val="both"/>
              <w:rPr>
                <w:sz w:val="22"/>
                <w:szCs w:val="22"/>
              </w:rPr>
            </w:pPr>
            <w:r w:rsidRPr="00FC0991">
              <w:rPr>
                <w:sz w:val="22"/>
                <w:szCs w:val="22"/>
              </w:rPr>
              <w:t>2.3. Мероприятия по созданию (обустройству) контейнерных площадок</w:t>
            </w:r>
            <w:r>
              <w:rPr>
                <w:sz w:val="22"/>
                <w:szCs w:val="22"/>
              </w:rPr>
              <w:t xml:space="preserve"> </w:t>
            </w:r>
          </w:p>
          <w:p w:rsidR="00FE5D85" w:rsidRPr="00FC0991" w:rsidRDefault="00FE5D85" w:rsidP="00970565">
            <w:pPr>
              <w:shd w:val="clear" w:color="auto" w:fill="FFFFFF"/>
              <w:rPr>
                <w:sz w:val="22"/>
                <w:szCs w:val="22"/>
              </w:rPr>
            </w:pPr>
          </w:p>
        </w:tc>
        <w:tc>
          <w:tcPr>
            <w:tcW w:w="184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Средства областного бюджета</w:t>
            </w:r>
          </w:p>
        </w:tc>
        <w:tc>
          <w:tcPr>
            <w:tcW w:w="1277" w:type="dxa"/>
            <w:vMerge w:val="restart"/>
            <w:tcBorders>
              <w:top w:val="single" w:sz="4" w:space="0" w:color="auto"/>
              <w:left w:val="single" w:sz="4" w:space="0" w:color="auto"/>
              <w:right w:val="single" w:sz="4" w:space="0" w:color="auto"/>
            </w:tcBorders>
          </w:tcPr>
          <w:p w:rsidR="00FE5D85" w:rsidRDefault="00FE5D85" w:rsidP="00970565">
            <w:pPr>
              <w:shd w:val="clear" w:color="auto" w:fill="FFFFFF"/>
              <w:rPr>
                <w:sz w:val="22"/>
                <w:szCs w:val="22"/>
              </w:rPr>
            </w:pPr>
          </w:p>
          <w:p w:rsidR="00FE5D85" w:rsidRDefault="00FE5D85" w:rsidP="00970565">
            <w:pPr>
              <w:shd w:val="clear" w:color="auto" w:fill="FFFFFF"/>
              <w:rPr>
                <w:sz w:val="22"/>
                <w:szCs w:val="22"/>
              </w:rPr>
            </w:pPr>
          </w:p>
          <w:p w:rsidR="00FE5D85" w:rsidRPr="00FC0991" w:rsidRDefault="00FE5D85" w:rsidP="00970565">
            <w:pPr>
              <w:shd w:val="clear" w:color="auto" w:fill="FFFFFF"/>
              <w:rPr>
                <w:sz w:val="22"/>
                <w:szCs w:val="22"/>
              </w:rPr>
            </w:pPr>
            <w:r w:rsidRPr="00FC0991">
              <w:rPr>
                <w:sz w:val="22"/>
                <w:szCs w:val="22"/>
              </w:rPr>
              <w:t>202</w:t>
            </w:r>
            <w:r>
              <w:rPr>
                <w:sz w:val="22"/>
                <w:szCs w:val="22"/>
              </w:rPr>
              <w:t>3-2025</w:t>
            </w:r>
            <w:r w:rsidRPr="00FC0991">
              <w:rPr>
                <w:sz w:val="22"/>
                <w:szCs w:val="22"/>
              </w:rPr>
              <w:t xml:space="preserve"> годы</w:t>
            </w:r>
          </w:p>
        </w:tc>
        <w:tc>
          <w:tcPr>
            <w:tcW w:w="2126" w:type="dxa"/>
            <w:vMerge w:val="restart"/>
            <w:tcBorders>
              <w:top w:val="single" w:sz="4" w:space="0" w:color="auto"/>
              <w:left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Управление капитального строительства, ЖКХ, жилищной политики и жилищного фонда</w:t>
            </w:r>
          </w:p>
          <w:p w:rsidR="00FE5D85" w:rsidRPr="00FC0991" w:rsidRDefault="00FE5D85" w:rsidP="00970565">
            <w:pPr>
              <w:shd w:val="clear" w:color="auto" w:fill="FFFFFF"/>
              <w:rPr>
                <w:sz w:val="22"/>
                <w:szCs w:val="22"/>
              </w:rPr>
            </w:pPr>
          </w:p>
          <w:p w:rsidR="00FE5D85" w:rsidRPr="00FC0991" w:rsidRDefault="00FE5D85" w:rsidP="00970565">
            <w:pPr>
              <w:shd w:val="clear" w:color="auto" w:fill="FFFFFF"/>
              <w:rPr>
                <w:sz w:val="22"/>
                <w:szCs w:val="22"/>
              </w:rPr>
            </w:pPr>
          </w:p>
          <w:p w:rsidR="00FE5D85" w:rsidRPr="00FC0991" w:rsidRDefault="00FE5D85" w:rsidP="00970565">
            <w:pPr>
              <w:shd w:val="clear" w:color="auto" w:fill="FFFFFF"/>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3B7DBF" w:rsidRDefault="00FE5D85" w:rsidP="00970565">
            <w:pPr>
              <w:shd w:val="clear" w:color="auto" w:fill="FFFFFF"/>
              <w:jc w:val="center"/>
              <w:rPr>
                <w:sz w:val="22"/>
                <w:szCs w:val="22"/>
                <w:highlight w:val="yellow"/>
              </w:rPr>
            </w:pPr>
            <w:r>
              <w:rPr>
                <w:sz w:val="22"/>
                <w:szCs w:val="22"/>
              </w:rPr>
              <w:t>3927,3</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DE6FC0" w:rsidRDefault="00FE5D85" w:rsidP="00970565">
            <w:pPr>
              <w:shd w:val="clear" w:color="auto" w:fill="FFFFFF"/>
              <w:jc w:val="center"/>
              <w:rPr>
                <w:sz w:val="22"/>
                <w:szCs w:val="22"/>
              </w:rPr>
            </w:pPr>
            <w:r w:rsidRPr="00DE6FC0">
              <w:rPr>
                <w:sz w:val="22"/>
                <w:szCs w:val="22"/>
              </w:rPr>
              <w:t>815,1</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DE6FC0" w:rsidRDefault="00FE5D85" w:rsidP="00970565">
            <w:pPr>
              <w:shd w:val="clear" w:color="auto" w:fill="FFFFFF"/>
              <w:jc w:val="center"/>
              <w:rPr>
                <w:sz w:val="22"/>
                <w:szCs w:val="22"/>
              </w:rPr>
            </w:pPr>
            <w:r w:rsidRPr="00DE6FC0">
              <w:rPr>
                <w:sz w:val="22"/>
                <w:szCs w:val="22"/>
              </w:rPr>
              <w:t>1556,1</w:t>
            </w:r>
          </w:p>
        </w:tc>
        <w:tc>
          <w:tcPr>
            <w:tcW w:w="851" w:type="dxa"/>
            <w:tcBorders>
              <w:top w:val="single" w:sz="4" w:space="0" w:color="auto"/>
              <w:left w:val="single" w:sz="4" w:space="0" w:color="auto"/>
              <w:bottom w:val="single" w:sz="4" w:space="0" w:color="auto"/>
              <w:right w:val="single" w:sz="4" w:space="0" w:color="auto"/>
            </w:tcBorders>
          </w:tcPr>
          <w:p w:rsidR="00FE5D85" w:rsidRDefault="00FE5D85" w:rsidP="00970565">
            <w:pPr>
              <w:shd w:val="clear" w:color="auto" w:fill="FFFFFF"/>
              <w:jc w:val="center"/>
              <w:rPr>
                <w:sz w:val="22"/>
                <w:szCs w:val="22"/>
              </w:rPr>
            </w:pPr>
          </w:p>
          <w:p w:rsidR="00FE5D85" w:rsidRPr="00DE6FC0" w:rsidRDefault="00FE5D85" w:rsidP="00970565">
            <w:pPr>
              <w:shd w:val="clear" w:color="auto" w:fill="FFFFFF"/>
              <w:jc w:val="center"/>
              <w:rPr>
                <w:sz w:val="22"/>
                <w:szCs w:val="22"/>
              </w:rPr>
            </w:pPr>
            <w:r w:rsidRPr="00DE6FC0">
              <w:rPr>
                <w:sz w:val="22"/>
                <w:szCs w:val="22"/>
              </w:rPr>
              <w:t>1556,1</w:t>
            </w:r>
          </w:p>
        </w:tc>
      </w:tr>
      <w:tr w:rsidR="00FE5D85" w:rsidRPr="00FC0991" w:rsidTr="00FE5D85">
        <w:tc>
          <w:tcPr>
            <w:tcW w:w="3538" w:type="dxa"/>
            <w:gridSpan w:val="2"/>
            <w:vMerge/>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p>
        </w:tc>
        <w:tc>
          <w:tcPr>
            <w:tcW w:w="184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vMerge/>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p>
        </w:tc>
        <w:tc>
          <w:tcPr>
            <w:tcW w:w="2126" w:type="dxa"/>
            <w:vMerge/>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3B7DBF" w:rsidRDefault="00FE5D85" w:rsidP="00970565">
            <w:pPr>
              <w:shd w:val="clear" w:color="auto" w:fill="FFFFFF"/>
              <w:jc w:val="center"/>
              <w:rPr>
                <w:sz w:val="22"/>
                <w:szCs w:val="22"/>
                <w:highlight w:val="yellow"/>
              </w:rPr>
            </w:pPr>
            <w:r>
              <w:rPr>
                <w:sz w:val="22"/>
                <w:szCs w:val="22"/>
              </w:rPr>
              <w:t>982,00</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Pr>
                <w:sz w:val="22"/>
                <w:szCs w:val="22"/>
              </w:rPr>
              <w:t>203,8</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8007E8" w:rsidRDefault="00FE5D85" w:rsidP="00970565">
            <w:pPr>
              <w:shd w:val="clear" w:color="auto" w:fill="FFFFFF"/>
              <w:jc w:val="center"/>
              <w:rPr>
                <w:sz w:val="22"/>
                <w:szCs w:val="22"/>
              </w:rPr>
            </w:pPr>
            <w:r w:rsidRPr="008007E8">
              <w:rPr>
                <w:sz w:val="22"/>
                <w:szCs w:val="22"/>
              </w:rPr>
              <w:t>389,1</w:t>
            </w:r>
          </w:p>
        </w:tc>
        <w:tc>
          <w:tcPr>
            <w:tcW w:w="851" w:type="dxa"/>
            <w:tcBorders>
              <w:top w:val="single" w:sz="4" w:space="0" w:color="auto"/>
              <w:left w:val="single" w:sz="4" w:space="0" w:color="auto"/>
              <w:bottom w:val="single" w:sz="4" w:space="0" w:color="auto"/>
              <w:right w:val="single" w:sz="4" w:space="0" w:color="auto"/>
            </w:tcBorders>
          </w:tcPr>
          <w:p w:rsidR="00FE5D85" w:rsidRDefault="00FE5D85" w:rsidP="00970565">
            <w:pPr>
              <w:shd w:val="clear" w:color="auto" w:fill="FFFFFF"/>
              <w:jc w:val="center"/>
              <w:rPr>
                <w:sz w:val="22"/>
                <w:szCs w:val="22"/>
              </w:rPr>
            </w:pPr>
          </w:p>
          <w:p w:rsidR="00FE5D85" w:rsidRDefault="00FE5D85" w:rsidP="00970565">
            <w:pPr>
              <w:shd w:val="clear" w:color="auto" w:fill="FFFFFF"/>
              <w:jc w:val="center"/>
              <w:rPr>
                <w:sz w:val="22"/>
                <w:szCs w:val="22"/>
              </w:rPr>
            </w:pPr>
          </w:p>
          <w:p w:rsidR="00FE5D85" w:rsidRPr="008007E8" w:rsidRDefault="00FE5D85" w:rsidP="00970565">
            <w:pPr>
              <w:shd w:val="clear" w:color="auto" w:fill="FFFFFF"/>
              <w:jc w:val="center"/>
              <w:rPr>
                <w:sz w:val="22"/>
                <w:szCs w:val="22"/>
              </w:rPr>
            </w:pPr>
            <w:r w:rsidRPr="008007E8">
              <w:rPr>
                <w:sz w:val="22"/>
                <w:szCs w:val="22"/>
              </w:rPr>
              <w:t>389,1</w:t>
            </w:r>
          </w:p>
        </w:tc>
      </w:tr>
      <w:tr w:rsidR="00FE5D85" w:rsidRPr="00FC0991" w:rsidTr="00FE5D85">
        <w:tc>
          <w:tcPr>
            <w:tcW w:w="3538" w:type="dxa"/>
            <w:gridSpan w:val="2"/>
            <w:vMerge w:val="restart"/>
            <w:tcBorders>
              <w:left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lastRenderedPageBreak/>
              <w:t>Основное мероприятие</w:t>
            </w:r>
          </w:p>
          <w:p w:rsidR="00FE5D85" w:rsidRPr="00FC0991" w:rsidRDefault="00FE5D85" w:rsidP="00970565">
            <w:pPr>
              <w:autoSpaceDE w:val="0"/>
              <w:autoSpaceDN w:val="0"/>
              <w:adjustRightInd w:val="0"/>
              <w:jc w:val="both"/>
              <w:rPr>
                <w:sz w:val="22"/>
                <w:szCs w:val="22"/>
              </w:rPr>
            </w:pPr>
            <w:r w:rsidRPr="00FC0991">
              <w:rPr>
                <w:sz w:val="22"/>
                <w:szCs w:val="22"/>
              </w:rPr>
              <w:t xml:space="preserve">2.4. Мероприятия по приобретению контейнеров, </w:t>
            </w:r>
          </w:p>
          <w:p w:rsidR="00FE5D85" w:rsidRPr="00FC0991" w:rsidRDefault="00FE5D85" w:rsidP="00970565">
            <w:pPr>
              <w:shd w:val="clear" w:color="auto" w:fill="FFFFFF"/>
              <w:rPr>
                <w:sz w:val="22"/>
                <w:szCs w:val="22"/>
              </w:rPr>
            </w:pPr>
            <w:r w:rsidRPr="00FC0991">
              <w:rPr>
                <w:sz w:val="22"/>
                <w:szCs w:val="22"/>
              </w:rPr>
              <w:t>предназначенных для складирования твердых коммунальных отходов за исключением крупногабаритных отходов и (или) бункеров, предназначенных для складирования крупногабаритных отходов</w:t>
            </w:r>
          </w:p>
        </w:tc>
        <w:tc>
          <w:tcPr>
            <w:tcW w:w="184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Средства областного бюджета</w:t>
            </w:r>
          </w:p>
        </w:tc>
        <w:tc>
          <w:tcPr>
            <w:tcW w:w="1277" w:type="dxa"/>
            <w:vMerge w:val="restart"/>
            <w:tcBorders>
              <w:top w:val="single" w:sz="4" w:space="0" w:color="auto"/>
              <w:left w:val="single" w:sz="4" w:space="0" w:color="auto"/>
              <w:right w:val="single" w:sz="4" w:space="0" w:color="auto"/>
            </w:tcBorders>
          </w:tcPr>
          <w:p w:rsidR="00FE5D85" w:rsidRDefault="00FE5D85" w:rsidP="00970565">
            <w:pPr>
              <w:shd w:val="clear" w:color="auto" w:fill="FFFFFF"/>
              <w:rPr>
                <w:sz w:val="22"/>
                <w:szCs w:val="22"/>
              </w:rPr>
            </w:pPr>
          </w:p>
          <w:p w:rsidR="00FE5D85" w:rsidRDefault="00FE5D85" w:rsidP="00970565">
            <w:pPr>
              <w:shd w:val="clear" w:color="auto" w:fill="FFFFFF"/>
              <w:rPr>
                <w:sz w:val="22"/>
                <w:szCs w:val="22"/>
              </w:rPr>
            </w:pPr>
          </w:p>
          <w:p w:rsidR="00FE5D85" w:rsidRDefault="00FE5D85" w:rsidP="00970565">
            <w:pPr>
              <w:shd w:val="clear" w:color="auto" w:fill="FFFFFF"/>
              <w:rPr>
                <w:sz w:val="22"/>
                <w:szCs w:val="22"/>
              </w:rPr>
            </w:pPr>
          </w:p>
          <w:p w:rsidR="00FE5D85" w:rsidRDefault="00FE5D85" w:rsidP="00970565">
            <w:pPr>
              <w:shd w:val="clear" w:color="auto" w:fill="FFFFFF"/>
              <w:rPr>
                <w:sz w:val="22"/>
                <w:szCs w:val="22"/>
              </w:rPr>
            </w:pPr>
          </w:p>
          <w:p w:rsidR="00FE5D85" w:rsidRDefault="00FE5D85" w:rsidP="00970565">
            <w:pPr>
              <w:shd w:val="clear" w:color="auto" w:fill="FFFFFF"/>
              <w:rPr>
                <w:sz w:val="22"/>
                <w:szCs w:val="22"/>
              </w:rPr>
            </w:pPr>
          </w:p>
          <w:p w:rsidR="00FE5D85" w:rsidRPr="00FC0991" w:rsidRDefault="00FE5D85" w:rsidP="00970565">
            <w:pPr>
              <w:shd w:val="clear" w:color="auto" w:fill="FFFFFF"/>
              <w:rPr>
                <w:sz w:val="22"/>
                <w:szCs w:val="22"/>
              </w:rPr>
            </w:pPr>
            <w:r w:rsidRPr="00FC0991">
              <w:rPr>
                <w:sz w:val="22"/>
                <w:szCs w:val="22"/>
              </w:rPr>
              <w:t>202</w:t>
            </w:r>
            <w:r>
              <w:rPr>
                <w:sz w:val="22"/>
                <w:szCs w:val="22"/>
              </w:rPr>
              <w:t>3</w:t>
            </w:r>
            <w:r w:rsidRPr="00FC0991">
              <w:rPr>
                <w:sz w:val="22"/>
                <w:szCs w:val="22"/>
              </w:rPr>
              <w:t>-202</w:t>
            </w:r>
            <w:r>
              <w:rPr>
                <w:sz w:val="22"/>
                <w:szCs w:val="22"/>
              </w:rPr>
              <w:t>5</w:t>
            </w:r>
            <w:r w:rsidRPr="00FC0991">
              <w:rPr>
                <w:sz w:val="22"/>
                <w:szCs w:val="22"/>
              </w:rPr>
              <w:t xml:space="preserve"> годы</w:t>
            </w:r>
          </w:p>
        </w:tc>
        <w:tc>
          <w:tcPr>
            <w:tcW w:w="2126" w:type="dxa"/>
            <w:vMerge w:val="restart"/>
            <w:tcBorders>
              <w:top w:val="single" w:sz="4" w:space="0" w:color="auto"/>
              <w:left w:val="single" w:sz="4" w:space="0" w:color="auto"/>
              <w:right w:val="single" w:sz="4" w:space="0" w:color="auto"/>
            </w:tcBorders>
          </w:tcPr>
          <w:p w:rsidR="00FE5D85" w:rsidRPr="00FC0991" w:rsidRDefault="00FE5D85" w:rsidP="00970565">
            <w:pPr>
              <w:shd w:val="clear" w:color="auto" w:fill="FFFFFF"/>
              <w:rPr>
                <w:sz w:val="22"/>
                <w:szCs w:val="22"/>
              </w:rPr>
            </w:pPr>
            <w:r w:rsidRPr="00AC1A14">
              <w:rPr>
                <w:sz w:val="22"/>
                <w:szCs w:val="22"/>
              </w:rPr>
              <w:t>Управление капитального строительства, ЖКХ, жилищной политики и жилищного фонда</w:t>
            </w:r>
          </w:p>
          <w:p w:rsidR="00FE5D85" w:rsidRPr="00FC0991" w:rsidRDefault="00FE5D85" w:rsidP="00970565">
            <w:pPr>
              <w:shd w:val="clear" w:color="auto" w:fill="FFFFFF"/>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3B7DBF" w:rsidRDefault="00FE5D85" w:rsidP="00970565">
            <w:pPr>
              <w:shd w:val="clear" w:color="auto" w:fill="FFFFFF"/>
              <w:jc w:val="center"/>
              <w:rPr>
                <w:sz w:val="22"/>
                <w:szCs w:val="22"/>
                <w:highlight w:val="yellow"/>
              </w:rPr>
            </w:pPr>
            <w:r>
              <w:rPr>
                <w:sz w:val="22"/>
                <w:szCs w:val="22"/>
              </w:rPr>
              <w:t>549,1</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sidRPr="00E05D8D">
              <w:rPr>
                <w:sz w:val="22"/>
                <w:szCs w:val="22"/>
              </w:rPr>
              <w:t>184,3</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DE6FC0" w:rsidRDefault="00FE5D85" w:rsidP="00970565">
            <w:pPr>
              <w:shd w:val="clear" w:color="auto" w:fill="FFFFFF"/>
              <w:jc w:val="center"/>
              <w:rPr>
                <w:sz w:val="22"/>
                <w:szCs w:val="22"/>
              </w:rPr>
            </w:pPr>
            <w:r w:rsidRPr="00DE6FC0">
              <w:rPr>
                <w:sz w:val="22"/>
                <w:szCs w:val="22"/>
              </w:rPr>
              <w:t>182,4</w:t>
            </w:r>
          </w:p>
        </w:tc>
        <w:tc>
          <w:tcPr>
            <w:tcW w:w="851" w:type="dxa"/>
            <w:tcBorders>
              <w:top w:val="single" w:sz="4" w:space="0" w:color="auto"/>
              <w:left w:val="single" w:sz="4" w:space="0" w:color="auto"/>
              <w:bottom w:val="single" w:sz="4" w:space="0" w:color="auto"/>
              <w:right w:val="single" w:sz="4" w:space="0" w:color="auto"/>
            </w:tcBorders>
          </w:tcPr>
          <w:p w:rsidR="00FE5D85" w:rsidRPr="00DE6FC0" w:rsidRDefault="00FE5D85" w:rsidP="00970565">
            <w:pPr>
              <w:shd w:val="clear" w:color="auto" w:fill="FFFFFF"/>
              <w:jc w:val="center"/>
              <w:rPr>
                <w:sz w:val="22"/>
                <w:szCs w:val="22"/>
              </w:rPr>
            </w:pPr>
          </w:p>
          <w:p w:rsidR="00FE5D85" w:rsidRDefault="00FE5D85" w:rsidP="00970565">
            <w:pPr>
              <w:shd w:val="clear" w:color="auto" w:fill="FFFFFF"/>
              <w:jc w:val="center"/>
              <w:rPr>
                <w:sz w:val="22"/>
                <w:szCs w:val="22"/>
              </w:rPr>
            </w:pPr>
          </w:p>
          <w:p w:rsidR="00FE5D85" w:rsidRDefault="00FE5D85" w:rsidP="00970565">
            <w:pPr>
              <w:shd w:val="clear" w:color="auto" w:fill="FFFFFF"/>
              <w:jc w:val="center"/>
              <w:rPr>
                <w:sz w:val="22"/>
                <w:szCs w:val="22"/>
              </w:rPr>
            </w:pPr>
            <w:r w:rsidRPr="00DE6FC0">
              <w:rPr>
                <w:sz w:val="22"/>
                <w:szCs w:val="22"/>
              </w:rPr>
              <w:t>182,4</w:t>
            </w:r>
          </w:p>
          <w:p w:rsidR="00FE5D85" w:rsidRDefault="00FE5D85" w:rsidP="00970565">
            <w:pPr>
              <w:shd w:val="clear" w:color="auto" w:fill="FFFFFF"/>
              <w:jc w:val="center"/>
              <w:rPr>
                <w:sz w:val="22"/>
                <w:szCs w:val="22"/>
              </w:rPr>
            </w:pPr>
          </w:p>
          <w:p w:rsidR="00FE5D85" w:rsidRDefault="00FE5D85" w:rsidP="00970565">
            <w:pPr>
              <w:shd w:val="clear" w:color="auto" w:fill="FFFFFF"/>
              <w:jc w:val="center"/>
              <w:rPr>
                <w:sz w:val="22"/>
                <w:szCs w:val="22"/>
              </w:rPr>
            </w:pPr>
          </w:p>
          <w:p w:rsidR="00FE5D85" w:rsidRPr="00DE6FC0" w:rsidRDefault="00FE5D85" w:rsidP="00970565">
            <w:pPr>
              <w:shd w:val="clear" w:color="auto" w:fill="FFFFFF"/>
              <w:jc w:val="center"/>
              <w:rPr>
                <w:sz w:val="22"/>
                <w:szCs w:val="22"/>
              </w:rPr>
            </w:pPr>
          </w:p>
        </w:tc>
      </w:tr>
      <w:tr w:rsidR="00FE5D85" w:rsidRPr="00FC0991" w:rsidTr="00FE5D85">
        <w:tc>
          <w:tcPr>
            <w:tcW w:w="3538" w:type="dxa"/>
            <w:gridSpan w:val="2"/>
            <w:vMerge/>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p>
        </w:tc>
        <w:tc>
          <w:tcPr>
            <w:tcW w:w="184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vMerge/>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p>
        </w:tc>
        <w:tc>
          <w:tcPr>
            <w:tcW w:w="2126" w:type="dxa"/>
            <w:vMerge/>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3B7DBF" w:rsidRDefault="00FE5D85" w:rsidP="00970565">
            <w:pPr>
              <w:shd w:val="clear" w:color="auto" w:fill="FFFFFF"/>
              <w:jc w:val="center"/>
              <w:rPr>
                <w:sz w:val="22"/>
                <w:szCs w:val="22"/>
                <w:highlight w:val="yellow"/>
              </w:rPr>
            </w:pPr>
            <w:r>
              <w:rPr>
                <w:sz w:val="22"/>
                <w:szCs w:val="22"/>
              </w:rPr>
              <w:t>6,6</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sz w:val="22"/>
                <w:szCs w:val="22"/>
              </w:rPr>
            </w:pPr>
            <w:r>
              <w:rPr>
                <w:sz w:val="22"/>
                <w:szCs w:val="22"/>
              </w:rPr>
              <w:t>6,6</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DE6FC0" w:rsidRDefault="00FE5D85" w:rsidP="00970565">
            <w:pPr>
              <w:shd w:val="clear" w:color="auto" w:fill="FFFFFF"/>
              <w:jc w:val="center"/>
              <w:rPr>
                <w:sz w:val="22"/>
                <w:szCs w:val="22"/>
              </w:rPr>
            </w:pPr>
            <w:r w:rsidRPr="00DE6FC0">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FE5D85" w:rsidRPr="00DE6FC0" w:rsidRDefault="00FE5D85" w:rsidP="00970565">
            <w:pPr>
              <w:shd w:val="clear" w:color="auto" w:fill="FFFFFF"/>
              <w:jc w:val="center"/>
              <w:rPr>
                <w:sz w:val="22"/>
                <w:szCs w:val="22"/>
              </w:rPr>
            </w:pPr>
          </w:p>
          <w:p w:rsidR="00FE5D85" w:rsidRPr="00DE6FC0" w:rsidRDefault="00FE5D85" w:rsidP="00970565">
            <w:pPr>
              <w:shd w:val="clear" w:color="auto" w:fill="FFFFFF"/>
              <w:jc w:val="center"/>
              <w:rPr>
                <w:sz w:val="22"/>
                <w:szCs w:val="22"/>
              </w:rPr>
            </w:pPr>
          </w:p>
          <w:p w:rsidR="00FE5D85" w:rsidRPr="00DE6FC0" w:rsidRDefault="00FE5D85" w:rsidP="00970565">
            <w:pPr>
              <w:shd w:val="clear" w:color="auto" w:fill="FFFFFF"/>
              <w:jc w:val="center"/>
              <w:rPr>
                <w:sz w:val="22"/>
                <w:szCs w:val="22"/>
              </w:rPr>
            </w:pPr>
          </w:p>
          <w:p w:rsidR="00FE5D85" w:rsidRPr="00DE6FC0" w:rsidRDefault="00FE5D85" w:rsidP="00970565">
            <w:pPr>
              <w:shd w:val="clear" w:color="auto" w:fill="FFFFFF"/>
              <w:jc w:val="center"/>
              <w:rPr>
                <w:sz w:val="22"/>
                <w:szCs w:val="22"/>
              </w:rPr>
            </w:pPr>
            <w:r w:rsidRPr="00DE6FC0">
              <w:rPr>
                <w:sz w:val="22"/>
                <w:szCs w:val="22"/>
              </w:rPr>
              <w:t>-</w:t>
            </w:r>
          </w:p>
          <w:p w:rsidR="00FE5D85" w:rsidRPr="00DE6FC0" w:rsidRDefault="00FE5D85" w:rsidP="00970565">
            <w:pPr>
              <w:shd w:val="clear" w:color="auto" w:fill="FFFFFF"/>
              <w:jc w:val="center"/>
              <w:rPr>
                <w:sz w:val="22"/>
                <w:szCs w:val="22"/>
              </w:rPr>
            </w:pPr>
          </w:p>
        </w:tc>
      </w:tr>
      <w:tr w:rsidR="00FE5D85" w:rsidRPr="00FC0991" w:rsidTr="00FE5D85">
        <w:tc>
          <w:tcPr>
            <w:tcW w:w="3538" w:type="dxa"/>
            <w:gridSpan w:val="2"/>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Основное мероприятие</w:t>
            </w:r>
          </w:p>
          <w:p w:rsidR="00FE5D85" w:rsidRPr="00FC0991" w:rsidRDefault="00FE5D85" w:rsidP="00970565">
            <w:pPr>
              <w:shd w:val="clear" w:color="auto" w:fill="FFFFFF"/>
              <w:rPr>
                <w:sz w:val="22"/>
                <w:szCs w:val="22"/>
              </w:rPr>
            </w:pPr>
            <w:r w:rsidRPr="00FC0991">
              <w:rPr>
                <w:sz w:val="22"/>
                <w:szCs w:val="22"/>
              </w:rPr>
              <w:t>2.5.Прочие мероприятия в рамках муниципальной программы</w:t>
            </w:r>
          </w:p>
          <w:p w:rsidR="00FE5D85" w:rsidRPr="00FC0991" w:rsidRDefault="00FE5D85" w:rsidP="00970565">
            <w:pPr>
              <w:shd w:val="clear" w:color="auto" w:fill="FFFFFF"/>
              <w:rPr>
                <w:sz w:val="22"/>
                <w:szCs w:val="22"/>
              </w:rPr>
            </w:pPr>
          </w:p>
        </w:tc>
        <w:tc>
          <w:tcPr>
            <w:tcW w:w="184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202</w:t>
            </w:r>
            <w:r>
              <w:rPr>
                <w:sz w:val="22"/>
                <w:szCs w:val="22"/>
              </w:rPr>
              <w:t>3</w:t>
            </w:r>
            <w:r w:rsidRPr="00FC0991">
              <w:rPr>
                <w:sz w:val="22"/>
                <w:szCs w:val="22"/>
              </w:rPr>
              <w:t>-202</w:t>
            </w:r>
            <w:r>
              <w:rPr>
                <w:sz w:val="22"/>
                <w:szCs w:val="22"/>
              </w:rPr>
              <w:t>5</w:t>
            </w:r>
            <w:r w:rsidRPr="00FC0991">
              <w:rPr>
                <w:sz w:val="22"/>
                <w:szCs w:val="22"/>
              </w:rPr>
              <w:t xml:space="preserve"> годы</w:t>
            </w:r>
          </w:p>
        </w:tc>
        <w:tc>
          <w:tcPr>
            <w:tcW w:w="2126"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Администрация Сеченовского муниципального </w:t>
            </w:r>
            <w:r>
              <w:rPr>
                <w:sz w:val="22"/>
                <w:szCs w:val="22"/>
              </w:rPr>
              <w:t>округа</w:t>
            </w: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3B7DBF" w:rsidRDefault="00FE5D85" w:rsidP="00970565">
            <w:pPr>
              <w:shd w:val="clear" w:color="auto" w:fill="FFFFFF"/>
              <w:jc w:val="center"/>
              <w:rPr>
                <w:sz w:val="22"/>
                <w:szCs w:val="22"/>
                <w:highlight w:val="yellow"/>
              </w:rPr>
            </w:pPr>
            <w:r>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DE6FC0" w:rsidRDefault="00FE5D85" w:rsidP="00970565">
            <w:pPr>
              <w:shd w:val="clear" w:color="auto" w:fill="FFFFFF"/>
              <w:jc w:val="center"/>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DE6FC0" w:rsidRDefault="00FE5D85" w:rsidP="00970565">
            <w:pPr>
              <w:shd w:val="clear" w:color="auto" w:fill="FFFFFF"/>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tcPr>
          <w:p w:rsidR="00FE5D85" w:rsidRPr="00DE6FC0" w:rsidRDefault="00FE5D85" w:rsidP="00970565">
            <w:pPr>
              <w:shd w:val="clear" w:color="auto" w:fill="FFFFFF"/>
              <w:jc w:val="center"/>
              <w:rPr>
                <w:sz w:val="22"/>
                <w:szCs w:val="22"/>
              </w:rPr>
            </w:pPr>
          </w:p>
          <w:p w:rsidR="00FE5D85" w:rsidRPr="00DE6FC0" w:rsidRDefault="00FE5D85" w:rsidP="00970565">
            <w:pPr>
              <w:shd w:val="clear" w:color="auto" w:fill="FFFFFF"/>
              <w:jc w:val="center"/>
              <w:rPr>
                <w:sz w:val="22"/>
                <w:szCs w:val="22"/>
              </w:rPr>
            </w:pPr>
          </w:p>
          <w:p w:rsidR="00FE5D85" w:rsidRPr="00DE6FC0" w:rsidRDefault="00FE5D85" w:rsidP="00970565">
            <w:pPr>
              <w:shd w:val="clear" w:color="auto" w:fill="FFFFFF"/>
              <w:jc w:val="center"/>
              <w:rPr>
                <w:sz w:val="22"/>
                <w:szCs w:val="22"/>
              </w:rPr>
            </w:pPr>
            <w:r>
              <w:rPr>
                <w:sz w:val="22"/>
                <w:szCs w:val="22"/>
              </w:rPr>
              <w:t>-</w:t>
            </w:r>
          </w:p>
        </w:tc>
      </w:tr>
      <w:tr w:rsidR="00FE5D85" w:rsidRPr="00FC0991" w:rsidTr="00FE5D85">
        <w:tc>
          <w:tcPr>
            <w:tcW w:w="8788" w:type="dxa"/>
            <w:gridSpan w:val="5"/>
            <w:tcBorders>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b/>
                <w:sz w:val="22"/>
                <w:szCs w:val="22"/>
              </w:rPr>
              <w:t>Подпрограмма 3. «Обеспечение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3B7DBF" w:rsidRDefault="00FE5D85" w:rsidP="00970565">
            <w:pPr>
              <w:shd w:val="clear" w:color="auto" w:fill="FFFFFF"/>
              <w:jc w:val="center"/>
              <w:rPr>
                <w:sz w:val="22"/>
                <w:szCs w:val="22"/>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sz w:val="22"/>
                <w:szCs w:val="22"/>
              </w:rPr>
            </w:pPr>
          </w:p>
        </w:tc>
        <w:tc>
          <w:tcPr>
            <w:tcW w:w="851"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jc w:val="center"/>
              <w:rPr>
                <w:b/>
                <w:sz w:val="22"/>
                <w:szCs w:val="22"/>
              </w:rPr>
            </w:pPr>
          </w:p>
        </w:tc>
      </w:tr>
      <w:tr w:rsidR="00FE5D85" w:rsidRPr="00FC0991" w:rsidTr="00FE5D85">
        <w:tc>
          <w:tcPr>
            <w:tcW w:w="3538" w:type="dxa"/>
            <w:gridSpan w:val="2"/>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Основное мероприятие</w:t>
            </w:r>
          </w:p>
          <w:p w:rsidR="00FE5D85" w:rsidRPr="00FC0991" w:rsidRDefault="00FE5D85" w:rsidP="00055C00">
            <w:pPr>
              <w:numPr>
                <w:ilvl w:val="1"/>
                <w:numId w:val="12"/>
              </w:numPr>
              <w:shd w:val="clear" w:color="auto" w:fill="FFFFFF"/>
              <w:ind w:left="0" w:firstLine="360"/>
              <w:rPr>
                <w:sz w:val="22"/>
                <w:szCs w:val="22"/>
              </w:rPr>
            </w:pPr>
            <w:r w:rsidRPr="00FC0991">
              <w:rPr>
                <w:sz w:val="22"/>
                <w:szCs w:val="22"/>
              </w:rPr>
              <w:t>Содержание аппарата Управления</w:t>
            </w:r>
          </w:p>
        </w:tc>
        <w:tc>
          <w:tcPr>
            <w:tcW w:w="184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Средства  бюджета муниципального </w:t>
            </w:r>
            <w:r>
              <w:rPr>
                <w:sz w:val="22"/>
                <w:szCs w:val="22"/>
              </w:rPr>
              <w:t>округа</w:t>
            </w:r>
          </w:p>
        </w:tc>
        <w:tc>
          <w:tcPr>
            <w:tcW w:w="1277"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202</w:t>
            </w:r>
            <w:r>
              <w:rPr>
                <w:sz w:val="22"/>
                <w:szCs w:val="22"/>
              </w:rPr>
              <w:t>3</w:t>
            </w:r>
            <w:r w:rsidRPr="00FC0991">
              <w:rPr>
                <w:sz w:val="22"/>
                <w:szCs w:val="22"/>
              </w:rPr>
              <w:t>-202</w:t>
            </w:r>
            <w:r>
              <w:rPr>
                <w:sz w:val="22"/>
                <w:szCs w:val="22"/>
              </w:rPr>
              <w:t>5</w:t>
            </w:r>
            <w:r w:rsidRPr="00FC0991">
              <w:rPr>
                <w:sz w:val="22"/>
                <w:szCs w:val="22"/>
              </w:rPr>
              <w:t xml:space="preserve"> годы</w:t>
            </w:r>
          </w:p>
        </w:tc>
        <w:tc>
          <w:tcPr>
            <w:tcW w:w="2126" w:type="dxa"/>
            <w:tcBorders>
              <w:top w:val="single" w:sz="4" w:space="0" w:color="auto"/>
              <w:left w:val="single" w:sz="4" w:space="0" w:color="auto"/>
              <w:bottom w:val="single" w:sz="4" w:space="0" w:color="auto"/>
              <w:right w:val="single" w:sz="4" w:space="0" w:color="auto"/>
            </w:tcBorders>
          </w:tcPr>
          <w:p w:rsidR="00FE5D85" w:rsidRPr="00FC0991" w:rsidRDefault="00FE5D85" w:rsidP="00970565">
            <w:pPr>
              <w:shd w:val="clear" w:color="auto" w:fill="FFFFFF"/>
              <w:rPr>
                <w:sz w:val="22"/>
                <w:szCs w:val="22"/>
              </w:rPr>
            </w:pPr>
            <w:r w:rsidRPr="00FC0991">
              <w:rPr>
                <w:sz w:val="22"/>
                <w:szCs w:val="22"/>
              </w:rPr>
              <w:t xml:space="preserve">Администрация Сеченовского муниципального </w:t>
            </w:r>
            <w:r>
              <w:rPr>
                <w:sz w:val="22"/>
                <w:szCs w:val="22"/>
              </w:rPr>
              <w:t>округа</w:t>
            </w:r>
          </w:p>
        </w:tc>
        <w:tc>
          <w:tcPr>
            <w:tcW w:w="1418" w:type="dxa"/>
            <w:tcBorders>
              <w:top w:val="single" w:sz="4" w:space="0" w:color="auto"/>
              <w:left w:val="single" w:sz="4" w:space="0" w:color="auto"/>
              <w:bottom w:val="single" w:sz="4" w:space="0" w:color="auto"/>
              <w:right w:val="single" w:sz="4" w:space="0" w:color="auto"/>
            </w:tcBorders>
            <w:vAlign w:val="center"/>
          </w:tcPr>
          <w:p w:rsidR="00FE5D85" w:rsidRPr="003B7DBF" w:rsidRDefault="00FE5D85" w:rsidP="00970565">
            <w:pPr>
              <w:shd w:val="clear" w:color="auto" w:fill="FFFFFF"/>
              <w:jc w:val="center"/>
              <w:rPr>
                <w:b/>
                <w:sz w:val="22"/>
                <w:szCs w:val="22"/>
                <w:highlight w:val="yellow"/>
              </w:rPr>
            </w:pPr>
            <w:r>
              <w:rPr>
                <w:b/>
                <w:sz w:val="22"/>
                <w:szCs w:val="22"/>
              </w:rPr>
              <w:t>1412,1</w:t>
            </w:r>
          </w:p>
        </w:tc>
        <w:tc>
          <w:tcPr>
            <w:tcW w:w="1417"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sz w:val="22"/>
                <w:szCs w:val="22"/>
              </w:rPr>
            </w:pPr>
            <w:r>
              <w:rPr>
                <w:b/>
                <w:sz w:val="22"/>
                <w:szCs w:val="22"/>
              </w:rPr>
              <w:t>470,7</w:t>
            </w:r>
          </w:p>
        </w:tc>
        <w:tc>
          <w:tcPr>
            <w:tcW w:w="1134"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sz w:val="22"/>
                <w:szCs w:val="22"/>
              </w:rPr>
            </w:pPr>
            <w:r>
              <w:rPr>
                <w:b/>
                <w:sz w:val="22"/>
                <w:szCs w:val="22"/>
              </w:rPr>
              <w:t>470,7</w:t>
            </w:r>
          </w:p>
        </w:tc>
        <w:tc>
          <w:tcPr>
            <w:tcW w:w="851" w:type="dxa"/>
            <w:tcBorders>
              <w:top w:val="single" w:sz="4" w:space="0" w:color="auto"/>
              <w:left w:val="single" w:sz="4" w:space="0" w:color="auto"/>
              <w:bottom w:val="single" w:sz="4" w:space="0" w:color="auto"/>
              <w:right w:val="single" w:sz="4" w:space="0" w:color="auto"/>
            </w:tcBorders>
            <w:vAlign w:val="center"/>
          </w:tcPr>
          <w:p w:rsidR="00FE5D85" w:rsidRPr="00FC0991" w:rsidRDefault="00FE5D85" w:rsidP="00970565">
            <w:pPr>
              <w:shd w:val="clear" w:color="auto" w:fill="FFFFFF"/>
              <w:jc w:val="center"/>
              <w:rPr>
                <w:b/>
                <w:sz w:val="22"/>
                <w:szCs w:val="22"/>
              </w:rPr>
            </w:pPr>
            <w:r>
              <w:rPr>
                <w:b/>
                <w:sz w:val="22"/>
                <w:szCs w:val="22"/>
              </w:rPr>
              <w:t>470,7</w:t>
            </w:r>
          </w:p>
        </w:tc>
      </w:tr>
    </w:tbl>
    <w:p w:rsidR="00FE5D85" w:rsidRPr="00FA0950" w:rsidRDefault="00FE5D85" w:rsidP="00FE5D85">
      <w:pPr>
        <w:shd w:val="clear" w:color="auto" w:fill="FFFFFF"/>
        <w:rPr>
          <w:b/>
        </w:rPr>
      </w:pPr>
    </w:p>
    <w:p w:rsidR="00FE5D85" w:rsidRPr="00FA0950" w:rsidRDefault="00FE5D85" w:rsidP="00FE5D85">
      <w:pPr>
        <w:pStyle w:val="23"/>
        <w:ind w:right="-427"/>
        <w:rPr>
          <w:sz w:val="20"/>
        </w:rPr>
        <w:sectPr w:rsidR="00FE5D85" w:rsidRPr="00FA0950" w:rsidSect="00FE5D85">
          <w:pgSz w:w="16839" w:h="11907" w:orient="landscape" w:code="9"/>
          <w:pgMar w:top="1418" w:right="851" w:bottom="1418" w:left="1701" w:header="488" w:footer="0" w:gutter="0"/>
          <w:cols w:space="720"/>
          <w:noEndnote/>
          <w:docGrid w:linePitch="354"/>
        </w:sectPr>
      </w:pPr>
    </w:p>
    <w:p w:rsidR="00FE5D85" w:rsidRPr="00FC0991" w:rsidRDefault="00FE5D85" w:rsidP="00FE5D85">
      <w:pPr>
        <w:shd w:val="clear" w:color="auto" w:fill="FFFFFF"/>
        <w:ind w:left="142" w:firstLine="709"/>
        <w:jc w:val="both"/>
        <w:rPr>
          <w:b/>
        </w:rPr>
      </w:pPr>
      <w:r w:rsidRPr="00FC0991">
        <w:rPr>
          <w:b/>
        </w:rPr>
        <w:lastRenderedPageBreak/>
        <w:t>2.6. Механизм реализации муниципальной Программы, организация управления и контроля над ходом ее реализации, сроки и формы предоставления отчетности о ходе реализации Программы.</w:t>
      </w:r>
    </w:p>
    <w:p w:rsidR="00FE5D85" w:rsidRPr="00FC0991" w:rsidRDefault="00FE5D85" w:rsidP="00FE5D85">
      <w:pPr>
        <w:shd w:val="clear" w:color="auto" w:fill="FFFFFF"/>
        <w:ind w:firstLine="709"/>
        <w:jc w:val="both"/>
      </w:pPr>
    </w:p>
    <w:p w:rsidR="00FE5D85" w:rsidRPr="00FC0991" w:rsidRDefault="00FE5D85" w:rsidP="00FE5D85">
      <w:pPr>
        <w:shd w:val="clear" w:color="auto" w:fill="FFFFFF"/>
        <w:ind w:firstLine="709"/>
        <w:jc w:val="both"/>
      </w:pPr>
      <w:r w:rsidRPr="00FC0991">
        <w:t xml:space="preserve">Администрация Сеченовского муниципального </w:t>
      </w:r>
      <w:r>
        <w:t>округа</w:t>
      </w:r>
      <w:r w:rsidRPr="00FC0991">
        <w:t xml:space="preserve"> отвечает за реализацию Программы, обеспечивает эффективное использование средств областного бюджета (при выделении денежных средств) и  бюджета муниципального </w:t>
      </w:r>
      <w:r>
        <w:t>округа</w:t>
      </w:r>
      <w:r w:rsidRPr="00FC0991">
        <w:t xml:space="preserve">, обеспечивает координацию деятельности непосредственных исполнителей мероприятий Программы. </w:t>
      </w:r>
    </w:p>
    <w:p w:rsidR="00FE5D85" w:rsidRPr="00FC0991" w:rsidRDefault="00FE5D85" w:rsidP="00FE5D85">
      <w:pPr>
        <w:shd w:val="clear" w:color="auto" w:fill="FFFFFF"/>
        <w:ind w:firstLine="709"/>
        <w:jc w:val="both"/>
      </w:pPr>
      <w:r w:rsidRPr="00FC0991">
        <w:t>Программа реализуется в 202</w:t>
      </w:r>
      <w:r>
        <w:t>3</w:t>
      </w:r>
      <w:r w:rsidRPr="00FC0991">
        <w:t>- 202</w:t>
      </w:r>
      <w:r>
        <w:t>5</w:t>
      </w:r>
      <w:r w:rsidRPr="00FC0991">
        <w:t xml:space="preserve"> годы, в соответствии с перечнем мероприятий по годам. Ежегодно мероприятия проводятся в соответствии с перечнем мероприятий, с возможными дополнениями при поступлении незапланированных средств от </w:t>
      </w:r>
      <w:proofErr w:type="spellStart"/>
      <w:r w:rsidRPr="00FC0991">
        <w:t>природопользователей</w:t>
      </w:r>
      <w:proofErr w:type="spellEnd"/>
      <w:r w:rsidRPr="00FC0991">
        <w:t xml:space="preserve"> (прочие источники финансирования).</w:t>
      </w:r>
    </w:p>
    <w:p w:rsidR="00FE5D85" w:rsidRPr="00FC0991" w:rsidRDefault="00FE5D85" w:rsidP="00FE5D85">
      <w:pPr>
        <w:shd w:val="clear" w:color="auto" w:fill="FFFFFF"/>
        <w:ind w:firstLine="709"/>
        <w:jc w:val="both"/>
      </w:pPr>
      <w:r w:rsidRPr="00FC0991">
        <w:t xml:space="preserve"> Контроль над ходом реализации Программы осуществляет </w:t>
      </w:r>
      <w:r>
        <w:t>А</w:t>
      </w:r>
      <w:r w:rsidRPr="00FC0991">
        <w:t xml:space="preserve">дминистрация Сеченовского муниципального </w:t>
      </w:r>
      <w:r>
        <w:t>округа</w:t>
      </w:r>
      <w:r w:rsidRPr="00FC0991">
        <w:t>, которая:</w:t>
      </w:r>
    </w:p>
    <w:p w:rsidR="00FE5D85" w:rsidRPr="00FC0991" w:rsidRDefault="00FE5D85" w:rsidP="00FE5D85">
      <w:pPr>
        <w:shd w:val="clear" w:color="auto" w:fill="FFFFFF"/>
        <w:ind w:firstLine="709"/>
        <w:jc w:val="both"/>
      </w:pPr>
      <w:r w:rsidRPr="00FC0991">
        <w:t>-  координирует работу соисполнителей программных мероприятий;</w:t>
      </w:r>
    </w:p>
    <w:p w:rsidR="00FE5D85" w:rsidRPr="00FC0991" w:rsidRDefault="00FE5D85" w:rsidP="00FE5D85">
      <w:pPr>
        <w:shd w:val="clear" w:color="auto" w:fill="FFFFFF"/>
        <w:ind w:firstLine="709"/>
        <w:jc w:val="both"/>
      </w:pPr>
      <w:r w:rsidRPr="00FC0991">
        <w:t xml:space="preserve">- проводит согласование объемов финансирования на очередной финансовый год и на весь период реализации Программы. </w:t>
      </w:r>
    </w:p>
    <w:p w:rsidR="00FE5D85" w:rsidRPr="00FC0991" w:rsidRDefault="00FE5D85" w:rsidP="00FE5D85">
      <w:pPr>
        <w:shd w:val="clear" w:color="auto" w:fill="FFFFFF"/>
        <w:ind w:firstLine="709"/>
        <w:jc w:val="both"/>
      </w:pPr>
      <w:r w:rsidRPr="00FC0991">
        <w:t>Механизм реализации Программы основывается на принципах разграничения полномочий и ответственности участников Программы. По всем мероприятиям Программы определены исполнители, источники и соответствующие объемы финансирования.</w:t>
      </w:r>
    </w:p>
    <w:p w:rsidR="00FE5D85" w:rsidRPr="00FC0991" w:rsidRDefault="00FE5D85" w:rsidP="00FE5D85">
      <w:pPr>
        <w:shd w:val="clear" w:color="auto" w:fill="FFFFFF"/>
        <w:ind w:firstLine="709"/>
        <w:jc w:val="both"/>
      </w:pPr>
      <w:r w:rsidRPr="00FC0991">
        <w:t>Исполнители Программы в части, касающейся каждого:</w:t>
      </w:r>
    </w:p>
    <w:p w:rsidR="00FE5D85" w:rsidRPr="00FC0991" w:rsidRDefault="00FE5D85" w:rsidP="00FE5D85">
      <w:pPr>
        <w:shd w:val="clear" w:color="auto" w:fill="FFFFFF"/>
        <w:ind w:firstLine="709"/>
        <w:jc w:val="both"/>
      </w:pPr>
      <w:r w:rsidRPr="00FC0991">
        <w:t>-  обеспечивают выполнение мероприятий Программы;</w:t>
      </w:r>
    </w:p>
    <w:p w:rsidR="00FE5D85" w:rsidRPr="00FC0991" w:rsidRDefault="00FE5D85" w:rsidP="00FE5D85">
      <w:pPr>
        <w:shd w:val="clear" w:color="auto" w:fill="FFFFFF"/>
        <w:ind w:firstLine="709"/>
        <w:jc w:val="both"/>
      </w:pPr>
      <w:r w:rsidRPr="00FC0991">
        <w:t xml:space="preserve">-  определяют приоритетные мероприятия на очередной финансовый год в зависимости от возможностей бюджета муниципального </w:t>
      </w:r>
      <w:r>
        <w:t>округа</w:t>
      </w:r>
      <w:r w:rsidRPr="00FC0991">
        <w:t>;</w:t>
      </w:r>
    </w:p>
    <w:p w:rsidR="00FE5D85" w:rsidRPr="00FC0991" w:rsidRDefault="00FE5D85" w:rsidP="00FE5D85">
      <w:pPr>
        <w:shd w:val="clear" w:color="auto" w:fill="FFFFFF"/>
        <w:ind w:firstLine="709"/>
        <w:jc w:val="both"/>
      </w:pPr>
      <w:r w:rsidRPr="00FC0991">
        <w:t>-  представляют в финансово</w:t>
      </w:r>
      <w:r>
        <w:t>е управление А</w:t>
      </w:r>
      <w:r w:rsidRPr="00FC0991">
        <w:t xml:space="preserve">дминистрации Сеченовского муниципального </w:t>
      </w:r>
      <w:r>
        <w:t>округа</w:t>
      </w:r>
      <w:r w:rsidRPr="00FC0991">
        <w:t xml:space="preserve"> заявки на финансирование программных мероприятий из средств областного бюджета и бюджета муниципального </w:t>
      </w:r>
      <w:r>
        <w:t>округа</w:t>
      </w:r>
      <w:r w:rsidRPr="00FC0991">
        <w:t>.</w:t>
      </w:r>
    </w:p>
    <w:p w:rsidR="00FE5D85" w:rsidRPr="00FC0991" w:rsidRDefault="00FE5D85" w:rsidP="00FE5D85">
      <w:pPr>
        <w:shd w:val="clear" w:color="auto" w:fill="FFFFFF"/>
        <w:ind w:firstLine="709"/>
        <w:jc w:val="both"/>
      </w:pPr>
      <w:r w:rsidRPr="00FC0991">
        <w:t xml:space="preserve">Годовой и  </w:t>
      </w:r>
      <w:proofErr w:type="gramStart"/>
      <w:r w:rsidRPr="00FC0991">
        <w:t>итоговый</w:t>
      </w:r>
      <w:proofErr w:type="gramEnd"/>
      <w:r w:rsidRPr="00FC0991">
        <w:t xml:space="preserve"> отчеты о реализации муниципальной Программы «Экология и охрана окружающей среды  в Сеченовском муниципальном </w:t>
      </w:r>
      <w:r>
        <w:t>округе Нижегородской области</w:t>
      </w:r>
      <w:r w:rsidRPr="00FC0991">
        <w:t>» будут содержать:</w:t>
      </w:r>
    </w:p>
    <w:p w:rsidR="00FE5D85" w:rsidRPr="00FC0991" w:rsidRDefault="00FE5D85" w:rsidP="00FE5D85">
      <w:pPr>
        <w:shd w:val="clear" w:color="auto" w:fill="FFFFFF"/>
        <w:ind w:firstLine="709"/>
        <w:jc w:val="both"/>
      </w:pPr>
      <w:r w:rsidRPr="00FC0991">
        <w:t>а) аналитическую записку, в которой указываются:</w:t>
      </w:r>
    </w:p>
    <w:p w:rsidR="00FE5D85" w:rsidRPr="00FC0991" w:rsidRDefault="00FE5D85" w:rsidP="00FE5D85">
      <w:pPr>
        <w:shd w:val="clear" w:color="auto" w:fill="FFFFFF"/>
        <w:ind w:firstLine="709"/>
        <w:jc w:val="both"/>
      </w:pPr>
      <w:r w:rsidRPr="00FC0991">
        <w:t>- степень достижения запланированных результатов и намеченных целей муниципальной Программы;</w:t>
      </w:r>
    </w:p>
    <w:p w:rsidR="00FE5D85" w:rsidRPr="00FC0991" w:rsidRDefault="00FE5D85" w:rsidP="00FE5D85">
      <w:pPr>
        <w:shd w:val="clear" w:color="auto" w:fill="FFFFFF"/>
        <w:ind w:firstLine="709"/>
        <w:jc w:val="both"/>
      </w:pPr>
      <w:r w:rsidRPr="00FC0991">
        <w:t xml:space="preserve">- общий объем фактически произведенных расходов, всего </w:t>
      </w:r>
      <w:proofErr w:type="gramStart"/>
      <w:r w:rsidRPr="00FC0991">
        <w:t>и</w:t>
      </w:r>
      <w:proofErr w:type="gramEnd"/>
      <w:r w:rsidRPr="00FC0991">
        <w:t xml:space="preserve"> в том числе по источникам финансирования;</w:t>
      </w:r>
    </w:p>
    <w:p w:rsidR="00FE5D85" w:rsidRPr="00FC0991" w:rsidRDefault="00FE5D85" w:rsidP="00FE5D85">
      <w:pPr>
        <w:shd w:val="clear" w:color="auto" w:fill="FFFFFF"/>
        <w:ind w:firstLine="709"/>
        <w:jc w:val="both"/>
      </w:pPr>
      <w:r w:rsidRPr="00FC0991">
        <w:t xml:space="preserve"> - распределение бюджетных расходов по целям, задачам Программы;</w:t>
      </w:r>
    </w:p>
    <w:p w:rsidR="00FE5D85" w:rsidRPr="00FC0991" w:rsidRDefault="00FE5D85" w:rsidP="00FE5D85">
      <w:pPr>
        <w:shd w:val="clear" w:color="auto" w:fill="FFFFFF"/>
        <w:ind w:firstLine="709"/>
        <w:jc w:val="both"/>
      </w:pPr>
      <w:r w:rsidRPr="00FC0991">
        <w:t>б) таблицу по формам оперативного отчета о выполнении муниципальной Программы и итогового отчета о выполнении муниципальной Программы</w:t>
      </w:r>
      <w:r w:rsidRPr="00FC0991">
        <w:rPr>
          <w:b/>
        </w:rPr>
        <w:t xml:space="preserve">, </w:t>
      </w:r>
      <w:r w:rsidRPr="00FC0991">
        <w:t>в которой указываются:</w:t>
      </w:r>
    </w:p>
    <w:p w:rsidR="00FE5D85" w:rsidRPr="00FC0991" w:rsidRDefault="00FE5D85" w:rsidP="00FE5D85">
      <w:pPr>
        <w:shd w:val="clear" w:color="auto" w:fill="FFFFFF"/>
        <w:ind w:firstLine="709"/>
        <w:jc w:val="both"/>
      </w:pPr>
      <w:r w:rsidRPr="00FC0991">
        <w:t xml:space="preserve">- данные об использовании средств бюджета Сеченовского муниципального </w:t>
      </w:r>
      <w:r>
        <w:t xml:space="preserve">округа </w:t>
      </w:r>
      <w:r w:rsidRPr="00FC0991">
        <w:t>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FE5D85" w:rsidRPr="00FC0991" w:rsidRDefault="00FE5D85" w:rsidP="00FE5D85">
      <w:pPr>
        <w:shd w:val="clear" w:color="auto" w:fill="FFFFFF"/>
        <w:ind w:left="426" w:firstLine="709"/>
        <w:jc w:val="both"/>
      </w:pPr>
      <w:r w:rsidRPr="00FC0991">
        <w:t>- по мероприятиям, не завершенным в утвержденные сроки, - причины их невыполнения и предложения по дальнейшей реализации.</w:t>
      </w:r>
    </w:p>
    <w:p w:rsidR="00FE5D85" w:rsidRDefault="00FE5D85" w:rsidP="00FE5D85">
      <w:pPr>
        <w:shd w:val="clear" w:color="auto" w:fill="FFFFFF"/>
        <w:ind w:left="426" w:firstLine="709"/>
        <w:jc w:val="both"/>
        <w:sectPr w:rsidR="00FE5D85" w:rsidSect="00FE5D85">
          <w:pgSz w:w="11907" w:h="16839" w:code="9"/>
          <w:pgMar w:top="1418" w:right="851" w:bottom="1418" w:left="1701" w:header="488" w:footer="0" w:gutter="0"/>
          <w:cols w:space="720"/>
          <w:noEndnote/>
          <w:docGrid w:linePitch="354"/>
        </w:sectPr>
      </w:pPr>
      <w:r w:rsidRPr="00FC0991">
        <w:t xml:space="preserve">Годовой и  </w:t>
      </w:r>
      <w:proofErr w:type="gramStart"/>
      <w:r w:rsidRPr="00FC0991">
        <w:t>итоговый</w:t>
      </w:r>
      <w:proofErr w:type="gramEnd"/>
      <w:r w:rsidRPr="00FC0991">
        <w:t xml:space="preserve"> отчеты о реализации муниципальной Программы размещаются на официальном сайте </w:t>
      </w:r>
      <w:r>
        <w:t>А</w:t>
      </w:r>
      <w:r w:rsidRPr="00FC0991">
        <w:t xml:space="preserve">дминистрации Сеченовского муниципального </w:t>
      </w:r>
      <w:r>
        <w:t>округа</w:t>
      </w:r>
      <w:r w:rsidRPr="00FC0991">
        <w:t>.</w:t>
      </w:r>
    </w:p>
    <w:p w:rsidR="00FE5D85" w:rsidRPr="00FC0991" w:rsidRDefault="00FE5D85" w:rsidP="00FE5D85">
      <w:pPr>
        <w:shd w:val="clear" w:color="auto" w:fill="FFFFFF"/>
        <w:ind w:left="426" w:firstLine="709"/>
        <w:jc w:val="both"/>
      </w:pPr>
    </w:p>
    <w:p w:rsidR="00FE5D85" w:rsidRPr="00FC0991" w:rsidRDefault="00FE5D85" w:rsidP="00FE5D85">
      <w:pPr>
        <w:shd w:val="clear" w:color="auto" w:fill="FFFFFF"/>
        <w:ind w:firstLine="709"/>
        <w:jc w:val="both"/>
        <w:rPr>
          <w:b/>
        </w:rPr>
      </w:pPr>
    </w:p>
    <w:p w:rsidR="00FE5D85" w:rsidRPr="00FC0991" w:rsidRDefault="00FE5D85" w:rsidP="00055C00">
      <w:pPr>
        <w:numPr>
          <w:ilvl w:val="1"/>
          <w:numId w:val="11"/>
        </w:numPr>
        <w:shd w:val="clear" w:color="auto" w:fill="FFFFFF"/>
        <w:ind w:left="426" w:firstLine="709"/>
        <w:jc w:val="both"/>
        <w:rPr>
          <w:b/>
        </w:rPr>
      </w:pPr>
      <w:r w:rsidRPr="00FC0991">
        <w:rPr>
          <w:b/>
        </w:rPr>
        <w:t>Индикаторы достижения цели и непосредственные результаты   реализации муниципальной программы</w:t>
      </w:r>
    </w:p>
    <w:p w:rsidR="00FE5D85" w:rsidRPr="00FC0991" w:rsidRDefault="00FE5D85" w:rsidP="00FE5D85">
      <w:pPr>
        <w:shd w:val="clear" w:color="auto" w:fill="FFFFFF"/>
        <w:ind w:firstLine="709"/>
        <w:jc w:val="both"/>
      </w:pPr>
    </w:p>
    <w:p w:rsidR="00FE5D85" w:rsidRPr="00FA0950" w:rsidRDefault="00FE5D85" w:rsidP="00FE5D85">
      <w:pPr>
        <w:shd w:val="clear" w:color="auto" w:fill="FFFFFF"/>
        <w:ind w:left="426" w:firstLine="283"/>
        <w:jc w:val="both"/>
        <w:rPr>
          <w:sz w:val="28"/>
          <w:szCs w:val="28"/>
        </w:rPr>
      </w:pPr>
      <w:r w:rsidRPr="00FC0991">
        <w:t>Информация о составе и значениях индикаторов и непосредственных результатов приводится в форме согласно таблице</w:t>
      </w:r>
      <w:r w:rsidRPr="00FA0950">
        <w:rPr>
          <w:sz w:val="28"/>
          <w:szCs w:val="28"/>
        </w:rPr>
        <w:t xml:space="preserve"> 2.</w:t>
      </w:r>
    </w:p>
    <w:p w:rsidR="00FE5D85" w:rsidRPr="00FA0950" w:rsidRDefault="00FE5D85" w:rsidP="00FE5D85">
      <w:pPr>
        <w:shd w:val="clear" w:color="auto" w:fill="FFFFFF"/>
        <w:rPr>
          <w:i/>
        </w:rPr>
      </w:pPr>
    </w:p>
    <w:p w:rsidR="00FE5D85" w:rsidRPr="00FA0950" w:rsidRDefault="00FE5D85" w:rsidP="00FE5D85">
      <w:pPr>
        <w:shd w:val="clear" w:color="auto" w:fill="FFFFFF"/>
        <w:jc w:val="right"/>
        <w:rPr>
          <w:b/>
          <w:sz w:val="28"/>
          <w:szCs w:val="28"/>
        </w:rPr>
      </w:pPr>
      <w:r w:rsidRPr="00FA0950">
        <w:rPr>
          <w:b/>
          <w:sz w:val="28"/>
          <w:szCs w:val="28"/>
        </w:rPr>
        <w:t>Таблица 2. Сведения об индикаторах и непосредственных результатах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2620"/>
        <w:gridCol w:w="851"/>
        <w:gridCol w:w="992"/>
        <w:gridCol w:w="992"/>
        <w:gridCol w:w="1971"/>
        <w:gridCol w:w="1148"/>
      </w:tblGrid>
      <w:tr w:rsidR="00FE5D85" w:rsidRPr="00FC0991" w:rsidTr="00FE5D85">
        <w:trPr>
          <w:trHeight w:val="743"/>
        </w:trPr>
        <w:tc>
          <w:tcPr>
            <w:tcW w:w="640" w:type="dxa"/>
            <w:vMerge w:val="restart"/>
          </w:tcPr>
          <w:p w:rsidR="00FE5D85" w:rsidRPr="00FC0991" w:rsidRDefault="00FE5D85" w:rsidP="00FE5D85">
            <w:pPr>
              <w:shd w:val="clear" w:color="auto" w:fill="FFFFFF"/>
              <w:jc w:val="both"/>
            </w:pPr>
            <w:r w:rsidRPr="00FC0991">
              <w:t xml:space="preserve">N </w:t>
            </w:r>
            <w:proofErr w:type="gramStart"/>
            <w:r w:rsidRPr="00FC0991">
              <w:t>п</w:t>
            </w:r>
            <w:proofErr w:type="gramEnd"/>
            <w:r w:rsidRPr="00FC0991">
              <w:t>/п</w:t>
            </w:r>
          </w:p>
        </w:tc>
        <w:tc>
          <w:tcPr>
            <w:tcW w:w="2620" w:type="dxa"/>
            <w:vMerge w:val="restart"/>
          </w:tcPr>
          <w:p w:rsidR="00FE5D85" w:rsidRPr="00FC0991" w:rsidRDefault="00FE5D85" w:rsidP="00FE5D85">
            <w:pPr>
              <w:shd w:val="clear" w:color="auto" w:fill="FFFFFF"/>
              <w:jc w:val="both"/>
            </w:pPr>
            <w:r w:rsidRPr="00FC0991">
              <w:t>Наименование индикатора/непосредственного результата</w:t>
            </w:r>
          </w:p>
        </w:tc>
        <w:tc>
          <w:tcPr>
            <w:tcW w:w="851" w:type="dxa"/>
            <w:vMerge w:val="restart"/>
          </w:tcPr>
          <w:p w:rsidR="00FE5D85" w:rsidRPr="00FC0991" w:rsidRDefault="00FE5D85" w:rsidP="00FE5D85">
            <w:pPr>
              <w:shd w:val="clear" w:color="auto" w:fill="FFFFFF"/>
              <w:jc w:val="both"/>
            </w:pPr>
            <w:r w:rsidRPr="00FC0991">
              <w:t>Ед. измерения</w:t>
            </w:r>
          </w:p>
        </w:tc>
        <w:tc>
          <w:tcPr>
            <w:tcW w:w="5103" w:type="dxa"/>
            <w:gridSpan w:val="4"/>
          </w:tcPr>
          <w:p w:rsidR="00FE5D85" w:rsidRPr="00FC0991" w:rsidRDefault="00FE5D85" w:rsidP="00FE5D85">
            <w:pPr>
              <w:shd w:val="clear" w:color="auto" w:fill="FFFFFF"/>
              <w:jc w:val="both"/>
            </w:pPr>
            <w:r w:rsidRPr="00FC0991">
              <w:t>Значение индикатора/непосредственного результата</w:t>
            </w:r>
          </w:p>
        </w:tc>
      </w:tr>
      <w:tr w:rsidR="00FE5D85" w:rsidRPr="00FC0991" w:rsidTr="00FE5D85">
        <w:trPr>
          <w:trHeight w:val="568"/>
        </w:trPr>
        <w:tc>
          <w:tcPr>
            <w:tcW w:w="640" w:type="dxa"/>
            <w:vMerge/>
          </w:tcPr>
          <w:p w:rsidR="00FE5D85" w:rsidRPr="00FC0991" w:rsidRDefault="00FE5D85" w:rsidP="00FE5D85">
            <w:pPr>
              <w:shd w:val="clear" w:color="auto" w:fill="FFFFFF"/>
              <w:jc w:val="both"/>
            </w:pPr>
          </w:p>
        </w:tc>
        <w:tc>
          <w:tcPr>
            <w:tcW w:w="2620" w:type="dxa"/>
            <w:vMerge/>
          </w:tcPr>
          <w:p w:rsidR="00FE5D85" w:rsidRPr="00FC0991" w:rsidRDefault="00FE5D85" w:rsidP="00FE5D85">
            <w:pPr>
              <w:shd w:val="clear" w:color="auto" w:fill="FFFFFF"/>
              <w:jc w:val="both"/>
            </w:pPr>
          </w:p>
        </w:tc>
        <w:tc>
          <w:tcPr>
            <w:tcW w:w="851" w:type="dxa"/>
            <w:vMerge/>
          </w:tcPr>
          <w:p w:rsidR="00FE5D85" w:rsidRPr="00FC0991" w:rsidRDefault="00FE5D85" w:rsidP="00FE5D85">
            <w:pPr>
              <w:shd w:val="clear" w:color="auto" w:fill="FFFFFF"/>
              <w:jc w:val="both"/>
            </w:pPr>
          </w:p>
        </w:tc>
        <w:tc>
          <w:tcPr>
            <w:tcW w:w="992" w:type="dxa"/>
          </w:tcPr>
          <w:p w:rsidR="00FE5D85" w:rsidRPr="00FC0991" w:rsidRDefault="00FE5D85" w:rsidP="00FE5D85">
            <w:pPr>
              <w:shd w:val="clear" w:color="auto" w:fill="FFFFFF"/>
              <w:jc w:val="both"/>
            </w:pPr>
            <w:r w:rsidRPr="00FC0991">
              <w:t>202</w:t>
            </w:r>
            <w:r>
              <w:t>3</w:t>
            </w:r>
            <w:r w:rsidRPr="00FC0991">
              <w:t xml:space="preserve"> год</w:t>
            </w:r>
          </w:p>
        </w:tc>
        <w:tc>
          <w:tcPr>
            <w:tcW w:w="992" w:type="dxa"/>
          </w:tcPr>
          <w:p w:rsidR="00FE5D85" w:rsidRPr="00FC0991" w:rsidRDefault="00FE5D85" w:rsidP="00FE5D85">
            <w:pPr>
              <w:shd w:val="clear" w:color="auto" w:fill="FFFFFF"/>
              <w:jc w:val="both"/>
            </w:pPr>
            <w:r w:rsidRPr="00FC0991">
              <w:t>202</w:t>
            </w:r>
            <w:r>
              <w:t>4</w:t>
            </w:r>
            <w:r w:rsidRPr="00FC0991">
              <w:t xml:space="preserve"> год</w:t>
            </w:r>
          </w:p>
        </w:tc>
        <w:tc>
          <w:tcPr>
            <w:tcW w:w="3119" w:type="dxa"/>
            <w:gridSpan w:val="2"/>
          </w:tcPr>
          <w:p w:rsidR="00FE5D85" w:rsidRPr="00FC0991" w:rsidRDefault="00FE5D85" w:rsidP="00FE5D85">
            <w:pPr>
              <w:shd w:val="clear" w:color="auto" w:fill="FFFFFF"/>
              <w:jc w:val="both"/>
            </w:pPr>
            <w:r w:rsidRPr="00FC0991">
              <w:t>202</w:t>
            </w:r>
            <w:r>
              <w:t>5</w:t>
            </w:r>
            <w:r w:rsidRPr="00FC0991">
              <w:t xml:space="preserve"> год</w:t>
            </w:r>
          </w:p>
        </w:tc>
      </w:tr>
      <w:tr w:rsidR="00FE5D85" w:rsidRPr="00FC0991" w:rsidTr="00FE5D85">
        <w:trPr>
          <w:trHeight w:val="472"/>
        </w:trPr>
        <w:tc>
          <w:tcPr>
            <w:tcW w:w="640" w:type="dxa"/>
          </w:tcPr>
          <w:p w:rsidR="00FE5D85" w:rsidRPr="00FC0991" w:rsidRDefault="00FE5D85" w:rsidP="00FE5D85">
            <w:pPr>
              <w:shd w:val="clear" w:color="auto" w:fill="FFFFFF"/>
              <w:jc w:val="both"/>
            </w:pPr>
            <w:r w:rsidRPr="00FC0991">
              <w:t>1</w:t>
            </w:r>
          </w:p>
        </w:tc>
        <w:tc>
          <w:tcPr>
            <w:tcW w:w="2620" w:type="dxa"/>
          </w:tcPr>
          <w:p w:rsidR="00FE5D85" w:rsidRPr="00FC0991" w:rsidRDefault="00FE5D85" w:rsidP="00FE5D85">
            <w:pPr>
              <w:shd w:val="clear" w:color="auto" w:fill="FFFFFF"/>
              <w:jc w:val="both"/>
            </w:pPr>
            <w:r w:rsidRPr="00FC0991">
              <w:t>2</w:t>
            </w:r>
          </w:p>
        </w:tc>
        <w:tc>
          <w:tcPr>
            <w:tcW w:w="851" w:type="dxa"/>
          </w:tcPr>
          <w:p w:rsidR="00FE5D85" w:rsidRPr="00FC0991" w:rsidRDefault="00FE5D85" w:rsidP="00FE5D85">
            <w:pPr>
              <w:shd w:val="clear" w:color="auto" w:fill="FFFFFF"/>
              <w:jc w:val="both"/>
            </w:pPr>
            <w:r w:rsidRPr="00FC0991">
              <w:t>3</w:t>
            </w:r>
          </w:p>
        </w:tc>
        <w:tc>
          <w:tcPr>
            <w:tcW w:w="992" w:type="dxa"/>
          </w:tcPr>
          <w:p w:rsidR="00FE5D85" w:rsidRPr="00FC0991" w:rsidRDefault="00FE5D85" w:rsidP="00FE5D85">
            <w:pPr>
              <w:shd w:val="clear" w:color="auto" w:fill="FFFFFF"/>
              <w:jc w:val="both"/>
            </w:pPr>
            <w:r>
              <w:t>4</w:t>
            </w:r>
          </w:p>
        </w:tc>
        <w:tc>
          <w:tcPr>
            <w:tcW w:w="992" w:type="dxa"/>
          </w:tcPr>
          <w:p w:rsidR="00FE5D85" w:rsidRPr="00FC0991" w:rsidRDefault="00FE5D85" w:rsidP="00FE5D85">
            <w:pPr>
              <w:shd w:val="clear" w:color="auto" w:fill="FFFFFF"/>
              <w:jc w:val="both"/>
            </w:pPr>
            <w:r>
              <w:t>5</w:t>
            </w:r>
          </w:p>
        </w:tc>
        <w:tc>
          <w:tcPr>
            <w:tcW w:w="3119" w:type="dxa"/>
            <w:gridSpan w:val="2"/>
          </w:tcPr>
          <w:p w:rsidR="00FE5D85" w:rsidRPr="00FC0991" w:rsidRDefault="00FE5D85" w:rsidP="00FE5D85">
            <w:pPr>
              <w:shd w:val="clear" w:color="auto" w:fill="FFFFFF"/>
              <w:jc w:val="both"/>
            </w:pPr>
            <w:r>
              <w:t>6</w:t>
            </w:r>
          </w:p>
        </w:tc>
      </w:tr>
      <w:tr w:rsidR="00FE5D85" w:rsidRPr="00FC0991" w:rsidTr="00FE5D85">
        <w:trPr>
          <w:trHeight w:val="743"/>
        </w:trPr>
        <w:tc>
          <w:tcPr>
            <w:tcW w:w="8066" w:type="dxa"/>
            <w:gridSpan w:val="6"/>
          </w:tcPr>
          <w:p w:rsidR="00FE5D85" w:rsidRPr="00FC0991" w:rsidRDefault="00FE5D85" w:rsidP="00FE5D85">
            <w:pPr>
              <w:shd w:val="clear" w:color="auto" w:fill="FFFFFF"/>
              <w:jc w:val="both"/>
              <w:rPr>
                <w:b/>
              </w:rPr>
            </w:pPr>
            <w:r w:rsidRPr="00FC0991">
              <w:rPr>
                <w:b/>
              </w:rPr>
              <w:t xml:space="preserve">Муниципальная программа «Экология и охрана окружающей среды  в Сеченовском муниципальном </w:t>
            </w:r>
            <w:r>
              <w:rPr>
                <w:b/>
              </w:rPr>
              <w:t>округе Нижегородской области</w:t>
            </w:r>
            <w:r w:rsidRPr="00FC0991">
              <w:rPr>
                <w:b/>
              </w:rPr>
              <w:t>»</w:t>
            </w:r>
          </w:p>
        </w:tc>
        <w:tc>
          <w:tcPr>
            <w:tcW w:w="1148" w:type="dxa"/>
          </w:tcPr>
          <w:p w:rsidR="00FE5D85" w:rsidRPr="00FC0991" w:rsidRDefault="00FE5D85" w:rsidP="00FE5D85">
            <w:pPr>
              <w:shd w:val="clear" w:color="auto" w:fill="FFFFFF"/>
              <w:jc w:val="both"/>
              <w:rPr>
                <w:b/>
              </w:rPr>
            </w:pPr>
          </w:p>
        </w:tc>
      </w:tr>
      <w:tr w:rsidR="00FE5D85" w:rsidRPr="00FC0991" w:rsidTr="00FE5D85">
        <w:trPr>
          <w:trHeight w:val="760"/>
        </w:trPr>
        <w:tc>
          <w:tcPr>
            <w:tcW w:w="9214" w:type="dxa"/>
            <w:gridSpan w:val="7"/>
          </w:tcPr>
          <w:p w:rsidR="00FE5D85" w:rsidRPr="00FC0991" w:rsidRDefault="00FE5D85" w:rsidP="00FE5D85">
            <w:pPr>
              <w:shd w:val="clear" w:color="auto" w:fill="FFFFFF"/>
              <w:jc w:val="both"/>
            </w:pPr>
            <w:r w:rsidRPr="00FC0991">
              <w:t xml:space="preserve">Подпрограмма 1. «Восстановление водных объектов и благоустройство территории Сеченовского муниципального </w:t>
            </w:r>
            <w:r>
              <w:t>округа Нижегородской области</w:t>
            </w:r>
            <w:r w:rsidRPr="00FC0991">
              <w:t>»</w:t>
            </w:r>
          </w:p>
        </w:tc>
      </w:tr>
      <w:tr w:rsidR="00FE5D85" w:rsidRPr="00FC0991" w:rsidTr="00FE5D85">
        <w:trPr>
          <w:trHeight w:val="1024"/>
        </w:trPr>
        <w:tc>
          <w:tcPr>
            <w:tcW w:w="640" w:type="dxa"/>
          </w:tcPr>
          <w:p w:rsidR="00FE5D85" w:rsidRPr="00FC0991" w:rsidRDefault="00FE5D85" w:rsidP="00FE5D85">
            <w:pPr>
              <w:shd w:val="clear" w:color="auto" w:fill="FFFFFF"/>
              <w:jc w:val="both"/>
            </w:pPr>
            <w:r w:rsidRPr="00FC0991">
              <w:t>1</w:t>
            </w:r>
          </w:p>
        </w:tc>
        <w:tc>
          <w:tcPr>
            <w:tcW w:w="2620" w:type="dxa"/>
          </w:tcPr>
          <w:p w:rsidR="00FE5D85" w:rsidRPr="00FC0991" w:rsidRDefault="00FE5D85" w:rsidP="00FE5D85">
            <w:pPr>
              <w:shd w:val="clear" w:color="auto" w:fill="FFFFFF"/>
              <w:jc w:val="both"/>
            </w:pPr>
            <w:r>
              <w:t>С</w:t>
            </w:r>
            <w:r w:rsidRPr="00FC0991">
              <w:t>охранение и восстановление природной среды: расчистка лесных массивов, посадка лесного массива</w:t>
            </w:r>
          </w:p>
        </w:tc>
        <w:tc>
          <w:tcPr>
            <w:tcW w:w="851" w:type="dxa"/>
            <w:vAlign w:val="center"/>
          </w:tcPr>
          <w:p w:rsidR="00FE5D85" w:rsidRPr="00FC0991" w:rsidRDefault="00FE5D85" w:rsidP="00FE5D85">
            <w:pPr>
              <w:shd w:val="clear" w:color="auto" w:fill="FFFFFF"/>
              <w:jc w:val="both"/>
            </w:pPr>
            <w:r w:rsidRPr="00FC0991">
              <w:t>га</w:t>
            </w:r>
          </w:p>
        </w:tc>
        <w:tc>
          <w:tcPr>
            <w:tcW w:w="992" w:type="dxa"/>
            <w:vAlign w:val="center"/>
          </w:tcPr>
          <w:p w:rsidR="00FE5D85" w:rsidRPr="00FC0991" w:rsidRDefault="00FE5D85" w:rsidP="00FE5D85">
            <w:pPr>
              <w:shd w:val="clear" w:color="auto" w:fill="FFFFFF"/>
              <w:jc w:val="both"/>
            </w:pPr>
            <w:r w:rsidRPr="00FC0991">
              <w:t>0,5</w:t>
            </w:r>
          </w:p>
        </w:tc>
        <w:tc>
          <w:tcPr>
            <w:tcW w:w="992" w:type="dxa"/>
            <w:vAlign w:val="center"/>
          </w:tcPr>
          <w:p w:rsidR="00FE5D85" w:rsidRPr="00FC0991" w:rsidRDefault="00FE5D85" w:rsidP="00FE5D85">
            <w:pPr>
              <w:shd w:val="clear" w:color="auto" w:fill="FFFFFF"/>
              <w:jc w:val="both"/>
            </w:pPr>
            <w:r w:rsidRPr="00FC0991">
              <w:t>0,5</w:t>
            </w:r>
          </w:p>
        </w:tc>
        <w:tc>
          <w:tcPr>
            <w:tcW w:w="3119" w:type="dxa"/>
            <w:gridSpan w:val="2"/>
          </w:tcPr>
          <w:p w:rsidR="00FE5D85" w:rsidRPr="00FC0991" w:rsidRDefault="00FE5D85" w:rsidP="00FE5D85">
            <w:pPr>
              <w:shd w:val="clear" w:color="auto" w:fill="FFFFFF"/>
              <w:jc w:val="both"/>
            </w:pPr>
          </w:p>
          <w:p w:rsidR="00FE5D85" w:rsidRPr="00FC0991" w:rsidRDefault="00FE5D85" w:rsidP="00FE5D85">
            <w:pPr>
              <w:shd w:val="clear" w:color="auto" w:fill="FFFFFF"/>
              <w:jc w:val="both"/>
            </w:pPr>
            <w:r w:rsidRPr="00FC0991">
              <w:t>0,5</w:t>
            </w:r>
          </w:p>
        </w:tc>
      </w:tr>
      <w:tr w:rsidR="00FE5D85" w:rsidRPr="00FC0991" w:rsidTr="00FE5D85">
        <w:trPr>
          <w:trHeight w:val="1024"/>
        </w:trPr>
        <w:tc>
          <w:tcPr>
            <w:tcW w:w="640" w:type="dxa"/>
          </w:tcPr>
          <w:p w:rsidR="00FE5D85" w:rsidRPr="00FC0991" w:rsidRDefault="00FE5D85" w:rsidP="00FE5D85">
            <w:pPr>
              <w:shd w:val="clear" w:color="auto" w:fill="FFFFFF"/>
              <w:jc w:val="both"/>
            </w:pPr>
            <w:r w:rsidRPr="00FC0991">
              <w:t>2</w:t>
            </w:r>
          </w:p>
        </w:tc>
        <w:tc>
          <w:tcPr>
            <w:tcW w:w="2620" w:type="dxa"/>
          </w:tcPr>
          <w:p w:rsidR="00FE5D85" w:rsidRPr="00FC0991" w:rsidRDefault="00FE5D85" w:rsidP="00FE5D85">
            <w:pPr>
              <w:shd w:val="clear" w:color="auto" w:fill="FFFFFF"/>
              <w:jc w:val="both"/>
            </w:pPr>
            <w:r w:rsidRPr="00FC0991">
              <w:t>Улучшение качества окружающей среды обитания; посадка деревьев в населенных пунктах</w:t>
            </w:r>
          </w:p>
        </w:tc>
        <w:tc>
          <w:tcPr>
            <w:tcW w:w="851" w:type="dxa"/>
            <w:vAlign w:val="center"/>
          </w:tcPr>
          <w:p w:rsidR="00FE5D85" w:rsidRPr="00FC0991" w:rsidRDefault="00FE5D85" w:rsidP="00FE5D85">
            <w:pPr>
              <w:shd w:val="clear" w:color="auto" w:fill="FFFFFF"/>
              <w:jc w:val="both"/>
            </w:pPr>
            <w:r w:rsidRPr="00FC0991">
              <w:t>шт.</w:t>
            </w:r>
          </w:p>
        </w:tc>
        <w:tc>
          <w:tcPr>
            <w:tcW w:w="992" w:type="dxa"/>
            <w:vAlign w:val="center"/>
          </w:tcPr>
          <w:p w:rsidR="00FE5D85" w:rsidRPr="00FC0991" w:rsidRDefault="00FE5D85" w:rsidP="00FE5D85">
            <w:pPr>
              <w:shd w:val="clear" w:color="auto" w:fill="FFFFFF"/>
              <w:jc w:val="both"/>
            </w:pPr>
            <w:r w:rsidRPr="00FC0991">
              <w:t>279</w:t>
            </w:r>
          </w:p>
        </w:tc>
        <w:tc>
          <w:tcPr>
            <w:tcW w:w="992" w:type="dxa"/>
            <w:vAlign w:val="center"/>
          </w:tcPr>
          <w:p w:rsidR="00FE5D85" w:rsidRPr="00FC0991" w:rsidRDefault="00FE5D85" w:rsidP="00FE5D85">
            <w:pPr>
              <w:shd w:val="clear" w:color="auto" w:fill="FFFFFF"/>
              <w:jc w:val="both"/>
            </w:pPr>
            <w:r w:rsidRPr="00FC0991">
              <w:t>276</w:t>
            </w:r>
          </w:p>
        </w:tc>
        <w:tc>
          <w:tcPr>
            <w:tcW w:w="3119" w:type="dxa"/>
            <w:gridSpan w:val="2"/>
          </w:tcPr>
          <w:p w:rsidR="00FE5D85" w:rsidRPr="00FC0991" w:rsidRDefault="00FE5D85" w:rsidP="00FE5D85">
            <w:pPr>
              <w:shd w:val="clear" w:color="auto" w:fill="FFFFFF"/>
              <w:jc w:val="both"/>
            </w:pPr>
          </w:p>
          <w:p w:rsidR="00FE5D85" w:rsidRPr="00FC0991" w:rsidRDefault="00FE5D85" w:rsidP="00FE5D85">
            <w:pPr>
              <w:shd w:val="clear" w:color="auto" w:fill="FFFFFF"/>
              <w:jc w:val="both"/>
            </w:pPr>
            <w:r w:rsidRPr="00FC0991">
              <w:t>281</w:t>
            </w:r>
          </w:p>
        </w:tc>
      </w:tr>
      <w:tr w:rsidR="00FE5D85" w:rsidRPr="00FC0991" w:rsidTr="00FE5D85">
        <w:trPr>
          <w:trHeight w:val="1304"/>
        </w:trPr>
        <w:tc>
          <w:tcPr>
            <w:tcW w:w="640" w:type="dxa"/>
          </w:tcPr>
          <w:p w:rsidR="00FE5D85" w:rsidRPr="00FC0991" w:rsidRDefault="00FE5D85" w:rsidP="00FE5D85">
            <w:pPr>
              <w:shd w:val="clear" w:color="auto" w:fill="FFFFFF"/>
              <w:jc w:val="both"/>
            </w:pPr>
            <w:r w:rsidRPr="00FC0991">
              <w:t>3</w:t>
            </w:r>
          </w:p>
        </w:tc>
        <w:tc>
          <w:tcPr>
            <w:tcW w:w="2620" w:type="dxa"/>
          </w:tcPr>
          <w:p w:rsidR="00FE5D85" w:rsidRPr="00FC0991" w:rsidRDefault="00FE5D85" w:rsidP="00FE5D85">
            <w:pPr>
              <w:shd w:val="clear" w:color="auto" w:fill="FFFFFF"/>
              <w:jc w:val="both"/>
            </w:pPr>
            <w:r w:rsidRPr="00FC0991">
              <w:t xml:space="preserve">Схемы размещения мест (площадок) накопления твердых коммунальных отходов по </w:t>
            </w:r>
            <w:r>
              <w:t xml:space="preserve">населённым пунктам </w:t>
            </w:r>
            <w:r w:rsidRPr="00FC0991">
              <w:t xml:space="preserve">Сеченовского </w:t>
            </w:r>
            <w:r>
              <w:t>муниципального округа</w:t>
            </w:r>
          </w:p>
        </w:tc>
        <w:tc>
          <w:tcPr>
            <w:tcW w:w="851" w:type="dxa"/>
            <w:vAlign w:val="center"/>
          </w:tcPr>
          <w:p w:rsidR="00FE5D85" w:rsidRPr="00FC0991" w:rsidRDefault="00FE5D85" w:rsidP="00FE5D85">
            <w:pPr>
              <w:shd w:val="clear" w:color="auto" w:fill="FFFFFF"/>
              <w:jc w:val="both"/>
            </w:pPr>
            <w:r w:rsidRPr="00FC0991">
              <w:t>шт.</w:t>
            </w:r>
          </w:p>
        </w:tc>
        <w:tc>
          <w:tcPr>
            <w:tcW w:w="992" w:type="dxa"/>
            <w:vAlign w:val="center"/>
          </w:tcPr>
          <w:p w:rsidR="00FE5D85" w:rsidRPr="00FC0991" w:rsidRDefault="00FE5D85" w:rsidP="00FE5D85">
            <w:pPr>
              <w:shd w:val="clear" w:color="auto" w:fill="FFFFFF"/>
              <w:jc w:val="both"/>
            </w:pPr>
            <w:r w:rsidRPr="00FC0991">
              <w:t>7</w:t>
            </w:r>
          </w:p>
        </w:tc>
        <w:tc>
          <w:tcPr>
            <w:tcW w:w="992" w:type="dxa"/>
            <w:vAlign w:val="center"/>
          </w:tcPr>
          <w:p w:rsidR="00FE5D85" w:rsidRPr="00FC0991" w:rsidRDefault="00FE5D85" w:rsidP="00FE5D85">
            <w:pPr>
              <w:shd w:val="clear" w:color="auto" w:fill="FFFFFF"/>
              <w:jc w:val="both"/>
            </w:pPr>
            <w:r w:rsidRPr="00FC0991">
              <w:t>7</w:t>
            </w:r>
          </w:p>
        </w:tc>
        <w:tc>
          <w:tcPr>
            <w:tcW w:w="3119" w:type="dxa"/>
            <w:gridSpan w:val="2"/>
            <w:vAlign w:val="center"/>
          </w:tcPr>
          <w:p w:rsidR="00FE5D85" w:rsidRPr="00FC0991" w:rsidRDefault="00FE5D85" w:rsidP="00FE5D85">
            <w:pPr>
              <w:shd w:val="clear" w:color="auto" w:fill="FFFFFF"/>
              <w:jc w:val="both"/>
            </w:pPr>
            <w:r w:rsidRPr="00FC0991">
              <w:t>7</w:t>
            </w:r>
          </w:p>
        </w:tc>
      </w:tr>
      <w:tr w:rsidR="00FE5D85" w:rsidRPr="00FC0991" w:rsidTr="00FE5D85">
        <w:trPr>
          <w:trHeight w:val="1024"/>
        </w:trPr>
        <w:tc>
          <w:tcPr>
            <w:tcW w:w="640" w:type="dxa"/>
          </w:tcPr>
          <w:p w:rsidR="00FE5D85" w:rsidRPr="00FC0991" w:rsidRDefault="00FE5D85" w:rsidP="00FE5D85">
            <w:pPr>
              <w:shd w:val="clear" w:color="auto" w:fill="FFFFFF"/>
              <w:jc w:val="both"/>
            </w:pPr>
            <w:r w:rsidRPr="00FC0991">
              <w:t>4</w:t>
            </w:r>
          </w:p>
        </w:tc>
        <w:tc>
          <w:tcPr>
            <w:tcW w:w="2620" w:type="dxa"/>
          </w:tcPr>
          <w:p w:rsidR="00FE5D85" w:rsidRPr="00FC0991" w:rsidRDefault="00FE5D85" w:rsidP="00FE5D85">
            <w:pPr>
              <w:shd w:val="clear" w:color="auto" w:fill="FFFFFF"/>
              <w:jc w:val="both"/>
            </w:pPr>
            <w:r w:rsidRPr="00FC0991">
              <w:t xml:space="preserve">Реестр мест (площадок) накопления твердых коммунальных отходов по сельсоветам Сеченовского </w:t>
            </w:r>
            <w:r>
              <w:t>муниципального округа</w:t>
            </w:r>
          </w:p>
        </w:tc>
        <w:tc>
          <w:tcPr>
            <w:tcW w:w="851" w:type="dxa"/>
            <w:vAlign w:val="center"/>
          </w:tcPr>
          <w:p w:rsidR="00FE5D85" w:rsidRPr="00FC0991" w:rsidRDefault="00FE5D85" w:rsidP="00FE5D85">
            <w:pPr>
              <w:shd w:val="clear" w:color="auto" w:fill="FFFFFF"/>
              <w:jc w:val="both"/>
            </w:pPr>
            <w:r w:rsidRPr="00FC0991">
              <w:t>шт.</w:t>
            </w:r>
          </w:p>
        </w:tc>
        <w:tc>
          <w:tcPr>
            <w:tcW w:w="992" w:type="dxa"/>
            <w:vAlign w:val="center"/>
          </w:tcPr>
          <w:p w:rsidR="00FE5D85" w:rsidRPr="00FC0991" w:rsidRDefault="00FE5D85" w:rsidP="00FE5D85">
            <w:pPr>
              <w:shd w:val="clear" w:color="auto" w:fill="FFFFFF"/>
              <w:jc w:val="both"/>
            </w:pPr>
            <w:r w:rsidRPr="00FC0991">
              <w:t>7</w:t>
            </w:r>
          </w:p>
        </w:tc>
        <w:tc>
          <w:tcPr>
            <w:tcW w:w="992" w:type="dxa"/>
            <w:vAlign w:val="center"/>
          </w:tcPr>
          <w:p w:rsidR="00FE5D85" w:rsidRPr="00FC0991" w:rsidRDefault="00FE5D85" w:rsidP="00FE5D85">
            <w:pPr>
              <w:shd w:val="clear" w:color="auto" w:fill="FFFFFF"/>
              <w:jc w:val="both"/>
            </w:pPr>
            <w:r w:rsidRPr="00FC0991">
              <w:t>7</w:t>
            </w:r>
          </w:p>
        </w:tc>
        <w:tc>
          <w:tcPr>
            <w:tcW w:w="3119" w:type="dxa"/>
            <w:gridSpan w:val="2"/>
            <w:vAlign w:val="center"/>
          </w:tcPr>
          <w:p w:rsidR="00FE5D85" w:rsidRPr="00FC0991" w:rsidRDefault="00FE5D85" w:rsidP="00FE5D85">
            <w:pPr>
              <w:shd w:val="clear" w:color="auto" w:fill="FFFFFF"/>
              <w:jc w:val="both"/>
            </w:pPr>
            <w:r w:rsidRPr="00FC0991">
              <w:t>7</w:t>
            </w:r>
          </w:p>
        </w:tc>
      </w:tr>
      <w:tr w:rsidR="00FE5D85" w:rsidRPr="00FC0991" w:rsidTr="00FE5D85">
        <w:trPr>
          <w:trHeight w:val="1420"/>
        </w:trPr>
        <w:tc>
          <w:tcPr>
            <w:tcW w:w="640" w:type="dxa"/>
          </w:tcPr>
          <w:p w:rsidR="00FE5D85" w:rsidRPr="00FC0991" w:rsidRDefault="00FE5D85" w:rsidP="00FE5D85">
            <w:pPr>
              <w:shd w:val="clear" w:color="auto" w:fill="FFFFFF"/>
              <w:jc w:val="both"/>
            </w:pPr>
            <w:r w:rsidRPr="00FC0991">
              <w:lastRenderedPageBreak/>
              <w:t>5</w:t>
            </w:r>
          </w:p>
        </w:tc>
        <w:tc>
          <w:tcPr>
            <w:tcW w:w="2620" w:type="dxa"/>
          </w:tcPr>
          <w:p w:rsidR="00FE5D85" w:rsidRPr="00FC0991" w:rsidRDefault="00FE5D85" w:rsidP="00FE5D85">
            <w:pPr>
              <w:shd w:val="clear" w:color="auto" w:fill="FFFFFF"/>
              <w:jc w:val="both"/>
            </w:pPr>
            <w:r w:rsidRPr="00FC0991">
              <w:t>Создание (обустройство) контейнерных площадок</w:t>
            </w:r>
          </w:p>
        </w:tc>
        <w:tc>
          <w:tcPr>
            <w:tcW w:w="851" w:type="dxa"/>
            <w:vAlign w:val="center"/>
          </w:tcPr>
          <w:p w:rsidR="00FE5D85" w:rsidRPr="00FC0991" w:rsidRDefault="00FE5D85" w:rsidP="00FE5D85">
            <w:pPr>
              <w:shd w:val="clear" w:color="auto" w:fill="FFFFFF"/>
              <w:jc w:val="both"/>
            </w:pPr>
            <w:r w:rsidRPr="00FC0991">
              <w:t>шт.</w:t>
            </w:r>
          </w:p>
        </w:tc>
        <w:tc>
          <w:tcPr>
            <w:tcW w:w="992" w:type="dxa"/>
            <w:vAlign w:val="center"/>
          </w:tcPr>
          <w:p w:rsidR="00FE5D85" w:rsidRPr="00FC0991" w:rsidRDefault="00FE5D85" w:rsidP="00FE5D85">
            <w:pPr>
              <w:shd w:val="clear" w:color="auto" w:fill="FFFFFF"/>
              <w:jc w:val="both"/>
            </w:pPr>
            <w:r w:rsidRPr="00FC0991">
              <w:t>6</w:t>
            </w:r>
          </w:p>
        </w:tc>
        <w:tc>
          <w:tcPr>
            <w:tcW w:w="992" w:type="dxa"/>
            <w:vAlign w:val="center"/>
          </w:tcPr>
          <w:p w:rsidR="00FE5D85" w:rsidRPr="00FC0991" w:rsidRDefault="00FE5D85" w:rsidP="00FE5D85">
            <w:pPr>
              <w:shd w:val="clear" w:color="auto" w:fill="FFFFFF"/>
              <w:jc w:val="both"/>
            </w:pPr>
            <w:r w:rsidRPr="00FC0991">
              <w:t>120</w:t>
            </w:r>
          </w:p>
        </w:tc>
        <w:tc>
          <w:tcPr>
            <w:tcW w:w="3119" w:type="dxa"/>
            <w:gridSpan w:val="2"/>
          </w:tcPr>
          <w:p w:rsidR="00FE5D85" w:rsidRPr="00FC0991" w:rsidRDefault="00FE5D85" w:rsidP="00FE5D85">
            <w:pPr>
              <w:shd w:val="clear" w:color="auto" w:fill="FFFFFF"/>
              <w:jc w:val="both"/>
            </w:pPr>
          </w:p>
          <w:p w:rsidR="00FE5D85" w:rsidRPr="00FC0991" w:rsidRDefault="00FE5D85" w:rsidP="00FE5D85">
            <w:pPr>
              <w:shd w:val="clear" w:color="auto" w:fill="FFFFFF"/>
              <w:jc w:val="both"/>
            </w:pPr>
            <w:r w:rsidRPr="00FC0991">
              <w:t>100</w:t>
            </w:r>
          </w:p>
          <w:p w:rsidR="00FE5D85" w:rsidRPr="00FC0991" w:rsidRDefault="00FE5D85" w:rsidP="00FE5D85">
            <w:pPr>
              <w:shd w:val="clear" w:color="auto" w:fill="FFFFFF"/>
              <w:jc w:val="both"/>
            </w:pPr>
          </w:p>
        </w:tc>
      </w:tr>
      <w:tr w:rsidR="00FE5D85" w:rsidRPr="00FC0991" w:rsidTr="00FE5D85">
        <w:trPr>
          <w:trHeight w:val="462"/>
        </w:trPr>
        <w:tc>
          <w:tcPr>
            <w:tcW w:w="640" w:type="dxa"/>
          </w:tcPr>
          <w:p w:rsidR="00FE5D85" w:rsidRPr="00FC0991" w:rsidRDefault="00FE5D85" w:rsidP="00FE5D85">
            <w:pPr>
              <w:shd w:val="clear" w:color="auto" w:fill="FFFFFF"/>
              <w:jc w:val="both"/>
            </w:pPr>
            <w:r w:rsidRPr="00FC0991">
              <w:t>6</w:t>
            </w:r>
          </w:p>
        </w:tc>
        <w:tc>
          <w:tcPr>
            <w:tcW w:w="2620" w:type="dxa"/>
          </w:tcPr>
          <w:p w:rsidR="00FE5D85" w:rsidRPr="00FC0991" w:rsidRDefault="00FE5D85" w:rsidP="00FE5D85">
            <w:pPr>
              <w:shd w:val="clear" w:color="auto" w:fill="FFFFFF"/>
              <w:jc w:val="both"/>
            </w:pPr>
            <w:r w:rsidRPr="00FC0991">
              <w:t>Приобретение контейнеров (бункеров)</w:t>
            </w:r>
          </w:p>
        </w:tc>
        <w:tc>
          <w:tcPr>
            <w:tcW w:w="851" w:type="dxa"/>
            <w:vAlign w:val="center"/>
          </w:tcPr>
          <w:p w:rsidR="00FE5D85" w:rsidRPr="00FC0991" w:rsidRDefault="00FE5D85" w:rsidP="00FE5D85">
            <w:pPr>
              <w:shd w:val="clear" w:color="auto" w:fill="FFFFFF"/>
              <w:jc w:val="both"/>
            </w:pPr>
            <w:r w:rsidRPr="00FC0991">
              <w:t>шт.</w:t>
            </w:r>
          </w:p>
        </w:tc>
        <w:tc>
          <w:tcPr>
            <w:tcW w:w="992" w:type="dxa"/>
            <w:vAlign w:val="center"/>
          </w:tcPr>
          <w:p w:rsidR="00FE5D85" w:rsidRPr="00FC0991" w:rsidRDefault="00FE5D85" w:rsidP="00FE5D85">
            <w:pPr>
              <w:shd w:val="clear" w:color="auto" w:fill="FFFFFF"/>
              <w:jc w:val="both"/>
            </w:pPr>
            <w:r w:rsidRPr="00FC0991">
              <w:t>8</w:t>
            </w:r>
          </w:p>
        </w:tc>
        <w:tc>
          <w:tcPr>
            <w:tcW w:w="992" w:type="dxa"/>
            <w:vAlign w:val="center"/>
          </w:tcPr>
          <w:p w:rsidR="00FE5D85" w:rsidRPr="00FC0991" w:rsidRDefault="00FE5D85" w:rsidP="00FE5D85">
            <w:pPr>
              <w:shd w:val="clear" w:color="auto" w:fill="FFFFFF"/>
              <w:jc w:val="both"/>
            </w:pPr>
            <w:r w:rsidRPr="00FC0991">
              <w:t>400</w:t>
            </w:r>
          </w:p>
        </w:tc>
        <w:tc>
          <w:tcPr>
            <w:tcW w:w="3119" w:type="dxa"/>
            <w:gridSpan w:val="2"/>
          </w:tcPr>
          <w:p w:rsidR="00FE5D85" w:rsidRPr="00FC0991" w:rsidRDefault="00FE5D85" w:rsidP="00FE5D85">
            <w:pPr>
              <w:shd w:val="clear" w:color="auto" w:fill="FFFFFF"/>
              <w:jc w:val="both"/>
            </w:pPr>
            <w:r w:rsidRPr="00FC0991">
              <w:t>382</w:t>
            </w:r>
          </w:p>
        </w:tc>
      </w:tr>
      <w:tr w:rsidR="00FE5D85" w:rsidRPr="00FC0991" w:rsidTr="00FE5D85">
        <w:trPr>
          <w:trHeight w:val="479"/>
        </w:trPr>
        <w:tc>
          <w:tcPr>
            <w:tcW w:w="640" w:type="dxa"/>
          </w:tcPr>
          <w:p w:rsidR="00FE5D85" w:rsidRPr="00FC0991" w:rsidRDefault="00FE5D85" w:rsidP="00FE5D85">
            <w:pPr>
              <w:shd w:val="clear" w:color="auto" w:fill="FFFFFF"/>
              <w:jc w:val="both"/>
            </w:pPr>
            <w:r w:rsidRPr="00FC0991">
              <w:t>7</w:t>
            </w:r>
          </w:p>
        </w:tc>
        <w:tc>
          <w:tcPr>
            <w:tcW w:w="2620" w:type="dxa"/>
          </w:tcPr>
          <w:p w:rsidR="00FE5D85" w:rsidRPr="00FC0991" w:rsidRDefault="00FE5D85" w:rsidP="00FE5D85">
            <w:pPr>
              <w:shd w:val="clear" w:color="auto" w:fill="FFFFFF"/>
              <w:jc w:val="both"/>
            </w:pPr>
            <w:r w:rsidRPr="00FC0991">
              <w:t>Ликвидация несанкционированных свалок</w:t>
            </w:r>
          </w:p>
        </w:tc>
        <w:tc>
          <w:tcPr>
            <w:tcW w:w="851" w:type="dxa"/>
            <w:vAlign w:val="center"/>
          </w:tcPr>
          <w:p w:rsidR="00FE5D85" w:rsidRPr="00FC0991" w:rsidRDefault="00FE5D85" w:rsidP="00FE5D85">
            <w:pPr>
              <w:shd w:val="clear" w:color="auto" w:fill="FFFFFF"/>
              <w:jc w:val="both"/>
            </w:pPr>
            <w:r w:rsidRPr="00FC0991">
              <w:t>шт.</w:t>
            </w:r>
          </w:p>
        </w:tc>
        <w:tc>
          <w:tcPr>
            <w:tcW w:w="992" w:type="dxa"/>
            <w:vAlign w:val="center"/>
          </w:tcPr>
          <w:p w:rsidR="00FE5D85" w:rsidRPr="00FC0991" w:rsidRDefault="00FE5D85" w:rsidP="00FE5D85">
            <w:pPr>
              <w:shd w:val="clear" w:color="auto" w:fill="FFFFFF"/>
              <w:jc w:val="both"/>
            </w:pPr>
            <w:r w:rsidRPr="00FC0991">
              <w:t>14</w:t>
            </w:r>
          </w:p>
        </w:tc>
        <w:tc>
          <w:tcPr>
            <w:tcW w:w="992" w:type="dxa"/>
            <w:vAlign w:val="center"/>
          </w:tcPr>
          <w:p w:rsidR="00FE5D85" w:rsidRPr="00FC0991" w:rsidRDefault="00FE5D85" w:rsidP="00FE5D85">
            <w:pPr>
              <w:shd w:val="clear" w:color="auto" w:fill="FFFFFF"/>
              <w:jc w:val="both"/>
            </w:pPr>
            <w:r w:rsidRPr="00FC0991">
              <w:t>10</w:t>
            </w:r>
          </w:p>
        </w:tc>
        <w:tc>
          <w:tcPr>
            <w:tcW w:w="3119" w:type="dxa"/>
            <w:gridSpan w:val="2"/>
          </w:tcPr>
          <w:p w:rsidR="00FE5D85" w:rsidRPr="00FC0991" w:rsidRDefault="00FE5D85" w:rsidP="00FE5D85">
            <w:pPr>
              <w:shd w:val="clear" w:color="auto" w:fill="FFFFFF"/>
              <w:jc w:val="both"/>
            </w:pPr>
            <w:r w:rsidRPr="00FC0991">
              <w:t>8</w:t>
            </w:r>
          </w:p>
        </w:tc>
      </w:tr>
    </w:tbl>
    <w:p w:rsidR="00FE5D85" w:rsidRPr="00FA0950" w:rsidRDefault="00FE5D85" w:rsidP="00FE5D85">
      <w:pPr>
        <w:shd w:val="clear" w:color="auto" w:fill="FFFFFF"/>
        <w:rPr>
          <w:i/>
        </w:rPr>
      </w:pPr>
    </w:p>
    <w:p w:rsidR="00FE5D85" w:rsidRPr="00FA0950" w:rsidRDefault="00FE5D85" w:rsidP="00FE5D85">
      <w:pPr>
        <w:shd w:val="clear" w:color="auto" w:fill="FFFFFF"/>
        <w:ind w:firstLine="709"/>
        <w:jc w:val="both"/>
        <w:rPr>
          <w:sz w:val="28"/>
          <w:szCs w:val="28"/>
        </w:rPr>
      </w:pPr>
      <w:r w:rsidRPr="00FA0950">
        <w:rPr>
          <w:sz w:val="28"/>
          <w:szCs w:val="28"/>
        </w:rPr>
        <w:t xml:space="preserve">Информация по ресурсному обеспечению муниципальной программы за счет средств </w:t>
      </w:r>
      <w:r>
        <w:rPr>
          <w:sz w:val="28"/>
          <w:szCs w:val="28"/>
        </w:rPr>
        <w:t xml:space="preserve">местного </w:t>
      </w:r>
      <w:r w:rsidRPr="00FA0950">
        <w:rPr>
          <w:sz w:val="28"/>
          <w:szCs w:val="28"/>
        </w:rPr>
        <w:t xml:space="preserve"> бюджета (с расшифровкой по главным распорядителям средств </w:t>
      </w:r>
      <w:r>
        <w:rPr>
          <w:sz w:val="28"/>
          <w:szCs w:val="28"/>
        </w:rPr>
        <w:t>местного</w:t>
      </w:r>
      <w:r w:rsidRPr="00FA0950">
        <w:rPr>
          <w:sz w:val="28"/>
          <w:szCs w:val="28"/>
        </w:rPr>
        <w:t xml:space="preserve"> бюджета, основным мероприятиям подпрограмм, а также по годам реализации муниципальной программы) отражается по форме, согласно таблице 3.</w:t>
      </w:r>
    </w:p>
    <w:p w:rsidR="00FE5D85" w:rsidRPr="00FA0950" w:rsidRDefault="00FE5D85" w:rsidP="00FE5D85">
      <w:pPr>
        <w:shd w:val="clear" w:color="auto" w:fill="FFFFFF"/>
      </w:pPr>
    </w:p>
    <w:p w:rsidR="00FE5D85" w:rsidRPr="00FA0950" w:rsidRDefault="00FE5D85" w:rsidP="00FE5D85">
      <w:pPr>
        <w:shd w:val="clear" w:color="auto" w:fill="FFFFFF"/>
        <w:jc w:val="center"/>
        <w:rPr>
          <w:b/>
          <w:i/>
        </w:rPr>
      </w:pPr>
      <w:r w:rsidRPr="00FA0950">
        <w:rPr>
          <w:b/>
          <w:sz w:val="28"/>
          <w:szCs w:val="28"/>
        </w:rPr>
        <w:t xml:space="preserve">Таблица 3. Ресурсное обеспечение реализации муниципальной программы за счет средств бюджета муниципального </w:t>
      </w:r>
      <w:r>
        <w:rPr>
          <w:b/>
          <w:sz w:val="28"/>
          <w:szCs w:val="28"/>
        </w:rPr>
        <w:t>округа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1"/>
        <w:gridCol w:w="1621"/>
        <w:gridCol w:w="1788"/>
        <w:gridCol w:w="1047"/>
        <w:gridCol w:w="1276"/>
        <w:gridCol w:w="1843"/>
      </w:tblGrid>
      <w:tr w:rsidR="00FE5D85" w:rsidRPr="00FA0950" w:rsidTr="00FE5D85">
        <w:trPr>
          <w:trHeight w:val="204"/>
        </w:trPr>
        <w:tc>
          <w:tcPr>
            <w:tcW w:w="2031" w:type="dxa"/>
            <w:vMerge w:val="restart"/>
          </w:tcPr>
          <w:p w:rsidR="00FE5D85" w:rsidRPr="00FA0950" w:rsidRDefault="00FE5D85" w:rsidP="00970565">
            <w:pPr>
              <w:shd w:val="clear" w:color="auto" w:fill="FFFFFF"/>
            </w:pPr>
            <w:r w:rsidRPr="00FA0950">
              <w:t>Статус</w:t>
            </w:r>
          </w:p>
        </w:tc>
        <w:tc>
          <w:tcPr>
            <w:tcW w:w="1621" w:type="dxa"/>
            <w:vMerge w:val="restart"/>
          </w:tcPr>
          <w:p w:rsidR="00FE5D85" w:rsidRPr="00FA0950" w:rsidRDefault="00FE5D85" w:rsidP="00970565">
            <w:pPr>
              <w:shd w:val="clear" w:color="auto" w:fill="FFFFFF"/>
            </w:pPr>
            <w:r w:rsidRPr="00FA0950">
              <w:t>Наименование</w:t>
            </w:r>
          </w:p>
        </w:tc>
        <w:tc>
          <w:tcPr>
            <w:tcW w:w="1788" w:type="dxa"/>
            <w:vMerge w:val="restart"/>
          </w:tcPr>
          <w:p w:rsidR="00FE5D85" w:rsidRPr="00FA0950" w:rsidRDefault="00FE5D85" w:rsidP="00970565">
            <w:pPr>
              <w:shd w:val="clear" w:color="auto" w:fill="FFFFFF"/>
            </w:pPr>
            <w:r w:rsidRPr="00FA0950">
              <w:t>Муниципальный заказчик-координатор,</w:t>
            </w:r>
          </w:p>
          <w:p w:rsidR="00FE5D85" w:rsidRPr="00FA0950" w:rsidRDefault="00FE5D85" w:rsidP="00970565">
            <w:pPr>
              <w:shd w:val="clear" w:color="auto" w:fill="FFFFFF"/>
            </w:pPr>
            <w:r w:rsidRPr="00FA0950">
              <w:t>соисполнители</w:t>
            </w:r>
          </w:p>
        </w:tc>
        <w:tc>
          <w:tcPr>
            <w:tcW w:w="4166" w:type="dxa"/>
            <w:gridSpan w:val="3"/>
          </w:tcPr>
          <w:p w:rsidR="00FE5D85" w:rsidRPr="00FA0950" w:rsidRDefault="00FE5D85" w:rsidP="00970565">
            <w:pPr>
              <w:shd w:val="clear" w:color="auto" w:fill="FFFFFF"/>
            </w:pPr>
            <w:r w:rsidRPr="00FA0950">
              <w:t>Расходы по годам (</w:t>
            </w:r>
            <w:proofErr w:type="spellStart"/>
            <w:r w:rsidRPr="00FA0950">
              <w:t>тыс</w:t>
            </w:r>
            <w:proofErr w:type="gramStart"/>
            <w:r w:rsidRPr="00FA0950">
              <w:t>.р</w:t>
            </w:r>
            <w:proofErr w:type="gramEnd"/>
            <w:r w:rsidRPr="00FA0950">
              <w:t>уб</w:t>
            </w:r>
            <w:proofErr w:type="spellEnd"/>
            <w:r w:rsidRPr="00FA0950">
              <w:t>.)</w:t>
            </w:r>
          </w:p>
        </w:tc>
      </w:tr>
      <w:tr w:rsidR="00FE5D85" w:rsidRPr="00FA0950" w:rsidTr="00FE5D85">
        <w:trPr>
          <w:trHeight w:val="401"/>
        </w:trPr>
        <w:tc>
          <w:tcPr>
            <w:tcW w:w="2031" w:type="dxa"/>
            <w:vMerge/>
          </w:tcPr>
          <w:p w:rsidR="00FE5D85" w:rsidRPr="00FA0950" w:rsidRDefault="00FE5D85" w:rsidP="00970565">
            <w:pPr>
              <w:shd w:val="clear" w:color="auto" w:fill="FFFFFF"/>
            </w:pPr>
          </w:p>
        </w:tc>
        <w:tc>
          <w:tcPr>
            <w:tcW w:w="1621" w:type="dxa"/>
            <w:vMerge/>
          </w:tcPr>
          <w:p w:rsidR="00FE5D85" w:rsidRPr="00FA0950" w:rsidRDefault="00FE5D85" w:rsidP="00970565">
            <w:pPr>
              <w:shd w:val="clear" w:color="auto" w:fill="FFFFFF"/>
            </w:pPr>
          </w:p>
        </w:tc>
        <w:tc>
          <w:tcPr>
            <w:tcW w:w="1788" w:type="dxa"/>
            <w:vMerge/>
          </w:tcPr>
          <w:p w:rsidR="00FE5D85" w:rsidRPr="00FA0950" w:rsidRDefault="00FE5D85" w:rsidP="00970565">
            <w:pPr>
              <w:shd w:val="clear" w:color="auto" w:fill="FFFFFF"/>
            </w:pPr>
          </w:p>
        </w:tc>
        <w:tc>
          <w:tcPr>
            <w:tcW w:w="1047" w:type="dxa"/>
          </w:tcPr>
          <w:p w:rsidR="00FE5D85" w:rsidRPr="00FA0950" w:rsidRDefault="00FE5D85" w:rsidP="00970565">
            <w:pPr>
              <w:shd w:val="clear" w:color="auto" w:fill="FFFFFF"/>
            </w:pPr>
            <w:r w:rsidRPr="00FA0950">
              <w:t>202</w:t>
            </w:r>
            <w:r>
              <w:t>3</w:t>
            </w:r>
            <w:r w:rsidRPr="00FA0950">
              <w:t xml:space="preserve"> год</w:t>
            </w:r>
          </w:p>
        </w:tc>
        <w:tc>
          <w:tcPr>
            <w:tcW w:w="1276" w:type="dxa"/>
          </w:tcPr>
          <w:p w:rsidR="00FE5D85" w:rsidRPr="00FA0950" w:rsidRDefault="00FE5D85" w:rsidP="00970565">
            <w:pPr>
              <w:shd w:val="clear" w:color="auto" w:fill="FFFFFF"/>
            </w:pPr>
            <w:r w:rsidRPr="00FA0950">
              <w:t>202</w:t>
            </w:r>
            <w:r>
              <w:t>4</w:t>
            </w:r>
            <w:r w:rsidRPr="00FA0950">
              <w:t xml:space="preserve"> год</w:t>
            </w:r>
          </w:p>
        </w:tc>
        <w:tc>
          <w:tcPr>
            <w:tcW w:w="1843" w:type="dxa"/>
          </w:tcPr>
          <w:p w:rsidR="00FE5D85" w:rsidRPr="00FA0950" w:rsidRDefault="00FE5D85" w:rsidP="00970565">
            <w:pPr>
              <w:shd w:val="clear" w:color="auto" w:fill="FFFFFF"/>
            </w:pPr>
            <w:r w:rsidRPr="00FA0950">
              <w:t>202</w:t>
            </w:r>
            <w:r>
              <w:t>5</w:t>
            </w:r>
            <w:r w:rsidRPr="00FA0950">
              <w:t xml:space="preserve"> год</w:t>
            </w:r>
          </w:p>
        </w:tc>
      </w:tr>
      <w:tr w:rsidR="00FE5D85" w:rsidRPr="00FA0950" w:rsidTr="00FE5D85">
        <w:trPr>
          <w:trHeight w:val="150"/>
        </w:trPr>
        <w:tc>
          <w:tcPr>
            <w:tcW w:w="2031" w:type="dxa"/>
            <w:vMerge w:val="restart"/>
          </w:tcPr>
          <w:p w:rsidR="00FE5D85" w:rsidRPr="00FA0950" w:rsidRDefault="00FE5D85" w:rsidP="00970565">
            <w:pPr>
              <w:shd w:val="clear" w:color="auto" w:fill="FFFFFF"/>
            </w:pPr>
            <w:r w:rsidRPr="00FA0950">
              <w:t>Муниципальная программа</w:t>
            </w:r>
          </w:p>
        </w:tc>
        <w:tc>
          <w:tcPr>
            <w:tcW w:w="1621" w:type="dxa"/>
            <w:vMerge w:val="restart"/>
          </w:tcPr>
          <w:p w:rsidR="00FE5D85" w:rsidRPr="00FA0950" w:rsidRDefault="00FE5D85" w:rsidP="00970565">
            <w:pPr>
              <w:shd w:val="clear" w:color="auto" w:fill="FFFFFF"/>
            </w:pPr>
            <w:r w:rsidRPr="00FA0950">
              <w:t xml:space="preserve">«Экология и охрана окружающей среды  в Сеченовском муниципальном </w:t>
            </w:r>
            <w:r>
              <w:t>округе Нижегородской области</w:t>
            </w:r>
            <w:r w:rsidRPr="00FA0950">
              <w:t>»</w:t>
            </w:r>
          </w:p>
        </w:tc>
        <w:tc>
          <w:tcPr>
            <w:tcW w:w="1788" w:type="dxa"/>
          </w:tcPr>
          <w:p w:rsidR="00FE5D85" w:rsidRPr="00FA0950" w:rsidRDefault="00FE5D85" w:rsidP="00970565">
            <w:pPr>
              <w:shd w:val="clear" w:color="auto" w:fill="FFFFFF"/>
              <w:rPr>
                <w:b/>
              </w:rPr>
            </w:pPr>
            <w:r w:rsidRPr="00FA0950">
              <w:rPr>
                <w:b/>
              </w:rPr>
              <w:t>всего</w:t>
            </w:r>
          </w:p>
        </w:tc>
        <w:tc>
          <w:tcPr>
            <w:tcW w:w="1047" w:type="dxa"/>
            <w:shd w:val="clear" w:color="auto" w:fill="auto"/>
            <w:vAlign w:val="center"/>
          </w:tcPr>
          <w:p w:rsidR="00FE5D85" w:rsidRPr="00CD6F14" w:rsidRDefault="00FE5D85" w:rsidP="00970565">
            <w:pPr>
              <w:shd w:val="clear" w:color="auto" w:fill="FFFFFF"/>
              <w:jc w:val="center"/>
              <w:rPr>
                <w:b/>
              </w:rPr>
            </w:pPr>
            <w:r>
              <w:rPr>
                <w:b/>
              </w:rPr>
              <w:t>1281,1</w:t>
            </w:r>
          </w:p>
        </w:tc>
        <w:tc>
          <w:tcPr>
            <w:tcW w:w="1276" w:type="dxa"/>
            <w:shd w:val="clear" w:color="auto" w:fill="auto"/>
            <w:vAlign w:val="center"/>
          </w:tcPr>
          <w:p w:rsidR="00FE5D85" w:rsidRPr="00CD6F14" w:rsidRDefault="00FE5D85" w:rsidP="00970565">
            <w:pPr>
              <w:shd w:val="clear" w:color="auto" w:fill="FFFFFF"/>
              <w:jc w:val="center"/>
              <w:rPr>
                <w:b/>
              </w:rPr>
            </w:pPr>
            <w:r>
              <w:rPr>
                <w:b/>
              </w:rPr>
              <w:t>859,8</w:t>
            </w:r>
          </w:p>
        </w:tc>
        <w:tc>
          <w:tcPr>
            <w:tcW w:w="1843" w:type="dxa"/>
          </w:tcPr>
          <w:p w:rsidR="00FE5D85" w:rsidRPr="00CD6F14" w:rsidRDefault="00FE5D85" w:rsidP="00970565">
            <w:pPr>
              <w:shd w:val="clear" w:color="auto" w:fill="FFFFFF"/>
              <w:jc w:val="center"/>
              <w:rPr>
                <w:b/>
              </w:rPr>
            </w:pPr>
            <w:r>
              <w:rPr>
                <w:b/>
              </w:rPr>
              <w:t>859,8</w:t>
            </w:r>
          </w:p>
        </w:tc>
      </w:tr>
      <w:tr w:rsidR="00FE5D85" w:rsidRPr="00FA0950" w:rsidTr="00FE5D85">
        <w:trPr>
          <w:trHeight w:val="150"/>
        </w:trPr>
        <w:tc>
          <w:tcPr>
            <w:tcW w:w="2031" w:type="dxa"/>
            <w:vMerge/>
          </w:tcPr>
          <w:p w:rsidR="00FE5D85" w:rsidRPr="00FA0950" w:rsidRDefault="00FE5D85" w:rsidP="00970565">
            <w:pPr>
              <w:shd w:val="clear" w:color="auto" w:fill="FFFFFF"/>
            </w:pPr>
          </w:p>
        </w:tc>
        <w:tc>
          <w:tcPr>
            <w:tcW w:w="1621" w:type="dxa"/>
            <w:vMerge/>
          </w:tcPr>
          <w:p w:rsidR="00FE5D85" w:rsidRPr="00FA0950" w:rsidRDefault="00FE5D85" w:rsidP="00970565">
            <w:pPr>
              <w:shd w:val="clear" w:color="auto" w:fill="FFFFFF"/>
            </w:pPr>
          </w:p>
        </w:tc>
        <w:tc>
          <w:tcPr>
            <w:tcW w:w="1788" w:type="dxa"/>
          </w:tcPr>
          <w:p w:rsidR="00FE5D85" w:rsidRPr="00FA0950" w:rsidRDefault="00FE5D85" w:rsidP="00970565">
            <w:pPr>
              <w:shd w:val="clear" w:color="auto" w:fill="FFFFFF"/>
            </w:pPr>
            <w:r w:rsidRPr="00FA0950">
              <w:t xml:space="preserve">Администрация Сеченовского муниципального района; МУП «ЖКХ </w:t>
            </w:r>
            <w:proofErr w:type="spellStart"/>
            <w:r w:rsidRPr="00FA0950">
              <w:t>Сеченовское</w:t>
            </w:r>
            <w:proofErr w:type="spellEnd"/>
            <w:r w:rsidRPr="00FA0950">
              <w:t>»; Управление образования, по делам молодежи и спорта; Управление сельского хозяйства; Управление капитального строительства, ЖКХ, жилищной политики и жилищного фонда</w:t>
            </w:r>
          </w:p>
        </w:tc>
        <w:tc>
          <w:tcPr>
            <w:tcW w:w="1047" w:type="dxa"/>
            <w:shd w:val="clear" w:color="auto" w:fill="auto"/>
            <w:vAlign w:val="center"/>
          </w:tcPr>
          <w:p w:rsidR="00FE5D85" w:rsidRPr="00FA0950" w:rsidRDefault="00FE5D85" w:rsidP="00970565">
            <w:pPr>
              <w:shd w:val="clear" w:color="auto" w:fill="FFFFFF"/>
              <w:jc w:val="center"/>
            </w:pPr>
          </w:p>
        </w:tc>
        <w:tc>
          <w:tcPr>
            <w:tcW w:w="1276" w:type="dxa"/>
            <w:shd w:val="clear" w:color="auto" w:fill="auto"/>
            <w:vAlign w:val="center"/>
          </w:tcPr>
          <w:p w:rsidR="00FE5D85" w:rsidRPr="00FA0950" w:rsidRDefault="00FE5D85" w:rsidP="00970565">
            <w:pPr>
              <w:shd w:val="clear" w:color="auto" w:fill="FFFFFF"/>
              <w:jc w:val="center"/>
            </w:pPr>
          </w:p>
        </w:tc>
        <w:tc>
          <w:tcPr>
            <w:tcW w:w="1843" w:type="dxa"/>
            <w:vAlign w:val="center"/>
          </w:tcPr>
          <w:p w:rsidR="00FE5D85" w:rsidRPr="00FA0950" w:rsidRDefault="00FE5D85" w:rsidP="00970565">
            <w:pPr>
              <w:shd w:val="clear" w:color="auto" w:fill="FFFFFF"/>
              <w:jc w:val="center"/>
            </w:pPr>
          </w:p>
        </w:tc>
      </w:tr>
      <w:tr w:rsidR="00FE5D85" w:rsidRPr="00FA0950" w:rsidTr="00FE5D85">
        <w:trPr>
          <w:trHeight w:val="150"/>
        </w:trPr>
        <w:tc>
          <w:tcPr>
            <w:tcW w:w="2031" w:type="dxa"/>
            <w:vMerge w:val="restart"/>
          </w:tcPr>
          <w:p w:rsidR="00FE5D85" w:rsidRPr="00FA0950" w:rsidRDefault="00FE5D85" w:rsidP="00970565">
            <w:pPr>
              <w:shd w:val="clear" w:color="auto" w:fill="FFFFFF"/>
            </w:pPr>
            <w:r w:rsidRPr="00FA0950">
              <w:t>Подпрограмма 1</w:t>
            </w:r>
          </w:p>
        </w:tc>
        <w:tc>
          <w:tcPr>
            <w:tcW w:w="1621" w:type="dxa"/>
            <w:vMerge w:val="restart"/>
          </w:tcPr>
          <w:p w:rsidR="00FE5D85" w:rsidRPr="00FA0950" w:rsidRDefault="00FE5D85" w:rsidP="00970565">
            <w:pPr>
              <w:shd w:val="clear" w:color="auto" w:fill="FFFFFF"/>
            </w:pPr>
            <w:r w:rsidRPr="00FA0950">
              <w:t>«Восстановл</w:t>
            </w:r>
            <w:r w:rsidRPr="00FA0950">
              <w:lastRenderedPageBreak/>
              <w:t xml:space="preserve">ение водных объектов и благоустройство территории Сеченовского муниципального </w:t>
            </w:r>
            <w:r>
              <w:t>округа Нижегородской области</w:t>
            </w:r>
            <w:r w:rsidRPr="00FA0950">
              <w:t xml:space="preserve">»                 </w:t>
            </w:r>
          </w:p>
        </w:tc>
        <w:tc>
          <w:tcPr>
            <w:tcW w:w="1788" w:type="dxa"/>
          </w:tcPr>
          <w:p w:rsidR="00FE5D85" w:rsidRPr="00FA0950" w:rsidRDefault="00FE5D85" w:rsidP="00970565">
            <w:pPr>
              <w:shd w:val="clear" w:color="auto" w:fill="FFFFFF"/>
              <w:rPr>
                <w:b/>
              </w:rPr>
            </w:pPr>
            <w:r w:rsidRPr="00FA0950">
              <w:rPr>
                <w:b/>
              </w:rPr>
              <w:lastRenderedPageBreak/>
              <w:t>всего</w:t>
            </w:r>
          </w:p>
        </w:tc>
        <w:tc>
          <w:tcPr>
            <w:tcW w:w="1047" w:type="dxa"/>
            <w:shd w:val="clear" w:color="auto" w:fill="auto"/>
          </w:tcPr>
          <w:p w:rsidR="00FE5D85" w:rsidRPr="00684C19" w:rsidRDefault="00FE5D85" w:rsidP="00970565">
            <w:pPr>
              <w:shd w:val="clear" w:color="auto" w:fill="FFFFFF"/>
              <w:rPr>
                <w:b/>
              </w:rPr>
            </w:pPr>
            <w:r>
              <w:rPr>
                <w:b/>
              </w:rPr>
              <w:t>600,0</w:t>
            </w:r>
          </w:p>
        </w:tc>
        <w:tc>
          <w:tcPr>
            <w:tcW w:w="1276" w:type="dxa"/>
            <w:shd w:val="clear" w:color="auto" w:fill="auto"/>
          </w:tcPr>
          <w:p w:rsidR="00FE5D85" w:rsidRPr="00684C19" w:rsidRDefault="00FE5D85" w:rsidP="00970565">
            <w:pPr>
              <w:shd w:val="clear" w:color="auto" w:fill="FFFFFF"/>
              <w:jc w:val="center"/>
              <w:rPr>
                <w:b/>
              </w:rPr>
            </w:pPr>
            <w:r>
              <w:rPr>
                <w:b/>
              </w:rPr>
              <w:t>-</w:t>
            </w:r>
          </w:p>
        </w:tc>
        <w:tc>
          <w:tcPr>
            <w:tcW w:w="1843" w:type="dxa"/>
          </w:tcPr>
          <w:p w:rsidR="00FE5D85" w:rsidRPr="00684C19" w:rsidRDefault="00FE5D85" w:rsidP="00970565">
            <w:pPr>
              <w:shd w:val="clear" w:color="auto" w:fill="FFFFFF"/>
              <w:jc w:val="center"/>
              <w:rPr>
                <w:b/>
              </w:rPr>
            </w:pPr>
            <w:r>
              <w:rPr>
                <w:b/>
              </w:rPr>
              <w:t>-</w:t>
            </w:r>
          </w:p>
        </w:tc>
      </w:tr>
      <w:tr w:rsidR="00FE5D85" w:rsidRPr="00FA0950" w:rsidTr="00FE5D85">
        <w:trPr>
          <w:trHeight w:val="150"/>
        </w:trPr>
        <w:tc>
          <w:tcPr>
            <w:tcW w:w="2031" w:type="dxa"/>
            <w:vMerge/>
          </w:tcPr>
          <w:p w:rsidR="00FE5D85" w:rsidRPr="00FA0950" w:rsidRDefault="00FE5D85" w:rsidP="00970565">
            <w:pPr>
              <w:shd w:val="clear" w:color="auto" w:fill="FFFFFF"/>
            </w:pPr>
          </w:p>
        </w:tc>
        <w:tc>
          <w:tcPr>
            <w:tcW w:w="1621" w:type="dxa"/>
            <w:vMerge/>
          </w:tcPr>
          <w:p w:rsidR="00FE5D85" w:rsidRPr="00FA0950" w:rsidRDefault="00FE5D85" w:rsidP="00970565">
            <w:pPr>
              <w:shd w:val="clear" w:color="auto" w:fill="FFFFFF"/>
            </w:pPr>
          </w:p>
        </w:tc>
        <w:tc>
          <w:tcPr>
            <w:tcW w:w="1788" w:type="dxa"/>
          </w:tcPr>
          <w:p w:rsidR="00FE5D85" w:rsidRPr="00FA0950" w:rsidRDefault="00FE5D85" w:rsidP="00970565">
            <w:pPr>
              <w:shd w:val="clear" w:color="auto" w:fill="FFFFFF"/>
            </w:pPr>
            <w:r w:rsidRPr="00F57C66">
              <w:t>Территориальные отделы Администрации Сеченовского муниципального округа;</w:t>
            </w:r>
            <w:r w:rsidRPr="00FA0950">
              <w:t xml:space="preserve"> Управление капитального строительства, ЖКХ, жилищной политики и жилищного фонда</w:t>
            </w:r>
          </w:p>
        </w:tc>
        <w:tc>
          <w:tcPr>
            <w:tcW w:w="1047" w:type="dxa"/>
            <w:shd w:val="clear" w:color="auto" w:fill="auto"/>
          </w:tcPr>
          <w:p w:rsidR="00FE5D85" w:rsidRPr="00FA0950" w:rsidRDefault="00FE5D85" w:rsidP="00970565">
            <w:pPr>
              <w:shd w:val="clear" w:color="auto" w:fill="FFFFFF"/>
              <w:jc w:val="center"/>
            </w:pPr>
          </w:p>
        </w:tc>
        <w:tc>
          <w:tcPr>
            <w:tcW w:w="1276" w:type="dxa"/>
            <w:shd w:val="clear" w:color="auto" w:fill="auto"/>
          </w:tcPr>
          <w:p w:rsidR="00FE5D85" w:rsidRPr="00FA0950" w:rsidRDefault="00FE5D85" w:rsidP="00970565">
            <w:pPr>
              <w:shd w:val="clear" w:color="auto" w:fill="FFFFFF"/>
              <w:jc w:val="center"/>
            </w:pPr>
            <w:r>
              <w:t>-</w:t>
            </w:r>
          </w:p>
        </w:tc>
        <w:tc>
          <w:tcPr>
            <w:tcW w:w="1843" w:type="dxa"/>
          </w:tcPr>
          <w:p w:rsidR="00FE5D85" w:rsidRPr="00FA0950" w:rsidRDefault="00FE5D85" w:rsidP="00970565">
            <w:pPr>
              <w:shd w:val="clear" w:color="auto" w:fill="FFFFFF"/>
              <w:jc w:val="center"/>
            </w:pPr>
            <w:r>
              <w:t>-</w:t>
            </w:r>
          </w:p>
        </w:tc>
      </w:tr>
      <w:tr w:rsidR="00FE5D85" w:rsidRPr="00FA0950" w:rsidTr="00FE5D85">
        <w:trPr>
          <w:trHeight w:val="51"/>
        </w:trPr>
        <w:tc>
          <w:tcPr>
            <w:tcW w:w="2031" w:type="dxa"/>
            <w:vMerge w:val="restart"/>
          </w:tcPr>
          <w:p w:rsidR="00FE5D85" w:rsidRPr="00FA0950" w:rsidRDefault="00FE5D85" w:rsidP="00970565">
            <w:pPr>
              <w:shd w:val="clear" w:color="auto" w:fill="FFFFFF"/>
            </w:pPr>
            <w:r w:rsidRPr="00FA0950">
              <w:lastRenderedPageBreak/>
              <w:t>Подпрограмма 2</w:t>
            </w:r>
          </w:p>
        </w:tc>
        <w:tc>
          <w:tcPr>
            <w:tcW w:w="1621" w:type="dxa"/>
            <w:vMerge w:val="restart"/>
          </w:tcPr>
          <w:p w:rsidR="00FE5D85" w:rsidRPr="00FA0950" w:rsidRDefault="00FE5D85" w:rsidP="00970565">
            <w:pPr>
              <w:shd w:val="clear" w:color="auto" w:fill="FFFFFF"/>
            </w:pPr>
            <w:r w:rsidRPr="00FA0950">
              <w:rPr>
                <w:szCs w:val="26"/>
              </w:rPr>
              <w:t>«Развитие системы обращения с отходами производства и потребления, обеспечение безопасности сибиреязвенных захоронений»</w:t>
            </w:r>
          </w:p>
        </w:tc>
        <w:tc>
          <w:tcPr>
            <w:tcW w:w="1788" w:type="dxa"/>
          </w:tcPr>
          <w:p w:rsidR="00FE5D85" w:rsidRPr="00FA0950" w:rsidRDefault="00FE5D85" w:rsidP="00970565">
            <w:pPr>
              <w:shd w:val="clear" w:color="auto" w:fill="FFFFFF"/>
              <w:rPr>
                <w:b/>
              </w:rPr>
            </w:pPr>
            <w:r w:rsidRPr="00FA0950">
              <w:rPr>
                <w:b/>
              </w:rPr>
              <w:t>всего</w:t>
            </w:r>
          </w:p>
        </w:tc>
        <w:tc>
          <w:tcPr>
            <w:tcW w:w="1047" w:type="dxa"/>
          </w:tcPr>
          <w:p w:rsidR="00FE5D85" w:rsidRPr="00684C19" w:rsidRDefault="00FE5D85" w:rsidP="00970565">
            <w:pPr>
              <w:shd w:val="clear" w:color="auto" w:fill="FFFFFF"/>
              <w:jc w:val="center"/>
              <w:rPr>
                <w:b/>
              </w:rPr>
            </w:pPr>
            <w:r>
              <w:rPr>
                <w:b/>
              </w:rPr>
              <w:t>210,4</w:t>
            </w:r>
          </w:p>
        </w:tc>
        <w:tc>
          <w:tcPr>
            <w:tcW w:w="1276" w:type="dxa"/>
          </w:tcPr>
          <w:p w:rsidR="00FE5D85" w:rsidRPr="00684C19" w:rsidRDefault="00FE5D85" w:rsidP="00970565">
            <w:pPr>
              <w:shd w:val="clear" w:color="auto" w:fill="FFFFFF"/>
              <w:jc w:val="center"/>
              <w:rPr>
                <w:b/>
              </w:rPr>
            </w:pPr>
            <w:r>
              <w:rPr>
                <w:b/>
              </w:rPr>
              <w:t>389,1</w:t>
            </w:r>
          </w:p>
        </w:tc>
        <w:tc>
          <w:tcPr>
            <w:tcW w:w="1843" w:type="dxa"/>
          </w:tcPr>
          <w:p w:rsidR="00FE5D85" w:rsidRPr="00684C19" w:rsidRDefault="00FE5D85" w:rsidP="00970565">
            <w:pPr>
              <w:shd w:val="clear" w:color="auto" w:fill="FFFFFF"/>
              <w:jc w:val="center"/>
              <w:rPr>
                <w:b/>
              </w:rPr>
            </w:pPr>
            <w:r>
              <w:rPr>
                <w:b/>
              </w:rPr>
              <w:t>389,1</w:t>
            </w:r>
          </w:p>
        </w:tc>
      </w:tr>
      <w:tr w:rsidR="00FE5D85" w:rsidRPr="00FA0950" w:rsidTr="00FE5D85">
        <w:trPr>
          <w:trHeight w:val="51"/>
        </w:trPr>
        <w:tc>
          <w:tcPr>
            <w:tcW w:w="2031" w:type="dxa"/>
            <w:vMerge/>
          </w:tcPr>
          <w:p w:rsidR="00FE5D85" w:rsidRPr="00FA0950" w:rsidRDefault="00FE5D85" w:rsidP="00970565">
            <w:pPr>
              <w:shd w:val="clear" w:color="auto" w:fill="FFFFFF"/>
            </w:pPr>
          </w:p>
        </w:tc>
        <w:tc>
          <w:tcPr>
            <w:tcW w:w="1621" w:type="dxa"/>
            <w:vMerge/>
          </w:tcPr>
          <w:p w:rsidR="00FE5D85" w:rsidRPr="00FA0950" w:rsidRDefault="00FE5D85" w:rsidP="00970565">
            <w:pPr>
              <w:shd w:val="clear" w:color="auto" w:fill="FFFFFF"/>
            </w:pPr>
          </w:p>
        </w:tc>
        <w:tc>
          <w:tcPr>
            <w:tcW w:w="1788" w:type="dxa"/>
          </w:tcPr>
          <w:p w:rsidR="00FE5D85" w:rsidRPr="00FA0950" w:rsidRDefault="00FE5D85" w:rsidP="00970565">
            <w:pPr>
              <w:shd w:val="clear" w:color="auto" w:fill="FFFFFF"/>
            </w:pPr>
            <w:r w:rsidRPr="00FA0950">
              <w:t>Управление сельского хозяйства; Управление капитального строительства, ЖКХ, жилищной политики и жилищного фонда</w:t>
            </w:r>
          </w:p>
        </w:tc>
        <w:tc>
          <w:tcPr>
            <w:tcW w:w="1047" w:type="dxa"/>
          </w:tcPr>
          <w:p w:rsidR="00FE5D85" w:rsidRPr="00FA0950" w:rsidRDefault="00FE5D85" w:rsidP="00970565">
            <w:pPr>
              <w:shd w:val="clear" w:color="auto" w:fill="FFFFFF"/>
            </w:pPr>
            <w:r>
              <w:t>210,4</w:t>
            </w:r>
          </w:p>
        </w:tc>
        <w:tc>
          <w:tcPr>
            <w:tcW w:w="1276" w:type="dxa"/>
          </w:tcPr>
          <w:p w:rsidR="00FE5D85" w:rsidRPr="00FA0950" w:rsidRDefault="00FE5D85" w:rsidP="00970565">
            <w:pPr>
              <w:shd w:val="clear" w:color="auto" w:fill="FFFFFF"/>
            </w:pPr>
            <w:r>
              <w:t>389,1</w:t>
            </w:r>
          </w:p>
        </w:tc>
        <w:tc>
          <w:tcPr>
            <w:tcW w:w="1843" w:type="dxa"/>
          </w:tcPr>
          <w:p w:rsidR="00FE5D85" w:rsidRPr="00FA0950" w:rsidRDefault="00FE5D85" w:rsidP="00970565">
            <w:pPr>
              <w:shd w:val="clear" w:color="auto" w:fill="FFFFFF"/>
              <w:jc w:val="center"/>
            </w:pPr>
            <w:r>
              <w:t>389,1</w:t>
            </w:r>
          </w:p>
        </w:tc>
      </w:tr>
      <w:tr w:rsidR="00FE5D85" w:rsidRPr="00FA0950" w:rsidTr="00FE5D85">
        <w:trPr>
          <w:trHeight w:val="51"/>
        </w:trPr>
        <w:tc>
          <w:tcPr>
            <w:tcW w:w="2031" w:type="dxa"/>
            <w:vMerge w:val="restart"/>
          </w:tcPr>
          <w:p w:rsidR="00FE5D85" w:rsidRPr="00FA0950" w:rsidRDefault="00FE5D85" w:rsidP="00970565">
            <w:pPr>
              <w:shd w:val="clear" w:color="auto" w:fill="FFFFFF"/>
            </w:pPr>
            <w:r w:rsidRPr="00FA0950">
              <w:t>Подпрограмма 3</w:t>
            </w:r>
          </w:p>
        </w:tc>
        <w:tc>
          <w:tcPr>
            <w:tcW w:w="1621" w:type="dxa"/>
            <w:vMerge w:val="restart"/>
          </w:tcPr>
          <w:p w:rsidR="00FE5D85" w:rsidRPr="00FA0950" w:rsidRDefault="00FE5D85" w:rsidP="00970565">
            <w:pPr>
              <w:shd w:val="clear" w:color="auto" w:fill="FFFFFF"/>
              <w:rPr>
                <w:szCs w:val="26"/>
              </w:rPr>
            </w:pPr>
            <w:r w:rsidRPr="00FA0950">
              <w:rPr>
                <w:szCs w:val="26"/>
              </w:rPr>
              <w:t>«Обеспечение реализации муниципальной программы»</w:t>
            </w:r>
          </w:p>
        </w:tc>
        <w:tc>
          <w:tcPr>
            <w:tcW w:w="1788" w:type="dxa"/>
          </w:tcPr>
          <w:p w:rsidR="00FE5D85" w:rsidRPr="00FA0950" w:rsidRDefault="00FE5D85" w:rsidP="00970565">
            <w:pPr>
              <w:shd w:val="clear" w:color="auto" w:fill="FFFFFF"/>
              <w:rPr>
                <w:b/>
              </w:rPr>
            </w:pPr>
            <w:r w:rsidRPr="00FA0950">
              <w:rPr>
                <w:b/>
              </w:rPr>
              <w:t>всего</w:t>
            </w:r>
          </w:p>
        </w:tc>
        <w:tc>
          <w:tcPr>
            <w:tcW w:w="1047" w:type="dxa"/>
          </w:tcPr>
          <w:p w:rsidR="00FE5D85" w:rsidRPr="00FA0950" w:rsidRDefault="00FE5D85" w:rsidP="00970565">
            <w:pPr>
              <w:jc w:val="center"/>
              <w:rPr>
                <w:b/>
                <w:szCs w:val="26"/>
              </w:rPr>
            </w:pPr>
            <w:r>
              <w:rPr>
                <w:b/>
                <w:szCs w:val="26"/>
              </w:rPr>
              <w:t>470,3</w:t>
            </w:r>
          </w:p>
        </w:tc>
        <w:tc>
          <w:tcPr>
            <w:tcW w:w="1276" w:type="dxa"/>
          </w:tcPr>
          <w:p w:rsidR="00FE5D85" w:rsidRPr="00FA0950" w:rsidRDefault="00FE5D85" w:rsidP="00970565">
            <w:pPr>
              <w:jc w:val="center"/>
              <w:rPr>
                <w:b/>
                <w:szCs w:val="26"/>
              </w:rPr>
            </w:pPr>
            <w:r>
              <w:rPr>
                <w:b/>
                <w:szCs w:val="26"/>
              </w:rPr>
              <w:t>470,3</w:t>
            </w:r>
          </w:p>
        </w:tc>
        <w:tc>
          <w:tcPr>
            <w:tcW w:w="1843" w:type="dxa"/>
          </w:tcPr>
          <w:p w:rsidR="00FE5D85" w:rsidRPr="00FA0950" w:rsidRDefault="00FE5D85" w:rsidP="00970565">
            <w:pPr>
              <w:jc w:val="center"/>
              <w:rPr>
                <w:b/>
                <w:szCs w:val="26"/>
              </w:rPr>
            </w:pPr>
            <w:r>
              <w:rPr>
                <w:b/>
                <w:szCs w:val="26"/>
              </w:rPr>
              <w:t>470,3</w:t>
            </w:r>
          </w:p>
        </w:tc>
      </w:tr>
      <w:tr w:rsidR="00FE5D85" w:rsidRPr="00FA0950" w:rsidTr="00FE5D85">
        <w:trPr>
          <w:trHeight w:val="51"/>
        </w:trPr>
        <w:tc>
          <w:tcPr>
            <w:tcW w:w="2031" w:type="dxa"/>
            <w:vMerge/>
          </w:tcPr>
          <w:p w:rsidR="00FE5D85" w:rsidRPr="00FA0950" w:rsidRDefault="00FE5D85" w:rsidP="00970565">
            <w:pPr>
              <w:shd w:val="clear" w:color="auto" w:fill="FFFFFF"/>
            </w:pPr>
          </w:p>
        </w:tc>
        <w:tc>
          <w:tcPr>
            <w:tcW w:w="1621" w:type="dxa"/>
            <w:vMerge/>
          </w:tcPr>
          <w:p w:rsidR="00FE5D85" w:rsidRPr="00FA0950" w:rsidRDefault="00FE5D85" w:rsidP="00970565">
            <w:pPr>
              <w:shd w:val="clear" w:color="auto" w:fill="FFFFFF"/>
            </w:pPr>
          </w:p>
        </w:tc>
        <w:tc>
          <w:tcPr>
            <w:tcW w:w="1788" w:type="dxa"/>
          </w:tcPr>
          <w:p w:rsidR="00FE5D85" w:rsidRPr="00FA0950" w:rsidRDefault="00FE5D85" w:rsidP="00970565">
            <w:pPr>
              <w:shd w:val="clear" w:color="auto" w:fill="FFFFFF"/>
              <w:rPr>
                <w:szCs w:val="26"/>
              </w:rPr>
            </w:pPr>
            <w:r w:rsidRPr="00FA0950">
              <w:rPr>
                <w:szCs w:val="26"/>
              </w:rPr>
              <w:t xml:space="preserve">Администрация Сеченовского муниципального </w:t>
            </w:r>
            <w:r>
              <w:rPr>
                <w:szCs w:val="26"/>
              </w:rPr>
              <w:t>округа</w:t>
            </w:r>
          </w:p>
        </w:tc>
        <w:tc>
          <w:tcPr>
            <w:tcW w:w="1047" w:type="dxa"/>
          </w:tcPr>
          <w:p w:rsidR="00FE5D85" w:rsidRPr="00FA0950" w:rsidRDefault="00FE5D85" w:rsidP="00970565">
            <w:pPr>
              <w:jc w:val="center"/>
              <w:rPr>
                <w:szCs w:val="26"/>
              </w:rPr>
            </w:pPr>
            <w:r>
              <w:rPr>
                <w:szCs w:val="26"/>
              </w:rPr>
              <w:t>470,3</w:t>
            </w:r>
          </w:p>
        </w:tc>
        <w:tc>
          <w:tcPr>
            <w:tcW w:w="1276" w:type="dxa"/>
          </w:tcPr>
          <w:p w:rsidR="00FE5D85" w:rsidRPr="00FA0950" w:rsidRDefault="00FE5D85" w:rsidP="00970565">
            <w:pPr>
              <w:jc w:val="center"/>
              <w:rPr>
                <w:szCs w:val="26"/>
              </w:rPr>
            </w:pPr>
            <w:r>
              <w:rPr>
                <w:szCs w:val="26"/>
              </w:rPr>
              <w:t>470,3</w:t>
            </w:r>
          </w:p>
        </w:tc>
        <w:tc>
          <w:tcPr>
            <w:tcW w:w="1843" w:type="dxa"/>
          </w:tcPr>
          <w:p w:rsidR="00FE5D85" w:rsidRPr="00FA0950" w:rsidRDefault="00FE5D85" w:rsidP="00970565">
            <w:pPr>
              <w:jc w:val="center"/>
              <w:rPr>
                <w:szCs w:val="26"/>
              </w:rPr>
            </w:pPr>
            <w:r>
              <w:rPr>
                <w:szCs w:val="26"/>
              </w:rPr>
              <w:t>470,3</w:t>
            </w:r>
          </w:p>
        </w:tc>
      </w:tr>
    </w:tbl>
    <w:p w:rsidR="00FE5D85" w:rsidRPr="00FA0950" w:rsidRDefault="00FE5D85" w:rsidP="00FE5D85">
      <w:pPr>
        <w:shd w:val="clear" w:color="auto" w:fill="FFFFFF"/>
      </w:pPr>
    </w:p>
    <w:p w:rsidR="00FE5D85" w:rsidRPr="00FA0950" w:rsidRDefault="00FE5D85" w:rsidP="00FE5D85">
      <w:pPr>
        <w:shd w:val="clear" w:color="auto" w:fill="FFFFFF"/>
        <w:jc w:val="center"/>
        <w:rPr>
          <w:b/>
          <w:sz w:val="28"/>
          <w:szCs w:val="28"/>
        </w:rPr>
      </w:pPr>
      <w:r w:rsidRPr="00FA0950">
        <w:rPr>
          <w:b/>
          <w:sz w:val="28"/>
          <w:szCs w:val="28"/>
        </w:rPr>
        <w:t>Таблица 4. Прогнозная оценка расходов на реализацию муниципальной программы за счет всех источников</w:t>
      </w:r>
    </w:p>
    <w:p w:rsidR="00FE5D85" w:rsidRPr="00FA0950" w:rsidRDefault="00FE5D85" w:rsidP="00FE5D85">
      <w:pPr>
        <w:shd w:val="clear" w:color="auto" w:fill="FFFFFF"/>
        <w:rPr>
          <w:b/>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126"/>
        <w:gridCol w:w="2017"/>
        <w:gridCol w:w="1134"/>
        <w:gridCol w:w="1560"/>
        <w:gridCol w:w="1134"/>
        <w:gridCol w:w="850"/>
      </w:tblGrid>
      <w:tr w:rsidR="00FE5D85" w:rsidRPr="00FA0950" w:rsidTr="00FE5D85">
        <w:tc>
          <w:tcPr>
            <w:tcW w:w="676" w:type="dxa"/>
            <w:vMerge w:val="restart"/>
            <w:shd w:val="clear" w:color="auto" w:fill="auto"/>
          </w:tcPr>
          <w:p w:rsidR="00FE5D85" w:rsidRPr="00FA0950" w:rsidRDefault="00FE5D85" w:rsidP="00970565">
            <w:pPr>
              <w:rPr>
                <w:szCs w:val="26"/>
              </w:rPr>
            </w:pPr>
            <w:r w:rsidRPr="00FA0950">
              <w:rPr>
                <w:szCs w:val="26"/>
              </w:rPr>
              <w:t>Статус</w:t>
            </w:r>
          </w:p>
        </w:tc>
        <w:tc>
          <w:tcPr>
            <w:tcW w:w="2126" w:type="dxa"/>
            <w:vMerge w:val="restart"/>
            <w:shd w:val="clear" w:color="auto" w:fill="auto"/>
          </w:tcPr>
          <w:p w:rsidR="00FE5D85" w:rsidRPr="00FA0950" w:rsidRDefault="00FE5D85" w:rsidP="00970565">
            <w:pPr>
              <w:rPr>
                <w:szCs w:val="26"/>
              </w:rPr>
            </w:pPr>
            <w:r w:rsidRPr="00FA0950">
              <w:rPr>
                <w:szCs w:val="26"/>
              </w:rPr>
              <w:t>Наименование подпрограммы</w:t>
            </w:r>
          </w:p>
        </w:tc>
        <w:tc>
          <w:tcPr>
            <w:tcW w:w="2017" w:type="dxa"/>
            <w:vMerge w:val="restart"/>
            <w:shd w:val="clear" w:color="auto" w:fill="auto"/>
          </w:tcPr>
          <w:p w:rsidR="00FE5D85" w:rsidRPr="00FA0950" w:rsidRDefault="00FE5D85" w:rsidP="00970565">
            <w:pPr>
              <w:rPr>
                <w:szCs w:val="26"/>
              </w:rPr>
            </w:pPr>
            <w:r w:rsidRPr="00FA0950">
              <w:rPr>
                <w:szCs w:val="26"/>
              </w:rPr>
              <w:t>Ответственный исполнитель, соискатели</w:t>
            </w:r>
          </w:p>
        </w:tc>
        <w:tc>
          <w:tcPr>
            <w:tcW w:w="4678" w:type="dxa"/>
            <w:gridSpan w:val="4"/>
            <w:shd w:val="clear" w:color="auto" w:fill="auto"/>
          </w:tcPr>
          <w:p w:rsidR="00FE5D85" w:rsidRPr="00FA0950" w:rsidRDefault="00FE5D85" w:rsidP="00970565">
            <w:pPr>
              <w:rPr>
                <w:szCs w:val="26"/>
              </w:rPr>
            </w:pPr>
            <w:r w:rsidRPr="00FA0950">
              <w:rPr>
                <w:szCs w:val="26"/>
              </w:rPr>
              <w:t>Оценка расходов (тыс. руб.), годы</w:t>
            </w:r>
          </w:p>
        </w:tc>
      </w:tr>
      <w:tr w:rsidR="00FE5D85" w:rsidRPr="00FA0950" w:rsidTr="00FE5D85">
        <w:tc>
          <w:tcPr>
            <w:tcW w:w="676" w:type="dxa"/>
            <w:vMerge/>
            <w:shd w:val="clear" w:color="auto" w:fill="auto"/>
          </w:tcPr>
          <w:p w:rsidR="00FE5D85" w:rsidRPr="00FA0950" w:rsidRDefault="00FE5D85" w:rsidP="00970565">
            <w:pPr>
              <w:rPr>
                <w:szCs w:val="26"/>
              </w:rPr>
            </w:pPr>
          </w:p>
        </w:tc>
        <w:tc>
          <w:tcPr>
            <w:tcW w:w="2126" w:type="dxa"/>
            <w:vMerge/>
            <w:shd w:val="clear" w:color="auto" w:fill="auto"/>
          </w:tcPr>
          <w:p w:rsidR="00FE5D85" w:rsidRPr="00FA0950" w:rsidRDefault="00FE5D85" w:rsidP="00970565">
            <w:pPr>
              <w:rPr>
                <w:szCs w:val="26"/>
              </w:rPr>
            </w:pPr>
          </w:p>
        </w:tc>
        <w:tc>
          <w:tcPr>
            <w:tcW w:w="2017" w:type="dxa"/>
            <w:vMerge/>
            <w:shd w:val="clear" w:color="auto" w:fill="auto"/>
          </w:tcPr>
          <w:p w:rsidR="00FE5D85" w:rsidRPr="00FA0950" w:rsidRDefault="00FE5D85" w:rsidP="00970565">
            <w:pPr>
              <w:rPr>
                <w:szCs w:val="26"/>
              </w:rPr>
            </w:pPr>
          </w:p>
        </w:tc>
        <w:tc>
          <w:tcPr>
            <w:tcW w:w="1134" w:type="dxa"/>
            <w:shd w:val="clear" w:color="auto" w:fill="auto"/>
          </w:tcPr>
          <w:p w:rsidR="00FE5D85" w:rsidRPr="00FA0950" w:rsidRDefault="00FE5D85" w:rsidP="00970565">
            <w:pPr>
              <w:jc w:val="center"/>
              <w:rPr>
                <w:szCs w:val="26"/>
              </w:rPr>
            </w:pPr>
            <w:r w:rsidRPr="00FA0950">
              <w:rPr>
                <w:szCs w:val="26"/>
              </w:rPr>
              <w:t>Всего</w:t>
            </w:r>
          </w:p>
        </w:tc>
        <w:tc>
          <w:tcPr>
            <w:tcW w:w="1560" w:type="dxa"/>
            <w:shd w:val="clear" w:color="auto" w:fill="auto"/>
          </w:tcPr>
          <w:p w:rsidR="00FE5D85" w:rsidRPr="00FA0950" w:rsidRDefault="00FE5D85" w:rsidP="00970565">
            <w:pPr>
              <w:jc w:val="center"/>
              <w:rPr>
                <w:szCs w:val="26"/>
              </w:rPr>
            </w:pPr>
            <w:r w:rsidRPr="00FA0950">
              <w:rPr>
                <w:szCs w:val="26"/>
              </w:rPr>
              <w:t>202</w:t>
            </w:r>
            <w:r>
              <w:rPr>
                <w:szCs w:val="26"/>
              </w:rPr>
              <w:t>3</w:t>
            </w:r>
            <w:r w:rsidRPr="00FA0950">
              <w:rPr>
                <w:szCs w:val="26"/>
              </w:rPr>
              <w:t xml:space="preserve"> год</w:t>
            </w:r>
          </w:p>
        </w:tc>
        <w:tc>
          <w:tcPr>
            <w:tcW w:w="1134" w:type="dxa"/>
            <w:shd w:val="clear" w:color="auto" w:fill="auto"/>
          </w:tcPr>
          <w:p w:rsidR="00FE5D85" w:rsidRPr="00FA0950" w:rsidRDefault="00FE5D85" w:rsidP="00970565">
            <w:pPr>
              <w:jc w:val="center"/>
              <w:rPr>
                <w:szCs w:val="26"/>
              </w:rPr>
            </w:pPr>
            <w:r w:rsidRPr="00FA0950">
              <w:rPr>
                <w:szCs w:val="26"/>
              </w:rPr>
              <w:t>202</w:t>
            </w:r>
            <w:r>
              <w:rPr>
                <w:szCs w:val="26"/>
              </w:rPr>
              <w:t>4</w:t>
            </w:r>
            <w:r w:rsidRPr="00FA0950">
              <w:rPr>
                <w:szCs w:val="26"/>
              </w:rPr>
              <w:t xml:space="preserve"> год</w:t>
            </w:r>
          </w:p>
        </w:tc>
        <w:tc>
          <w:tcPr>
            <w:tcW w:w="850" w:type="dxa"/>
          </w:tcPr>
          <w:p w:rsidR="00FE5D85" w:rsidRPr="00FA0950" w:rsidRDefault="00FE5D85" w:rsidP="00970565">
            <w:pPr>
              <w:jc w:val="center"/>
              <w:rPr>
                <w:szCs w:val="26"/>
              </w:rPr>
            </w:pPr>
            <w:r w:rsidRPr="00FA0950">
              <w:rPr>
                <w:szCs w:val="26"/>
              </w:rPr>
              <w:t>202</w:t>
            </w:r>
            <w:r>
              <w:rPr>
                <w:szCs w:val="26"/>
              </w:rPr>
              <w:t>5</w:t>
            </w:r>
            <w:r w:rsidRPr="00FA0950">
              <w:rPr>
                <w:szCs w:val="26"/>
              </w:rPr>
              <w:t xml:space="preserve"> год</w:t>
            </w:r>
          </w:p>
        </w:tc>
      </w:tr>
      <w:tr w:rsidR="00FE5D85" w:rsidRPr="00FA0950" w:rsidTr="00FE5D85">
        <w:tc>
          <w:tcPr>
            <w:tcW w:w="676" w:type="dxa"/>
            <w:shd w:val="clear" w:color="auto" w:fill="auto"/>
          </w:tcPr>
          <w:p w:rsidR="00FE5D85" w:rsidRPr="00FA0950" w:rsidRDefault="00FE5D85" w:rsidP="00970565">
            <w:pPr>
              <w:rPr>
                <w:szCs w:val="26"/>
              </w:rPr>
            </w:pPr>
            <w:r w:rsidRPr="00FA0950">
              <w:rPr>
                <w:szCs w:val="26"/>
              </w:rPr>
              <w:t>1</w:t>
            </w:r>
          </w:p>
        </w:tc>
        <w:tc>
          <w:tcPr>
            <w:tcW w:w="2126" w:type="dxa"/>
            <w:shd w:val="clear" w:color="auto" w:fill="auto"/>
          </w:tcPr>
          <w:p w:rsidR="00FE5D85" w:rsidRPr="00FA0950" w:rsidRDefault="00FE5D85" w:rsidP="00970565">
            <w:pPr>
              <w:rPr>
                <w:szCs w:val="26"/>
              </w:rPr>
            </w:pPr>
            <w:r w:rsidRPr="00FA0950">
              <w:rPr>
                <w:szCs w:val="26"/>
              </w:rPr>
              <w:t>2</w:t>
            </w:r>
          </w:p>
        </w:tc>
        <w:tc>
          <w:tcPr>
            <w:tcW w:w="2017" w:type="dxa"/>
            <w:shd w:val="clear" w:color="auto" w:fill="auto"/>
          </w:tcPr>
          <w:p w:rsidR="00FE5D85" w:rsidRPr="00FA0950" w:rsidRDefault="00FE5D85" w:rsidP="00970565">
            <w:pPr>
              <w:rPr>
                <w:szCs w:val="26"/>
              </w:rPr>
            </w:pPr>
            <w:r w:rsidRPr="00FA0950">
              <w:rPr>
                <w:szCs w:val="26"/>
              </w:rPr>
              <w:t>3</w:t>
            </w:r>
          </w:p>
        </w:tc>
        <w:tc>
          <w:tcPr>
            <w:tcW w:w="1134" w:type="dxa"/>
            <w:shd w:val="clear" w:color="auto" w:fill="auto"/>
          </w:tcPr>
          <w:p w:rsidR="00FE5D85" w:rsidRPr="00FA0950" w:rsidRDefault="00FE5D85" w:rsidP="00970565">
            <w:pPr>
              <w:jc w:val="center"/>
              <w:rPr>
                <w:szCs w:val="26"/>
              </w:rPr>
            </w:pPr>
            <w:r w:rsidRPr="00FA0950">
              <w:rPr>
                <w:szCs w:val="26"/>
              </w:rPr>
              <w:t>4</w:t>
            </w:r>
          </w:p>
        </w:tc>
        <w:tc>
          <w:tcPr>
            <w:tcW w:w="1560" w:type="dxa"/>
            <w:shd w:val="clear" w:color="auto" w:fill="auto"/>
          </w:tcPr>
          <w:p w:rsidR="00FE5D85" w:rsidRPr="00FA0950" w:rsidRDefault="00FE5D85" w:rsidP="00970565">
            <w:pPr>
              <w:jc w:val="center"/>
              <w:rPr>
                <w:szCs w:val="26"/>
              </w:rPr>
            </w:pPr>
            <w:r w:rsidRPr="00FA0950">
              <w:rPr>
                <w:szCs w:val="26"/>
              </w:rPr>
              <w:t>6</w:t>
            </w:r>
          </w:p>
        </w:tc>
        <w:tc>
          <w:tcPr>
            <w:tcW w:w="1134" w:type="dxa"/>
            <w:shd w:val="clear" w:color="auto" w:fill="auto"/>
          </w:tcPr>
          <w:p w:rsidR="00FE5D85" w:rsidRPr="00FA0950" w:rsidRDefault="00FE5D85" w:rsidP="00970565">
            <w:pPr>
              <w:jc w:val="center"/>
              <w:rPr>
                <w:szCs w:val="26"/>
              </w:rPr>
            </w:pPr>
            <w:r w:rsidRPr="00FA0950">
              <w:rPr>
                <w:szCs w:val="26"/>
              </w:rPr>
              <w:t>7</w:t>
            </w:r>
          </w:p>
        </w:tc>
        <w:tc>
          <w:tcPr>
            <w:tcW w:w="850" w:type="dxa"/>
          </w:tcPr>
          <w:p w:rsidR="00FE5D85" w:rsidRPr="00FA0950" w:rsidRDefault="00FE5D85" w:rsidP="00970565">
            <w:pPr>
              <w:jc w:val="center"/>
              <w:rPr>
                <w:szCs w:val="26"/>
              </w:rPr>
            </w:pPr>
            <w:r w:rsidRPr="00FA0950">
              <w:rPr>
                <w:szCs w:val="26"/>
              </w:rPr>
              <w:t>8</w:t>
            </w:r>
          </w:p>
        </w:tc>
      </w:tr>
      <w:tr w:rsidR="00FE5D85" w:rsidRPr="00FA0950" w:rsidTr="00FE5D85">
        <w:tc>
          <w:tcPr>
            <w:tcW w:w="2802" w:type="dxa"/>
            <w:gridSpan w:val="2"/>
            <w:vMerge w:val="restart"/>
            <w:shd w:val="clear" w:color="auto" w:fill="auto"/>
          </w:tcPr>
          <w:p w:rsidR="00FE5D85" w:rsidRPr="00FA0950" w:rsidRDefault="00FE5D85" w:rsidP="00970565">
            <w:pPr>
              <w:rPr>
                <w:b/>
                <w:szCs w:val="26"/>
              </w:rPr>
            </w:pPr>
            <w:r w:rsidRPr="00FA0950">
              <w:rPr>
                <w:b/>
                <w:szCs w:val="26"/>
              </w:rPr>
              <w:t xml:space="preserve">Муниципальная программа «Экология и охрана окружающей среды  в Сеченовском муниципальном </w:t>
            </w:r>
            <w:r>
              <w:rPr>
                <w:b/>
                <w:szCs w:val="26"/>
              </w:rPr>
              <w:t>округе Нижегородской области</w:t>
            </w:r>
            <w:r w:rsidRPr="00FA0950">
              <w:rPr>
                <w:b/>
                <w:szCs w:val="26"/>
              </w:rPr>
              <w:t>»</w:t>
            </w:r>
          </w:p>
        </w:tc>
        <w:tc>
          <w:tcPr>
            <w:tcW w:w="2017" w:type="dxa"/>
            <w:shd w:val="clear" w:color="auto" w:fill="auto"/>
          </w:tcPr>
          <w:p w:rsidR="00FE5D85" w:rsidRPr="00FA0950" w:rsidRDefault="00FE5D85" w:rsidP="00970565">
            <w:pPr>
              <w:rPr>
                <w:szCs w:val="26"/>
              </w:rPr>
            </w:pPr>
            <w:r w:rsidRPr="00FA0950">
              <w:rPr>
                <w:szCs w:val="26"/>
              </w:rPr>
              <w:t>Всего</w:t>
            </w:r>
          </w:p>
        </w:tc>
        <w:tc>
          <w:tcPr>
            <w:tcW w:w="1134" w:type="dxa"/>
            <w:shd w:val="clear" w:color="auto" w:fill="auto"/>
            <w:vAlign w:val="center"/>
          </w:tcPr>
          <w:p w:rsidR="00FE5D85" w:rsidRPr="0056797A" w:rsidRDefault="00FE5D85" w:rsidP="00970565">
            <w:pPr>
              <w:shd w:val="clear" w:color="auto" w:fill="FFFFFF"/>
              <w:jc w:val="center"/>
              <w:rPr>
                <w:b/>
                <w:szCs w:val="26"/>
                <w:highlight w:val="yellow"/>
              </w:rPr>
            </w:pPr>
            <w:r w:rsidRPr="00D17717">
              <w:rPr>
                <w:b/>
                <w:szCs w:val="26"/>
              </w:rPr>
              <w:t>13090,80</w:t>
            </w:r>
          </w:p>
        </w:tc>
        <w:tc>
          <w:tcPr>
            <w:tcW w:w="1560" w:type="dxa"/>
            <w:shd w:val="clear" w:color="auto" w:fill="auto"/>
            <w:vAlign w:val="center"/>
          </w:tcPr>
          <w:p w:rsidR="00FE5D85" w:rsidRPr="00684C19" w:rsidRDefault="00FE5D85" w:rsidP="00970565">
            <w:pPr>
              <w:shd w:val="clear" w:color="auto" w:fill="FFFFFF"/>
              <w:jc w:val="center"/>
              <w:rPr>
                <w:b/>
                <w:szCs w:val="26"/>
              </w:rPr>
            </w:pPr>
            <w:r>
              <w:rPr>
                <w:b/>
                <w:szCs w:val="26"/>
              </w:rPr>
              <w:t>2850,20</w:t>
            </w:r>
          </w:p>
        </w:tc>
        <w:tc>
          <w:tcPr>
            <w:tcW w:w="1134" w:type="dxa"/>
            <w:shd w:val="clear" w:color="auto" w:fill="auto"/>
            <w:vAlign w:val="center"/>
          </w:tcPr>
          <w:p w:rsidR="00FE5D85" w:rsidRPr="00684C19" w:rsidRDefault="00FE5D85" w:rsidP="00970565">
            <w:pPr>
              <w:shd w:val="clear" w:color="auto" w:fill="FFFFFF"/>
              <w:jc w:val="center"/>
              <w:rPr>
                <w:b/>
                <w:szCs w:val="26"/>
              </w:rPr>
            </w:pPr>
            <w:r>
              <w:rPr>
                <w:b/>
                <w:szCs w:val="26"/>
              </w:rPr>
              <w:t>2838,0</w:t>
            </w:r>
          </w:p>
        </w:tc>
        <w:tc>
          <w:tcPr>
            <w:tcW w:w="850" w:type="dxa"/>
          </w:tcPr>
          <w:p w:rsidR="00FE5D85" w:rsidRPr="00684C19" w:rsidRDefault="00FE5D85" w:rsidP="00970565">
            <w:pPr>
              <w:shd w:val="clear" w:color="auto" w:fill="FFFFFF"/>
              <w:jc w:val="center"/>
              <w:rPr>
                <w:b/>
                <w:szCs w:val="26"/>
              </w:rPr>
            </w:pPr>
            <w:r>
              <w:rPr>
                <w:b/>
                <w:szCs w:val="26"/>
              </w:rPr>
              <w:t>2838,0</w:t>
            </w:r>
          </w:p>
        </w:tc>
      </w:tr>
      <w:tr w:rsidR="00FE5D85" w:rsidRPr="00FA0950" w:rsidTr="00FE5D85">
        <w:tc>
          <w:tcPr>
            <w:tcW w:w="2802" w:type="dxa"/>
            <w:gridSpan w:val="2"/>
            <w:vMerge/>
            <w:shd w:val="clear" w:color="auto" w:fill="auto"/>
          </w:tcPr>
          <w:p w:rsidR="00FE5D85" w:rsidRPr="00FA0950" w:rsidRDefault="00FE5D85" w:rsidP="00970565">
            <w:pPr>
              <w:rPr>
                <w:szCs w:val="26"/>
              </w:rPr>
            </w:pPr>
          </w:p>
        </w:tc>
        <w:tc>
          <w:tcPr>
            <w:tcW w:w="2017" w:type="dxa"/>
            <w:shd w:val="clear" w:color="auto" w:fill="auto"/>
          </w:tcPr>
          <w:p w:rsidR="00FE5D85" w:rsidRDefault="00FE5D85" w:rsidP="00970565">
            <w:pPr>
              <w:rPr>
                <w:szCs w:val="26"/>
              </w:rPr>
            </w:pPr>
            <w:r w:rsidRPr="002F69CD">
              <w:rPr>
                <w:szCs w:val="26"/>
                <w:u w:val="single"/>
              </w:rPr>
              <w:t>Расходы</w:t>
            </w:r>
            <w:proofErr w:type="gramStart"/>
            <w:r w:rsidRPr="00FA0950">
              <w:rPr>
                <w:szCs w:val="26"/>
              </w:rPr>
              <w:t xml:space="preserve"> </w:t>
            </w:r>
            <w:r>
              <w:rPr>
                <w:szCs w:val="26"/>
              </w:rPr>
              <w:t>:</w:t>
            </w:r>
            <w:proofErr w:type="gramEnd"/>
          </w:p>
          <w:p w:rsidR="00FE5D85" w:rsidRPr="00FA0950" w:rsidRDefault="00FE5D85" w:rsidP="00970565">
            <w:pPr>
              <w:rPr>
                <w:szCs w:val="26"/>
              </w:rPr>
            </w:pPr>
            <w:r>
              <w:rPr>
                <w:szCs w:val="26"/>
              </w:rPr>
              <w:t>1)</w:t>
            </w:r>
            <w:r w:rsidRPr="00FA0950">
              <w:rPr>
                <w:szCs w:val="26"/>
              </w:rPr>
              <w:t xml:space="preserve">бюджета муниципального </w:t>
            </w:r>
            <w:r>
              <w:rPr>
                <w:szCs w:val="26"/>
              </w:rPr>
              <w:t>округа</w:t>
            </w:r>
          </w:p>
        </w:tc>
        <w:tc>
          <w:tcPr>
            <w:tcW w:w="1134" w:type="dxa"/>
            <w:shd w:val="clear" w:color="auto" w:fill="auto"/>
            <w:vAlign w:val="center"/>
          </w:tcPr>
          <w:p w:rsidR="00FE5D85" w:rsidRPr="0056797A" w:rsidRDefault="00FE5D85" w:rsidP="00970565">
            <w:pPr>
              <w:shd w:val="clear" w:color="auto" w:fill="FFFFFF"/>
              <w:jc w:val="center"/>
              <w:rPr>
                <w:b/>
                <w:szCs w:val="26"/>
                <w:highlight w:val="yellow"/>
              </w:rPr>
            </w:pPr>
            <w:r>
              <w:rPr>
                <w:b/>
                <w:szCs w:val="26"/>
              </w:rPr>
              <w:t>3000,7</w:t>
            </w:r>
          </w:p>
        </w:tc>
        <w:tc>
          <w:tcPr>
            <w:tcW w:w="1560" w:type="dxa"/>
            <w:shd w:val="clear" w:color="auto" w:fill="auto"/>
            <w:vAlign w:val="center"/>
          </w:tcPr>
          <w:p w:rsidR="00FE5D85" w:rsidRPr="006D385F" w:rsidRDefault="00FE5D85" w:rsidP="00970565">
            <w:pPr>
              <w:shd w:val="clear" w:color="auto" w:fill="FFFFFF"/>
              <w:jc w:val="center"/>
              <w:rPr>
                <w:szCs w:val="26"/>
              </w:rPr>
            </w:pPr>
            <w:r>
              <w:rPr>
                <w:szCs w:val="26"/>
              </w:rPr>
              <w:t>1281,1</w:t>
            </w:r>
          </w:p>
        </w:tc>
        <w:tc>
          <w:tcPr>
            <w:tcW w:w="1134" w:type="dxa"/>
            <w:shd w:val="clear" w:color="auto" w:fill="auto"/>
            <w:vAlign w:val="center"/>
          </w:tcPr>
          <w:p w:rsidR="00FE5D85" w:rsidRPr="006D385F" w:rsidRDefault="00FE5D85" w:rsidP="00970565">
            <w:pPr>
              <w:shd w:val="clear" w:color="auto" w:fill="FFFFFF"/>
              <w:jc w:val="center"/>
              <w:rPr>
                <w:szCs w:val="26"/>
              </w:rPr>
            </w:pPr>
            <w:r>
              <w:rPr>
                <w:szCs w:val="26"/>
              </w:rPr>
              <w:t>859,8</w:t>
            </w:r>
          </w:p>
        </w:tc>
        <w:tc>
          <w:tcPr>
            <w:tcW w:w="850" w:type="dxa"/>
          </w:tcPr>
          <w:p w:rsidR="00FE5D85" w:rsidRPr="006D385F" w:rsidRDefault="00FE5D85" w:rsidP="00970565">
            <w:pPr>
              <w:shd w:val="clear" w:color="auto" w:fill="FFFFFF"/>
              <w:jc w:val="center"/>
              <w:rPr>
                <w:szCs w:val="26"/>
              </w:rPr>
            </w:pPr>
            <w:r>
              <w:rPr>
                <w:szCs w:val="26"/>
              </w:rPr>
              <w:t>859,8</w:t>
            </w:r>
          </w:p>
        </w:tc>
      </w:tr>
      <w:tr w:rsidR="00FE5D85" w:rsidRPr="00FA0950" w:rsidTr="00FE5D85">
        <w:tc>
          <w:tcPr>
            <w:tcW w:w="2802" w:type="dxa"/>
            <w:gridSpan w:val="2"/>
            <w:vMerge/>
            <w:shd w:val="clear" w:color="auto" w:fill="auto"/>
          </w:tcPr>
          <w:p w:rsidR="00FE5D85" w:rsidRPr="00FA0950" w:rsidRDefault="00FE5D85" w:rsidP="00970565">
            <w:pPr>
              <w:rPr>
                <w:szCs w:val="26"/>
              </w:rPr>
            </w:pPr>
          </w:p>
        </w:tc>
        <w:tc>
          <w:tcPr>
            <w:tcW w:w="2017" w:type="dxa"/>
            <w:shd w:val="clear" w:color="auto" w:fill="auto"/>
          </w:tcPr>
          <w:p w:rsidR="00FE5D85" w:rsidRPr="00FA0950" w:rsidRDefault="00FE5D85" w:rsidP="00970565">
            <w:pPr>
              <w:rPr>
                <w:szCs w:val="26"/>
              </w:rPr>
            </w:pPr>
            <w:r>
              <w:rPr>
                <w:szCs w:val="26"/>
              </w:rPr>
              <w:t>2)</w:t>
            </w:r>
            <w:r w:rsidRPr="00FA0950">
              <w:rPr>
                <w:szCs w:val="26"/>
              </w:rPr>
              <w:t xml:space="preserve">областной </w:t>
            </w:r>
            <w:r w:rsidRPr="00FA0950">
              <w:rPr>
                <w:szCs w:val="26"/>
              </w:rPr>
              <w:lastRenderedPageBreak/>
              <w:t>бюджет</w:t>
            </w:r>
          </w:p>
        </w:tc>
        <w:tc>
          <w:tcPr>
            <w:tcW w:w="1134" w:type="dxa"/>
            <w:shd w:val="clear" w:color="auto" w:fill="auto"/>
            <w:vAlign w:val="center"/>
          </w:tcPr>
          <w:p w:rsidR="00FE5D85" w:rsidRPr="00684C19" w:rsidRDefault="00FE5D85" w:rsidP="00970565">
            <w:pPr>
              <w:shd w:val="clear" w:color="auto" w:fill="FFFFFF"/>
              <w:jc w:val="center"/>
              <w:rPr>
                <w:b/>
                <w:szCs w:val="26"/>
              </w:rPr>
            </w:pPr>
            <w:r>
              <w:rPr>
                <w:b/>
                <w:szCs w:val="26"/>
              </w:rPr>
              <w:lastRenderedPageBreak/>
              <w:t>10344,0</w:t>
            </w:r>
          </w:p>
        </w:tc>
        <w:tc>
          <w:tcPr>
            <w:tcW w:w="1560" w:type="dxa"/>
            <w:shd w:val="clear" w:color="auto" w:fill="auto"/>
            <w:vAlign w:val="center"/>
          </w:tcPr>
          <w:p w:rsidR="00FE5D85" w:rsidRPr="006D385F" w:rsidRDefault="00FE5D85" w:rsidP="00970565">
            <w:pPr>
              <w:shd w:val="clear" w:color="auto" w:fill="FFFFFF"/>
              <w:jc w:val="center"/>
              <w:rPr>
                <w:szCs w:val="26"/>
              </w:rPr>
            </w:pPr>
            <w:r>
              <w:rPr>
                <w:szCs w:val="26"/>
              </w:rPr>
              <w:t>6387,60</w:t>
            </w:r>
          </w:p>
        </w:tc>
        <w:tc>
          <w:tcPr>
            <w:tcW w:w="1134" w:type="dxa"/>
            <w:shd w:val="clear" w:color="auto" w:fill="auto"/>
            <w:vAlign w:val="center"/>
          </w:tcPr>
          <w:p w:rsidR="00FE5D85" w:rsidRPr="006D385F" w:rsidRDefault="00FE5D85" w:rsidP="00970565">
            <w:pPr>
              <w:shd w:val="clear" w:color="auto" w:fill="FFFFFF"/>
              <w:jc w:val="center"/>
              <w:rPr>
                <w:szCs w:val="26"/>
              </w:rPr>
            </w:pPr>
            <w:r w:rsidRPr="006D385F">
              <w:rPr>
                <w:szCs w:val="26"/>
              </w:rPr>
              <w:t>1978,2</w:t>
            </w:r>
          </w:p>
        </w:tc>
        <w:tc>
          <w:tcPr>
            <w:tcW w:w="850" w:type="dxa"/>
          </w:tcPr>
          <w:p w:rsidR="00FE5D85" w:rsidRPr="006D385F" w:rsidRDefault="00FE5D85" w:rsidP="00970565">
            <w:pPr>
              <w:shd w:val="clear" w:color="auto" w:fill="FFFFFF"/>
              <w:jc w:val="center"/>
              <w:rPr>
                <w:szCs w:val="26"/>
              </w:rPr>
            </w:pPr>
            <w:r w:rsidRPr="006D385F">
              <w:rPr>
                <w:szCs w:val="26"/>
              </w:rPr>
              <w:t>1978,</w:t>
            </w:r>
            <w:r w:rsidRPr="006D385F">
              <w:rPr>
                <w:szCs w:val="26"/>
              </w:rPr>
              <w:lastRenderedPageBreak/>
              <w:t>2</w:t>
            </w:r>
          </w:p>
        </w:tc>
      </w:tr>
      <w:tr w:rsidR="00FE5D85" w:rsidRPr="00FA0950" w:rsidTr="00FE5D85">
        <w:tc>
          <w:tcPr>
            <w:tcW w:w="2802" w:type="dxa"/>
            <w:gridSpan w:val="2"/>
            <w:vMerge/>
            <w:shd w:val="clear" w:color="auto" w:fill="auto"/>
          </w:tcPr>
          <w:p w:rsidR="00FE5D85" w:rsidRPr="00FA0950" w:rsidRDefault="00FE5D85" w:rsidP="00970565">
            <w:pPr>
              <w:rPr>
                <w:szCs w:val="26"/>
              </w:rPr>
            </w:pPr>
          </w:p>
        </w:tc>
        <w:tc>
          <w:tcPr>
            <w:tcW w:w="2017" w:type="dxa"/>
            <w:shd w:val="clear" w:color="auto" w:fill="auto"/>
          </w:tcPr>
          <w:p w:rsidR="00FE5D85" w:rsidRPr="00FA0950" w:rsidRDefault="00FE5D85" w:rsidP="00970565">
            <w:pPr>
              <w:rPr>
                <w:szCs w:val="26"/>
              </w:rPr>
            </w:pPr>
            <w:r>
              <w:rPr>
                <w:szCs w:val="26"/>
              </w:rPr>
              <w:t>3)</w:t>
            </w:r>
            <w:r w:rsidRPr="00FA0950">
              <w:rPr>
                <w:szCs w:val="26"/>
              </w:rPr>
              <w:t>федеральный бюджет</w:t>
            </w:r>
          </w:p>
        </w:tc>
        <w:tc>
          <w:tcPr>
            <w:tcW w:w="1134" w:type="dxa"/>
            <w:shd w:val="clear" w:color="auto" w:fill="auto"/>
          </w:tcPr>
          <w:p w:rsidR="00FE5D85" w:rsidRPr="00FA0950" w:rsidRDefault="00FE5D85" w:rsidP="00970565">
            <w:pPr>
              <w:jc w:val="center"/>
              <w:rPr>
                <w:b/>
                <w:szCs w:val="26"/>
              </w:rPr>
            </w:pPr>
            <w:r>
              <w:rPr>
                <w:b/>
                <w:szCs w:val="26"/>
              </w:rPr>
              <w:t>1917,9</w:t>
            </w:r>
          </w:p>
        </w:tc>
        <w:tc>
          <w:tcPr>
            <w:tcW w:w="1560" w:type="dxa"/>
            <w:shd w:val="clear" w:color="auto" w:fill="auto"/>
          </w:tcPr>
          <w:p w:rsidR="00FE5D85" w:rsidRPr="00FA0950" w:rsidRDefault="00FE5D85" w:rsidP="00970565">
            <w:pPr>
              <w:jc w:val="center"/>
              <w:rPr>
                <w:b/>
                <w:szCs w:val="26"/>
              </w:rPr>
            </w:pPr>
            <w:r>
              <w:rPr>
                <w:b/>
                <w:szCs w:val="26"/>
              </w:rPr>
              <w:t>1917,9</w:t>
            </w:r>
          </w:p>
        </w:tc>
        <w:tc>
          <w:tcPr>
            <w:tcW w:w="1134" w:type="dxa"/>
            <w:shd w:val="clear" w:color="auto" w:fill="auto"/>
          </w:tcPr>
          <w:p w:rsidR="00FE5D85" w:rsidRPr="00FA0950" w:rsidRDefault="00FE5D85" w:rsidP="00970565">
            <w:pPr>
              <w:jc w:val="center"/>
              <w:rPr>
                <w:b/>
                <w:szCs w:val="26"/>
              </w:rPr>
            </w:pPr>
            <w:r w:rsidRPr="00FA0950">
              <w:rPr>
                <w:b/>
                <w:szCs w:val="26"/>
              </w:rPr>
              <w:t>-</w:t>
            </w:r>
          </w:p>
        </w:tc>
        <w:tc>
          <w:tcPr>
            <w:tcW w:w="850" w:type="dxa"/>
          </w:tcPr>
          <w:p w:rsidR="00FE5D85" w:rsidRPr="00FA0950" w:rsidRDefault="00FE5D85" w:rsidP="00970565">
            <w:pPr>
              <w:jc w:val="center"/>
              <w:rPr>
                <w:b/>
                <w:szCs w:val="26"/>
              </w:rPr>
            </w:pPr>
            <w:r w:rsidRPr="00FA0950">
              <w:rPr>
                <w:b/>
                <w:szCs w:val="26"/>
              </w:rPr>
              <w:t>-</w:t>
            </w:r>
          </w:p>
        </w:tc>
      </w:tr>
      <w:tr w:rsidR="00FE5D85" w:rsidRPr="00FA0950" w:rsidTr="00FE5D85">
        <w:tc>
          <w:tcPr>
            <w:tcW w:w="2802" w:type="dxa"/>
            <w:gridSpan w:val="2"/>
            <w:vMerge/>
            <w:shd w:val="clear" w:color="auto" w:fill="auto"/>
          </w:tcPr>
          <w:p w:rsidR="00FE5D85" w:rsidRPr="00FA0950" w:rsidRDefault="00FE5D85" w:rsidP="00970565">
            <w:pPr>
              <w:rPr>
                <w:szCs w:val="26"/>
              </w:rPr>
            </w:pPr>
          </w:p>
        </w:tc>
        <w:tc>
          <w:tcPr>
            <w:tcW w:w="2017" w:type="dxa"/>
            <w:shd w:val="clear" w:color="auto" w:fill="auto"/>
          </w:tcPr>
          <w:p w:rsidR="00FE5D85" w:rsidRPr="00FA0950" w:rsidRDefault="00FE5D85" w:rsidP="00970565">
            <w:pPr>
              <w:rPr>
                <w:szCs w:val="26"/>
              </w:rPr>
            </w:pPr>
            <w:r>
              <w:rPr>
                <w:szCs w:val="26"/>
              </w:rPr>
              <w:t>4)</w:t>
            </w:r>
            <w:r w:rsidRPr="00FA0950">
              <w:rPr>
                <w:szCs w:val="26"/>
              </w:rPr>
              <w:t>прочие источники (средства предприятий, собственные средства населения)</w:t>
            </w:r>
          </w:p>
        </w:tc>
        <w:tc>
          <w:tcPr>
            <w:tcW w:w="1134" w:type="dxa"/>
            <w:shd w:val="clear" w:color="auto" w:fill="auto"/>
          </w:tcPr>
          <w:p w:rsidR="00FE5D85" w:rsidRPr="00FA0950" w:rsidRDefault="00FE5D85" w:rsidP="00970565">
            <w:pPr>
              <w:jc w:val="center"/>
              <w:rPr>
                <w:szCs w:val="26"/>
              </w:rPr>
            </w:pPr>
            <w:r w:rsidRPr="00FA0950">
              <w:rPr>
                <w:szCs w:val="26"/>
              </w:rPr>
              <w:t>-</w:t>
            </w:r>
          </w:p>
        </w:tc>
        <w:tc>
          <w:tcPr>
            <w:tcW w:w="1560" w:type="dxa"/>
            <w:shd w:val="clear" w:color="auto" w:fill="auto"/>
          </w:tcPr>
          <w:p w:rsidR="00FE5D85" w:rsidRPr="00FA0950" w:rsidRDefault="00FE5D85" w:rsidP="00970565">
            <w:pPr>
              <w:jc w:val="center"/>
              <w:rPr>
                <w:szCs w:val="26"/>
              </w:rPr>
            </w:pPr>
            <w:r w:rsidRPr="00FA0950">
              <w:rPr>
                <w:szCs w:val="26"/>
              </w:rPr>
              <w:t>-</w:t>
            </w:r>
          </w:p>
        </w:tc>
        <w:tc>
          <w:tcPr>
            <w:tcW w:w="1134" w:type="dxa"/>
            <w:shd w:val="clear" w:color="auto" w:fill="auto"/>
          </w:tcPr>
          <w:p w:rsidR="00FE5D85" w:rsidRPr="00FA0950" w:rsidRDefault="00FE5D85" w:rsidP="00970565">
            <w:pPr>
              <w:jc w:val="center"/>
              <w:rPr>
                <w:szCs w:val="26"/>
              </w:rPr>
            </w:pPr>
            <w:r w:rsidRPr="00FA0950">
              <w:rPr>
                <w:szCs w:val="26"/>
              </w:rPr>
              <w:t>-</w:t>
            </w:r>
          </w:p>
        </w:tc>
        <w:tc>
          <w:tcPr>
            <w:tcW w:w="850" w:type="dxa"/>
          </w:tcPr>
          <w:p w:rsidR="00FE5D85" w:rsidRPr="00FA0950" w:rsidRDefault="00FE5D85" w:rsidP="00970565">
            <w:pPr>
              <w:jc w:val="center"/>
              <w:rPr>
                <w:szCs w:val="26"/>
              </w:rPr>
            </w:pPr>
          </w:p>
        </w:tc>
      </w:tr>
      <w:tr w:rsidR="00FE5D85" w:rsidRPr="00FA0950" w:rsidTr="00FE5D85">
        <w:tc>
          <w:tcPr>
            <w:tcW w:w="676" w:type="dxa"/>
            <w:vMerge w:val="restart"/>
            <w:shd w:val="clear" w:color="auto" w:fill="auto"/>
          </w:tcPr>
          <w:p w:rsidR="00FE5D85" w:rsidRPr="00FA0950" w:rsidRDefault="00FE5D85" w:rsidP="00970565">
            <w:pPr>
              <w:rPr>
                <w:szCs w:val="26"/>
              </w:rPr>
            </w:pPr>
            <w:r w:rsidRPr="00FA0950">
              <w:rPr>
                <w:szCs w:val="26"/>
              </w:rPr>
              <w:t>Подпрограмма</w:t>
            </w:r>
            <w:proofErr w:type="gramStart"/>
            <w:r w:rsidRPr="00FA0950">
              <w:rPr>
                <w:szCs w:val="26"/>
              </w:rPr>
              <w:t>1</w:t>
            </w:r>
            <w:proofErr w:type="gramEnd"/>
          </w:p>
        </w:tc>
        <w:tc>
          <w:tcPr>
            <w:tcW w:w="2126" w:type="dxa"/>
            <w:vMerge w:val="restart"/>
            <w:shd w:val="clear" w:color="auto" w:fill="auto"/>
          </w:tcPr>
          <w:p w:rsidR="00FE5D85" w:rsidRPr="00FA0950" w:rsidRDefault="00FE5D85" w:rsidP="00970565">
            <w:pPr>
              <w:shd w:val="clear" w:color="auto" w:fill="FFFFFF"/>
              <w:rPr>
                <w:szCs w:val="26"/>
              </w:rPr>
            </w:pPr>
            <w:r w:rsidRPr="00FA0950">
              <w:rPr>
                <w:szCs w:val="26"/>
              </w:rPr>
              <w:t xml:space="preserve">« </w:t>
            </w:r>
            <w:proofErr w:type="spellStart"/>
            <w:r w:rsidRPr="00FA0950">
              <w:rPr>
                <w:szCs w:val="26"/>
              </w:rPr>
              <w:t>Восстановле</w:t>
            </w:r>
            <w:proofErr w:type="spellEnd"/>
            <w:r w:rsidRPr="00FA0950">
              <w:rPr>
                <w:szCs w:val="26"/>
              </w:rPr>
              <w:t>-</w:t>
            </w:r>
          </w:p>
          <w:p w:rsidR="00FE5D85" w:rsidRPr="00FA0950" w:rsidRDefault="00FE5D85" w:rsidP="00970565">
            <w:pPr>
              <w:shd w:val="clear" w:color="auto" w:fill="FFFFFF"/>
              <w:rPr>
                <w:szCs w:val="26"/>
              </w:rPr>
            </w:pPr>
            <w:proofErr w:type="spellStart"/>
            <w:r w:rsidRPr="00FA0950">
              <w:rPr>
                <w:szCs w:val="26"/>
              </w:rPr>
              <w:t>ние</w:t>
            </w:r>
            <w:proofErr w:type="spellEnd"/>
            <w:r w:rsidRPr="00FA0950">
              <w:rPr>
                <w:szCs w:val="26"/>
              </w:rPr>
              <w:t xml:space="preserve"> водных объектов и благоустройство территории Сеченовского муниципального </w:t>
            </w:r>
            <w:r>
              <w:rPr>
                <w:szCs w:val="26"/>
              </w:rPr>
              <w:t>округа Нижегородской области</w:t>
            </w:r>
            <w:r w:rsidRPr="00FA0950">
              <w:rPr>
                <w:szCs w:val="26"/>
              </w:rPr>
              <w:t xml:space="preserve">»                </w:t>
            </w:r>
          </w:p>
        </w:tc>
        <w:tc>
          <w:tcPr>
            <w:tcW w:w="2017" w:type="dxa"/>
            <w:shd w:val="clear" w:color="auto" w:fill="auto"/>
          </w:tcPr>
          <w:p w:rsidR="00FE5D85" w:rsidRPr="00FA0950" w:rsidRDefault="00FE5D85" w:rsidP="00970565">
            <w:pPr>
              <w:rPr>
                <w:szCs w:val="26"/>
              </w:rPr>
            </w:pPr>
            <w:r w:rsidRPr="00FA0950">
              <w:rPr>
                <w:szCs w:val="26"/>
              </w:rPr>
              <w:t>Всего</w:t>
            </w:r>
          </w:p>
        </w:tc>
        <w:tc>
          <w:tcPr>
            <w:tcW w:w="1134" w:type="dxa"/>
            <w:shd w:val="clear" w:color="auto" w:fill="auto"/>
            <w:vAlign w:val="center"/>
          </w:tcPr>
          <w:p w:rsidR="00FE5D85" w:rsidRPr="00383C89" w:rsidRDefault="00FE5D85" w:rsidP="00970565">
            <w:pPr>
              <w:shd w:val="clear" w:color="auto" w:fill="FFFFFF"/>
              <w:jc w:val="center"/>
              <w:rPr>
                <w:b/>
                <w:szCs w:val="26"/>
                <w:highlight w:val="yellow"/>
              </w:rPr>
            </w:pPr>
            <w:r>
              <w:rPr>
                <w:b/>
                <w:szCs w:val="26"/>
              </w:rPr>
              <w:t>7666,4</w:t>
            </w:r>
          </w:p>
        </w:tc>
        <w:tc>
          <w:tcPr>
            <w:tcW w:w="1560" w:type="dxa"/>
            <w:shd w:val="clear" w:color="auto" w:fill="auto"/>
            <w:vAlign w:val="center"/>
          </w:tcPr>
          <w:p w:rsidR="00FE5D85" w:rsidRPr="00FA0950" w:rsidRDefault="00FE5D85" w:rsidP="00970565">
            <w:pPr>
              <w:shd w:val="clear" w:color="auto" w:fill="FFFFFF"/>
              <w:jc w:val="center"/>
              <w:rPr>
                <w:b/>
                <w:szCs w:val="26"/>
              </w:rPr>
            </w:pPr>
            <w:r>
              <w:rPr>
                <w:b/>
                <w:szCs w:val="26"/>
              </w:rPr>
              <w:t>7666,4</w:t>
            </w:r>
          </w:p>
        </w:tc>
        <w:tc>
          <w:tcPr>
            <w:tcW w:w="1134" w:type="dxa"/>
            <w:shd w:val="clear" w:color="auto" w:fill="auto"/>
            <w:vAlign w:val="center"/>
          </w:tcPr>
          <w:p w:rsidR="00FE5D85" w:rsidRPr="00FA0950" w:rsidRDefault="00FE5D85" w:rsidP="00970565">
            <w:pPr>
              <w:shd w:val="clear" w:color="auto" w:fill="FFFFFF"/>
              <w:jc w:val="center"/>
              <w:rPr>
                <w:b/>
                <w:szCs w:val="26"/>
              </w:rPr>
            </w:pPr>
            <w:r>
              <w:rPr>
                <w:b/>
                <w:szCs w:val="26"/>
              </w:rPr>
              <w:t>-</w:t>
            </w:r>
          </w:p>
        </w:tc>
        <w:tc>
          <w:tcPr>
            <w:tcW w:w="850" w:type="dxa"/>
          </w:tcPr>
          <w:p w:rsidR="00FE5D85" w:rsidRPr="00FA0950" w:rsidRDefault="00FE5D85" w:rsidP="00970565">
            <w:pPr>
              <w:shd w:val="clear" w:color="auto" w:fill="FFFFFF"/>
              <w:jc w:val="center"/>
              <w:rPr>
                <w:b/>
                <w:szCs w:val="26"/>
              </w:rPr>
            </w:pPr>
            <w:r>
              <w:rPr>
                <w:b/>
                <w:szCs w:val="26"/>
              </w:rPr>
              <w:t>-</w:t>
            </w:r>
          </w:p>
        </w:tc>
      </w:tr>
      <w:tr w:rsidR="00FE5D85" w:rsidRPr="00FA0950" w:rsidTr="00FE5D85">
        <w:tc>
          <w:tcPr>
            <w:tcW w:w="676" w:type="dxa"/>
            <w:vMerge/>
            <w:shd w:val="clear" w:color="auto" w:fill="auto"/>
          </w:tcPr>
          <w:p w:rsidR="00FE5D85" w:rsidRPr="00FA0950" w:rsidRDefault="00FE5D85" w:rsidP="00970565">
            <w:pPr>
              <w:rPr>
                <w:szCs w:val="26"/>
              </w:rPr>
            </w:pPr>
          </w:p>
        </w:tc>
        <w:tc>
          <w:tcPr>
            <w:tcW w:w="2126" w:type="dxa"/>
            <w:vMerge/>
            <w:shd w:val="clear" w:color="auto" w:fill="auto"/>
          </w:tcPr>
          <w:p w:rsidR="00FE5D85" w:rsidRPr="00FA0950" w:rsidRDefault="00FE5D85" w:rsidP="00970565">
            <w:pPr>
              <w:rPr>
                <w:szCs w:val="26"/>
              </w:rPr>
            </w:pPr>
          </w:p>
        </w:tc>
        <w:tc>
          <w:tcPr>
            <w:tcW w:w="2017" w:type="dxa"/>
            <w:shd w:val="clear" w:color="auto" w:fill="auto"/>
          </w:tcPr>
          <w:p w:rsidR="00FE5D85" w:rsidRDefault="00FE5D85" w:rsidP="00970565">
            <w:pPr>
              <w:rPr>
                <w:szCs w:val="26"/>
              </w:rPr>
            </w:pPr>
            <w:r w:rsidRPr="002F69CD">
              <w:rPr>
                <w:szCs w:val="26"/>
                <w:u w:val="single"/>
              </w:rPr>
              <w:t>Расходы</w:t>
            </w:r>
            <w:proofErr w:type="gramStart"/>
            <w:r w:rsidRPr="002F69CD">
              <w:rPr>
                <w:szCs w:val="26"/>
                <w:u w:val="single"/>
              </w:rPr>
              <w:t xml:space="preserve"> </w:t>
            </w:r>
            <w:r>
              <w:rPr>
                <w:szCs w:val="26"/>
              </w:rPr>
              <w:t>:</w:t>
            </w:r>
            <w:proofErr w:type="gramEnd"/>
          </w:p>
          <w:p w:rsidR="00FE5D85" w:rsidRPr="00FA0950" w:rsidRDefault="00FE5D85" w:rsidP="00970565">
            <w:pPr>
              <w:rPr>
                <w:szCs w:val="26"/>
              </w:rPr>
            </w:pPr>
            <w:r>
              <w:rPr>
                <w:szCs w:val="26"/>
              </w:rPr>
              <w:t>1)</w:t>
            </w:r>
            <w:r w:rsidRPr="00FA0950">
              <w:rPr>
                <w:szCs w:val="26"/>
              </w:rPr>
              <w:t xml:space="preserve">бюджета муниципального </w:t>
            </w:r>
            <w:r>
              <w:rPr>
                <w:szCs w:val="26"/>
              </w:rPr>
              <w:t>округа</w:t>
            </w:r>
          </w:p>
        </w:tc>
        <w:tc>
          <w:tcPr>
            <w:tcW w:w="1134" w:type="dxa"/>
            <w:shd w:val="clear" w:color="auto" w:fill="auto"/>
            <w:vAlign w:val="center"/>
          </w:tcPr>
          <w:p w:rsidR="00FE5D85" w:rsidRPr="006D385F" w:rsidRDefault="00FE5D85" w:rsidP="00970565">
            <w:pPr>
              <w:shd w:val="clear" w:color="auto" w:fill="FFFFFF"/>
              <w:jc w:val="center"/>
              <w:rPr>
                <w:szCs w:val="26"/>
              </w:rPr>
            </w:pPr>
            <w:r>
              <w:rPr>
                <w:szCs w:val="26"/>
              </w:rPr>
              <w:t>600,0</w:t>
            </w:r>
          </w:p>
        </w:tc>
        <w:tc>
          <w:tcPr>
            <w:tcW w:w="1560" w:type="dxa"/>
            <w:shd w:val="clear" w:color="auto" w:fill="auto"/>
            <w:vAlign w:val="center"/>
          </w:tcPr>
          <w:p w:rsidR="00FE5D85" w:rsidRPr="00AA75CD" w:rsidRDefault="00FE5D85" w:rsidP="00970565">
            <w:pPr>
              <w:shd w:val="clear" w:color="auto" w:fill="FFFFFF"/>
              <w:jc w:val="center"/>
              <w:rPr>
                <w:szCs w:val="26"/>
                <w:highlight w:val="yellow"/>
              </w:rPr>
            </w:pPr>
            <w:r>
              <w:rPr>
                <w:szCs w:val="26"/>
              </w:rPr>
              <w:t>600,0</w:t>
            </w:r>
          </w:p>
        </w:tc>
        <w:tc>
          <w:tcPr>
            <w:tcW w:w="1134" w:type="dxa"/>
            <w:shd w:val="clear" w:color="auto" w:fill="auto"/>
            <w:vAlign w:val="center"/>
          </w:tcPr>
          <w:p w:rsidR="00FE5D85" w:rsidRPr="00FA0950" w:rsidRDefault="00FE5D85" w:rsidP="00970565">
            <w:pPr>
              <w:shd w:val="clear" w:color="auto" w:fill="FFFFFF"/>
              <w:jc w:val="center"/>
              <w:rPr>
                <w:szCs w:val="26"/>
              </w:rPr>
            </w:pPr>
            <w:r>
              <w:rPr>
                <w:szCs w:val="26"/>
              </w:rPr>
              <w:t>-</w:t>
            </w:r>
          </w:p>
        </w:tc>
        <w:tc>
          <w:tcPr>
            <w:tcW w:w="850" w:type="dxa"/>
            <w:vAlign w:val="center"/>
          </w:tcPr>
          <w:p w:rsidR="00FE5D85" w:rsidRPr="00FA0950" w:rsidRDefault="00FE5D85" w:rsidP="00970565">
            <w:pPr>
              <w:shd w:val="clear" w:color="auto" w:fill="FFFFFF"/>
              <w:jc w:val="center"/>
              <w:rPr>
                <w:szCs w:val="26"/>
              </w:rPr>
            </w:pPr>
            <w:r>
              <w:rPr>
                <w:szCs w:val="26"/>
              </w:rPr>
              <w:t>-</w:t>
            </w:r>
          </w:p>
        </w:tc>
      </w:tr>
      <w:tr w:rsidR="00FE5D85" w:rsidRPr="00FA0950" w:rsidTr="00FE5D85">
        <w:trPr>
          <w:trHeight w:val="274"/>
        </w:trPr>
        <w:tc>
          <w:tcPr>
            <w:tcW w:w="676" w:type="dxa"/>
            <w:vMerge/>
            <w:shd w:val="clear" w:color="auto" w:fill="auto"/>
          </w:tcPr>
          <w:p w:rsidR="00FE5D85" w:rsidRPr="00FA0950" w:rsidRDefault="00FE5D85" w:rsidP="00970565">
            <w:pPr>
              <w:rPr>
                <w:szCs w:val="26"/>
              </w:rPr>
            </w:pPr>
          </w:p>
        </w:tc>
        <w:tc>
          <w:tcPr>
            <w:tcW w:w="2126" w:type="dxa"/>
            <w:vMerge/>
            <w:shd w:val="clear" w:color="auto" w:fill="auto"/>
          </w:tcPr>
          <w:p w:rsidR="00FE5D85" w:rsidRPr="00FA0950" w:rsidRDefault="00FE5D85" w:rsidP="00970565">
            <w:pPr>
              <w:rPr>
                <w:szCs w:val="26"/>
              </w:rPr>
            </w:pPr>
          </w:p>
        </w:tc>
        <w:tc>
          <w:tcPr>
            <w:tcW w:w="2017" w:type="dxa"/>
            <w:shd w:val="clear" w:color="auto" w:fill="auto"/>
          </w:tcPr>
          <w:p w:rsidR="00FE5D85" w:rsidRPr="00FA0950" w:rsidRDefault="00FE5D85" w:rsidP="00970565">
            <w:pPr>
              <w:rPr>
                <w:szCs w:val="26"/>
              </w:rPr>
            </w:pPr>
            <w:r>
              <w:rPr>
                <w:szCs w:val="26"/>
              </w:rPr>
              <w:t>2)</w:t>
            </w:r>
            <w:r w:rsidRPr="00FA0950">
              <w:rPr>
                <w:szCs w:val="26"/>
              </w:rPr>
              <w:t>Областной бюджет</w:t>
            </w:r>
          </w:p>
        </w:tc>
        <w:tc>
          <w:tcPr>
            <w:tcW w:w="1134" w:type="dxa"/>
            <w:shd w:val="clear" w:color="auto" w:fill="auto"/>
            <w:vAlign w:val="center"/>
          </w:tcPr>
          <w:p w:rsidR="00FE5D85" w:rsidRPr="006D385F" w:rsidRDefault="00FE5D85" w:rsidP="00970565">
            <w:pPr>
              <w:shd w:val="clear" w:color="auto" w:fill="FFFFFF"/>
              <w:jc w:val="center"/>
              <w:rPr>
                <w:szCs w:val="26"/>
              </w:rPr>
            </w:pPr>
            <w:r>
              <w:rPr>
                <w:szCs w:val="26"/>
              </w:rPr>
              <w:t>5148,5</w:t>
            </w:r>
          </w:p>
        </w:tc>
        <w:tc>
          <w:tcPr>
            <w:tcW w:w="1560" w:type="dxa"/>
            <w:shd w:val="clear" w:color="auto" w:fill="auto"/>
            <w:vAlign w:val="center"/>
          </w:tcPr>
          <w:p w:rsidR="00FE5D85" w:rsidRPr="00AA75CD" w:rsidRDefault="00FE5D85" w:rsidP="00970565">
            <w:pPr>
              <w:shd w:val="clear" w:color="auto" w:fill="FFFFFF"/>
              <w:jc w:val="center"/>
              <w:rPr>
                <w:szCs w:val="26"/>
              </w:rPr>
            </w:pPr>
            <w:r>
              <w:rPr>
                <w:szCs w:val="26"/>
              </w:rPr>
              <w:t>5148,5</w:t>
            </w:r>
          </w:p>
        </w:tc>
        <w:tc>
          <w:tcPr>
            <w:tcW w:w="1134" w:type="dxa"/>
            <w:shd w:val="clear" w:color="auto" w:fill="auto"/>
            <w:vAlign w:val="center"/>
          </w:tcPr>
          <w:p w:rsidR="00FE5D85" w:rsidRPr="00AA75CD" w:rsidRDefault="00FE5D85" w:rsidP="00970565">
            <w:pPr>
              <w:shd w:val="clear" w:color="auto" w:fill="FFFFFF"/>
              <w:jc w:val="center"/>
              <w:rPr>
                <w:szCs w:val="26"/>
              </w:rPr>
            </w:pPr>
            <w:r>
              <w:rPr>
                <w:szCs w:val="26"/>
              </w:rPr>
              <w:t>-</w:t>
            </w:r>
          </w:p>
        </w:tc>
        <w:tc>
          <w:tcPr>
            <w:tcW w:w="850" w:type="dxa"/>
          </w:tcPr>
          <w:p w:rsidR="00FE5D85" w:rsidRPr="00FA0950" w:rsidRDefault="00FE5D85" w:rsidP="00970565">
            <w:pPr>
              <w:shd w:val="clear" w:color="auto" w:fill="FFFFFF"/>
              <w:jc w:val="center"/>
              <w:rPr>
                <w:szCs w:val="26"/>
              </w:rPr>
            </w:pPr>
            <w:r>
              <w:rPr>
                <w:szCs w:val="26"/>
              </w:rPr>
              <w:t>-</w:t>
            </w:r>
          </w:p>
        </w:tc>
      </w:tr>
      <w:tr w:rsidR="00FE5D85" w:rsidRPr="00FA0950" w:rsidTr="00FE5D85">
        <w:tc>
          <w:tcPr>
            <w:tcW w:w="676" w:type="dxa"/>
            <w:vMerge/>
            <w:shd w:val="clear" w:color="auto" w:fill="auto"/>
          </w:tcPr>
          <w:p w:rsidR="00FE5D85" w:rsidRPr="00FA0950" w:rsidRDefault="00FE5D85" w:rsidP="00970565">
            <w:pPr>
              <w:rPr>
                <w:szCs w:val="26"/>
              </w:rPr>
            </w:pPr>
          </w:p>
        </w:tc>
        <w:tc>
          <w:tcPr>
            <w:tcW w:w="2126" w:type="dxa"/>
            <w:vMerge/>
            <w:shd w:val="clear" w:color="auto" w:fill="auto"/>
          </w:tcPr>
          <w:p w:rsidR="00FE5D85" w:rsidRPr="00FA0950" w:rsidRDefault="00FE5D85" w:rsidP="00970565">
            <w:pPr>
              <w:rPr>
                <w:szCs w:val="26"/>
              </w:rPr>
            </w:pPr>
          </w:p>
        </w:tc>
        <w:tc>
          <w:tcPr>
            <w:tcW w:w="2017" w:type="dxa"/>
            <w:shd w:val="clear" w:color="auto" w:fill="auto"/>
          </w:tcPr>
          <w:p w:rsidR="00FE5D85" w:rsidRPr="00FA0950" w:rsidRDefault="00FE5D85" w:rsidP="00970565">
            <w:pPr>
              <w:rPr>
                <w:szCs w:val="26"/>
              </w:rPr>
            </w:pPr>
            <w:r>
              <w:rPr>
                <w:szCs w:val="26"/>
              </w:rPr>
              <w:t>3)</w:t>
            </w:r>
            <w:r w:rsidRPr="00FA0950">
              <w:rPr>
                <w:szCs w:val="26"/>
              </w:rPr>
              <w:t>Федеральный бюджет</w:t>
            </w:r>
          </w:p>
        </w:tc>
        <w:tc>
          <w:tcPr>
            <w:tcW w:w="1134" w:type="dxa"/>
            <w:shd w:val="clear" w:color="auto" w:fill="auto"/>
            <w:vAlign w:val="center"/>
          </w:tcPr>
          <w:p w:rsidR="00FE5D85" w:rsidRPr="00FA0950" w:rsidRDefault="00FE5D85" w:rsidP="00970565">
            <w:pPr>
              <w:shd w:val="clear" w:color="auto" w:fill="FFFFFF"/>
              <w:jc w:val="center"/>
              <w:rPr>
                <w:szCs w:val="26"/>
              </w:rPr>
            </w:pPr>
            <w:r>
              <w:rPr>
                <w:szCs w:val="26"/>
              </w:rPr>
              <w:t>1917,9</w:t>
            </w:r>
          </w:p>
        </w:tc>
        <w:tc>
          <w:tcPr>
            <w:tcW w:w="1560" w:type="dxa"/>
            <w:shd w:val="clear" w:color="auto" w:fill="auto"/>
            <w:vAlign w:val="center"/>
          </w:tcPr>
          <w:p w:rsidR="00FE5D85" w:rsidRPr="00FA0950" w:rsidRDefault="00FE5D85" w:rsidP="00970565">
            <w:pPr>
              <w:shd w:val="clear" w:color="auto" w:fill="FFFFFF"/>
              <w:jc w:val="center"/>
              <w:rPr>
                <w:szCs w:val="26"/>
              </w:rPr>
            </w:pPr>
            <w:r>
              <w:rPr>
                <w:szCs w:val="26"/>
              </w:rPr>
              <w:t>1917,9</w:t>
            </w:r>
          </w:p>
        </w:tc>
        <w:tc>
          <w:tcPr>
            <w:tcW w:w="1134" w:type="dxa"/>
            <w:shd w:val="clear" w:color="auto" w:fill="auto"/>
            <w:vAlign w:val="center"/>
          </w:tcPr>
          <w:p w:rsidR="00FE5D85" w:rsidRPr="00FA0950" w:rsidRDefault="00FE5D85" w:rsidP="00970565">
            <w:pPr>
              <w:shd w:val="clear" w:color="auto" w:fill="FFFFFF"/>
              <w:jc w:val="center"/>
              <w:rPr>
                <w:szCs w:val="26"/>
              </w:rPr>
            </w:pPr>
            <w:r w:rsidRPr="00FA0950">
              <w:rPr>
                <w:szCs w:val="26"/>
              </w:rPr>
              <w:t>-</w:t>
            </w:r>
          </w:p>
        </w:tc>
        <w:tc>
          <w:tcPr>
            <w:tcW w:w="850" w:type="dxa"/>
            <w:vAlign w:val="center"/>
          </w:tcPr>
          <w:p w:rsidR="00FE5D85" w:rsidRPr="00FA0950" w:rsidRDefault="00FE5D85" w:rsidP="00970565">
            <w:pPr>
              <w:shd w:val="clear" w:color="auto" w:fill="FFFFFF"/>
              <w:jc w:val="center"/>
              <w:rPr>
                <w:szCs w:val="26"/>
              </w:rPr>
            </w:pPr>
            <w:r w:rsidRPr="00FA0950">
              <w:rPr>
                <w:szCs w:val="26"/>
              </w:rPr>
              <w:t>-</w:t>
            </w:r>
          </w:p>
        </w:tc>
      </w:tr>
      <w:tr w:rsidR="00FE5D85" w:rsidRPr="00FA0950" w:rsidTr="00FE5D85">
        <w:tc>
          <w:tcPr>
            <w:tcW w:w="676" w:type="dxa"/>
            <w:vMerge/>
            <w:shd w:val="clear" w:color="auto" w:fill="auto"/>
          </w:tcPr>
          <w:p w:rsidR="00FE5D85" w:rsidRPr="00FA0950" w:rsidRDefault="00FE5D85" w:rsidP="00970565">
            <w:pPr>
              <w:rPr>
                <w:szCs w:val="26"/>
              </w:rPr>
            </w:pPr>
          </w:p>
        </w:tc>
        <w:tc>
          <w:tcPr>
            <w:tcW w:w="2126" w:type="dxa"/>
            <w:vMerge/>
            <w:shd w:val="clear" w:color="auto" w:fill="auto"/>
          </w:tcPr>
          <w:p w:rsidR="00FE5D85" w:rsidRPr="00FA0950" w:rsidRDefault="00FE5D85" w:rsidP="00970565">
            <w:pPr>
              <w:rPr>
                <w:szCs w:val="26"/>
              </w:rPr>
            </w:pPr>
          </w:p>
        </w:tc>
        <w:tc>
          <w:tcPr>
            <w:tcW w:w="2017" w:type="dxa"/>
            <w:shd w:val="clear" w:color="auto" w:fill="auto"/>
          </w:tcPr>
          <w:p w:rsidR="00FE5D85" w:rsidRPr="00FA0950" w:rsidRDefault="00FE5D85" w:rsidP="00970565">
            <w:pPr>
              <w:rPr>
                <w:szCs w:val="26"/>
              </w:rPr>
            </w:pPr>
            <w:r>
              <w:rPr>
                <w:szCs w:val="26"/>
              </w:rPr>
              <w:t>4)</w:t>
            </w:r>
            <w:r w:rsidRPr="00FA0950">
              <w:rPr>
                <w:szCs w:val="26"/>
              </w:rPr>
              <w:t>Прочие источники (средства предприятий, собственные средства населения)</w:t>
            </w:r>
          </w:p>
        </w:tc>
        <w:tc>
          <w:tcPr>
            <w:tcW w:w="1134" w:type="dxa"/>
            <w:shd w:val="clear" w:color="auto" w:fill="auto"/>
            <w:vAlign w:val="center"/>
          </w:tcPr>
          <w:p w:rsidR="00FE5D85" w:rsidRPr="00FA0950" w:rsidRDefault="00FE5D85" w:rsidP="00970565">
            <w:pPr>
              <w:shd w:val="clear" w:color="auto" w:fill="FFFFFF"/>
              <w:jc w:val="center"/>
              <w:rPr>
                <w:szCs w:val="26"/>
              </w:rPr>
            </w:pPr>
            <w:r w:rsidRPr="00FA0950">
              <w:rPr>
                <w:szCs w:val="26"/>
              </w:rPr>
              <w:t>-</w:t>
            </w:r>
          </w:p>
        </w:tc>
        <w:tc>
          <w:tcPr>
            <w:tcW w:w="1560" w:type="dxa"/>
            <w:shd w:val="clear" w:color="auto" w:fill="auto"/>
            <w:vAlign w:val="center"/>
          </w:tcPr>
          <w:p w:rsidR="00FE5D85" w:rsidRPr="00FA0950" w:rsidRDefault="00FE5D85" w:rsidP="00970565">
            <w:pPr>
              <w:shd w:val="clear" w:color="auto" w:fill="FFFFFF"/>
              <w:jc w:val="center"/>
              <w:rPr>
                <w:szCs w:val="26"/>
              </w:rPr>
            </w:pPr>
            <w:r w:rsidRPr="00FA0950">
              <w:rPr>
                <w:szCs w:val="26"/>
              </w:rPr>
              <w:t>-</w:t>
            </w:r>
          </w:p>
        </w:tc>
        <w:tc>
          <w:tcPr>
            <w:tcW w:w="1134" w:type="dxa"/>
            <w:shd w:val="clear" w:color="auto" w:fill="auto"/>
            <w:vAlign w:val="center"/>
          </w:tcPr>
          <w:p w:rsidR="00FE5D85" w:rsidRPr="00FA0950" w:rsidRDefault="00FE5D85" w:rsidP="00970565">
            <w:pPr>
              <w:shd w:val="clear" w:color="auto" w:fill="FFFFFF"/>
              <w:jc w:val="center"/>
              <w:rPr>
                <w:szCs w:val="26"/>
              </w:rPr>
            </w:pPr>
            <w:r w:rsidRPr="00FA0950">
              <w:rPr>
                <w:szCs w:val="26"/>
              </w:rPr>
              <w:t>-</w:t>
            </w:r>
          </w:p>
        </w:tc>
        <w:tc>
          <w:tcPr>
            <w:tcW w:w="850" w:type="dxa"/>
            <w:vAlign w:val="center"/>
          </w:tcPr>
          <w:p w:rsidR="00FE5D85" w:rsidRPr="00FA0950" w:rsidRDefault="00FE5D85" w:rsidP="00970565">
            <w:pPr>
              <w:shd w:val="clear" w:color="auto" w:fill="FFFFFF"/>
              <w:jc w:val="center"/>
              <w:rPr>
                <w:szCs w:val="26"/>
              </w:rPr>
            </w:pPr>
            <w:r w:rsidRPr="00FA0950">
              <w:rPr>
                <w:szCs w:val="26"/>
              </w:rPr>
              <w:t>-</w:t>
            </w:r>
          </w:p>
        </w:tc>
      </w:tr>
      <w:tr w:rsidR="00FE5D85" w:rsidRPr="00FA0950" w:rsidTr="00FE5D85">
        <w:tc>
          <w:tcPr>
            <w:tcW w:w="676" w:type="dxa"/>
            <w:vMerge w:val="restart"/>
            <w:shd w:val="clear" w:color="auto" w:fill="auto"/>
          </w:tcPr>
          <w:p w:rsidR="00FE5D85" w:rsidRPr="00FA0950" w:rsidRDefault="00FE5D85" w:rsidP="00970565">
            <w:pPr>
              <w:rPr>
                <w:szCs w:val="26"/>
              </w:rPr>
            </w:pPr>
            <w:r w:rsidRPr="00FA0950">
              <w:rPr>
                <w:szCs w:val="26"/>
              </w:rPr>
              <w:t>Подпрограмма</w:t>
            </w:r>
            <w:proofErr w:type="gramStart"/>
            <w:r w:rsidRPr="00FA0950">
              <w:rPr>
                <w:szCs w:val="26"/>
              </w:rPr>
              <w:t>2</w:t>
            </w:r>
            <w:proofErr w:type="gramEnd"/>
          </w:p>
        </w:tc>
        <w:tc>
          <w:tcPr>
            <w:tcW w:w="2126" w:type="dxa"/>
            <w:vMerge w:val="restart"/>
            <w:shd w:val="clear" w:color="auto" w:fill="auto"/>
          </w:tcPr>
          <w:p w:rsidR="00FE5D85" w:rsidRPr="00FA0950" w:rsidRDefault="00FE5D85" w:rsidP="00970565">
            <w:pPr>
              <w:rPr>
                <w:szCs w:val="26"/>
              </w:rPr>
            </w:pPr>
            <w:r w:rsidRPr="00FA0950">
              <w:rPr>
                <w:szCs w:val="26"/>
              </w:rPr>
              <w:t>«Развитие системы обращения с отходами производства и потребления, обеспечение безопасности сибиреязвенных захоронений»</w:t>
            </w:r>
          </w:p>
        </w:tc>
        <w:tc>
          <w:tcPr>
            <w:tcW w:w="2017" w:type="dxa"/>
            <w:shd w:val="clear" w:color="auto" w:fill="auto"/>
          </w:tcPr>
          <w:p w:rsidR="00FE5D85" w:rsidRPr="00FA0950" w:rsidRDefault="00FE5D85" w:rsidP="00970565">
            <w:pPr>
              <w:rPr>
                <w:szCs w:val="26"/>
              </w:rPr>
            </w:pPr>
            <w:r w:rsidRPr="00FA0950">
              <w:rPr>
                <w:szCs w:val="26"/>
              </w:rPr>
              <w:t>Всего</w:t>
            </w:r>
          </w:p>
        </w:tc>
        <w:tc>
          <w:tcPr>
            <w:tcW w:w="1134" w:type="dxa"/>
            <w:shd w:val="clear" w:color="auto" w:fill="auto"/>
          </w:tcPr>
          <w:p w:rsidR="00FE5D85" w:rsidRPr="006D385F" w:rsidRDefault="00FE5D85" w:rsidP="00970565">
            <w:pPr>
              <w:jc w:val="center"/>
              <w:rPr>
                <w:b/>
                <w:szCs w:val="26"/>
              </w:rPr>
            </w:pPr>
            <w:r>
              <w:rPr>
                <w:b/>
                <w:szCs w:val="26"/>
              </w:rPr>
              <w:t>6184,1</w:t>
            </w:r>
          </w:p>
        </w:tc>
        <w:tc>
          <w:tcPr>
            <w:tcW w:w="1560" w:type="dxa"/>
            <w:shd w:val="clear" w:color="auto" w:fill="auto"/>
          </w:tcPr>
          <w:p w:rsidR="00FE5D85" w:rsidRPr="00684C19" w:rsidRDefault="00FE5D85" w:rsidP="00970565">
            <w:pPr>
              <w:jc w:val="center"/>
              <w:rPr>
                <w:b/>
                <w:szCs w:val="26"/>
              </w:rPr>
            </w:pPr>
            <w:r>
              <w:rPr>
                <w:b/>
                <w:szCs w:val="26"/>
              </w:rPr>
              <w:t>1449,5</w:t>
            </w:r>
          </w:p>
        </w:tc>
        <w:tc>
          <w:tcPr>
            <w:tcW w:w="1134" w:type="dxa"/>
            <w:shd w:val="clear" w:color="auto" w:fill="auto"/>
          </w:tcPr>
          <w:p w:rsidR="00FE5D85" w:rsidRPr="00684C19" w:rsidRDefault="00FE5D85" w:rsidP="00970565">
            <w:pPr>
              <w:jc w:val="center"/>
              <w:rPr>
                <w:b/>
                <w:szCs w:val="26"/>
              </w:rPr>
            </w:pPr>
            <w:r>
              <w:rPr>
                <w:b/>
                <w:szCs w:val="26"/>
              </w:rPr>
              <w:t>2367,3</w:t>
            </w:r>
          </w:p>
        </w:tc>
        <w:tc>
          <w:tcPr>
            <w:tcW w:w="850" w:type="dxa"/>
          </w:tcPr>
          <w:p w:rsidR="00FE5D85" w:rsidRPr="00684C19" w:rsidRDefault="00FE5D85" w:rsidP="00970565">
            <w:pPr>
              <w:jc w:val="center"/>
              <w:rPr>
                <w:b/>
                <w:szCs w:val="26"/>
              </w:rPr>
            </w:pPr>
            <w:r>
              <w:rPr>
                <w:b/>
                <w:szCs w:val="26"/>
              </w:rPr>
              <w:t>2367,3</w:t>
            </w:r>
          </w:p>
        </w:tc>
      </w:tr>
      <w:tr w:rsidR="00FE5D85" w:rsidRPr="00FA0950" w:rsidTr="00FE5D85">
        <w:tc>
          <w:tcPr>
            <w:tcW w:w="676" w:type="dxa"/>
            <w:vMerge/>
            <w:shd w:val="clear" w:color="auto" w:fill="auto"/>
          </w:tcPr>
          <w:p w:rsidR="00FE5D85" w:rsidRPr="00FA0950" w:rsidRDefault="00FE5D85" w:rsidP="00970565">
            <w:pPr>
              <w:rPr>
                <w:szCs w:val="26"/>
              </w:rPr>
            </w:pPr>
          </w:p>
        </w:tc>
        <w:tc>
          <w:tcPr>
            <w:tcW w:w="2126" w:type="dxa"/>
            <w:vMerge/>
            <w:shd w:val="clear" w:color="auto" w:fill="auto"/>
          </w:tcPr>
          <w:p w:rsidR="00FE5D85" w:rsidRPr="00FA0950" w:rsidRDefault="00FE5D85" w:rsidP="00970565">
            <w:pPr>
              <w:rPr>
                <w:szCs w:val="26"/>
              </w:rPr>
            </w:pPr>
          </w:p>
        </w:tc>
        <w:tc>
          <w:tcPr>
            <w:tcW w:w="2017" w:type="dxa"/>
            <w:shd w:val="clear" w:color="auto" w:fill="auto"/>
          </w:tcPr>
          <w:p w:rsidR="00FE5D85" w:rsidRDefault="00FE5D85" w:rsidP="00970565">
            <w:pPr>
              <w:rPr>
                <w:szCs w:val="26"/>
              </w:rPr>
            </w:pPr>
            <w:r w:rsidRPr="002F69CD">
              <w:rPr>
                <w:szCs w:val="26"/>
                <w:u w:val="single"/>
              </w:rPr>
              <w:t>Расходы</w:t>
            </w:r>
            <w:proofErr w:type="gramStart"/>
            <w:r w:rsidRPr="002F69CD">
              <w:rPr>
                <w:szCs w:val="26"/>
                <w:u w:val="single"/>
              </w:rPr>
              <w:t xml:space="preserve"> </w:t>
            </w:r>
            <w:r>
              <w:rPr>
                <w:szCs w:val="26"/>
              </w:rPr>
              <w:t>:</w:t>
            </w:r>
            <w:proofErr w:type="gramEnd"/>
          </w:p>
          <w:p w:rsidR="00FE5D85" w:rsidRPr="00FA0950" w:rsidRDefault="00FE5D85" w:rsidP="00970565">
            <w:pPr>
              <w:rPr>
                <w:szCs w:val="26"/>
              </w:rPr>
            </w:pPr>
            <w:r w:rsidRPr="00FA0950">
              <w:rPr>
                <w:szCs w:val="26"/>
              </w:rPr>
              <w:t xml:space="preserve">бюджета муниципального </w:t>
            </w:r>
            <w:r>
              <w:rPr>
                <w:szCs w:val="26"/>
              </w:rPr>
              <w:t>округа</w:t>
            </w:r>
          </w:p>
        </w:tc>
        <w:tc>
          <w:tcPr>
            <w:tcW w:w="1134" w:type="dxa"/>
            <w:shd w:val="clear" w:color="auto" w:fill="auto"/>
          </w:tcPr>
          <w:p w:rsidR="00FE5D85" w:rsidRPr="006D385F" w:rsidRDefault="00FE5D85" w:rsidP="00970565">
            <w:pPr>
              <w:jc w:val="center"/>
              <w:rPr>
                <w:szCs w:val="26"/>
              </w:rPr>
            </w:pPr>
            <w:r>
              <w:rPr>
                <w:szCs w:val="26"/>
              </w:rPr>
              <w:t>988,6</w:t>
            </w:r>
          </w:p>
        </w:tc>
        <w:tc>
          <w:tcPr>
            <w:tcW w:w="1560" w:type="dxa"/>
            <w:shd w:val="clear" w:color="auto" w:fill="auto"/>
          </w:tcPr>
          <w:p w:rsidR="00FE5D85" w:rsidRPr="00FA0950" w:rsidRDefault="00FE5D85" w:rsidP="00970565">
            <w:pPr>
              <w:jc w:val="center"/>
              <w:rPr>
                <w:szCs w:val="26"/>
              </w:rPr>
            </w:pPr>
            <w:r>
              <w:rPr>
                <w:szCs w:val="26"/>
              </w:rPr>
              <w:t>210,4</w:t>
            </w:r>
          </w:p>
        </w:tc>
        <w:tc>
          <w:tcPr>
            <w:tcW w:w="1134" w:type="dxa"/>
            <w:shd w:val="clear" w:color="auto" w:fill="auto"/>
          </w:tcPr>
          <w:p w:rsidR="00FE5D85" w:rsidRPr="00FA0950" w:rsidRDefault="00FE5D85" w:rsidP="00970565">
            <w:pPr>
              <w:jc w:val="center"/>
              <w:rPr>
                <w:szCs w:val="26"/>
              </w:rPr>
            </w:pPr>
            <w:r>
              <w:rPr>
                <w:szCs w:val="26"/>
              </w:rPr>
              <w:t>389,1</w:t>
            </w:r>
          </w:p>
        </w:tc>
        <w:tc>
          <w:tcPr>
            <w:tcW w:w="850" w:type="dxa"/>
          </w:tcPr>
          <w:p w:rsidR="00FE5D85" w:rsidRPr="00FA0950" w:rsidRDefault="00FE5D85" w:rsidP="00970565">
            <w:pPr>
              <w:jc w:val="center"/>
              <w:rPr>
                <w:szCs w:val="26"/>
              </w:rPr>
            </w:pPr>
            <w:r>
              <w:rPr>
                <w:szCs w:val="26"/>
              </w:rPr>
              <w:t>389,1</w:t>
            </w:r>
          </w:p>
        </w:tc>
      </w:tr>
      <w:tr w:rsidR="00FE5D85" w:rsidRPr="00FA0950" w:rsidTr="00FE5D85">
        <w:tc>
          <w:tcPr>
            <w:tcW w:w="676" w:type="dxa"/>
            <w:vMerge/>
            <w:shd w:val="clear" w:color="auto" w:fill="auto"/>
          </w:tcPr>
          <w:p w:rsidR="00FE5D85" w:rsidRPr="00FA0950" w:rsidRDefault="00FE5D85" w:rsidP="00970565">
            <w:pPr>
              <w:rPr>
                <w:szCs w:val="26"/>
              </w:rPr>
            </w:pPr>
          </w:p>
        </w:tc>
        <w:tc>
          <w:tcPr>
            <w:tcW w:w="2126" w:type="dxa"/>
            <w:vMerge/>
            <w:shd w:val="clear" w:color="auto" w:fill="auto"/>
          </w:tcPr>
          <w:p w:rsidR="00FE5D85" w:rsidRPr="00FA0950" w:rsidRDefault="00FE5D85" w:rsidP="00970565">
            <w:pPr>
              <w:rPr>
                <w:szCs w:val="26"/>
              </w:rPr>
            </w:pPr>
          </w:p>
        </w:tc>
        <w:tc>
          <w:tcPr>
            <w:tcW w:w="2017" w:type="dxa"/>
            <w:shd w:val="clear" w:color="auto" w:fill="auto"/>
          </w:tcPr>
          <w:p w:rsidR="00FE5D85" w:rsidRPr="00FA0950" w:rsidRDefault="00FE5D85" w:rsidP="00970565">
            <w:pPr>
              <w:rPr>
                <w:szCs w:val="26"/>
              </w:rPr>
            </w:pPr>
            <w:r w:rsidRPr="00FA0950">
              <w:rPr>
                <w:szCs w:val="26"/>
              </w:rPr>
              <w:t>Областной бюджет</w:t>
            </w:r>
          </w:p>
        </w:tc>
        <w:tc>
          <w:tcPr>
            <w:tcW w:w="1134" w:type="dxa"/>
            <w:shd w:val="clear" w:color="auto" w:fill="auto"/>
          </w:tcPr>
          <w:p w:rsidR="00FE5D85" w:rsidRPr="006D385F" w:rsidRDefault="00FE5D85" w:rsidP="00970565">
            <w:pPr>
              <w:jc w:val="center"/>
              <w:rPr>
                <w:szCs w:val="26"/>
              </w:rPr>
            </w:pPr>
            <w:r>
              <w:rPr>
                <w:szCs w:val="26"/>
              </w:rPr>
              <w:t>5195,5</w:t>
            </w:r>
          </w:p>
        </w:tc>
        <w:tc>
          <w:tcPr>
            <w:tcW w:w="1560" w:type="dxa"/>
            <w:shd w:val="clear" w:color="auto" w:fill="auto"/>
          </w:tcPr>
          <w:p w:rsidR="00FE5D85" w:rsidRPr="00FA0950" w:rsidRDefault="00FE5D85" w:rsidP="00970565">
            <w:pPr>
              <w:jc w:val="center"/>
              <w:rPr>
                <w:szCs w:val="26"/>
              </w:rPr>
            </w:pPr>
            <w:r>
              <w:rPr>
                <w:szCs w:val="26"/>
              </w:rPr>
              <w:t>1239,1</w:t>
            </w:r>
          </w:p>
        </w:tc>
        <w:tc>
          <w:tcPr>
            <w:tcW w:w="1134" w:type="dxa"/>
            <w:shd w:val="clear" w:color="auto" w:fill="auto"/>
          </w:tcPr>
          <w:p w:rsidR="00FE5D85" w:rsidRPr="00FA0950" w:rsidRDefault="00FE5D85" w:rsidP="00970565">
            <w:pPr>
              <w:jc w:val="center"/>
              <w:rPr>
                <w:szCs w:val="26"/>
              </w:rPr>
            </w:pPr>
            <w:r>
              <w:rPr>
                <w:szCs w:val="26"/>
              </w:rPr>
              <w:t>1978,2</w:t>
            </w:r>
          </w:p>
        </w:tc>
        <w:tc>
          <w:tcPr>
            <w:tcW w:w="850" w:type="dxa"/>
          </w:tcPr>
          <w:p w:rsidR="00FE5D85" w:rsidRPr="00FA0950" w:rsidRDefault="00FE5D85" w:rsidP="00970565">
            <w:pPr>
              <w:rPr>
                <w:szCs w:val="26"/>
              </w:rPr>
            </w:pPr>
            <w:r>
              <w:rPr>
                <w:szCs w:val="26"/>
              </w:rPr>
              <w:t>1978,2</w:t>
            </w:r>
          </w:p>
        </w:tc>
      </w:tr>
      <w:tr w:rsidR="00FE5D85" w:rsidRPr="00FA0950" w:rsidTr="00FE5D85">
        <w:tc>
          <w:tcPr>
            <w:tcW w:w="676" w:type="dxa"/>
            <w:vMerge/>
            <w:shd w:val="clear" w:color="auto" w:fill="auto"/>
          </w:tcPr>
          <w:p w:rsidR="00FE5D85" w:rsidRPr="00FA0950" w:rsidRDefault="00FE5D85" w:rsidP="00970565">
            <w:pPr>
              <w:rPr>
                <w:szCs w:val="26"/>
              </w:rPr>
            </w:pPr>
          </w:p>
        </w:tc>
        <w:tc>
          <w:tcPr>
            <w:tcW w:w="2126" w:type="dxa"/>
            <w:vMerge/>
            <w:shd w:val="clear" w:color="auto" w:fill="auto"/>
          </w:tcPr>
          <w:p w:rsidR="00FE5D85" w:rsidRPr="00FA0950" w:rsidRDefault="00FE5D85" w:rsidP="00970565">
            <w:pPr>
              <w:rPr>
                <w:szCs w:val="26"/>
              </w:rPr>
            </w:pPr>
          </w:p>
        </w:tc>
        <w:tc>
          <w:tcPr>
            <w:tcW w:w="2017" w:type="dxa"/>
            <w:shd w:val="clear" w:color="auto" w:fill="auto"/>
          </w:tcPr>
          <w:p w:rsidR="00FE5D85" w:rsidRPr="00FA0950" w:rsidRDefault="00FE5D85" w:rsidP="00970565">
            <w:pPr>
              <w:rPr>
                <w:szCs w:val="26"/>
              </w:rPr>
            </w:pPr>
            <w:r w:rsidRPr="00FA0950">
              <w:rPr>
                <w:szCs w:val="26"/>
              </w:rPr>
              <w:t>Федеральный бюджет</w:t>
            </w:r>
          </w:p>
        </w:tc>
        <w:tc>
          <w:tcPr>
            <w:tcW w:w="1134" w:type="dxa"/>
            <w:shd w:val="clear" w:color="auto" w:fill="auto"/>
          </w:tcPr>
          <w:p w:rsidR="00FE5D85" w:rsidRPr="00FA0950" w:rsidRDefault="00FE5D85" w:rsidP="00970565">
            <w:pPr>
              <w:jc w:val="center"/>
              <w:rPr>
                <w:szCs w:val="26"/>
              </w:rPr>
            </w:pPr>
            <w:r w:rsidRPr="00FA0950">
              <w:rPr>
                <w:szCs w:val="26"/>
              </w:rPr>
              <w:t>-</w:t>
            </w:r>
          </w:p>
        </w:tc>
        <w:tc>
          <w:tcPr>
            <w:tcW w:w="1560" w:type="dxa"/>
            <w:shd w:val="clear" w:color="auto" w:fill="auto"/>
          </w:tcPr>
          <w:p w:rsidR="00FE5D85" w:rsidRPr="00FA0950" w:rsidRDefault="00FE5D85" w:rsidP="00970565">
            <w:pPr>
              <w:jc w:val="center"/>
              <w:rPr>
                <w:szCs w:val="26"/>
              </w:rPr>
            </w:pPr>
            <w:r w:rsidRPr="00FA0950">
              <w:rPr>
                <w:szCs w:val="26"/>
              </w:rPr>
              <w:t>-</w:t>
            </w:r>
          </w:p>
        </w:tc>
        <w:tc>
          <w:tcPr>
            <w:tcW w:w="1134" w:type="dxa"/>
            <w:shd w:val="clear" w:color="auto" w:fill="auto"/>
          </w:tcPr>
          <w:p w:rsidR="00FE5D85" w:rsidRPr="00FA0950" w:rsidRDefault="00FE5D85" w:rsidP="00970565">
            <w:pPr>
              <w:jc w:val="center"/>
              <w:rPr>
                <w:szCs w:val="26"/>
              </w:rPr>
            </w:pPr>
            <w:r w:rsidRPr="00FA0950">
              <w:rPr>
                <w:szCs w:val="26"/>
              </w:rPr>
              <w:t>-</w:t>
            </w:r>
          </w:p>
        </w:tc>
        <w:tc>
          <w:tcPr>
            <w:tcW w:w="850" w:type="dxa"/>
          </w:tcPr>
          <w:p w:rsidR="00FE5D85" w:rsidRPr="00FA0950" w:rsidRDefault="00FE5D85" w:rsidP="00970565">
            <w:pPr>
              <w:jc w:val="center"/>
              <w:rPr>
                <w:szCs w:val="26"/>
              </w:rPr>
            </w:pPr>
            <w:r w:rsidRPr="00FA0950">
              <w:rPr>
                <w:szCs w:val="26"/>
              </w:rPr>
              <w:t>-</w:t>
            </w:r>
          </w:p>
        </w:tc>
      </w:tr>
      <w:tr w:rsidR="00FE5D85" w:rsidRPr="00FA0950" w:rsidTr="00FE5D85">
        <w:tc>
          <w:tcPr>
            <w:tcW w:w="676" w:type="dxa"/>
            <w:vMerge/>
            <w:shd w:val="clear" w:color="auto" w:fill="auto"/>
          </w:tcPr>
          <w:p w:rsidR="00FE5D85" w:rsidRPr="00FA0950" w:rsidRDefault="00FE5D85" w:rsidP="00970565">
            <w:pPr>
              <w:rPr>
                <w:szCs w:val="26"/>
              </w:rPr>
            </w:pPr>
          </w:p>
        </w:tc>
        <w:tc>
          <w:tcPr>
            <w:tcW w:w="2126" w:type="dxa"/>
            <w:vMerge/>
            <w:shd w:val="clear" w:color="auto" w:fill="auto"/>
          </w:tcPr>
          <w:p w:rsidR="00FE5D85" w:rsidRPr="00FA0950" w:rsidRDefault="00FE5D85" w:rsidP="00970565">
            <w:pPr>
              <w:rPr>
                <w:szCs w:val="26"/>
              </w:rPr>
            </w:pPr>
          </w:p>
        </w:tc>
        <w:tc>
          <w:tcPr>
            <w:tcW w:w="2017" w:type="dxa"/>
            <w:shd w:val="clear" w:color="auto" w:fill="auto"/>
          </w:tcPr>
          <w:p w:rsidR="00FE5D85" w:rsidRPr="00FA0950" w:rsidRDefault="00FE5D85" w:rsidP="00970565">
            <w:pPr>
              <w:rPr>
                <w:szCs w:val="26"/>
              </w:rPr>
            </w:pPr>
            <w:r w:rsidRPr="00FA0950">
              <w:rPr>
                <w:szCs w:val="26"/>
              </w:rPr>
              <w:t>Прочие источники (средства предприятий, собственные средства населения)</w:t>
            </w:r>
          </w:p>
        </w:tc>
        <w:tc>
          <w:tcPr>
            <w:tcW w:w="1134" w:type="dxa"/>
            <w:shd w:val="clear" w:color="auto" w:fill="auto"/>
          </w:tcPr>
          <w:p w:rsidR="00FE5D85" w:rsidRPr="00FA0950" w:rsidRDefault="00FE5D85" w:rsidP="00970565">
            <w:pPr>
              <w:jc w:val="center"/>
              <w:rPr>
                <w:szCs w:val="26"/>
              </w:rPr>
            </w:pPr>
            <w:r w:rsidRPr="00FA0950">
              <w:rPr>
                <w:szCs w:val="26"/>
              </w:rPr>
              <w:t>-</w:t>
            </w:r>
          </w:p>
        </w:tc>
        <w:tc>
          <w:tcPr>
            <w:tcW w:w="1560" w:type="dxa"/>
            <w:shd w:val="clear" w:color="auto" w:fill="auto"/>
          </w:tcPr>
          <w:p w:rsidR="00FE5D85" w:rsidRPr="00FA0950" w:rsidRDefault="00FE5D85" w:rsidP="00970565">
            <w:pPr>
              <w:jc w:val="center"/>
              <w:rPr>
                <w:szCs w:val="26"/>
              </w:rPr>
            </w:pPr>
            <w:r w:rsidRPr="00FA0950">
              <w:rPr>
                <w:szCs w:val="26"/>
              </w:rPr>
              <w:t>-</w:t>
            </w:r>
          </w:p>
        </w:tc>
        <w:tc>
          <w:tcPr>
            <w:tcW w:w="1134" w:type="dxa"/>
            <w:shd w:val="clear" w:color="auto" w:fill="auto"/>
          </w:tcPr>
          <w:p w:rsidR="00FE5D85" w:rsidRPr="00FA0950" w:rsidRDefault="00FE5D85" w:rsidP="00970565">
            <w:pPr>
              <w:jc w:val="center"/>
              <w:rPr>
                <w:szCs w:val="26"/>
              </w:rPr>
            </w:pPr>
            <w:r w:rsidRPr="00FA0950">
              <w:rPr>
                <w:szCs w:val="26"/>
              </w:rPr>
              <w:t>-</w:t>
            </w:r>
          </w:p>
        </w:tc>
        <w:tc>
          <w:tcPr>
            <w:tcW w:w="850" w:type="dxa"/>
          </w:tcPr>
          <w:p w:rsidR="00FE5D85" w:rsidRPr="00FA0950" w:rsidRDefault="00FE5D85" w:rsidP="00970565">
            <w:pPr>
              <w:jc w:val="center"/>
              <w:rPr>
                <w:szCs w:val="26"/>
              </w:rPr>
            </w:pPr>
            <w:r w:rsidRPr="00FA0950">
              <w:rPr>
                <w:szCs w:val="26"/>
              </w:rPr>
              <w:t>-</w:t>
            </w:r>
          </w:p>
        </w:tc>
      </w:tr>
      <w:tr w:rsidR="00FE5D85" w:rsidRPr="00FA0950" w:rsidTr="00FE5D85">
        <w:tc>
          <w:tcPr>
            <w:tcW w:w="676" w:type="dxa"/>
            <w:vMerge w:val="restart"/>
            <w:shd w:val="clear" w:color="auto" w:fill="auto"/>
          </w:tcPr>
          <w:p w:rsidR="00FE5D85" w:rsidRPr="00FA0950" w:rsidRDefault="00FE5D85" w:rsidP="00970565">
            <w:pPr>
              <w:rPr>
                <w:szCs w:val="26"/>
              </w:rPr>
            </w:pPr>
            <w:r w:rsidRPr="00FA0950">
              <w:rPr>
                <w:szCs w:val="26"/>
              </w:rPr>
              <w:t>Подпрограмма3</w:t>
            </w:r>
          </w:p>
        </w:tc>
        <w:tc>
          <w:tcPr>
            <w:tcW w:w="2126" w:type="dxa"/>
            <w:vMerge w:val="restart"/>
            <w:shd w:val="clear" w:color="auto" w:fill="auto"/>
          </w:tcPr>
          <w:p w:rsidR="00FE5D85" w:rsidRPr="00FA0950" w:rsidRDefault="00FE5D85" w:rsidP="00970565">
            <w:pPr>
              <w:rPr>
                <w:szCs w:val="26"/>
              </w:rPr>
            </w:pPr>
            <w:r w:rsidRPr="00FA0950">
              <w:rPr>
                <w:szCs w:val="26"/>
              </w:rPr>
              <w:t>«Обеспечение реализации муниципальной программы»</w:t>
            </w:r>
          </w:p>
        </w:tc>
        <w:tc>
          <w:tcPr>
            <w:tcW w:w="2017" w:type="dxa"/>
            <w:shd w:val="clear" w:color="auto" w:fill="auto"/>
          </w:tcPr>
          <w:p w:rsidR="00FE5D85" w:rsidRPr="00FA0950" w:rsidRDefault="00FE5D85" w:rsidP="00970565">
            <w:pPr>
              <w:rPr>
                <w:szCs w:val="26"/>
              </w:rPr>
            </w:pPr>
            <w:r w:rsidRPr="00FA0950">
              <w:rPr>
                <w:szCs w:val="26"/>
              </w:rPr>
              <w:t>Всего</w:t>
            </w:r>
          </w:p>
        </w:tc>
        <w:tc>
          <w:tcPr>
            <w:tcW w:w="1134" w:type="dxa"/>
            <w:shd w:val="clear" w:color="auto" w:fill="auto"/>
          </w:tcPr>
          <w:p w:rsidR="00FE5D85" w:rsidRPr="006D385F" w:rsidRDefault="00FE5D85" w:rsidP="00970565">
            <w:pPr>
              <w:jc w:val="center"/>
              <w:rPr>
                <w:b/>
                <w:szCs w:val="26"/>
              </w:rPr>
            </w:pPr>
            <w:r>
              <w:rPr>
                <w:b/>
                <w:szCs w:val="26"/>
              </w:rPr>
              <w:t>1412,1</w:t>
            </w:r>
          </w:p>
        </w:tc>
        <w:tc>
          <w:tcPr>
            <w:tcW w:w="1560" w:type="dxa"/>
            <w:shd w:val="clear" w:color="auto" w:fill="auto"/>
          </w:tcPr>
          <w:p w:rsidR="00FE5D85" w:rsidRPr="00684C19" w:rsidRDefault="00FE5D85" w:rsidP="00970565">
            <w:pPr>
              <w:jc w:val="center"/>
              <w:rPr>
                <w:b/>
                <w:szCs w:val="26"/>
              </w:rPr>
            </w:pPr>
            <w:r>
              <w:rPr>
                <w:b/>
                <w:szCs w:val="26"/>
              </w:rPr>
              <w:t>470,7</w:t>
            </w:r>
          </w:p>
        </w:tc>
        <w:tc>
          <w:tcPr>
            <w:tcW w:w="1134" w:type="dxa"/>
            <w:shd w:val="clear" w:color="auto" w:fill="auto"/>
          </w:tcPr>
          <w:p w:rsidR="00FE5D85" w:rsidRPr="00684C19" w:rsidRDefault="00FE5D85" w:rsidP="00970565">
            <w:pPr>
              <w:jc w:val="center"/>
              <w:rPr>
                <w:b/>
                <w:szCs w:val="26"/>
              </w:rPr>
            </w:pPr>
            <w:r>
              <w:rPr>
                <w:b/>
                <w:szCs w:val="26"/>
              </w:rPr>
              <w:t>470,7</w:t>
            </w:r>
          </w:p>
        </w:tc>
        <w:tc>
          <w:tcPr>
            <w:tcW w:w="850" w:type="dxa"/>
          </w:tcPr>
          <w:p w:rsidR="00FE5D85" w:rsidRPr="00684C19" w:rsidRDefault="00FE5D85" w:rsidP="00970565">
            <w:pPr>
              <w:jc w:val="center"/>
              <w:rPr>
                <w:b/>
                <w:szCs w:val="26"/>
              </w:rPr>
            </w:pPr>
            <w:r>
              <w:rPr>
                <w:b/>
                <w:szCs w:val="26"/>
              </w:rPr>
              <w:t>470,7</w:t>
            </w:r>
          </w:p>
        </w:tc>
      </w:tr>
      <w:tr w:rsidR="00FE5D85" w:rsidRPr="00FA0950" w:rsidTr="00FE5D85">
        <w:tc>
          <w:tcPr>
            <w:tcW w:w="676" w:type="dxa"/>
            <w:vMerge/>
            <w:shd w:val="clear" w:color="auto" w:fill="auto"/>
          </w:tcPr>
          <w:p w:rsidR="00FE5D85" w:rsidRPr="00FA0950" w:rsidRDefault="00FE5D85" w:rsidP="00970565">
            <w:pPr>
              <w:rPr>
                <w:szCs w:val="26"/>
              </w:rPr>
            </w:pPr>
          </w:p>
        </w:tc>
        <w:tc>
          <w:tcPr>
            <w:tcW w:w="2126" w:type="dxa"/>
            <w:vMerge/>
            <w:shd w:val="clear" w:color="auto" w:fill="auto"/>
          </w:tcPr>
          <w:p w:rsidR="00FE5D85" w:rsidRPr="00FA0950" w:rsidRDefault="00FE5D85" w:rsidP="00970565">
            <w:pPr>
              <w:rPr>
                <w:szCs w:val="26"/>
              </w:rPr>
            </w:pPr>
          </w:p>
        </w:tc>
        <w:tc>
          <w:tcPr>
            <w:tcW w:w="2017" w:type="dxa"/>
            <w:shd w:val="clear" w:color="auto" w:fill="auto"/>
          </w:tcPr>
          <w:p w:rsidR="00FE5D85" w:rsidRDefault="00FE5D85" w:rsidP="00970565">
            <w:pPr>
              <w:rPr>
                <w:szCs w:val="26"/>
              </w:rPr>
            </w:pPr>
            <w:r w:rsidRPr="002F69CD">
              <w:rPr>
                <w:szCs w:val="26"/>
                <w:u w:val="single"/>
              </w:rPr>
              <w:t>Расходы</w:t>
            </w:r>
            <w:proofErr w:type="gramStart"/>
            <w:r w:rsidRPr="002F69CD">
              <w:rPr>
                <w:szCs w:val="26"/>
                <w:u w:val="single"/>
              </w:rPr>
              <w:t xml:space="preserve"> </w:t>
            </w:r>
            <w:r>
              <w:rPr>
                <w:szCs w:val="26"/>
              </w:rPr>
              <w:t>:</w:t>
            </w:r>
            <w:proofErr w:type="gramEnd"/>
          </w:p>
          <w:p w:rsidR="00FE5D85" w:rsidRPr="00FA0950" w:rsidRDefault="00FE5D85" w:rsidP="00970565">
            <w:pPr>
              <w:rPr>
                <w:szCs w:val="26"/>
              </w:rPr>
            </w:pPr>
            <w:r>
              <w:rPr>
                <w:szCs w:val="26"/>
              </w:rPr>
              <w:t>1)</w:t>
            </w:r>
            <w:r w:rsidRPr="00FA0950">
              <w:rPr>
                <w:szCs w:val="26"/>
              </w:rPr>
              <w:t xml:space="preserve">бюджета муниципального </w:t>
            </w:r>
            <w:r>
              <w:rPr>
                <w:szCs w:val="26"/>
              </w:rPr>
              <w:t>округа</w:t>
            </w:r>
          </w:p>
        </w:tc>
        <w:tc>
          <w:tcPr>
            <w:tcW w:w="1134" w:type="dxa"/>
            <w:shd w:val="clear" w:color="auto" w:fill="auto"/>
          </w:tcPr>
          <w:p w:rsidR="00FE5D85" w:rsidRPr="006D385F" w:rsidRDefault="00FE5D85" w:rsidP="00970565">
            <w:pPr>
              <w:jc w:val="center"/>
              <w:rPr>
                <w:szCs w:val="26"/>
              </w:rPr>
            </w:pPr>
            <w:r>
              <w:rPr>
                <w:szCs w:val="26"/>
              </w:rPr>
              <w:t>1412,1</w:t>
            </w:r>
          </w:p>
        </w:tc>
        <w:tc>
          <w:tcPr>
            <w:tcW w:w="1560" w:type="dxa"/>
            <w:shd w:val="clear" w:color="auto" w:fill="auto"/>
          </w:tcPr>
          <w:p w:rsidR="00FE5D85" w:rsidRPr="00FA0950" w:rsidRDefault="00FE5D85" w:rsidP="00970565">
            <w:pPr>
              <w:jc w:val="center"/>
              <w:rPr>
                <w:szCs w:val="26"/>
              </w:rPr>
            </w:pPr>
            <w:r>
              <w:rPr>
                <w:szCs w:val="26"/>
              </w:rPr>
              <w:t>470,7</w:t>
            </w:r>
          </w:p>
        </w:tc>
        <w:tc>
          <w:tcPr>
            <w:tcW w:w="1134" w:type="dxa"/>
            <w:shd w:val="clear" w:color="auto" w:fill="auto"/>
          </w:tcPr>
          <w:p w:rsidR="00FE5D85" w:rsidRPr="00FA0950" w:rsidRDefault="00FE5D85" w:rsidP="00970565">
            <w:pPr>
              <w:jc w:val="center"/>
              <w:rPr>
                <w:szCs w:val="26"/>
              </w:rPr>
            </w:pPr>
            <w:r>
              <w:rPr>
                <w:szCs w:val="26"/>
              </w:rPr>
              <w:t>470,7</w:t>
            </w:r>
          </w:p>
        </w:tc>
        <w:tc>
          <w:tcPr>
            <w:tcW w:w="850" w:type="dxa"/>
          </w:tcPr>
          <w:p w:rsidR="00FE5D85" w:rsidRPr="00FA0950" w:rsidRDefault="00FE5D85" w:rsidP="00970565">
            <w:pPr>
              <w:jc w:val="center"/>
              <w:rPr>
                <w:szCs w:val="26"/>
              </w:rPr>
            </w:pPr>
            <w:r>
              <w:rPr>
                <w:szCs w:val="26"/>
              </w:rPr>
              <w:t>470,7</w:t>
            </w:r>
          </w:p>
        </w:tc>
      </w:tr>
      <w:tr w:rsidR="00FE5D85" w:rsidRPr="00FA0950" w:rsidTr="00FE5D85">
        <w:tc>
          <w:tcPr>
            <w:tcW w:w="676" w:type="dxa"/>
            <w:vMerge/>
            <w:shd w:val="clear" w:color="auto" w:fill="auto"/>
          </w:tcPr>
          <w:p w:rsidR="00FE5D85" w:rsidRPr="00FA0950" w:rsidRDefault="00FE5D85" w:rsidP="00970565">
            <w:pPr>
              <w:rPr>
                <w:szCs w:val="26"/>
              </w:rPr>
            </w:pPr>
          </w:p>
        </w:tc>
        <w:tc>
          <w:tcPr>
            <w:tcW w:w="2126" w:type="dxa"/>
            <w:vMerge/>
            <w:shd w:val="clear" w:color="auto" w:fill="auto"/>
          </w:tcPr>
          <w:p w:rsidR="00FE5D85" w:rsidRPr="00FA0950" w:rsidRDefault="00FE5D85" w:rsidP="00970565">
            <w:pPr>
              <w:rPr>
                <w:szCs w:val="26"/>
              </w:rPr>
            </w:pPr>
          </w:p>
        </w:tc>
        <w:tc>
          <w:tcPr>
            <w:tcW w:w="2017" w:type="dxa"/>
            <w:shd w:val="clear" w:color="auto" w:fill="auto"/>
          </w:tcPr>
          <w:p w:rsidR="00FE5D85" w:rsidRPr="00FA0950" w:rsidRDefault="00FE5D85" w:rsidP="00970565">
            <w:pPr>
              <w:rPr>
                <w:szCs w:val="26"/>
              </w:rPr>
            </w:pPr>
            <w:r>
              <w:rPr>
                <w:szCs w:val="26"/>
              </w:rPr>
              <w:t>2)</w:t>
            </w:r>
            <w:r w:rsidRPr="00FA0950">
              <w:rPr>
                <w:szCs w:val="26"/>
              </w:rPr>
              <w:t>Областной бюджет</w:t>
            </w:r>
          </w:p>
        </w:tc>
        <w:tc>
          <w:tcPr>
            <w:tcW w:w="1134" w:type="dxa"/>
            <w:shd w:val="clear" w:color="auto" w:fill="auto"/>
          </w:tcPr>
          <w:p w:rsidR="00FE5D85" w:rsidRPr="00FA0950" w:rsidRDefault="00FE5D85" w:rsidP="00970565">
            <w:pPr>
              <w:jc w:val="center"/>
              <w:rPr>
                <w:szCs w:val="26"/>
              </w:rPr>
            </w:pPr>
            <w:r w:rsidRPr="00FA0950">
              <w:rPr>
                <w:szCs w:val="26"/>
              </w:rPr>
              <w:t>-</w:t>
            </w:r>
          </w:p>
        </w:tc>
        <w:tc>
          <w:tcPr>
            <w:tcW w:w="1560" w:type="dxa"/>
            <w:shd w:val="clear" w:color="auto" w:fill="auto"/>
          </w:tcPr>
          <w:p w:rsidR="00FE5D85" w:rsidRPr="00FA0950" w:rsidRDefault="00FE5D85" w:rsidP="00970565">
            <w:pPr>
              <w:jc w:val="center"/>
              <w:rPr>
                <w:szCs w:val="26"/>
              </w:rPr>
            </w:pPr>
            <w:r w:rsidRPr="00FA0950">
              <w:rPr>
                <w:szCs w:val="26"/>
              </w:rPr>
              <w:t>-</w:t>
            </w:r>
          </w:p>
        </w:tc>
        <w:tc>
          <w:tcPr>
            <w:tcW w:w="1134" w:type="dxa"/>
            <w:shd w:val="clear" w:color="auto" w:fill="auto"/>
          </w:tcPr>
          <w:p w:rsidR="00FE5D85" w:rsidRPr="00FA0950" w:rsidRDefault="00FE5D85" w:rsidP="00970565">
            <w:pPr>
              <w:jc w:val="center"/>
              <w:rPr>
                <w:szCs w:val="26"/>
              </w:rPr>
            </w:pPr>
            <w:r w:rsidRPr="00FA0950">
              <w:rPr>
                <w:szCs w:val="26"/>
              </w:rPr>
              <w:t>-</w:t>
            </w:r>
          </w:p>
        </w:tc>
        <w:tc>
          <w:tcPr>
            <w:tcW w:w="850" w:type="dxa"/>
          </w:tcPr>
          <w:p w:rsidR="00FE5D85" w:rsidRPr="00FA0950" w:rsidRDefault="00FE5D85" w:rsidP="00970565">
            <w:pPr>
              <w:jc w:val="center"/>
              <w:rPr>
                <w:szCs w:val="26"/>
              </w:rPr>
            </w:pPr>
            <w:r>
              <w:rPr>
                <w:szCs w:val="26"/>
              </w:rPr>
              <w:t>-</w:t>
            </w:r>
          </w:p>
        </w:tc>
      </w:tr>
      <w:tr w:rsidR="00FE5D85" w:rsidRPr="00FA0950" w:rsidTr="00FE5D85">
        <w:tc>
          <w:tcPr>
            <w:tcW w:w="676" w:type="dxa"/>
            <w:vMerge/>
            <w:shd w:val="clear" w:color="auto" w:fill="auto"/>
          </w:tcPr>
          <w:p w:rsidR="00FE5D85" w:rsidRPr="00FA0950" w:rsidRDefault="00FE5D85" w:rsidP="00970565">
            <w:pPr>
              <w:rPr>
                <w:szCs w:val="26"/>
              </w:rPr>
            </w:pPr>
          </w:p>
        </w:tc>
        <w:tc>
          <w:tcPr>
            <w:tcW w:w="2126" w:type="dxa"/>
            <w:vMerge/>
            <w:shd w:val="clear" w:color="auto" w:fill="auto"/>
          </w:tcPr>
          <w:p w:rsidR="00FE5D85" w:rsidRPr="00FA0950" w:rsidRDefault="00FE5D85" w:rsidP="00970565">
            <w:pPr>
              <w:rPr>
                <w:szCs w:val="26"/>
              </w:rPr>
            </w:pPr>
          </w:p>
        </w:tc>
        <w:tc>
          <w:tcPr>
            <w:tcW w:w="2017" w:type="dxa"/>
            <w:shd w:val="clear" w:color="auto" w:fill="auto"/>
          </w:tcPr>
          <w:p w:rsidR="00FE5D85" w:rsidRPr="00FA0950" w:rsidRDefault="00FE5D85" w:rsidP="00970565">
            <w:pPr>
              <w:rPr>
                <w:szCs w:val="26"/>
              </w:rPr>
            </w:pPr>
            <w:r>
              <w:rPr>
                <w:szCs w:val="26"/>
              </w:rPr>
              <w:t>3)</w:t>
            </w:r>
            <w:r w:rsidRPr="00FA0950">
              <w:rPr>
                <w:szCs w:val="26"/>
              </w:rPr>
              <w:t>Федеральный бюджет</w:t>
            </w:r>
          </w:p>
        </w:tc>
        <w:tc>
          <w:tcPr>
            <w:tcW w:w="1134" w:type="dxa"/>
            <w:shd w:val="clear" w:color="auto" w:fill="auto"/>
          </w:tcPr>
          <w:p w:rsidR="00FE5D85" w:rsidRPr="00FA0950" w:rsidRDefault="00FE5D85" w:rsidP="00970565">
            <w:pPr>
              <w:jc w:val="center"/>
              <w:rPr>
                <w:szCs w:val="26"/>
              </w:rPr>
            </w:pPr>
            <w:r w:rsidRPr="00FA0950">
              <w:rPr>
                <w:szCs w:val="26"/>
              </w:rPr>
              <w:t>-</w:t>
            </w:r>
          </w:p>
        </w:tc>
        <w:tc>
          <w:tcPr>
            <w:tcW w:w="1560" w:type="dxa"/>
            <w:shd w:val="clear" w:color="auto" w:fill="auto"/>
          </w:tcPr>
          <w:p w:rsidR="00FE5D85" w:rsidRPr="00FA0950" w:rsidRDefault="00FE5D85" w:rsidP="00970565">
            <w:pPr>
              <w:jc w:val="center"/>
              <w:rPr>
                <w:szCs w:val="26"/>
              </w:rPr>
            </w:pPr>
            <w:r w:rsidRPr="00FA0950">
              <w:rPr>
                <w:szCs w:val="26"/>
              </w:rPr>
              <w:t>-</w:t>
            </w:r>
          </w:p>
        </w:tc>
        <w:tc>
          <w:tcPr>
            <w:tcW w:w="1134" w:type="dxa"/>
            <w:shd w:val="clear" w:color="auto" w:fill="auto"/>
          </w:tcPr>
          <w:p w:rsidR="00FE5D85" w:rsidRPr="00FA0950" w:rsidRDefault="00FE5D85" w:rsidP="00970565">
            <w:pPr>
              <w:jc w:val="center"/>
              <w:rPr>
                <w:szCs w:val="26"/>
              </w:rPr>
            </w:pPr>
            <w:r w:rsidRPr="00FA0950">
              <w:rPr>
                <w:szCs w:val="26"/>
              </w:rPr>
              <w:t>-</w:t>
            </w:r>
          </w:p>
        </w:tc>
        <w:tc>
          <w:tcPr>
            <w:tcW w:w="850" w:type="dxa"/>
          </w:tcPr>
          <w:p w:rsidR="00FE5D85" w:rsidRPr="00FA0950" w:rsidRDefault="00FE5D85" w:rsidP="00970565">
            <w:pPr>
              <w:jc w:val="center"/>
              <w:rPr>
                <w:szCs w:val="26"/>
              </w:rPr>
            </w:pPr>
            <w:r>
              <w:rPr>
                <w:szCs w:val="26"/>
              </w:rPr>
              <w:t>-</w:t>
            </w:r>
          </w:p>
        </w:tc>
      </w:tr>
      <w:tr w:rsidR="00FE5D85" w:rsidRPr="00FA0950" w:rsidTr="00FE5D85">
        <w:tc>
          <w:tcPr>
            <w:tcW w:w="676" w:type="dxa"/>
            <w:vMerge/>
            <w:shd w:val="clear" w:color="auto" w:fill="auto"/>
          </w:tcPr>
          <w:p w:rsidR="00FE5D85" w:rsidRPr="00FA0950" w:rsidRDefault="00FE5D85" w:rsidP="00970565">
            <w:pPr>
              <w:rPr>
                <w:szCs w:val="26"/>
              </w:rPr>
            </w:pPr>
          </w:p>
        </w:tc>
        <w:tc>
          <w:tcPr>
            <w:tcW w:w="2126" w:type="dxa"/>
            <w:vMerge/>
            <w:shd w:val="clear" w:color="auto" w:fill="auto"/>
          </w:tcPr>
          <w:p w:rsidR="00FE5D85" w:rsidRPr="00FA0950" w:rsidRDefault="00FE5D85" w:rsidP="00970565">
            <w:pPr>
              <w:rPr>
                <w:szCs w:val="26"/>
              </w:rPr>
            </w:pPr>
          </w:p>
        </w:tc>
        <w:tc>
          <w:tcPr>
            <w:tcW w:w="2017" w:type="dxa"/>
            <w:shd w:val="clear" w:color="auto" w:fill="auto"/>
          </w:tcPr>
          <w:p w:rsidR="00FE5D85" w:rsidRPr="00FA0950" w:rsidRDefault="00FE5D85" w:rsidP="00970565">
            <w:pPr>
              <w:rPr>
                <w:szCs w:val="26"/>
              </w:rPr>
            </w:pPr>
            <w:r>
              <w:rPr>
                <w:szCs w:val="26"/>
              </w:rPr>
              <w:t>4)</w:t>
            </w:r>
            <w:r w:rsidRPr="00FA0950">
              <w:rPr>
                <w:szCs w:val="26"/>
              </w:rPr>
              <w:t>Прочие источники (средства предприятий, собственные средства населения)</w:t>
            </w:r>
          </w:p>
        </w:tc>
        <w:tc>
          <w:tcPr>
            <w:tcW w:w="1134" w:type="dxa"/>
            <w:shd w:val="clear" w:color="auto" w:fill="auto"/>
          </w:tcPr>
          <w:p w:rsidR="00FE5D85" w:rsidRPr="00FA0950" w:rsidRDefault="00FE5D85" w:rsidP="00970565">
            <w:pPr>
              <w:jc w:val="center"/>
              <w:rPr>
                <w:szCs w:val="26"/>
              </w:rPr>
            </w:pPr>
            <w:r w:rsidRPr="00FA0950">
              <w:rPr>
                <w:szCs w:val="26"/>
              </w:rPr>
              <w:t>-</w:t>
            </w:r>
          </w:p>
        </w:tc>
        <w:tc>
          <w:tcPr>
            <w:tcW w:w="1560" w:type="dxa"/>
            <w:shd w:val="clear" w:color="auto" w:fill="auto"/>
          </w:tcPr>
          <w:p w:rsidR="00FE5D85" w:rsidRPr="00FA0950" w:rsidRDefault="00FE5D85" w:rsidP="00970565">
            <w:pPr>
              <w:jc w:val="center"/>
              <w:rPr>
                <w:szCs w:val="26"/>
              </w:rPr>
            </w:pPr>
            <w:r w:rsidRPr="00FA0950">
              <w:rPr>
                <w:szCs w:val="26"/>
              </w:rPr>
              <w:t>-</w:t>
            </w:r>
          </w:p>
        </w:tc>
        <w:tc>
          <w:tcPr>
            <w:tcW w:w="1134" w:type="dxa"/>
            <w:shd w:val="clear" w:color="auto" w:fill="auto"/>
          </w:tcPr>
          <w:p w:rsidR="00FE5D85" w:rsidRPr="00FA0950" w:rsidRDefault="00FE5D85" w:rsidP="00970565">
            <w:pPr>
              <w:jc w:val="center"/>
              <w:rPr>
                <w:szCs w:val="26"/>
              </w:rPr>
            </w:pPr>
            <w:r w:rsidRPr="00FA0950">
              <w:rPr>
                <w:szCs w:val="26"/>
              </w:rPr>
              <w:t>-</w:t>
            </w:r>
          </w:p>
        </w:tc>
        <w:tc>
          <w:tcPr>
            <w:tcW w:w="850" w:type="dxa"/>
          </w:tcPr>
          <w:p w:rsidR="00FE5D85" w:rsidRPr="00FA0950" w:rsidRDefault="00FE5D85" w:rsidP="00970565">
            <w:pPr>
              <w:jc w:val="center"/>
              <w:rPr>
                <w:szCs w:val="26"/>
              </w:rPr>
            </w:pPr>
          </w:p>
        </w:tc>
      </w:tr>
    </w:tbl>
    <w:p w:rsidR="00FE5D85" w:rsidRPr="00FA0950" w:rsidRDefault="00FE5D85" w:rsidP="00FE5D85">
      <w:pPr>
        <w:shd w:val="clear" w:color="auto" w:fill="FFFFFF"/>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pPr>
    </w:p>
    <w:p w:rsidR="00FE5D85" w:rsidRDefault="00FE5D85" w:rsidP="00FE5D85">
      <w:pPr>
        <w:shd w:val="clear" w:color="auto" w:fill="FFFFFF"/>
        <w:ind w:left="450"/>
        <w:rPr>
          <w:b/>
        </w:rPr>
        <w:sectPr w:rsidR="00FE5D85" w:rsidSect="00FE5D85">
          <w:pgSz w:w="11900" w:h="16840"/>
          <w:pgMar w:top="1418" w:right="851" w:bottom="1418" w:left="1701" w:header="720" w:footer="720" w:gutter="0"/>
          <w:cols w:space="720"/>
        </w:sectPr>
      </w:pPr>
    </w:p>
    <w:p w:rsidR="00FE5D85" w:rsidRPr="00FA0950" w:rsidRDefault="00FE5D85" w:rsidP="00055C00">
      <w:pPr>
        <w:numPr>
          <w:ilvl w:val="0"/>
          <w:numId w:val="11"/>
        </w:numPr>
        <w:shd w:val="clear" w:color="auto" w:fill="FFFFFF"/>
        <w:jc w:val="center"/>
        <w:rPr>
          <w:b/>
        </w:rPr>
      </w:pPr>
      <w:r w:rsidRPr="00FA0950">
        <w:rPr>
          <w:b/>
          <w:sz w:val="28"/>
          <w:szCs w:val="28"/>
        </w:rPr>
        <w:lastRenderedPageBreak/>
        <w:t>Подпрограммы муниципальной программы</w:t>
      </w:r>
    </w:p>
    <w:p w:rsidR="00FE5D85" w:rsidRPr="00FA0950" w:rsidRDefault="00FE5D85" w:rsidP="00FE5D85">
      <w:pPr>
        <w:shd w:val="clear" w:color="auto" w:fill="FFFFFF"/>
        <w:jc w:val="center"/>
        <w:rPr>
          <w:b/>
        </w:rPr>
      </w:pPr>
    </w:p>
    <w:p w:rsidR="00FE5D85" w:rsidRPr="00FA0950" w:rsidRDefault="00FE5D85" w:rsidP="00FE5D85">
      <w:pPr>
        <w:shd w:val="clear" w:color="auto" w:fill="FFFFFF"/>
        <w:jc w:val="center"/>
      </w:pPr>
      <w:r w:rsidRPr="00FA0950">
        <w:rPr>
          <w:b/>
        </w:rPr>
        <w:t xml:space="preserve">3.1. Подпрограмма 1.  «Восстановление водных объектов и благоустройство территории Сеченовского муниципального </w:t>
      </w:r>
      <w:r>
        <w:rPr>
          <w:b/>
        </w:rPr>
        <w:t>округа Нижегородской области</w:t>
      </w:r>
      <w:r w:rsidRPr="00FA0950">
        <w:rPr>
          <w:b/>
        </w:rPr>
        <w:t>»</w:t>
      </w:r>
      <w:r w:rsidRPr="00FA0950">
        <w:t xml:space="preserve"> </w:t>
      </w:r>
      <w:r w:rsidRPr="00FA0950">
        <w:rPr>
          <w:b/>
        </w:rPr>
        <w:t>(далее – Подпрограмма)</w:t>
      </w:r>
    </w:p>
    <w:p w:rsidR="00FE5D85" w:rsidRPr="00FA0950" w:rsidRDefault="00FE5D85" w:rsidP="00FE5D85">
      <w:pPr>
        <w:shd w:val="clear" w:color="auto" w:fill="FFFFFF"/>
        <w:jc w:val="center"/>
      </w:pPr>
    </w:p>
    <w:p w:rsidR="00FE5D85" w:rsidRPr="00FA0950" w:rsidRDefault="00FE5D85" w:rsidP="00FE5D85">
      <w:pPr>
        <w:shd w:val="clear" w:color="auto" w:fill="FFFFFF"/>
        <w:jc w:val="center"/>
        <w:rPr>
          <w:b/>
        </w:rPr>
      </w:pPr>
      <w:r w:rsidRPr="00FA0950">
        <w:rPr>
          <w:b/>
        </w:rPr>
        <w:t>3.1.1. Паспорт Подпрограммы</w:t>
      </w:r>
    </w:p>
    <w:p w:rsidR="00FE5D85" w:rsidRPr="00FA0950" w:rsidRDefault="00FE5D85" w:rsidP="00FE5D85">
      <w:pPr>
        <w:shd w:val="clear" w:color="auto" w:fill="FFFFFF"/>
      </w:pPr>
    </w:p>
    <w:p w:rsidR="00FE5D85" w:rsidRPr="00FA0950" w:rsidRDefault="00FE5D85" w:rsidP="00FE5D85">
      <w:pPr>
        <w:shd w:val="clear" w:color="auto" w:fill="FFFFFF"/>
        <w:jc w:val="center"/>
      </w:pPr>
      <w:r w:rsidRPr="00FA0950">
        <w:t>ПАСПОРТ</w:t>
      </w:r>
    </w:p>
    <w:p w:rsidR="00FE5D85" w:rsidRPr="00FA0950" w:rsidRDefault="00FE5D85" w:rsidP="00FE5D85">
      <w:pPr>
        <w:shd w:val="clear" w:color="auto" w:fill="FFFFFF"/>
        <w:jc w:val="center"/>
      </w:pPr>
    </w:p>
    <w:p w:rsidR="00FE5D85" w:rsidRPr="00FA0950" w:rsidRDefault="00FE5D85" w:rsidP="00FE5D85">
      <w:pPr>
        <w:shd w:val="clear" w:color="auto" w:fill="FFFFFF"/>
        <w:jc w:val="center"/>
      </w:pPr>
      <w:r w:rsidRPr="00FA0950">
        <w:t xml:space="preserve">Подпрограммы 1. «Восстановление водных объектов и благоустройство территории Сеченовского муниципального </w:t>
      </w:r>
      <w:r>
        <w:t>округа Нижегородской области</w:t>
      </w:r>
      <w:r w:rsidRPr="00FA0950">
        <w:t>»</w:t>
      </w:r>
    </w:p>
    <w:p w:rsidR="00FE5D85" w:rsidRPr="00FA0950" w:rsidRDefault="00FE5D85" w:rsidP="00FE5D85">
      <w:pPr>
        <w:shd w:val="clear" w:color="auto" w:fill="FFFFFF"/>
        <w:jc w:val="center"/>
      </w:pPr>
    </w:p>
    <w:tbl>
      <w:tblPr>
        <w:tblW w:w="12232" w:type="dxa"/>
        <w:tblCellSpacing w:w="5" w:type="nil"/>
        <w:tblInd w:w="501" w:type="dxa"/>
        <w:tblLayout w:type="fixed"/>
        <w:tblCellMar>
          <w:left w:w="75" w:type="dxa"/>
          <w:right w:w="75" w:type="dxa"/>
        </w:tblCellMar>
        <w:tblLook w:val="0000" w:firstRow="0" w:lastRow="0" w:firstColumn="0" w:lastColumn="0" w:noHBand="0" w:noVBand="0"/>
      </w:tblPr>
      <w:tblGrid>
        <w:gridCol w:w="343"/>
        <w:gridCol w:w="230"/>
        <w:gridCol w:w="1580"/>
        <w:gridCol w:w="256"/>
        <w:gridCol w:w="558"/>
        <w:gridCol w:w="193"/>
        <w:gridCol w:w="494"/>
        <w:gridCol w:w="232"/>
        <w:gridCol w:w="692"/>
        <w:gridCol w:w="195"/>
        <w:gridCol w:w="261"/>
        <w:gridCol w:w="846"/>
        <w:gridCol w:w="115"/>
        <w:gridCol w:w="6218"/>
        <w:gridCol w:w="19"/>
      </w:tblGrid>
      <w:tr w:rsidR="00FE5D85" w:rsidRPr="00FA0950" w:rsidTr="00FE5D85">
        <w:trPr>
          <w:gridAfter w:val="1"/>
          <w:wAfter w:w="19" w:type="dxa"/>
          <w:trHeight w:val="121"/>
          <w:tblCellSpacing w:w="5" w:type="nil"/>
        </w:trPr>
        <w:tc>
          <w:tcPr>
            <w:tcW w:w="2409" w:type="dxa"/>
            <w:gridSpan w:val="4"/>
            <w:tcBorders>
              <w:top w:val="single" w:sz="4" w:space="0" w:color="auto"/>
              <w:left w:val="single" w:sz="4" w:space="0" w:color="auto"/>
              <w:bottom w:val="single" w:sz="4" w:space="0" w:color="auto"/>
              <w:right w:val="single" w:sz="4" w:space="0" w:color="auto"/>
            </w:tcBorders>
          </w:tcPr>
          <w:p w:rsidR="00FE5D85" w:rsidRPr="00FA0950" w:rsidRDefault="00FE5D85" w:rsidP="00FE5D85">
            <w:pPr>
              <w:shd w:val="clear" w:color="auto" w:fill="FFFFFF"/>
            </w:pPr>
            <w:r w:rsidRPr="00FA0950">
              <w:t xml:space="preserve">Муниципальный заказчик    </w:t>
            </w:r>
            <w:r w:rsidRPr="00FA0950">
              <w:br/>
              <w:t xml:space="preserve">- координатор Подпрограммы   </w:t>
            </w:r>
          </w:p>
        </w:tc>
        <w:tc>
          <w:tcPr>
            <w:tcW w:w="9804" w:type="dxa"/>
            <w:gridSpan w:val="10"/>
            <w:tcBorders>
              <w:top w:val="single" w:sz="4" w:space="0" w:color="auto"/>
              <w:left w:val="single" w:sz="4" w:space="0" w:color="auto"/>
              <w:bottom w:val="single" w:sz="4" w:space="0" w:color="auto"/>
              <w:right w:val="single" w:sz="4" w:space="0" w:color="auto"/>
            </w:tcBorders>
          </w:tcPr>
          <w:p w:rsidR="00FE5D85" w:rsidRPr="00FA0950" w:rsidRDefault="00FE5D85" w:rsidP="00FE5D85">
            <w:pPr>
              <w:shd w:val="clear" w:color="auto" w:fill="FFFFFF"/>
            </w:pPr>
            <w:r w:rsidRPr="00FA0950">
              <w:t xml:space="preserve">Администрация Сеченовского муниципального </w:t>
            </w:r>
            <w:r>
              <w:t>округа Нижегородской области</w:t>
            </w:r>
          </w:p>
        </w:tc>
      </w:tr>
      <w:tr w:rsidR="00FE5D85" w:rsidRPr="00FA0950" w:rsidTr="00FE5D85">
        <w:trPr>
          <w:gridAfter w:val="1"/>
          <w:wAfter w:w="19" w:type="dxa"/>
          <w:trHeight w:val="121"/>
          <w:tblCellSpacing w:w="5" w:type="nil"/>
        </w:trPr>
        <w:tc>
          <w:tcPr>
            <w:tcW w:w="2409" w:type="dxa"/>
            <w:gridSpan w:val="4"/>
            <w:tcBorders>
              <w:top w:val="single" w:sz="4" w:space="0" w:color="auto"/>
              <w:left w:val="single" w:sz="4" w:space="0" w:color="auto"/>
              <w:bottom w:val="single" w:sz="4" w:space="0" w:color="auto"/>
              <w:right w:val="single" w:sz="4" w:space="0" w:color="auto"/>
            </w:tcBorders>
          </w:tcPr>
          <w:p w:rsidR="00FE5D85" w:rsidRPr="00FA0950" w:rsidRDefault="00FE5D85" w:rsidP="00FE5D85">
            <w:pPr>
              <w:shd w:val="clear" w:color="auto" w:fill="FFFFFF"/>
            </w:pPr>
            <w:r w:rsidRPr="00FA0950">
              <w:t>Соисполнители Подпрограммы</w:t>
            </w:r>
          </w:p>
        </w:tc>
        <w:tc>
          <w:tcPr>
            <w:tcW w:w="9804" w:type="dxa"/>
            <w:gridSpan w:val="10"/>
            <w:tcBorders>
              <w:top w:val="single" w:sz="4" w:space="0" w:color="auto"/>
              <w:left w:val="single" w:sz="4" w:space="0" w:color="auto"/>
              <w:bottom w:val="single" w:sz="4" w:space="0" w:color="auto"/>
              <w:right w:val="single" w:sz="4" w:space="0" w:color="auto"/>
            </w:tcBorders>
          </w:tcPr>
          <w:p w:rsidR="00FE5D85" w:rsidRPr="00FA0950" w:rsidRDefault="00FE5D85" w:rsidP="00FE5D85">
            <w:pPr>
              <w:shd w:val="clear" w:color="auto" w:fill="FFFFFF"/>
            </w:pPr>
            <w:r w:rsidRPr="00FA0950">
              <w:t xml:space="preserve"> Администрация Сеченовского муниципального района; МУП «ЖКХ </w:t>
            </w:r>
            <w:proofErr w:type="spellStart"/>
            <w:r w:rsidRPr="00FA0950">
              <w:t>Сеченовское</w:t>
            </w:r>
            <w:proofErr w:type="spellEnd"/>
            <w:r w:rsidRPr="00FA0950">
              <w:t>»; Управление образования, по делам молодежи и спорта; Управление капитального строительства, ЖКХ, жилищной политики и жилищного фонда</w:t>
            </w:r>
            <w:r>
              <w:t>; Территориальные отделы Администрации Сеченовского муниципального округа</w:t>
            </w:r>
          </w:p>
        </w:tc>
      </w:tr>
      <w:tr w:rsidR="00FE5D85" w:rsidRPr="00FA0950" w:rsidTr="00FE5D85">
        <w:trPr>
          <w:gridAfter w:val="1"/>
          <w:wAfter w:w="19" w:type="dxa"/>
          <w:trHeight w:val="121"/>
          <w:tblCellSpacing w:w="5" w:type="nil"/>
        </w:trPr>
        <w:tc>
          <w:tcPr>
            <w:tcW w:w="2409" w:type="dxa"/>
            <w:gridSpan w:val="4"/>
            <w:tcBorders>
              <w:left w:val="single" w:sz="4" w:space="0" w:color="auto"/>
              <w:bottom w:val="single" w:sz="4" w:space="0" w:color="auto"/>
              <w:right w:val="single" w:sz="4" w:space="0" w:color="auto"/>
            </w:tcBorders>
          </w:tcPr>
          <w:p w:rsidR="00FE5D85" w:rsidRPr="00FA0950" w:rsidRDefault="00FE5D85" w:rsidP="00FE5D85">
            <w:pPr>
              <w:shd w:val="clear" w:color="auto" w:fill="FFFFFF"/>
            </w:pPr>
            <w:r w:rsidRPr="00FA0950">
              <w:t>Цели    Подпрограммы</w:t>
            </w:r>
          </w:p>
          <w:p w:rsidR="00FE5D85" w:rsidRPr="00FA0950" w:rsidRDefault="00FE5D85" w:rsidP="00FE5D85">
            <w:pPr>
              <w:shd w:val="clear" w:color="auto" w:fill="FFFFFF"/>
            </w:pPr>
            <w:r w:rsidRPr="00FA0950">
              <w:t xml:space="preserve"> </w:t>
            </w:r>
          </w:p>
        </w:tc>
        <w:tc>
          <w:tcPr>
            <w:tcW w:w="9804" w:type="dxa"/>
            <w:gridSpan w:val="10"/>
            <w:tcBorders>
              <w:left w:val="single" w:sz="4" w:space="0" w:color="auto"/>
              <w:bottom w:val="single" w:sz="4" w:space="0" w:color="auto"/>
              <w:right w:val="single" w:sz="4" w:space="0" w:color="auto"/>
            </w:tcBorders>
          </w:tcPr>
          <w:p w:rsidR="00FE5D85" w:rsidRPr="00FA0950" w:rsidRDefault="00FE5D85" w:rsidP="00FE5D85">
            <w:pPr>
              <w:autoSpaceDE w:val="0"/>
              <w:autoSpaceDN w:val="0"/>
              <w:adjustRightInd w:val="0"/>
              <w:jc w:val="both"/>
              <w:rPr>
                <w:szCs w:val="26"/>
              </w:rPr>
            </w:pPr>
            <w:r w:rsidRPr="00FA0950">
              <w:t xml:space="preserve">- </w:t>
            </w:r>
            <w:r w:rsidRPr="00FA0950">
              <w:rPr>
                <w:szCs w:val="26"/>
              </w:rPr>
              <w:t xml:space="preserve">Повышение уровня экологической безопасности и сохранение природных систем, повышение качества окружающей среды и формирование имиджа Сеченовского </w:t>
            </w:r>
            <w:r>
              <w:rPr>
                <w:szCs w:val="26"/>
              </w:rPr>
              <w:t>муниципального округа</w:t>
            </w:r>
            <w:r w:rsidRPr="00FA0950">
              <w:rPr>
                <w:szCs w:val="26"/>
              </w:rPr>
              <w:t xml:space="preserve"> как экологически чистой территории</w:t>
            </w:r>
          </w:p>
        </w:tc>
      </w:tr>
      <w:tr w:rsidR="00FE5D85" w:rsidRPr="00FA0950" w:rsidTr="00FE5D85">
        <w:trPr>
          <w:gridAfter w:val="1"/>
          <w:wAfter w:w="19" w:type="dxa"/>
          <w:trHeight w:val="121"/>
          <w:tblCellSpacing w:w="5" w:type="nil"/>
        </w:trPr>
        <w:tc>
          <w:tcPr>
            <w:tcW w:w="2409" w:type="dxa"/>
            <w:gridSpan w:val="4"/>
            <w:tcBorders>
              <w:left w:val="single" w:sz="4" w:space="0" w:color="auto"/>
              <w:bottom w:val="single" w:sz="4" w:space="0" w:color="auto"/>
              <w:right w:val="single" w:sz="4" w:space="0" w:color="auto"/>
            </w:tcBorders>
          </w:tcPr>
          <w:p w:rsidR="00FE5D85" w:rsidRPr="00FA0950" w:rsidRDefault="00FE5D85" w:rsidP="00FE5D85">
            <w:pPr>
              <w:shd w:val="clear" w:color="auto" w:fill="FFFFFF"/>
            </w:pPr>
            <w:r w:rsidRPr="00FA0950">
              <w:t xml:space="preserve">Задачи   Подпрограммы                   </w:t>
            </w:r>
          </w:p>
        </w:tc>
        <w:tc>
          <w:tcPr>
            <w:tcW w:w="9804" w:type="dxa"/>
            <w:gridSpan w:val="10"/>
            <w:tcBorders>
              <w:left w:val="single" w:sz="4" w:space="0" w:color="auto"/>
              <w:bottom w:val="single" w:sz="4" w:space="0" w:color="auto"/>
              <w:right w:val="single" w:sz="4" w:space="0" w:color="auto"/>
            </w:tcBorders>
          </w:tcPr>
          <w:p w:rsidR="00FE5D85" w:rsidRPr="00FA0950" w:rsidRDefault="00FE5D85" w:rsidP="00FE5D85">
            <w:pPr>
              <w:shd w:val="clear" w:color="auto" w:fill="FFFFFF"/>
              <w:jc w:val="both"/>
            </w:pPr>
            <w:r w:rsidRPr="00FA0950">
              <w:t xml:space="preserve"> - </w:t>
            </w:r>
            <w:r w:rsidRPr="00FA0950">
              <w:rPr>
                <w:szCs w:val="26"/>
              </w:rPr>
              <w:t>Восстановление водных объектов до состояния, обеспечивающего экологически благоприятные условия жизни населения, и обеспечение защищенности населения и объектов экономики от наводнений и иного негативного воздействия вод;</w:t>
            </w:r>
          </w:p>
          <w:p w:rsidR="00FE5D85" w:rsidRPr="00FA0950" w:rsidRDefault="00FE5D85" w:rsidP="00FE5D85">
            <w:pPr>
              <w:shd w:val="clear" w:color="auto" w:fill="FFFFFF"/>
              <w:jc w:val="both"/>
            </w:pPr>
            <w:r w:rsidRPr="00FA0950">
              <w:t xml:space="preserve"> - повышения качества жизни населения </w:t>
            </w:r>
            <w:r>
              <w:t>округа</w:t>
            </w:r>
            <w:r w:rsidRPr="00FA0950">
              <w:t>;</w:t>
            </w:r>
          </w:p>
          <w:p w:rsidR="00FE5D85" w:rsidRPr="00FA0950" w:rsidRDefault="00FE5D85" w:rsidP="00FE5D85">
            <w:pPr>
              <w:shd w:val="clear" w:color="auto" w:fill="FFFFFF"/>
              <w:jc w:val="both"/>
            </w:pPr>
            <w:r w:rsidRPr="00FA0950">
              <w:t>- осуществление мер по сокращению и восстановлению экосистем</w:t>
            </w:r>
          </w:p>
        </w:tc>
      </w:tr>
      <w:tr w:rsidR="00FE5D85" w:rsidRPr="00FA0950" w:rsidTr="00FE5D85">
        <w:trPr>
          <w:gridAfter w:val="1"/>
          <w:wAfter w:w="19" w:type="dxa"/>
          <w:trHeight w:val="121"/>
          <w:tblCellSpacing w:w="5" w:type="nil"/>
        </w:trPr>
        <w:tc>
          <w:tcPr>
            <w:tcW w:w="2409" w:type="dxa"/>
            <w:gridSpan w:val="4"/>
            <w:tcBorders>
              <w:left w:val="single" w:sz="4" w:space="0" w:color="auto"/>
              <w:bottom w:val="single" w:sz="4" w:space="0" w:color="auto"/>
              <w:right w:val="single" w:sz="4" w:space="0" w:color="auto"/>
            </w:tcBorders>
          </w:tcPr>
          <w:p w:rsidR="00FE5D85" w:rsidRPr="00FA0950" w:rsidRDefault="00FE5D85" w:rsidP="00FE5D85">
            <w:pPr>
              <w:shd w:val="clear" w:color="auto" w:fill="FFFFFF"/>
            </w:pPr>
            <w:r w:rsidRPr="00FA0950">
              <w:t xml:space="preserve">Этапы и сроки реализации Подпрограммы    </w:t>
            </w:r>
            <w:r w:rsidRPr="00FA0950">
              <w:br/>
              <w:t xml:space="preserve"> </w:t>
            </w:r>
          </w:p>
        </w:tc>
        <w:tc>
          <w:tcPr>
            <w:tcW w:w="9804" w:type="dxa"/>
            <w:gridSpan w:val="10"/>
            <w:tcBorders>
              <w:left w:val="single" w:sz="4" w:space="0" w:color="auto"/>
              <w:bottom w:val="single" w:sz="4" w:space="0" w:color="auto"/>
              <w:right w:val="single" w:sz="4" w:space="0" w:color="auto"/>
            </w:tcBorders>
          </w:tcPr>
          <w:p w:rsidR="00FE5D85" w:rsidRPr="00FA0950" w:rsidRDefault="00FE5D85" w:rsidP="00FE5D85">
            <w:pPr>
              <w:shd w:val="clear" w:color="auto" w:fill="FFFFFF"/>
              <w:jc w:val="both"/>
            </w:pPr>
            <w:r w:rsidRPr="00114B69">
              <w:t>202</w:t>
            </w:r>
            <w:r>
              <w:t>3</w:t>
            </w:r>
            <w:r w:rsidRPr="00114B69">
              <w:t>-202</w:t>
            </w:r>
            <w:r>
              <w:t>5</w:t>
            </w:r>
            <w:r w:rsidRPr="00114B69">
              <w:t>годы</w:t>
            </w:r>
          </w:p>
          <w:p w:rsidR="00FE5D85" w:rsidRPr="00FA0950" w:rsidRDefault="00FE5D85" w:rsidP="00FE5D85">
            <w:pPr>
              <w:shd w:val="clear" w:color="auto" w:fill="FFFFFF"/>
              <w:jc w:val="both"/>
            </w:pPr>
            <w:r w:rsidRPr="00FA0950">
              <w:t>Подпрограмма реализуется в один этап</w:t>
            </w:r>
          </w:p>
        </w:tc>
      </w:tr>
      <w:tr w:rsidR="00FE5D85" w:rsidRPr="00FA0950" w:rsidTr="00FE5D85">
        <w:trPr>
          <w:gridAfter w:val="1"/>
          <w:wAfter w:w="19" w:type="dxa"/>
          <w:trHeight w:val="121"/>
          <w:tblCellSpacing w:w="5" w:type="nil"/>
        </w:trPr>
        <w:tc>
          <w:tcPr>
            <w:tcW w:w="12213" w:type="dxa"/>
            <w:gridSpan w:val="14"/>
            <w:tcBorders>
              <w:left w:val="single" w:sz="4" w:space="0" w:color="auto"/>
              <w:bottom w:val="single" w:sz="4" w:space="0" w:color="auto"/>
              <w:right w:val="single" w:sz="4" w:space="0" w:color="auto"/>
            </w:tcBorders>
          </w:tcPr>
          <w:p w:rsidR="00FE5D85" w:rsidRPr="00FA0950" w:rsidRDefault="00FE5D85" w:rsidP="00FE5D85">
            <w:pPr>
              <w:shd w:val="clear" w:color="auto" w:fill="FFFFFF"/>
              <w:jc w:val="center"/>
              <w:rPr>
                <w:b/>
              </w:rPr>
            </w:pPr>
            <w:r w:rsidRPr="00FA0950">
              <w:rPr>
                <w:b/>
              </w:rPr>
              <w:t xml:space="preserve">Общий объем финансирования Подпрограммы 1. «Восстановление водных объектов и благоустройство </w:t>
            </w:r>
            <w:r w:rsidRPr="00FA0950">
              <w:rPr>
                <w:b/>
              </w:rPr>
              <w:lastRenderedPageBreak/>
              <w:t xml:space="preserve">территории Сеченовского муниципального </w:t>
            </w:r>
            <w:r>
              <w:rPr>
                <w:b/>
              </w:rPr>
              <w:t>округа Нижегородской области</w:t>
            </w:r>
            <w:r w:rsidRPr="00FA0950">
              <w:rPr>
                <w:b/>
              </w:rPr>
              <w:t>»</w:t>
            </w:r>
          </w:p>
          <w:p w:rsidR="00FE5D85" w:rsidRPr="00FA0950" w:rsidRDefault="00FE5D85" w:rsidP="00FE5D85">
            <w:pPr>
              <w:shd w:val="clear" w:color="auto" w:fill="FFFFFF"/>
              <w:jc w:val="center"/>
              <w:rPr>
                <w:b/>
              </w:rPr>
            </w:pPr>
          </w:p>
        </w:tc>
      </w:tr>
      <w:tr w:rsidR="00FE5D85" w:rsidRPr="00FA0950" w:rsidTr="00FE5D85">
        <w:trPr>
          <w:trHeight w:val="92"/>
          <w:tblCellSpacing w:w="5" w:type="nil"/>
        </w:trPr>
        <w:tc>
          <w:tcPr>
            <w:tcW w:w="2409" w:type="dxa"/>
            <w:gridSpan w:val="4"/>
            <w:vMerge w:val="restart"/>
            <w:tcBorders>
              <w:left w:val="single" w:sz="4" w:space="0" w:color="auto"/>
              <w:right w:val="single" w:sz="4" w:space="0" w:color="auto"/>
            </w:tcBorders>
          </w:tcPr>
          <w:p w:rsidR="00FE5D85" w:rsidRPr="00FA0950" w:rsidRDefault="00FE5D85" w:rsidP="00FE5D85">
            <w:pPr>
              <w:shd w:val="clear" w:color="auto" w:fill="FFFFFF"/>
            </w:pPr>
            <w:r w:rsidRPr="00FA0950">
              <w:lastRenderedPageBreak/>
              <w:t>Объемы бюджетных ассигнований муниципальной подпрограммы</w:t>
            </w:r>
          </w:p>
        </w:tc>
        <w:tc>
          <w:tcPr>
            <w:tcW w:w="9823" w:type="dxa"/>
            <w:gridSpan w:val="11"/>
            <w:tcBorders>
              <w:left w:val="single" w:sz="4" w:space="0" w:color="auto"/>
              <w:bottom w:val="single" w:sz="4" w:space="0" w:color="auto"/>
              <w:right w:val="single" w:sz="4" w:space="0" w:color="auto"/>
            </w:tcBorders>
          </w:tcPr>
          <w:p w:rsidR="00FE5D85" w:rsidRPr="00FA0950" w:rsidRDefault="00FE5D85" w:rsidP="00FE5D85">
            <w:pPr>
              <w:shd w:val="clear" w:color="auto" w:fill="FFFFFF"/>
            </w:pPr>
            <w:r w:rsidRPr="00FA0950">
              <w:t xml:space="preserve">Расходы (тыс. рублей)                                   </w:t>
            </w:r>
          </w:p>
        </w:tc>
      </w:tr>
      <w:tr w:rsidR="00FE5D85" w:rsidRPr="00FA0950" w:rsidTr="00FE5D85">
        <w:trPr>
          <w:trHeight w:val="167"/>
          <w:tblCellSpacing w:w="5" w:type="nil"/>
        </w:trPr>
        <w:tc>
          <w:tcPr>
            <w:tcW w:w="2409" w:type="dxa"/>
            <w:gridSpan w:val="4"/>
            <w:vMerge/>
            <w:tcBorders>
              <w:left w:val="single" w:sz="4" w:space="0" w:color="auto"/>
              <w:bottom w:val="single" w:sz="4" w:space="0" w:color="auto"/>
              <w:right w:val="single" w:sz="4" w:space="0" w:color="auto"/>
            </w:tcBorders>
          </w:tcPr>
          <w:p w:rsidR="00FE5D85" w:rsidRPr="00FA0950" w:rsidRDefault="00FE5D85" w:rsidP="00FE5D85">
            <w:pPr>
              <w:shd w:val="clear" w:color="auto" w:fill="FFFFFF"/>
            </w:pPr>
          </w:p>
        </w:tc>
        <w:tc>
          <w:tcPr>
            <w:tcW w:w="751" w:type="dxa"/>
            <w:gridSpan w:val="2"/>
            <w:tcBorders>
              <w:left w:val="single" w:sz="4" w:space="0" w:color="auto"/>
              <w:bottom w:val="single" w:sz="4" w:space="0" w:color="auto"/>
              <w:right w:val="single" w:sz="4" w:space="0" w:color="auto"/>
            </w:tcBorders>
            <w:vAlign w:val="center"/>
          </w:tcPr>
          <w:p w:rsidR="00FE5D85" w:rsidRPr="001A21F5" w:rsidRDefault="00FE5D85" w:rsidP="00FE5D85">
            <w:pPr>
              <w:shd w:val="clear" w:color="auto" w:fill="FFFFFF"/>
              <w:jc w:val="center"/>
            </w:pPr>
          </w:p>
          <w:p w:rsidR="00FE5D85" w:rsidRPr="001A21F5" w:rsidRDefault="00FE5D85" w:rsidP="00FE5D85">
            <w:pPr>
              <w:shd w:val="clear" w:color="auto" w:fill="FFFFFF"/>
              <w:jc w:val="center"/>
            </w:pPr>
            <w:r w:rsidRPr="001A21F5">
              <w:t>Всего</w:t>
            </w:r>
          </w:p>
          <w:p w:rsidR="00FE5D85" w:rsidRPr="001A21F5" w:rsidRDefault="00FE5D85" w:rsidP="00FE5D85">
            <w:pPr>
              <w:shd w:val="clear" w:color="auto" w:fill="FFFFFF"/>
              <w:jc w:val="center"/>
              <w:rPr>
                <w:b/>
              </w:rPr>
            </w:pPr>
            <w:r>
              <w:rPr>
                <w:b/>
              </w:rPr>
              <w:t>7666,4</w:t>
            </w:r>
          </w:p>
          <w:p w:rsidR="00FE5D85" w:rsidRPr="001A21F5" w:rsidRDefault="00FE5D85" w:rsidP="00FE5D85">
            <w:pPr>
              <w:shd w:val="clear" w:color="auto" w:fill="FFFFFF"/>
              <w:jc w:val="center"/>
              <w:rPr>
                <w:b/>
              </w:rPr>
            </w:pPr>
          </w:p>
        </w:tc>
        <w:tc>
          <w:tcPr>
            <w:tcW w:w="1418" w:type="dxa"/>
            <w:gridSpan w:val="3"/>
            <w:tcBorders>
              <w:left w:val="single" w:sz="4" w:space="0" w:color="auto"/>
              <w:bottom w:val="single" w:sz="4" w:space="0" w:color="auto"/>
              <w:right w:val="single" w:sz="4" w:space="0" w:color="auto"/>
            </w:tcBorders>
            <w:vAlign w:val="center"/>
          </w:tcPr>
          <w:p w:rsidR="00FE5D85" w:rsidRPr="00E269AF" w:rsidRDefault="00FE5D85" w:rsidP="00FE5D85">
            <w:pPr>
              <w:shd w:val="clear" w:color="auto" w:fill="FFFFFF"/>
              <w:jc w:val="center"/>
            </w:pPr>
          </w:p>
          <w:p w:rsidR="00FE5D85" w:rsidRPr="00E269AF" w:rsidRDefault="00FE5D85" w:rsidP="00FE5D85">
            <w:pPr>
              <w:shd w:val="clear" w:color="auto" w:fill="FFFFFF"/>
              <w:jc w:val="center"/>
            </w:pPr>
            <w:r w:rsidRPr="00E269AF">
              <w:t>202</w:t>
            </w:r>
            <w:r>
              <w:t>3</w:t>
            </w:r>
            <w:r w:rsidRPr="00E269AF">
              <w:t>г.</w:t>
            </w:r>
          </w:p>
          <w:p w:rsidR="00FE5D85" w:rsidRPr="00E269AF" w:rsidRDefault="00FE5D85" w:rsidP="00FE5D85">
            <w:pPr>
              <w:shd w:val="clear" w:color="auto" w:fill="FFFFFF"/>
              <w:jc w:val="center"/>
              <w:rPr>
                <w:b/>
              </w:rPr>
            </w:pPr>
            <w:r>
              <w:rPr>
                <w:b/>
              </w:rPr>
              <w:t>7666,4</w:t>
            </w:r>
          </w:p>
          <w:p w:rsidR="00FE5D85" w:rsidRPr="00E269AF" w:rsidRDefault="00FE5D85" w:rsidP="00FE5D85">
            <w:pPr>
              <w:shd w:val="clear" w:color="auto" w:fill="FFFFFF"/>
              <w:jc w:val="center"/>
              <w:rPr>
                <w:b/>
              </w:rPr>
            </w:pPr>
          </w:p>
        </w:tc>
        <w:tc>
          <w:tcPr>
            <w:tcW w:w="1417" w:type="dxa"/>
            <w:gridSpan w:val="4"/>
            <w:tcBorders>
              <w:left w:val="single" w:sz="4" w:space="0" w:color="auto"/>
              <w:bottom w:val="single" w:sz="4" w:space="0" w:color="auto"/>
              <w:right w:val="single" w:sz="4" w:space="0" w:color="auto"/>
            </w:tcBorders>
            <w:vAlign w:val="center"/>
          </w:tcPr>
          <w:p w:rsidR="00FE5D85" w:rsidRPr="00E269AF" w:rsidRDefault="00FE5D85" w:rsidP="00FE5D85">
            <w:pPr>
              <w:shd w:val="clear" w:color="auto" w:fill="FFFFFF"/>
              <w:jc w:val="center"/>
            </w:pPr>
            <w:r w:rsidRPr="00E269AF">
              <w:t>202</w:t>
            </w:r>
            <w:r>
              <w:t>4</w:t>
            </w:r>
            <w:r w:rsidRPr="00E269AF">
              <w:t>г.</w:t>
            </w:r>
          </w:p>
          <w:p w:rsidR="00FE5D85" w:rsidRPr="00E269AF" w:rsidRDefault="00FE5D85" w:rsidP="00FE5D85">
            <w:pPr>
              <w:shd w:val="clear" w:color="auto" w:fill="FFFFFF"/>
              <w:jc w:val="center"/>
              <w:rPr>
                <w:b/>
              </w:rPr>
            </w:pPr>
            <w:r>
              <w:rPr>
                <w:b/>
              </w:rPr>
              <w:t>-</w:t>
            </w:r>
          </w:p>
        </w:tc>
        <w:tc>
          <w:tcPr>
            <w:tcW w:w="6237" w:type="dxa"/>
            <w:gridSpan w:val="2"/>
            <w:tcBorders>
              <w:left w:val="single" w:sz="4" w:space="0" w:color="auto"/>
              <w:bottom w:val="single" w:sz="4" w:space="0" w:color="auto"/>
              <w:right w:val="single" w:sz="4" w:space="0" w:color="auto"/>
            </w:tcBorders>
            <w:vAlign w:val="center"/>
          </w:tcPr>
          <w:p w:rsidR="00FE5D85" w:rsidRPr="00E269AF" w:rsidRDefault="00FE5D85" w:rsidP="00FE5D85">
            <w:pPr>
              <w:shd w:val="clear" w:color="auto" w:fill="FFFFFF"/>
              <w:jc w:val="center"/>
            </w:pPr>
            <w:r w:rsidRPr="00E269AF">
              <w:t>202</w:t>
            </w:r>
            <w:r>
              <w:t>5</w:t>
            </w:r>
            <w:r w:rsidRPr="00E269AF">
              <w:t xml:space="preserve"> год</w:t>
            </w:r>
          </w:p>
          <w:p w:rsidR="00FE5D85" w:rsidRPr="00E269AF" w:rsidRDefault="00FE5D85" w:rsidP="00FE5D85">
            <w:pPr>
              <w:shd w:val="clear" w:color="auto" w:fill="FFFFFF"/>
              <w:jc w:val="center"/>
              <w:rPr>
                <w:b/>
              </w:rPr>
            </w:pPr>
            <w:r>
              <w:rPr>
                <w:b/>
              </w:rPr>
              <w:t>-</w:t>
            </w:r>
          </w:p>
        </w:tc>
      </w:tr>
      <w:tr w:rsidR="00FE5D85" w:rsidRPr="00FA0950" w:rsidTr="00FE5D85">
        <w:trPr>
          <w:trHeight w:val="121"/>
          <w:tblCellSpacing w:w="5" w:type="nil"/>
        </w:trPr>
        <w:tc>
          <w:tcPr>
            <w:tcW w:w="2409" w:type="dxa"/>
            <w:gridSpan w:val="4"/>
            <w:tcBorders>
              <w:left w:val="single" w:sz="4" w:space="0" w:color="auto"/>
              <w:bottom w:val="single" w:sz="4" w:space="0" w:color="auto"/>
              <w:right w:val="single" w:sz="4" w:space="0" w:color="auto"/>
            </w:tcBorders>
          </w:tcPr>
          <w:p w:rsidR="00FE5D85" w:rsidRPr="00FA0950" w:rsidRDefault="00FE5D85" w:rsidP="00FE5D85">
            <w:pPr>
              <w:shd w:val="clear" w:color="auto" w:fill="FFFFFF"/>
            </w:pPr>
            <w:r w:rsidRPr="00FA0950">
              <w:t xml:space="preserve">Средства  бюджета муниципального </w:t>
            </w:r>
            <w:r>
              <w:t>округа</w:t>
            </w:r>
          </w:p>
        </w:tc>
        <w:tc>
          <w:tcPr>
            <w:tcW w:w="751" w:type="dxa"/>
            <w:gridSpan w:val="2"/>
            <w:tcBorders>
              <w:left w:val="single" w:sz="4" w:space="0" w:color="auto"/>
              <w:bottom w:val="single" w:sz="4" w:space="0" w:color="auto"/>
              <w:right w:val="single" w:sz="4" w:space="0" w:color="auto"/>
            </w:tcBorders>
            <w:vAlign w:val="center"/>
          </w:tcPr>
          <w:p w:rsidR="00FE5D85" w:rsidRPr="001A21F5" w:rsidRDefault="00FE5D85" w:rsidP="00FE5D85">
            <w:pPr>
              <w:shd w:val="clear" w:color="auto" w:fill="FFFFFF"/>
              <w:jc w:val="center"/>
            </w:pPr>
            <w:r>
              <w:t>600,0</w:t>
            </w:r>
          </w:p>
        </w:tc>
        <w:tc>
          <w:tcPr>
            <w:tcW w:w="1418" w:type="dxa"/>
            <w:gridSpan w:val="3"/>
            <w:tcBorders>
              <w:left w:val="single" w:sz="4" w:space="0" w:color="auto"/>
              <w:bottom w:val="single" w:sz="4" w:space="0" w:color="auto"/>
              <w:right w:val="single" w:sz="4" w:space="0" w:color="auto"/>
            </w:tcBorders>
            <w:vAlign w:val="center"/>
          </w:tcPr>
          <w:p w:rsidR="00FE5D85" w:rsidRPr="00FA0950" w:rsidRDefault="00FE5D85" w:rsidP="00FE5D85">
            <w:pPr>
              <w:shd w:val="clear" w:color="auto" w:fill="FFFFFF"/>
              <w:jc w:val="center"/>
            </w:pPr>
            <w:r>
              <w:t>600,0</w:t>
            </w:r>
          </w:p>
        </w:tc>
        <w:tc>
          <w:tcPr>
            <w:tcW w:w="1417" w:type="dxa"/>
            <w:gridSpan w:val="4"/>
            <w:tcBorders>
              <w:left w:val="single" w:sz="4" w:space="0" w:color="auto"/>
              <w:bottom w:val="single" w:sz="4" w:space="0" w:color="auto"/>
              <w:right w:val="single" w:sz="4" w:space="0" w:color="auto"/>
            </w:tcBorders>
            <w:vAlign w:val="center"/>
          </w:tcPr>
          <w:p w:rsidR="00FE5D85" w:rsidRPr="00FA0950" w:rsidRDefault="00FE5D85" w:rsidP="00FE5D85">
            <w:pPr>
              <w:shd w:val="clear" w:color="auto" w:fill="FFFFFF"/>
              <w:jc w:val="center"/>
            </w:pPr>
            <w:r>
              <w:t>-</w:t>
            </w:r>
          </w:p>
        </w:tc>
        <w:tc>
          <w:tcPr>
            <w:tcW w:w="6237" w:type="dxa"/>
            <w:gridSpan w:val="2"/>
            <w:tcBorders>
              <w:left w:val="single" w:sz="4" w:space="0" w:color="auto"/>
              <w:bottom w:val="single" w:sz="4" w:space="0" w:color="auto"/>
              <w:right w:val="single" w:sz="4" w:space="0" w:color="auto"/>
            </w:tcBorders>
            <w:vAlign w:val="center"/>
          </w:tcPr>
          <w:p w:rsidR="00FE5D85" w:rsidRPr="00FA0950" w:rsidRDefault="00FE5D85" w:rsidP="00FE5D85">
            <w:pPr>
              <w:shd w:val="clear" w:color="auto" w:fill="FFFFFF"/>
              <w:jc w:val="center"/>
            </w:pPr>
            <w:r>
              <w:t>-</w:t>
            </w:r>
          </w:p>
        </w:tc>
      </w:tr>
      <w:tr w:rsidR="00FE5D85" w:rsidRPr="00FA0950" w:rsidTr="00FE5D85">
        <w:trPr>
          <w:trHeight w:val="121"/>
          <w:tblCellSpacing w:w="5" w:type="nil"/>
        </w:trPr>
        <w:tc>
          <w:tcPr>
            <w:tcW w:w="2409" w:type="dxa"/>
            <w:gridSpan w:val="4"/>
            <w:tcBorders>
              <w:left w:val="single" w:sz="4" w:space="0" w:color="auto"/>
              <w:bottom w:val="single" w:sz="4" w:space="0" w:color="auto"/>
              <w:right w:val="single" w:sz="4" w:space="0" w:color="auto"/>
            </w:tcBorders>
          </w:tcPr>
          <w:p w:rsidR="00FE5D85" w:rsidRPr="00FA0950" w:rsidRDefault="00FE5D85" w:rsidP="00FE5D85">
            <w:pPr>
              <w:shd w:val="clear" w:color="auto" w:fill="FFFFFF"/>
            </w:pPr>
            <w:r w:rsidRPr="00FA0950">
              <w:t xml:space="preserve">Средства областного бюджета            </w:t>
            </w:r>
            <w:r w:rsidRPr="00FA0950">
              <w:br/>
            </w:r>
          </w:p>
        </w:tc>
        <w:tc>
          <w:tcPr>
            <w:tcW w:w="751" w:type="dxa"/>
            <w:gridSpan w:val="2"/>
            <w:tcBorders>
              <w:left w:val="single" w:sz="4" w:space="0" w:color="auto"/>
              <w:bottom w:val="single" w:sz="4" w:space="0" w:color="auto"/>
              <w:right w:val="single" w:sz="4" w:space="0" w:color="auto"/>
            </w:tcBorders>
            <w:vAlign w:val="center"/>
          </w:tcPr>
          <w:p w:rsidR="00FE5D85" w:rsidRPr="001A21F5" w:rsidRDefault="00FE5D85" w:rsidP="00FE5D85">
            <w:pPr>
              <w:shd w:val="clear" w:color="auto" w:fill="FFFFFF"/>
              <w:jc w:val="center"/>
            </w:pPr>
            <w:r>
              <w:t>5148,5</w:t>
            </w:r>
          </w:p>
        </w:tc>
        <w:tc>
          <w:tcPr>
            <w:tcW w:w="1418" w:type="dxa"/>
            <w:gridSpan w:val="3"/>
            <w:tcBorders>
              <w:left w:val="single" w:sz="4" w:space="0" w:color="auto"/>
              <w:bottom w:val="single" w:sz="4" w:space="0" w:color="auto"/>
              <w:right w:val="single" w:sz="4" w:space="0" w:color="auto"/>
            </w:tcBorders>
            <w:vAlign w:val="center"/>
          </w:tcPr>
          <w:p w:rsidR="00FE5D85" w:rsidRPr="00FA0950" w:rsidRDefault="00FE5D85" w:rsidP="00FE5D85">
            <w:pPr>
              <w:shd w:val="clear" w:color="auto" w:fill="FFFFFF"/>
              <w:jc w:val="center"/>
            </w:pPr>
            <w:r>
              <w:t>5148,5</w:t>
            </w:r>
          </w:p>
        </w:tc>
        <w:tc>
          <w:tcPr>
            <w:tcW w:w="1417" w:type="dxa"/>
            <w:gridSpan w:val="4"/>
            <w:tcBorders>
              <w:left w:val="single" w:sz="4" w:space="0" w:color="auto"/>
              <w:bottom w:val="single" w:sz="4" w:space="0" w:color="auto"/>
              <w:right w:val="single" w:sz="4" w:space="0" w:color="auto"/>
            </w:tcBorders>
            <w:vAlign w:val="center"/>
          </w:tcPr>
          <w:p w:rsidR="00FE5D85" w:rsidRPr="00FA0950" w:rsidRDefault="00FE5D85" w:rsidP="00FE5D85">
            <w:pPr>
              <w:shd w:val="clear" w:color="auto" w:fill="FFFFFF"/>
              <w:jc w:val="center"/>
            </w:pPr>
            <w:r>
              <w:t>-</w:t>
            </w:r>
          </w:p>
        </w:tc>
        <w:tc>
          <w:tcPr>
            <w:tcW w:w="6237" w:type="dxa"/>
            <w:gridSpan w:val="2"/>
            <w:tcBorders>
              <w:left w:val="single" w:sz="4" w:space="0" w:color="auto"/>
              <w:bottom w:val="single" w:sz="4" w:space="0" w:color="auto"/>
              <w:right w:val="single" w:sz="4" w:space="0" w:color="auto"/>
            </w:tcBorders>
            <w:vAlign w:val="center"/>
          </w:tcPr>
          <w:p w:rsidR="00FE5D85" w:rsidRPr="00FA0950" w:rsidRDefault="00FE5D85" w:rsidP="00FE5D85">
            <w:pPr>
              <w:shd w:val="clear" w:color="auto" w:fill="FFFFFF"/>
              <w:jc w:val="center"/>
            </w:pPr>
            <w:r>
              <w:t>-</w:t>
            </w:r>
          </w:p>
        </w:tc>
      </w:tr>
      <w:tr w:rsidR="00FE5D85" w:rsidRPr="00FA0950" w:rsidTr="00FE5D85">
        <w:trPr>
          <w:trHeight w:val="121"/>
          <w:tblCellSpacing w:w="5" w:type="nil"/>
        </w:trPr>
        <w:tc>
          <w:tcPr>
            <w:tcW w:w="2409" w:type="dxa"/>
            <w:gridSpan w:val="4"/>
            <w:tcBorders>
              <w:left w:val="single" w:sz="4" w:space="0" w:color="auto"/>
              <w:bottom w:val="single" w:sz="4" w:space="0" w:color="auto"/>
              <w:right w:val="single" w:sz="4" w:space="0" w:color="auto"/>
            </w:tcBorders>
          </w:tcPr>
          <w:p w:rsidR="00FE5D85" w:rsidRPr="00FA0950" w:rsidRDefault="00FE5D85" w:rsidP="00FE5D85">
            <w:pPr>
              <w:shd w:val="clear" w:color="auto" w:fill="FFFFFF"/>
            </w:pPr>
            <w:r w:rsidRPr="00FA0950">
              <w:t xml:space="preserve">Средства федерального бюджета            </w:t>
            </w:r>
            <w:r w:rsidRPr="00FA0950">
              <w:br/>
            </w:r>
          </w:p>
        </w:tc>
        <w:tc>
          <w:tcPr>
            <w:tcW w:w="751" w:type="dxa"/>
            <w:gridSpan w:val="2"/>
            <w:tcBorders>
              <w:left w:val="single" w:sz="4" w:space="0" w:color="auto"/>
              <w:bottom w:val="single" w:sz="4" w:space="0" w:color="auto"/>
              <w:right w:val="single" w:sz="4" w:space="0" w:color="auto"/>
            </w:tcBorders>
          </w:tcPr>
          <w:p w:rsidR="00FE5D85" w:rsidRPr="00E269AF" w:rsidRDefault="00FE5D85" w:rsidP="00FE5D85">
            <w:pPr>
              <w:shd w:val="clear" w:color="auto" w:fill="FFFFFF"/>
              <w:jc w:val="center"/>
            </w:pPr>
            <w:r>
              <w:t>1917,9</w:t>
            </w:r>
          </w:p>
        </w:tc>
        <w:tc>
          <w:tcPr>
            <w:tcW w:w="1418" w:type="dxa"/>
            <w:gridSpan w:val="3"/>
            <w:tcBorders>
              <w:left w:val="single" w:sz="4" w:space="0" w:color="auto"/>
              <w:bottom w:val="single" w:sz="4" w:space="0" w:color="auto"/>
              <w:right w:val="single" w:sz="4" w:space="0" w:color="auto"/>
            </w:tcBorders>
          </w:tcPr>
          <w:p w:rsidR="00FE5D85" w:rsidRPr="00FA0950" w:rsidRDefault="00FE5D85" w:rsidP="00FE5D85">
            <w:pPr>
              <w:shd w:val="clear" w:color="auto" w:fill="FFFFFF"/>
              <w:jc w:val="center"/>
            </w:pPr>
            <w:r>
              <w:t>1917,9</w:t>
            </w:r>
          </w:p>
        </w:tc>
        <w:tc>
          <w:tcPr>
            <w:tcW w:w="1417" w:type="dxa"/>
            <w:gridSpan w:val="4"/>
            <w:tcBorders>
              <w:left w:val="single" w:sz="4" w:space="0" w:color="auto"/>
              <w:bottom w:val="single" w:sz="4" w:space="0" w:color="auto"/>
              <w:right w:val="single" w:sz="4" w:space="0" w:color="auto"/>
            </w:tcBorders>
            <w:vAlign w:val="center"/>
          </w:tcPr>
          <w:p w:rsidR="00FE5D85" w:rsidRPr="00FA0950" w:rsidRDefault="00FE5D85" w:rsidP="00FE5D85">
            <w:pPr>
              <w:shd w:val="clear" w:color="auto" w:fill="FFFFFF"/>
            </w:pPr>
            <w:r w:rsidRPr="00FA0950">
              <w:t>-</w:t>
            </w:r>
          </w:p>
        </w:tc>
        <w:tc>
          <w:tcPr>
            <w:tcW w:w="6237" w:type="dxa"/>
            <w:gridSpan w:val="2"/>
            <w:tcBorders>
              <w:left w:val="single" w:sz="4" w:space="0" w:color="auto"/>
              <w:bottom w:val="single" w:sz="4" w:space="0" w:color="auto"/>
              <w:right w:val="single" w:sz="4" w:space="0" w:color="auto"/>
            </w:tcBorders>
            <w:vAlign w:val="center"/>
          </w:tcPr>
          <w:p w:rsidR="00FE5D85" w:rsidRPr="00FA0950" w:rsidRDefault="00FE5D85" w:rsidP="00FE5D85">
            <w:pPr>
              <w:shd w:val="clear" w:color="auto" w:fill="FFFFFF"/>
            </w:pPr>
          </w:p>
        </w:tc>
      </w:tr>
      <w:tr w:rsidR="00FE5D85" w:rsidRPr="00FA0950" w:rsidTr="00FE5D85">
        <w:trPr>
          <w:trHeight w:val="121"/>
          <w:tblCellSpacing w:w="5" w:type="nil"/>
        </w:trPr>
        <w:tc>
          <w:tcPr>
            <w:tcW w:w="2409" w:type="dxa"/>
            <w:gridSpan w:val="4"/>
            <w:tcBorders>
              <w:left w:val="single" w:sz="4" w:space="0" w:color="auto"/>
              <w:bottom w:val="single" w:sz="4" w:space="0" w:color="auto"/>
              <w:right w:val="single" w:sz="4" w:space="0" w:color="auto"/>
            </w:tcBorders>
          </w:tcPr>
          <w:p w:rsidR="00FE5D85" w:rsidRPr="00FA0950" w:rsidRDefault="00FE5D85" w:rsidP="00FE5D85">
            <w:pPr>
              <w:shd w:val="clear" w:color="auto" w:fill="FFFFFF"/>
            </w:pPr>
            <w:r w:rsidRPr="00FA0950">
              <w:t>Другие источники</w:t>
            </w:r>
          </w:p>
        </w:tc>
        <w:tc>
          <w:tcPr>
            <w:tcW w:w="751" w:type="dxa"/>
            <w:gridSpan w:val="2"/>
            <w:tcBorders>
              <w:left w:val="single" w:sz="4" w:space="0" w:color="auto"/>
              <w:bottom w:val="single" w:sz="4" w:space="0" w:color="auto"/>
              <w:right w:val="single" w:sz="4" w:space="0" w:color="auto"/>
            </w:tcBorders>
          </w:tcPr>
          <w:p w:rsidR="00FE5D85" w:rsidRPr="00FA0950" w:rsidRDefault="00FE5D85" w:rsidP="00FE5D85">
            <w:pPr>
              <w:shd w:val="clear" w:color="auto" w:fill="FFFFFF"/>
              <w:jc w:val="center"/>
            </w:pPr>
            <w:r w:rsidRPr="00FA0950">
              <w:t>-</w:t>
            </w:r>
          </w:p>
        </w:tc>
        <w:tc>
          <w:tcPr>
            <w:tcW w:w="1418" w:type="dxa"/>
            <w:gridSpan w:val="3"/>
            <w:tcBorders>
              <w:left w:val="single" w:sz="4" w:space="0" w:color="auto"/>
              <w:bottom w:val="single" w:sz="4" w:space="0" w:color="auto"/>
              <w:right w:val="single" w:sz="4" w:space="0" w:color="auto"/>
            </w:tcBorders>
          </w:tcPr>
          <w:p w:rsidR="00FE5D85" w:rsidRPr="00FA0950" w:rsidRDefault="00FE5D85" w:rsidP="00FE5D85">
            <w:pPr>
              <w:shd w:val="clear" w:color="auto" w:fill="FFFFFF"/>
              <w:jc w:val="center"/>
            </w:pPr>
            <w:r w:rsidRPr="00FA0950">
              <w:t>-</w:t>
            </w:r>
          </w:p>
        </w:tc>
        <w:tc>
          <w:tcPr>
            <w:tcW w:w="1417" w:type="dxa"/>
            <w:gridSpan w:val="4"/>
            <w:tcBorders>
              <w:left w:val="single" w:sz="4" w:space="0" w:color="auto"/>
              <w:bottom w:val="single" w:sz="4" w:space="0" w:color="auto"/>
              <w:right w:val="single" w:sz="4" w:space="0" w:color="auto"/>
            </w:tcBorders>
            <w:vAlign w:val="center"/>
          </w:tcPr>
          <w:p w:rsidR="00FE5D85" w:rsidRPr="00FA0950" w:rsidRDefault="00FE5D85" w:rsidP="00FE5D85">
            <w:pPr>
              <w:shd w:val="clear" w:color="auto" w:fill="FFFFFF"/>
            </w:pPr>
            <w:r w:rsidRPr="00FA0950">
              <w:t>-</w:t>
            </w:r>
          </w:p>
        </w:tc>
        <w:tc>
          <w:tcPr>
            <w:tcW w:w="6237" w:type="dxa"/>
            <w:gridSpan w:val="2"/>
            <w:tcBorders>
              <w:left w:val="single" w:sz="4" w:space="0" w:color="auto"/>
              <w:bottom w:val="single" w:sz="4" w:space="0" w:color="auto"/>
              <w:right w:val="single" w:sz="4" w:space="0" w:color="auto"/>
            </w:tcBorders>
            <w:vAlign w:val="center"/>
          </w:tcPr>
          <w:p w:rsidR="00FE5D85" w:rsidRPr="00FA0950" w:rsidRDefault="00FE5D85" w:rsidP="00FE5D85">
            <w:pPr>
              <w:shd w:val="clear" w:color="auto" w:fill="FFFFFF"/>
            </w:pPr>
          </w:p>
        </w:tc>
      </w:tr>
      <w:tr w:rsidR="00FE5D85" w:rsidRPr="00FA0950" w:rsidTr="00FE5D85">
        <w:trPr>
          <w:gridAfter w:val="1"/>
          <w:wAfter w:w="19" w:type="dxa"/>
          <w:trHeight w:val="121"/>
          <w:tblCellSpacing w:w="5" w:type="nil"/>
        </w:trPr>
        <w:tc>
          <w:tcPr>
            <w:tcW w:w="12213" w:type="dxa"/>
            <w:gridSpan w:val="14"/>
            <w:tcBorders>
              <w:left w:val="single" w:sz="4" w:space="0" w:color="auto"/>
              <w:bottom w:val="single" w:sz="4" w:space="0" w:color="auto"/>
              <w:right w:val="single" w:sz="4" w:space="0" w:color="auto"/>
            </w:tcBorders>
          </w:tcPr>
          <w:p w:rsidR="00FE5D85" w:rsidRPr="00FA0950" w:rsidRDefault="00FE5D85" w:rsidP="00FE5D85">
            <w:pPr>
              <w:shd w:val="clear" w:color="auto" w:fill="FFFFFF"/>
              <w:jc w:val="center"/>
              <w:rPr>
                <w:b/>
              </w:rPr>
            </w:pPr>
            <w:r w:rsidRPr="00FA0950">
              <w:rPr>
                <w:b/>
              </w:rPr>
              <w:t>Индикаторы достижения цели и непосредственные результаты реализации Подпрограммы</w:t>
            </w:r>
          </w:p>
        </w:tc>
      </w:tr>
      <w:tr w:rsidR="00FE5D85" w:rsidRPr="00FA0950" w:rsidTr="00FE5D85">
        <w:trPr>
          <w:gridAfter w:val="1"/>
          <w:wAfter w:w="19" w:type="dxa"/>
          <w:trHeight w:val="182"/>
          <w:tblCellSpacing w:w="5" w:type="nil"/>
        </w:trPr>
        <w:tc>
          <w:tcPr>
            <w:tcW w:w="343" w:type="dxa"/>
            <w:tcBorders>
              <w:left w:val="single" w:sz="4" w:space="0" w:color="auto"/>
              <w:right w:val="single" w:sz="4" w:space="0" w:color="auto"/>
            </w:tcBorders>
          </w:tcPr>
          <w:p w:rsidR="00FE5D85" w:rsidRPr="00FA0950" w:rsidRDefault="00FE5D85" w:rsidP="00FE5D85">
            <w:pPr>
              <w:shd w:val="clear" w:color="auto" w:fill="FFFFFF"/>
            </w:pPr>
          </w:p>
        </w:tc>
        <w:tc>
          <w:tcPr>
            <w:tcW w:w="3311" w:type="dxa"/>
            <w:gridSpan w:val="6"/>
            <w:tcBorders>
              <w:top w:val="single" w:sz="4" w:space="0" w:color="auto"/>
              <w:left w:val="single" w:sz="4" w:space="0" w:color="auto"/>
              <w:bottom w:val="single" w:sz="4" w:space="0" w:color="auto"/>
              <w:right w:val="single" w:sz="4" w:space="0" w:color="auto"/>
            </w:tcBorders>
          </w:tcPr>
          <w:p w:rsidR="00FE5D85" w:rsidRPr="00FA0950" w:rsidRDefault="00FE5D85" w:rsidP="00FE5D85">
            <w:pPr>
              <w:shd w:val="clear" w:color="auto" w:fill="FFFFFF"/>
            </w:pPr>
            <w:r w:rsidRPr="00FA0950">
              <w:t>Наименование</w:t>
            </w:r>
          </w:p>
        </w:tc>
        <w:tc>
          <w:tcPr>
            <w:tcW w:w="1380" w:type="dxa"/>
            <w:gridSpan w:val="4"/>
            <w:tcBorders>
              <w:top w:val="single" w:sz="4" w:space="0" w:color="auto"/>
              <w:left w:val="single" w:sz="4" w:space="0" w:color="auto"/>
              <w:bottom w:val="single" w:sz="4" w:space="0" w:color="auto"/>
              <w:right w:val="single" w:sz="4" w:space="0" w:color="auto"/>
            </w:tcBorders>
          </w:tcPr>
          <w:p w:rsidR="00FE5D85" w:rsidRPr="00FA0950" w:rsidRDefault="00FE5D85" w:rsidP="00FE5D85">
            <w:pPr>
              <w:shd w:val="clear" w:color="auto" w:fill="FFFFFF"/>
            </w:pPr>
            <w:r w:rsidRPr="00FA0950">
              <w:t>Ед. изм.</w:t>
            </w:r>
          </w:p>
        </w:tc>
        <w:tc>
          <w:tcPr>
            <w:tcW w:w="7179" w:type="dxa"/>
            <w:gridSpan w:val="3"/>
            <w:tcBorders>
              <w:top w:val="single" w:sz="4" w:space="0" w:color="auto"/>
              <w:left w:val="single" w:sz="4" w:space="0" w:color="auto"/>
              <w:bottom w:val="single" w:sz="4" w:space="0" w:color="auto"/>
              <w:right w:val="single" w:sz="4" w:space="0" w:color="auto"/>
            </w:tcBorders>
          </w:tcPr>
          <w:p w:rsidR="00FE5D85" w:rsidRPr="00FA0950" w:rsidRDefault="00FE5D85" w:rsidP="00FE5D85">
            <w:pPr>
              <w:shd w:val="clear" w:color="auto" w:fill="FFFFFF"/>
            </w:pPr>
            <w:r w:rsidRPr="00FA0950">
              <w:t>202</w:t>
            </w:r>
            <w:r>
              <w:t>3</w:t>
            </w:r>
            <w:r w:rsidRPr="00FA0950">
              <w:t xml:space="preserve"> год</w:t>
            </w:r>
          </w:p>
        </w:tc>
      </w:tr>
      <w:tr w:rsidR="00FE5D85" w:rsidRPr="00FA0950" w:rsidTr="00FE5D85">
        <w:trPr>
          <w:gridAfter w:val="1"/>
          <w:wAfter w:w="19" w:type="dxa"/>
          <w:trHeight w:val="182"/>
          <w:tblCellSpacing w:w="5" w:type="nil"/>
        </w:trPr>
        <w:tc>
          <w:tcPr>
            <w:tcW w:w="343" w:type="dxa"/>
            <w:tcBorders>
              <w:left w:val="single" w:sz="4" w:space="0" w:color="auto"/>
              <w:right w:val="single" w:sz="4" w:space="0" w:color="auto"/>
            </w:tcBorders>
          </w:tcPr>
          <w:p w:rsidR="00FE5D85" w:rsidRPr="00FA0950" w:rsidRDefault="00FE5D85" w:rsidP="00FE5D85">
            <w:pPr>
              <w:shd w:val="clear" w:color="auto" w:fill="FFFFFF"/>
            </w:pPr>
            <w:r w:rsidRPr="00FA0950">
              <w:t>1.</w:t>
            </w:r>
          </w:p>
        </w:tc>
        <w:tc>
          <w:tcPr>
            <w:tcW w:w="3311" w:type="dxa"/>
            <w:gridSpan w:val="6"/>
            <w:tcBorders>
              <w:top w:val="single" w:sz="4" w:space="0" w:color="auto"/>
              <w:left w:val="single" w:sz="4" w:space="0" w:color="auto"/>
              <w:bottom w:val="single" w:sz="4" w:space="0" w:color="auto"/>
              <w:right w:val="single" w:sz="4" w:space="0" w:color="auto"/>
            </w:tcBorders>
          </w:tcPr>
          <w:p w:rsidR="00FE5D85" w:rsidRPr="00FA0950" w:rsidRDefault="00FE5D85" w:rsidP="00FE5D85">
            <w:pPr>
              <w:shd w:val="clear" w:color="auto" w:fill="FFFFFF"/>
            </w:pPr>
            <w:r w:rsidRPr="00FA0950">
              <w:t>сохранение и восстановление природной среды: расчистка лесных массивов, посадка лесного массива</w:t>
            </w:r>
          </w:p>
        </w:tc>
        <w:tc>
          <w:tcPr>
            <w:tcW w:w="1380" w:type="dxa"/>
            <w:gridSpan w:val="4"/>
            <w:tcBorders>
              <w:top w:val="single" w:sz="4" w:space="0" w:color="auto"/>
              <w:left w:val="single" w:sz="4" w:space="0" w:color="auto"/>
              <w:bottom w:val="single" w:sz="4" w:space="0" w:color="auto"/>
              <w:right w:val="single" w:sz="4" w:space="0" w:color="auto"/>
            </w:tcBorders>
          </w:tcPr>
          <w:p w:rsidR="00FE5D85" w:rsidRPr="00FA0950" w:rsidRDefault="00FE5D85" w:rsidP="00FE5D85">
            <w:pPr>
              <w:shd w:val="clear" w:color="auto" w:fill="FFFFFF"/>
            </w:pPr>
            <w:r w:rsidRPr="00FA0950">
              <w:t>га</w:t>
            </w:r>
          </w:p>
        </w:tc>
        <w:tc>
          <w:tcPr>
            <w:tcW w:w="7179" w:type="dxa"/>
            <w:gridSpan w:val="3"/>
            <w:tcBorders>
              <w:top w:val="single" w:sz="4" w:space="0" w:color="auto"/>
              <w:left w:val="single" w:sz="4" w:space="0" w:color="auto"/>
              <w:bottom w:val="single" w:sz="4" w:space="0" w:color="auto"/>
              <w:right w:val="single" w:sz="4" w:space="0" w:color="auto"/>
            </w:tcBorders>
          </w:tcPr>
          <w:p w:rsidR="00FE5D85" w:rsidRPr="00FA0950" w:rsidRDefault="00FE5D85" w:rsidP="00FE5D85">
            <w:pPr>
              <w:shd w:val="clear" w:color="auto" w:fill="FFFFFF"/>
            </w:pPr>
            <w:r w:rsidRPr="00FA0950">
              <w:t>0,5</w:t>
            </w:r>
          </w:p>
        </w:tc>
      </w:tr>
      <w:tr w:rsidR="00FE5D85" w:rsidRPr="00FA0950" w:rsidTr="00FE5D85">
        <w:trPr>
          <w:gridAfter w:val="1"/>
          <w:wAfter w:w="19" w:type="dxa"/>
          <w:trHeight w:val="124"/>
          <w:tblCellSpacing w:w="5" w:type="nil"/>
        </w:trPr>
        <w:tc>
          <w:tcPr>
            <w:tcW w:w="343" w:type="dxa"/>
            <w:tcBorders>
              <w:top w:val="single" w:sz="4" w:space="0" w:color="auto"/>
              <w:left w:val="single" w:sz="4" w:space="0" w:color="auto"/>
              <w:bottom w:val="single" w:sz="4" w:space="0" w:color="auto"/>
              <w:right w:val="single" w:sz="4" w:space="0" w:color="auto"/>
            </w:tcBorders>
          </w:tcPr>
          <w:p w:rsidR="00FE5D85" w:rsidRPr="00FA0950" w:rsidRDefault="00FE5D85" w:rsidP="00FE5D85">
            <w:pPr>
              <w:shd w:val="clear" w:color="auto" w:fill="FFFFFF"/>
            </w:pPr>
            <w:r w:rsidRPr="00FA0950">
              <w:t>2.</w:t>
            </w:r>
          </w:p>
        </w:tc>
        <w:tc>
          <w:tcPr>
            <w:tcW w:w="3311" w:type="dxa"/>
            <w:gridSpan w:val="6"/>
            <w:tcBorders>
              <w:top w:val="single" w:sz="4" w:space="0" w:color="auto"/>
              <w:left w:val="single" w:sz="4" w:space="0" w:color="auto"/>
              <w:bottom w:val="single" w:sz="4" w:space="0" w:color="auto"/>
              <w:right w:val="single" w:sz="4" w:space="0" w:color="auto"/>
            </w:tcBorders>
          </w:tcPr>
          <w:p w:rsidR="00FE5D85" w:rsidRPr="00FA0950" w:rsidRDefault="00FE5D85" w:rsidP="00FE5D85">
            <w:pPr>
              <w:shd w:val="clear" w:color="auto" w:fill="FFFFFF"/>
            </w:pPr>
            <w:r w:rsidRPr="00FA0950">
              <w:t>улучшение качества окружающей среды обитания;</w:t>
            </w:r>
          </w:p>
          <w:p w:rsidR="00FE5D85" w:rsidRPr="00FA0950" w:rsidRDefault="00FE5D85" w:rsidP="00FE5D85">
            <w:pPr>
              <w:shd w:val="clear" w:color="auto" w:fill="FFFFFF"/>
            </w:pPr>
            <w:r w:rsidRPr="00FA0950">
              <w:t>посадка деревьев в нас</w:t>
            </w:r>
            <w:proofErr w:type="gramStart"/>
            <w:r w:rsidRPr="00FA0950">
              <w:t>.</w:t>
            </w:r>
            <w:proofErr w:type="gramEnd"/>
            <w:r w:rsidRPr="00FA0950">
              <w:t xml:space="preserve"> </w:t>
            </w:r>
            <w:proofErr w:type="gramStart"/>
            <w:r w:rsidRPr="00FA0950">
              <w:t>п</w:t>
            </w:r>
            <w:proofErr w:type="gramEnd"/>
            <w:r w:rsidRPr="00FA0950">
              <w:t>унктах</w:t>
            </w: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FE5D85" w:rsidRPr="00FA0950" w:rsidRDefault="00FE5D85" w:rsidP="00FE5D85">
            <w:pPr>
              <w:shd w:val="clear" w:color="auto" w:fill="FFFFFF"/>
            </w:pPr>
            <w:r w:rsidRPr="00FA0950">
              <w:t>шт.</w:t>
            </w:r>
          </w:p>
        </w:tc>
        <w:tc>
          <w:tcPr>
            <w:tcW w:w="7179" w:type="dxa"/>
            <w:gridSpan w:val="3"/>
            <w:tcBorders>
              <w:top w:val="single" w:sz="4" w:space="0" w:color="auto"/>
              <w:left w:val="single" w:sz="4" w:space="0" w:color="auto"/>
              <w:bottom w:val="single" w:sz="4" w:space="0" w:color="auto"/>
              <w:right w:val="single" w:sz="4" w:space="0" w:color="auto"/>
            </w:tcBorders>
            <w:vAlign w:val="center"/>
          </w:tcPr>
          <w:p w:rsidR="00FE5D85" w:rsidRPr="00FA0950" w:rsidRDefault="00FE5D85" w:rsidP="00FE5D85">
            <w:pPr>
              <w:shd w:val="clear" w:color="auto" w:fill="FFFFFF"/>
            </w:pPr>
            <w:r w:rsidRPr="00FA0950">
              <w:t>245</w:t>
            </w:r>
          </w:p>
        </w:tc>
      </w:tr>
      <w:tr w:rsidR="00FE5D85" w:rsidRPr="00FA0950" w:rsidTr="00FE5D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9" w:type="dxa"/>
          <w:trHeight w:val="127"/>
        </w:trPr>
        <w:tc>
          <w:tcPr>
            <w:tcW w:w="12213" w:type="dxa"/>
            <w:gridSpan w:val="14"/>
          </w:tcPr>
          <w:p w:rsidR="00FE5D85" w:rsidRPr="00FA0950" w:rsidRDefault="00FE5D85" w:rsidP="00FE5D85">
            <w:pPr>
              <w:shd w:val="clear" w:color="auto" w:fill="FFFFFF"/>
              <w:jc w:val="center"/>
              <w:rPr>
                <w:b/>
              </w:rPr>
            </w:pPr>
            <w:r w:rsidRPr="00FA0950">
              <w:rPr>
                <w:b/>
              </w:rPr>
              <w:t>Прогнозная оценка расходов на реализацию Подпрограммы</w:t>
            </w:r>
          </w:p>
          <w:p w:rsidR="00FE5D85" w:rsidRPr="00FA0950" w:rsidRDefault="00FE5D85" w:rsidP="00FE5D85">
            <w:pPr>
              <w:shd w:val="clear" w:color="auto" w:fill="FFFFFF"/>
              <w:jc w:val="center"/>
              <w:rPr>
                <w:b/>
              </w:rPr>
            </w:pPr>
            <w:r w:rsidRPr="00FA0950">
              <w:rPr>
                <w:b/>
              </w:rPr>
              <w:t>за счет всех источников</w:t>
            </w:r>
          </w:p>
        </w:tc>
      </w:tr>
      <w:tr w:rsidR="00FE5D85" w:rsidRPr="00FA0950" w:rsidTr="00FE5D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 w:type="dxa"/>
          <w:trHeight w:val="145"/>
        </w:trPr>
        <w:tc>
          <w:tcPr>
            <w:tcW w:w="573" w:type="dxa"/>
            <w:gridSpan w:val="2"/>
            <w:vMerge w:val="restart"/>
            <w:shd w:val="clear" w:color="auto" w:fill="auto"/>
          </w:tcPr>
          <w:p w:rsidR="00FE5D85" w:rsidRPr="00FA0950" w:rsidRDefault="00FE5D85" w:rsidP="00FE5D85">
            <w:pPr>
              <w:rPr>
                <w:szCs w:val="26"/>
              </w:rPr>
            </w:pPr>
            <w:r w:rsidRPr="00FA0950">
              <w:rPr>
                <w:szCs w:val="26"/>
              </w:rPr>
              <w:t>Подп</w:t>
            </w:r>
            <w:r w:rsidRPr="00FA0950">
              <w:rPr>
                <w:szCs w:val="26"/>
              </w:rPr>
              <w:lastRenderedPageBreak/>
              <w:t>рограмма</w:t>
            </w:r>
            <w:proofErr w:type="gramStart"/>
            <w:r w:rsidRPr="00FA0950">
              <w:rPr>
                <w:szCs w:val="26"/>
              </w:rPr>
              <w:t>1</w:t>
            </w:r>
            <w:proofErr w:type="gramEnd"/>
          </w:p>
        </w:tc>
        <w:tc>
          <w:tcPr>
            <w:tcW w:w="1580" w:type="dxa"/>
            <w:vMerge w:val="restart"/>
            <w:shd w:val="clear" w:color="auto" w:fill="auto"/>
          </w:tcPr>
          <w:p w:rsidR="00FE5D85" w:rsidRPr="00FA0950" w:rsidRDefault="00FE5D85" w:rsidP="00FE5D85">
            <w:pPr>
              <w:shd w:val="clear" w:color="auto" w:fill="FFFFFF"/>
              <w:rPr>
                <w:szCs w:val="26"/>
              </w:rPr>
            </w:pPr>
            <w:r w:rsidRPr="00FA0950">
              <w:rPr>
                <w:szCs w:val="26"/>
              </w:rPr>
              <w:lastRenderedPageBreak/>
              <w:t xml:space="preserve">« </w:t>
            </w:r>
            <w:proofErr w:type="spellStart"/>
            <w:r w:rsidRPr="00FA0950">
              <w:rPr>
                <w:szCs w:val="26"/>
              </w:rPr>
              <w:t>Восстановле</w:t>
            </w:r>
            <w:proofErr w:type="spellEnd"/>
            <w:r w:rsidRPr="00FA0950">
              <w:rPr>
                <w:szCs w:val="26"/>
              </w:rPr>
              <w:lastRenderedPageBreak/>
              <w:t>-</w:t>
            </w:r>
          </w:p>
          <w:p w:rsidR="00FE5D85" w:rsidRPr="00FA0950" w:rsidRDefault="00FE5D85" w:rsidP="00FE5D85">
            <w:pPr>
              <w:shd w:val="clear" w:color="auto" w:fill="FFFFFF"/>
              <w:rPr>
                <w:szCs w:val="26"/>
              </w:rPr>
            </w:pPr>
            <w:proofErr w:type="spellStart"/>
            <w:r w:rsidRPr="00FA0950">
              <w:rPr>
                <w:szCs w:val="26"/>
              </w:rPr>
              <w:t>ние</w:t>
            </w:r>
            <w:proofErr w:type="spellEnd"/>
            <w:r w:rsidRPr="00FA0950">
              <w:rPr>
                <w:szCs w:val="26"/>
              </w:rPr>
              <w:t xml:space="preserve"> водных объектов и благоустройство территории Сеченовского муниципального </w:t>
            </w:r>
            <w:r>
              <w:rPr>
                <w:szCs w:val="26"/>
              </w:rPr>
              <w:t>округа Нижегородской области</w:t>
            </w:r>
            <w:r w:rsidRPr="00FA0950">
              <w:rPr>
                <w:szCs w:val="26"/>
              </w:rPr>
              <w:t xml:space="preserve">»                </w:t>
            </w:r>
          </w:p>
        </w:tc>
        <w:tc>
          <w:tcPr>
            <w:tcW w:w="814" w:type="dxa"/>
            <w:gridSpan w:val="2"/>
            <w:shd w:val="clear" w:color="auto" w:fill="auto"/>
          </w:tcPr>
          <w:p w:rsidR="00FE5D85" w:rsidRPr="00FA0950" w:rsidRDefault="00FE5D85" w:rsidP="00FE5D85">
            <w:pPr>
              <w:rPr>
                <w:szCs w:val="26"/>
              </w:rPr>
            </w:pPr>
            <w:r w:rsidRPr="00FA0950">
              <w:rPr>
                <w:szCs w:val="26"/>
              </w:rPr>
              <w:lastRenderedPageBreak/>
              <w:t>Всего</w:t>
            </w:r>
          </w:p>
        </w:tc>
        <w:tc>
          <w:tcPr>
            <w:tcW w:w="919" w:type="dxa"/>
            <w:gridSpan w:val="3"/>
            <w:shd w:val="clear" w:color="auto" w:fill="auto"/>
            <w:vAlign w:val="center"/>
          </w:tcPr>
          <w:p w:rsidR="00FE5D85" w:rsidRPr="00FA0950" w:rsidRDefault="00FE5D85" w:rsidP="00FE5D85">
            <w:pPr>
              <w:shd w:val="clear" w:color="auto" w:fill="FFFFFF"/>
              <w:jc w:val="center"/>
              <w:rPr>
                <w:b/>
                <w:szCs w:val="26"/>
              </w:rPr>
            </w:pPr>
            <w:r>
              <w:rPr>
                <w:b/>
                <w:szCs w:val="26"/>
              </w:rPr>
              <w:t>7666,4</w:t>
            </w:r>
          </w:p>
        </w:tc>
        <w:tc>
          <w:tcPr>
            <w:tcW w:w="887" w:type="dxa"/>
            <w:gridSpan w:val="2"/>
            <w:shd w:val="clear" w:color="auto" w:fill="auto"/>
            <w:vAlign w:val="center"/>
          </w:tcPr>
          <w:p w:rsidR="00FE5D85" w:rsidRPr="00FA0950" w:rsidRDefault="00FE5D85" w:rsidP="00FE5D85">
            <w:pPr>
              <w:shd w:val="clear" w:color="auto" w:fill="FFFFFF"/>
              <w:jc w:val="center"/>
              <w:rPr>
                <w:b/>
                <w:szCs w:val="26"/>
              </w:rPr>
            </w:pPr>
            <w:r>
              <w:rPr>
                <w:b/>
                <w:szCs w:val="26"/>
              </w:rPr>
              <w:t>7666,4</w:t>
            </w:r>
          </w:p>
        </w:tc>
        <w:tc>
          <w:tcPr>
            <w:tcW w:w="1107" w:type="dxa"/>
            <w:gridSpan w:val="2"/>
            <w:shd w:val="clear" w:color="auto" w:fill="auto"/>
            <w:vAlign w:val="center"/>
          </w:tcPr>
          <w:p w:rsidR="00FE5D85" w:rsidRPr="00FA0950" w:rsidRDefault="00FE5D85" w:rsidP="00FE5D85">
            <w:pPr>
              <w:shd w:val="clear" w:color="auto" w:fill="FFFFFF"/>
              <w:jc w:val="center"/>
              <w:rPr>
                <w:b/>
                <w:szCs w:val="26"/>
              </w:rPr>
            </w:pPr>
            <w:r>
              <w:rPr>
                <w:b/>
                <w:szCs w:val="26"/>
              </w:rPr>
              <w:t>-</w:t>
            </w:r>
          </w:p>
        </w:tc>
        <w:tc>
          <w:tcPr>
            <w:tcW w:w="6333" w:type="dxa"/>
            <w:gridSpan w:val="2"/>
            <w:shd w:val="clear" w:color="auto" w:fill="auto"/>
            <w:vAlign w:val="center"/>
          </w:tcPr>
          <w:p w:rsidR="00FE5D85" w:rsidRPr="00FA0950" w:rsidRDefault="00FE5D85" w:rsidP="00FE5D85">
            <w:pPr>
              <w:shd w:val="clear" w:color="auto" w:fill="FFFFFF"/>
              <w:jc w:val="center"/>
              <w:rPr>
                <w:b/>
                <w:szCs w:val="26"/>
              </w:rPr>
            </w:pPr>
            <w:r>
              <w:rPr>
                <w:b/>
                <w:szCs w:val="26"/>
              </w:rPr>
              <w:t>-</w:t>
            </w:r>
          </w:p>
        </w:tc>
      </w:tr>
      <w:tr w:rsidR="00FE5D85" w:rsidRPr="00FA0950" w:rsidTr="00FE5D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 w:type="dxa"/>
          <w:trHeight w:val="44"/>
        </w:trPr>
        <w:tc>
          <w:tcPr>
            <w:tcW w:w="573" w:type="dxa"/>
            <w:gridSpan w:val="2"/>
            <w:vMerge/>
            <w:shd w:val="clear" w:color="auto" w:fill="auto"/>
          </w:tcPr>
          <w:p w:rsidR="00FE5D85" w:rsidRPr="00FA0950" w:rsidRDefault="00FE5D85" w:rsidP="00FE5D85">
            <w:pPr>
              <w:rPr>
                <w:szCs w:val="26"/>
              </w:rPr>
            </w:pPr>
          </w:p>
        </w:tc>
        <w:tc>
          <w:tcPr>
            <w:tcW w:w="1580" w:type="dxa"/>
            <w:vMerge/>
            <w:shd w:val="clear" w:color="auto" w:fill="auto"/>
          </w:tcPr>
          <w:p w:rsidR="00FE5D85" w:rsidRPr="00FA0950" w:rsidRDefault="00FE5D85" w:rsidP="00FE5D85">
            <w:pPr>
              <w:rPr>
                <w:szCs w:val="26"/>
              </w:rPr>
            </w:pPr>
          </w:p>
        </w:tc>
        <w:tc>
          <w:tcPr>
            <w:tcW w:w="814" w:type="dxa"/>
            <w:gridSpan w:val="2"/>
            <w:shd w:val="clear" w:color="auto" w:fill="auto"/>
          </w:tcPr>
          <w:p w:rsidR="00FE5D85" w:rsidRPr="00FA0950" w:rsidRDefault="00FE5D85" w:rsidP="00FE5D85">
            <w:pPr>
              <w:rPr>
                <w:szCs w:val="26"/>
              </w:rPr>
            </w:pPr>
            <w:r w:rsidRPr="00FA0950">
              <w:rPr>
                <w:szCs w:val="26"/>
              </w:rPr>
              <w:t>Расхо</w:t>
            </w:r>
            <w:r w:rsidRPr="00FA0950">
              <w:rPr>
                <w:szCs w:val="26"/>
              </w:rPr>
              <w:lastRenderedPageBreak/>
              <w:t xml:space="preserve">ды бюджета муниципального </w:t>
            </w:r>
            <w:r>
              <w:rPr>
                <w:szCs w:val="26"/>
              </w:rPr>
              <w:t>округа</w:t>
            </w:r>
          </w:p>
        </w:tc>
        <w:tc>
          <w:tcPr>
            <w:tcW w:w="919" w:type="dxa"/>
            <w:gridSpan w:val="3"/>
            <w:shd w:val="clear" w:color="auto" w:fill="auto"/>
            <w:vAlign w:val="center"/>
          </w:tcPr>
          <w:p w:rsidR="00FE5D85" w:rsidRPr="00FA0950" w:rsidRDefault="00FE5D85" w:rsidP="00FE5D85">
            <w:pPr>
              <w:shd w:val="clear" w:color="auto" w:fill="FFFFFF"/>
              <w:jc w:val="center"/>
              <w:rPr>
                <w:szCs w:val="26"/>
              </w:rPr>
            </w:pPr>
            <w:r>
              <w:rPr>
                <w:szCs w:val="26"/>
              </w:rPr>
              <w:lastRenderedPageBreak/>
              <w:t>1281,1</w:t>
            </w:r>
          </w:p>
        </w:tc>
        <w:tc>
          <w:tcPr>
            <w:tcW w:w="887" w:type="dxa"/>
            <w:gridSpan w:val="2"/>
            <w:shd w:val="clear" w:color="auto" w:fill="auto"/>
            <w:vAlign w:val="center"/>
          </w:tcPr>
          <w:p w:rsidR="00FE5D85" w:rsidRPr="00FA0950" w:rsidRDefault="00FE5D85" w:rsidP="00FE5D85">
            <w:pPr>
              <w:shd w:val="clear" w:color="auto" w:fill="FFFFFF"/>
              <w:jc w:val="center"/>
              <w:rPr>
                <w:szCs w:val="26"/>
              </w:rPr>
            </w:pPr>
            <w:r>
              <w:rPr>
                <w:szCs w:val="26"/>
              </w:rPr>
              <w:t>1281,1</w:t>
            </w:r>
          </w:p>
        </w:tc>
        <w:tc>
          <w:tcPr>
            <w:tcW w:w="1107" w:type="dxa"/>
            <w:gridSpan w:val="2"/>
            <w:shd w:val="clear" w:color="auto" w:fill="auto"/>
            <w:vAlign w:val="center"/>
          </w:tcPr>
          <w:p w:rsidR="00FE5D85" w:rsidRPr="00FA0950" w:rsidRDefault="00FE5D85" w:rsidP="00FE5D85">
            <w:pPr>
              <w:shd w:val="clear" w:color="auto" w:fill="FFFFFF"/>
              <w:jc w:val="center"/>
              <w:rPr>
                <w:szCs w:val="26"/>
              </w:rPr>
            </w:pPr>
            <w:r>
              <w:rPr>
                <w:szCs w:val="26"/>
              </w:rPr>
              <w:t>-</w:t>
            </w:r>
          </w:p>
        </w:tc>
        <w:tc>
          <w:tcPr>
            <w:tcW w:w="6333" w:type="dxa"/>
            <w:gridSpan w:val="2"/>
            <w:shd w:val="clear" w:color="auto" w:fill="auto"/>
            <w:vAlign w:val="center"/>
          </w:tcPr>
          <w:p w:rsidR="00FE5D85" w:rsidRPr="00FA0950" w:rsidRDefault="00FE5D85" w:rsidP="00FE5D85">
            <w:pPr>
              <w:shd w:val="clear" w:color="auto" w:fill="FFFFFF"/>
              <w:jc w:val="center"/>
              <w:rPr>
                <w:szCs w:val="26"/>
              </w:rPr>
            </w:pPr>
            <w:r>
              <w:rPr>
                <w:szCs w:val="26"/>
              </w:rPr>
              <w:t>-</w:t>
            </w:r>
          </w:p>
        </w:tc>
      </w:tr>
      <w:tr w:rsidR="00FE5D85" w:rsidRPr="00FA0950" w:rsidTr="00FE5D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 w:type="dxa"/>
          <w:trHeight w:val="83"/>
        </w:trPr>
        <w:tc>
          <w:tcPr>
            <w:tcW w:w="573" w:type="dxa"/>
            <w:gridSpan w:val="2"/>
            <w:vMerge/>
            <w:shd w:val="clear" w:color="auto" w:fill="auto"/>
          </w:tcPr>
          <w:p w:rsidR="00FE5D85" w:rsidRPr="00FA0950" w:rsidRDefault="00FE5D85" w:rsidP="00FE5D85">
            <w:pPr>
              <w:rPr>
                <w:szCs w:val="26"/>
              </w:rPr>
            </w:pPr>
          </w:p>
        </w:tc>
        <w:tc>
          <w:tcPr>
            <w:tcW w:w="1580" w:type="dxa"/>
            <w:vMerge/>
            <w:shd w:val="clear" w:color="auto" w:fill="auto"/>
          </w:tcPr>
          <w:p w:rsidR="00FE5D85" w:rsidRPr="00FA0950" w:rsidRDefault="00FE5D85" w:rsidP="00FE5D85">
            <w:pPr>
              <w:rPr>
                <w:szCs w:val="26"/>
              </w:rPr>
            </w:pPr>
          </w:p>
        </w:tc>
        <w:tc>
          <w:tcPr>
            <w:tcW w:w="814" w:type="dxa"/>
            <w:gridSpan w:val="2"/>
            <w:shd w:val="clear" w:color="auto" w:fill="auto"/>
          </w:tcPr>
          <w:p w:rsidR="00FE5D85" w:rsidRPr="00FA0950" w:rsidRDefault="00FE5D85" w:rsidP="00FE5D85">
            <w:pPr>
              <w:rPr>
                <w:szCs w:val="26"/>
              </w:rPr>
            </w:pPr>
            <w:r w:rsidRPr="00FA0950">
              <w:rPr>
                <w:szCs w:val="26"/>
              </w:rPr>
              <w:t>Областной бюджет</w:t>
            </w:r>
          </w:p>
        </w:tc>
        <w:tc>
          <w:tcPr>
            <w:tcW w:w="919" w:type="dxa"/>
            <w:gridSpan w:val="3"/>
            <w:shd w:val="clear" w:color="auto" w:fill="auto"/>
            <w:vAlign w:val="center"/>
          </w:tcPr>
          <w:p w:rsidR="00FE5D85" w:rsidRPr="00FA0950" w:rsidRDefault="00FE5D85" w:rsidP="00FE5D85">
            <w:pPr>
              <w:shd w:val="clear" w:color="auto" w:fill="FFFFFF"/>
              <w:jc w:val="center"/>
              <w:rPr>
                <w:szCs w:val="26"/>
              </w:rPr>
            </w:pPr>
            <w:r>
              <w:rPr>
                <w:szCs w:val="26"/>
              </w:rPr>
              <w:t>2696,9</w:t>
            </w:r>
          </w:p>
        </w:tc>
        <w:tc>
          <w:tcPr>
            <w:tcW w:w="887" w:type="dxa"/>
            <w:gridSpan w:val="2"/>
            <w:shd w:val="clear" w:color="auto" w:fill="auto"/>
            <w:vAlign w:val="center"/>
          </w:tcPr>
          <w:p w:rsidR="00FE5D85" w:rsidRPr="00FA0950" w:rsidRDefault="00FE5D85" w:rsidP="00FE5D85">
            <w:pPr>
              <w:shd w:val="clear" w:color="auto" w:fill="FFFFFF"/>
              <w:jc w:val="center"/>
              <w:rPr>
                <w:szCs w:val="26"/>
              </w:rPr>
            </w:pPr>
            <w:r>
              <w:rPr>
                <w:szCs w:val="26"/>
              </w:rPr>
              <w:t>2696,9</w:t>
            </w:r>
          </w:p>
        </w:tc>
        <w:tc>
          <w:tcPr>
            <w:tcW w:w="1107" w:type="dxa"/>
            <w:gridSpan w:val="2"/>
            <w:shd w:val="clear" w:color="auto" w:fill="auto"/>
            <w:vAlign w:val="center"/>
          </w:tcPr>
          <w:p w:rsidR="00FE5D85" w:rsidRPr="00FA0950" w:rsidRDefault="00FE5D85" w:rsidP="00FE5D85">
            <w:pPr>
              <w:shd w:val="clear" w:color="auto" w:fill="FFFFFF"/>
              <w:jc w:val="center"/>
              <w:rPr>
                <w:szCs w:val="26"/>
              </w:rPr>
            </w:pPr>
            <w:r>
              <w:rPr>
                <w:szCs w:val="26"/>
              </w:rPr>
              <w:t>-</w:t>
            </w:r>
          </w:p>
        </w:tc>
        <w:tc>
          <w:tcPr>
            <w:tcW w:w="6333" w:type="dxa"/>
            <w:gridSpan w:val="2"/>
            <w:shd w:val="clear" w:color="auto" w:fill="auto"/>
            <w:vAlign w:val="center"/>
          </w:tcPr>
          <w:p w:rsidR="00FE5D85" w:rsidRPr="00FA0950" w:rsidRDefault="00FE5D85" w:rsidP="00FE5D85">
            <w:pPr>
              <w:shd w:val="clear" w:color="auto" w:fill="FFFFFF"/>
              <w:jc w:val="center"/>
              <w:rPr>
                <w:szCs w:val="26"/>
              </w:rPr>
            </w:pPr>
            <w:r>
              <w:rPr>
                <w:szCs w:val="26"/>
              </w:rPr>
              <w:t>-</w:t>
            </w:r>
          </w:p>
        </w:tc>
      </w:tr>
      <w:tr w:rsidR="00FE5D85" w:rsidRPr="00FA0950" w:rsidTr="00FE5D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 w:type="dxa"/>
          <w:trHeight w:val="44"/>
        </w:trPr>
        <w:tc>
          <w:tcPr>
            <w:tcW w:w="573" w:type="dxa"/>
            <w:gridSpan w:val="2"/>
            <w:vMerge/>
            <w:shd w:val="clear" w:color="auto" w:fill="auto"/>
          </w:tcPr>
          <w:p w:rsidR="00FE5D85" w:rsidRPr="00FA0950" w:rsidRDefault="00FE5D85" w:rsidP="00FE5D85">
            <w:pPr>
              <w:rPr>
                <w:szCs w:val="26"/>
              </w:rPr>
            </w:pPr>
          </w:p>
        </w:tc>
        <w:tc>
          <w:tcPr>
            <w:tcW w:w="1580" w:type="dxa"/>
            <w:vMerge/>
            <w:shd w:val="clear" w:color="auto" w:fill="auto"/>
          </w:tcPr>
          <w:p w:rsidR="00FE5D85" w:rsidRPr="00FA0950" w:rsidRDefault="00FE5D85" w:rsidP="00FE5D85">
            <w:pPr>
              <w:rPr>
                <w:szCs w:val="26"/>
              </w:rPr>
            </w:pPr>
          </w:p>
        </w:tc>
        <w:tc>
          <w:tcPr>
            <w:tcW w:w="814" w:type="dxa"/>
            <w:gridSpan w:val="2"/>
            <w:shd w:val="clear" w:color="auto" w:fill="auto"/>
          </w:tcPr>
          <w:p w:rsidR="00FE5D85" w:rsidRPr="00FA0950" w:rsidRDefault="00FE5D85" w:rsidP="00FE5D85">
            <w:pPr>
              <w:rPr>
                <w:szCs w:val="26"/>
              </w:rPr>
            </w:pPr>
            <w:r w:rsidRPr="00FA0950">
              <w:rPr>
                <w:szCs w:val="26"/>
              </w:rPr>
              <w:t>Федеральный бюджет</w:t>
            </w:r>
          </w:p>
        </w:tc>
        <w:tc>
          <w:tcPr>
            <w:tcW w:w="919" w:type="dxa"/>
            <w:gridSpan w:val="3"/>
            <w:shd w:val="clear" w:color="auto" w:fill="auto"/>
            <w:vAlign w:val="center"/>
          </w:tcPr>
          <w:p w:rsidR="00FE5D85" w:rsidRPr="00FA0950" w:rsidRDefault="00FE5D85" w:rsidP="00FE5D85">
            <w:pPr>
              <w:shd w:val="clear" w:color="auto" w:fill="FFFFFF"/>
              <w:jc w:val="center"/>
              <w:rPr>
                <w:szCs w:val="26"/>
              </w:rPr>
            </w:pPr>
            <w:r>
              <w:rPr>
                <w:szCs w:val="26"/>
              </w:rPr>
              <w:t>1917,9</w:t>
            </w:r>
          </w:p>
        </w:tc>
        <w:tc>
          <w:tcPr>
            <w:tcW w:w="887" w:type="dxa"/>
            <w:gridSpan w:val="2"/>
            <w:shd w:val="clear" w:color="auto" w:fill="auto"/>
            <w:vAlign w:val="center"/>
          </w:tcPr>
          <w:p w:rsidR="00FE5D85" w:rsidRPr="00FA0950" w:rsidRDefault="00FE5D85" w:rsidP="00FE5D85">
            <w:pPr>
              <w:shd w:val="clear" w:color="auto" w:fill="FFFFFF"/>
              <w:jc w:val="center"/>
              <w:rPr>
                <w:szCs w:val="26"/>
              </w:rPr>
            </w:pPr>
            <w:r>
              <w:rPr>
                <w:szCs w:val="26"/>
              </w:rPr>
              <w:t>1917,9</w:t>
            </w:r>
          </w:p>
        </w:tc>
        <w:tc>
          <w:tcPr>
            <w:tcW w:w="1107" w:type="dxa"/>
            <w:gridSpan w:val="2"/>
            <w:shd w:val="clear" w:color="auto" w:fill="auto"/>
            <w:vAlign w:val="center"/>
          </w:tcPr>
          <w:p w:rsidR="00FE5D85" w:rsidRPr="00FA0950" w:rsidRDefault="00FE5D85" w:rsidP="00FE5D85">
            <w:pPr>
              <w:shd w:val="clear" w:color="auto" w:fill="FFFFFF"/>
              <w:jc w:val="center"/>
              <w:rPr>
                <w:szCs w:val="26"/>
              </w:rPr>
            </w:pPr>
            <w:r w:rsidRPr="00FA0950">
              <w:rPr>
                <w:szCs w:val="26"/>
              </w:rPr>
              <w:t>-</w:t>
            </w:r>
          </w:p>
        </w:tc>
        <w:tc>
          <w:tcPr>
            <w:tcW w:w="6333" w:type="dxa"/>
            <w:gridSpan w:val="2"/>
            <w:shd w:val="clear" w:color="auto" w:fill="auto"/>
            <w:vAlign w:val="center"/>
          </w:tcPr>
          <w:p w:rsidR="00FE5D85" w:rsidRPr="00FA0950" w:rsidRDefault="00FE5D85" w:rsidP="00FE5D85">
            <w:pPr>
              <w:shd w:val="clear" w:color="auto" w:fill="FFFFFF"/>
              <w:jc w:val="center"/>
              <w:rPr>
                <w:szCs w:val="26"/>
              </w:rPr>
            </w:pPr>
            <w:r w:rsidRPr="00FA0950">
              <w:rPr>
                <w:szCs w:val="26"/>
              </w:rPr>
              <w:t>-</w:t>
            </w:r>
          </w:p>
        </w:tc>
      </w:tr>
      <w:tr w:rsidR="00FE5D85" w:rsidRPr="00FA0950" w:rsidTr="00FE5D8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9" w:type="dxa"/>
          <w:trHeight w:val="44"/>
        </w:trPr>
        <w:tc>
          <w:tcPr>
            <w:tcW w:w="573" w:type="dxa"/>
            <w:gridSpan w:val="2"/>
            <w:vMerge/>
            <w:shd w:val="clear" w:color="auto" w:fill="auto"/>
          </w:tcPr>
          <w:p w:rsidR="00FE5D85" w:rsidRPr="00FA0950" w:rsidRDefault="00FE5D85" w:rsidP="00FE5D85">
            <w:pPr>
              <w:rPr>
                <w:szCs w:val="26"/>
              </w:rPr>
            </w:pPr>
          </w:p>
        </w:tc>
        <w:tc>
          <w:tcPr>
            <w:tcW w:w="1580" w:type="dxa"/>
            <w:vMerge/>
            <w:shd w:val="clear" w:color="auto" w:fill="auto"/>
          </w:tcPr>
          <w:p w:rsidR="00FE5D85" w:rsidRPr="00FA0950" w:rsidRDefault="00FE5D85" w:rsidP="00FE5D85">
            <w:pPr>
              <w:rPr>
                <w:szCs w:val="26"/>
              </w:rPr>
            </w:pPr>
          </w:p>
        </w:tc>
        <w:tc>
          <w:tcPr>
            <w:tcW w:w="814" w:type="dxa"/>
            <w:gridSpan w:val="2"/>
            <w:shd w:val="clear" w:color="auto" w:fill="auto"/>
          </w:tcPr>
          <w:p w:rsidR="00FE5D85" w:rsidRPr="00FA0950" w:rsidRDefault="00FE5D85" w:rsidP="00FE5D85">
            <w:pPr>
              <w:rPr>
                <w:szCs w:val="26"/>
              </w:rPr>
            </w:pPr>
            <w:r w:rsidRPr="00FA0950">
              <w:rPr>
                <w:szCs w:val="26"/>
              </w:rPr>
              <w:t>Прочие источники (средства предприятий, собственные средства насел</w:t>
            </w:r>
            <w:r w:rsidRPr="00FA0950">
              <w:rPr>
                <w:szCs w:val="26"/>
              </w:rPr>
              <w:lastRenderedPageBreak/>
              <w:t>ения)</w:t>
            </w:r>
          </w:p>
        </w:tc>
        <w:tc>
          <w:tcPr>
            <w:tcW w:w="919" w:type="dxa"/>
            <w:gridSpan w:val="3"/>
            <w:shd w:val="clear" w:color="auto" w:fill="auto"/>
            <w:vAlign w:val="center"/>
          </w:tcPr>
          <w:p w:rsidR="00FE5D85" w:rsidRPr="00FA0950" w:rsidRDefault="00FE5D85" w:rsidP="00FE5D85">
            <w:pPr>
              <w:shd w:val="clear" w:color="auto" w:fill="FFFFFF"/>
              <w:jc w:val="center"/>
              <w:rPr>
                <w:szCs w:val="26"/>
              </w:rPr>
            </w:pPr>
            <w:r w:rsidRPr="00FA0950">
              <w:rPr>
                <w:szCs w:val="26"/>
              </w:rPr>
              <w:lastRenderedPageBreak/>
              <w:t>-</w:t>
            </w:r>
          </w:p>
        </w:tc>
        <w:tc>
          <w:tcPr>
            <w:tcW w:w="887" w:type="dxa"/>
            <w:gridSpan w:val="2"/>
            <w:shd w:val="clear" w:color="auto" w:fill="auto"/>
            <w:vAlign w:val="center"/>
          </w:tcPr>
          <w:p w:rsidR="00FE5D85" w:rsidRPr="00FA0950" w:rsidRDefault="00FE5D85" w:rsidP="00FE5D85">
            <w:pPr>
              <w:shd w:val="clear" w:color="auto" w:fill="FFFFFF"/>
              <w:jc w:val="center"/>
              <w:rPr>
                <w:szCs w:val="26"/>
              </w:rPr>
            </w:pPr>
            <w:r w:rsidRPr="00FA0950">
              <w:rPr>
                <w:szCs w:val="26"/>
              </w:rPr>
              <w:t>-</w:t>
            </w:r>
          </w:p>
        </w:tc>
        <w:tc>
          <w:tcPr>
            <w:tcW w:w="1107" w:type="dxa"/>
            <w:gridSpan w:val="2"/>
            <w:shd w:val="clear" w:color="auto" w:fill="auto"/>
            <w:vAlign w:val="center"/>
          </w:tcPr>
          <w:p w:rsidR="00FE5D85" w:rsidRPr="00FA0950" w:rsidRDefault="00FE5D85" w:rsidP="00FE5D85">
            <w:pPr>
              <w:shd w:val="clear" w:color="auto" w:fill="FFFFFF"/>
              <w:jc w:val="center"/>
              <w:rPr>
                <w:szCs w:val="26"/>
              </w:rPr>
            </w:pPr>
            <w:r w:rsidRPr="00FA0950">
              <w:rPr>
                <w:szCs w:val="26"/>
              </w:rPr>
              <w:t>-</w:t>
            </w:r>
          </w:p>
        </w:tc>
        <w:tc>
          <w:tcPr>
            <w:tcW w:w="6333" w:type="dxa"/>
            <w:gridSpan w:val="2"/>
            <w:shd w:val="clear" w:color="auto" w:fill="auto"/>
            <w:vAlign w:val="center"/>
          </w:tcPr>
          <w:p w:rsidR="00FE5D85" w:rsidRPr="00FA0950" w:rsidRDefault="00FE5D85" w:rsidP="00FE5D85">
            <w:pPr>
              <w:shd w:val="clear" w:color="auto" w:fill="FFFFFF"/>
              <w:jc w:val="center"/>
              <w:rPr>
                <w:szCs w:val="26"/>
              </w:rPr>
            </w:pPr>
          </w:p>
        </w:tc>
      </w:tr>
    </w:tbl>
    <w:p w:rsidR="00FE5D85" w:rsidRPr="00FA0950" w:rsidRDefault="00FE5D85" w:rsidP="00FE5D85">
      <w:pPr>
        <w:shd w:val="clear" w:color="auto" w:fill="FFFFFF"/>
      </w:pPr>
    </w:p>
    <w:p w:rsidR="00FE5D85" w:rsidRPr="00FA0950" w:rsidRDefault="00FE5D85" w:rsidP="00FE5D85">
      <w:pPr>
        <w:widowControl w:val="0"/>
        <w:autoSpaceDE w:val="0"/>
        <w:autoSpaceDN w:val="0"/>
        <w:adjustRightInd w:val="0"/>
        <w:jc w:val="center"/>
        <w:outlineLvl w:val="2"/>
        <w:rPr>
          <w:b/>
          <w:szCs w:val="26"/>
        </w:rPr>
      </w:pPr>
      <w:r w:rsidRPr="00FA0950">
        <w:rPr>
          <w:b/>
          <w:szCs w:val="26"/>
        </w:rPr>
        <w:t>3.2. Подпрограмма 2. «Развитие системы обращения с отходами производства и потребления обеспечения безопасности сибиреязвенных захоронений</w:t>
      </w:r>
      <w:r>
        <w:rPr>
          <w:b/>
          <w:szCs w:val="26"/>
        </w:rPr>
        <w:t xml:space="preserve"> Нижегородской области</w:t>
      </w:r>
      <w:r w:rsidRPr="00FA0950">
        <w:rPr>
          <w:b/>
          <w:szCs w:val="26"/>
        </w:rPr>
        <w:t>»</w:t>
      </w:r>
    </w:p>
    <w:p w:rsidR="00FE5D85" w:rsidRPr="00FA0950" w:rsidRDefault="00FE5D85" w:rsidP="00FE5D85">
      <w:pPr>
        <w:widowControl w:val="0"/>
        <w:autoSpaceDE w:val="0"/>
        <w:autoSpaceDN w:val="0"/>
        <w:adjustRightInd w:val="0"/>
        <w:jc w:val="center"/>
        <w:outlineLvl w:val="3"/>
        <w:rPr>
          <w:b/>
          <w:szCs w:val="26"/>
        </w:rPr>
      </w:pPr>
      <w:r w:rsidRPr="00FA0950">
        <w:rPr>
          <w:b/>
          <w:szCs w:val="26"/>
        </w:rPr>
        <w:t xml:space="preserve">3.2.1. Паспорт Подпрограммы </w:t>
      </w:r>
    </w:p>
    <w:p w:rsidR="00FE5D85" w:rsidRPr="00FA0950" w:rsidRDefault="00FE5D85" w:rsidP="00FE5D85">
      <w:pPr>
        <w:shd w:val="clear" w:color="auto" w:fill="FFFFFF"/>
        <w:jc w:val="center"/>
      </w:pPr>
      <w:r w:rsidRPr="00FA0950">
        <w:t>ПАСПОРТ</w:t>
      </w:r>
    </w:p>
    <w:p w:rsidR="00FE5D85" w:rsidRPr="00FA0950" w:rsidRDefault="00FE5D85" w:rsidP="00FE5D85">
      <w:pPr>
        <w:shd w:val="clear" w:color="auto" w:fill="FFFFFF"/>
        <w:jc w:val="center"/>
      </w:pPr>
      <w:r w:rsidRPr="00FA0950">
        <w:t>Подпрограммы 2. «</w:t>
      </w:r>
      <w:r w:rsidRPr="00FA0950">
        <w:rPr>
          <w:szCs w:val="26"/>
        </w:rPr>
        <w:t>Развитие системы обращения с отходами производства и потребления обеспечения безопасности сибиреязвенных захоронений</w:t>
      </w:r>
      <w:r w:rsidRPr="00FA0950">
        <w:t>»</w:t>
      </w:r>
    </w:p>
    <w:tbl>
      <w:tblPr>
        <w:tblW w:w="12048" w:type="dxa"/>
        <w:tblInd w:w="501" w:type="dxa"/>
        <w:tblLayout w:type="fixed"/>
        <w:tblCellMar>
          <w:left w:w="75" w:type="dxa"/>
          <w:right w:w="75" w:type="dxa"/>
        </w:tblCellMar>
        <w:tblLook w:val="04A0" w:firstRow="1" w:lastRow="0" w:firstColumn="1" w:lastColumn="0" w:noHBand="0" w:noVBand="1"/>
      </w:tblPr>
      <w:tblGrid>
        <w:gridCol w:w="504"/>
        <w:gridCol w:w="8"/>
        <w:gridCol w:w="1901"/>
        <w:gridCol w:w="482"/>
        <w:gridCol w:w="1494"/>
        <w:gridCol w:w="125"/>
        <w:gridCol w:w="47"/>
        <w:gridCol w:w="820"/>
        <w:gridCol w:w="390"/>
        <w:gridCol w:w="460"/>
        <w:gridCol w:w="511"/>
        <w:gridCol w:w="340"/>
        <w:gridCol w:w="1281"/>
        <w:gridCol w:w="80"/>
        <w:gridCol w:w="1621"/>
        <w:gridCol w:w="1984"/>
      </w:tblGrid>
      <w:tr w:rsidR="00FE5D85" w:rsidRPr="00FA0950" w:rsidTr="00970565">
        <w:trPr>
          <w:trHeight w:val="141"/>
        </w:trPr>
        <w:tc>
          <w:tcPr>
            <w:tcW w:w="2895" w:type="dxa"/>
            <w:gridSpan w:val="4"/>
            <w:tcBorders>
              <w:top w:val="single" w:sz="4" w:space="0" w:color="auto"/>
              <w:left w:val="single" w:sz="4" w:space="0" w:color="auto"/>
              <w:bottom w:val="single" w:sz="4" w:space="0" w:color="auto"/>
              <w:right w:val="single" w:sz="4" w:space="0" w:color="auto"/>
            </w:tcBorders>
            <w:hideMark/>
          </w:tcPr>
          <w:p w:rsidR="00FE5D85" w:rsidRPr="00FA0950" w:rsidRDefault="00FE5D85" w:rsidP="00970565">
            <w:pPr>
              <w:widowControl w:val="0"/>
              <w:autoSpaceDE w:val="0"/>
              <w:autoSpaceDN w:val="0"/>
              <w:adjustRightInd w:val="0"/>
              <w:jc w:val="both"/>
              <w:rPr>
                <w:szCs w:val="26"/>
              </w:rPr>
            </w:pPr>
            <w:r w:rsidRPr="00FA0950">
              <w:rPr>
                <w:szCs w:val="26"/>
              </w:rPr>
              <w:t xml:space="preserve">Муниципальный заказчик-координатор Подпрограммы </w:t>
            </w:r>
          </w:p>
        </w:tc>
        <w:tc>
          <w:tcPr>
            <w:tcW w:w="9153" w:type="dxa"/>
            <w:gridSpan w:val="12"/>
            <w:tcBorders>
              <w:top w:val="single" w:sz="4" w:space="0" w:color="auto"/>
              <w:left w:val="single" w:sz="4" w:space="0" w:color="auto"/>
              <w:bottom w:val="single" w:sz="4" w:space="0" w:color="auto"/>
              <w:right w:val="single" w:sz="4" w:space="0" w:color="auto"/>
            </w:tcBorders>
            <w:hideMark/>
          </w:tcPr>
          <w:p w:rsidR="00FE5D85" w:rsidRPr="00FA0950" w:rsidRDefault="00FE5D85" w:rsidP="00970565">
            <w:pPr>
              <w:widowControl w:val="0"/>
              <w:autoSpaceDE w:val="0"/>
              <w:autoSpaceDN w:val="0"/>
              <w:adjustRightInd w:val="0"/>
              <w:jc w:val="both"/>
              <w:rPr>
                <w:szCs w:val="26"/>
              </w:rPr>
            </w:pPr>
            <w:r w:rsidRPr="00FA0950">
              <w:rPr>
                <w:szCs w:val="26"/>
              </w:rPr>
              <w:t xml:space="preserve">    Администрации Сеченовского  муниципального </w:t>
            </w:r>
            <w:r>
              <w:rPr>
                <w:szCs w:val="26"/>
              </w:rPr>
              <w:t>округа</w:t>
            </w:r>
            <w:r w:rsidRPr="00FA0950">
              <w:rPr>
                <w:szCs w:val="26"/>
              </w:rPr>
              <w:t xml:space="preserve"> Нижегородской области</w:t>
            </w:r>
          </w:p>
        </w:tc>
      </w:tr>
      <w:tr w:rsidR="00FE5D85" w:rsidRPr="00FA0950" w:rsidTr="00970565">
        <w:trPr>
          <w:trHeight w:val="141"/>
        </w:trPr>
        <w:tc>
          <w:tcPr>
            <w:tcW w:w="2895" w:type="dxa"/>
            <w:gridSpan w:val="4"/>
            <w:tcBorders>
              <w:top w:val="single" w:sz="4" w:space="0" w:color="auto"/>
              <w:left w:val="single" w:sz="4" w:space="0" w:color="auto"/>
              <w:bottom w:val="single" w:sz="4" w:space="0" w:color="auto"/>
              <w:right w:val="single" w:sz="4" w:space="0" w:color="auto"/>
            </w:tcBorders>
            <w:hideMark/>
          </w:tcPr>
          <w:p w:rsidR="00FE5D85" w:rsidRPr="00FA0950" w:rsidRDefault="00FE5D85" w:rsidP="00970565">
            <w:pPr>
              <w:widowControl w:val="0"/>
              <w:autoSpaceDE w:val="0"/>
              <w:autoSpaceDN w:val="0"/>
              <w:adjustRightInd w:val="0"/>
              <w:jc w:val="both"/>
              <w:rPr>
                <w:szCs w:val="26"/>
              </w:rPr>
            </w:pPr>
            <w:r w:rsidRPr="00FA0950">
              <w:rPr>
                <w:szCs w:val="26"/>
              </w:rPr>
              <w:t xml:space="preserve">Соисполнители Подпрограммы </w:t>
            </w:r>
          </w:p>
        </w:tc>
        <w:tc>
          <w:tcPr>
            <w:tcW w:w="9153" w:type="dxa"/>
            <w:gridSpan w:val="12"/>
            <w:tcBorders>
              <w:top w:val="single" w:sz="4" w:space="0" w:color="auto"/>
              <w:left w:val="single" w:sz="4" w:space="0" w:color="auto"/>
              <w:bottom w:val="single" w:sz="4" w:space="0" w:color="auto"/>
              <w:right w:val="single" w:sz="4" w:space="0" w:color="auto"/>
            </w:tcBorders>
            <w:hideMark/>
          </w:tcPr>
          <w:p w:rsidR="00FE5D85" w:rsidRPr="00FA0950" w:rsidRDefault="00FE5D85" w:rsidP="00970565">
            <w:pPr>
              <w:widowControl w:val="0"/>
              <w:autoSpaceDE w:val="0"/>
              <w:autoSpaceDN w:val="0"/>
              <w:adjustRightInd w:val="0"/>
              <w:jc w:val="both"/>
              <w:rPr>
                <w:szCs w:val="26"/>
              </w:rPr>
            </w:pPr>
            <w:r w:rsidRPr="00FA0950">
              <w:rPr>
                <w:szCs w:val="26"/>
              </w:rPr>
              <w:t xml:space="preserve">Администрация Сеченовского муниципального </w:t>
            </w:r>
            <w:r>
              <w:rPr>
                <w:szCs w:val="26"/>
              </w:rPr>
              <w:t>округа</w:t>
            </w:r>
            <w:r w:rsidRPr="00FA0950">
              <w:rPr>
                <w:szCs w:val="26"/>
              </w:rPr>
              <w:t>; Управление сельского хозяйства; Управление капитального строительства, ЖКХ, жилищной политики и жилищного фонда</w:t>
            </w:r>
            <w:r>
              <w:rPr>
                <w:szCs w:val="26"/>
              </w:rPr>
              <w:t>; территориальные отделы Администрации Сеченовского муниципального округа</w:t>
            </w:r>
            <w:r w:rsidRPr="00FA0950">
              <w:rPr>
                <w:szCs w:val="26"/>
              </w:rPr>
              <w:t xml:space="preserve"> </w:t>
            </w:r>
          </w:p>
        </w:tc>
      </w:tr>
      <w:tr w:rsidR="00FE5D85" w:rsidRPr="00FA0950" w:rsidTr="00970565">
        <w:trPr>
          <w:trHeight w:val="141"/>
        </w:trPr>
        <w:tc>
          <w:tcPr>
            <w:tcW w:w="2895" w:type="dxa"/>
            <w:gridSpan w:val="4"/>
            <w:tcBorders>
              <w:top w:val="single" w:sz="4" w:space="0" w:color="auto"/>
              <w:left w:val="single" w:sz="4" w:space="0" w:color="auto"/>
              <w:bottom w:val="single" w:sz="4" w:space="0" w:color="auto"/>
              <w:right w:val="single" w:sz="4" w:space="0" w:color="auto"/>
            </w:tcBorders>
            <w:hideMark/>
          </w:tcPr>
          <w:p w:rsidR="00FE5D85" w:rsidRPr="00FA0950" w:rsidRDefault="00FE5D85" w:rsidP="00970565">
            <w:pPr>
              <w:widowControl w:val="0"/>
              <w:autoSpaceDE w:val="0"/>
              <w:autoSpaceDN w:val="0"/>
              <w:adjustRightInd w:val="0"/>
              <w:jc w:val="both"/>
              <w:rPr>
                <w:szCs w:val="26"/>
              </w:rPr>
            </w:pPr>
            <w:r w:rsidRPr="00FA0950">
              <w:rPr>
                <w:szCs w:val="26"/>
              </w:rPr>
              <w:t xml:space="preserve">Цели Подпрограммы </w:t>
            </w:r>
          </w:p>
        </w:tc>
        <w:tc>
          <w:tcPr>
            <w:tcW w:w="9153" w:type="dxa"/>
            <w:gridSpan w:val="12"/>
            <w:tcBorders>
              <w:top w:val="single" w:sz="4" w:space="0" w:color="auto"/>
              <w:left w:val="single" w:sz="4" w:space="0" w:color="auto"/>
              <w:bottom w:val="single" w:sz="4" w:space="0" w:color="auto"/>
              <w:right w:val="single" w:sz="4" w:space="0" w:color="auto"/>
            </w:tcBorders>
            <w:hideMark/>
          </w:tcPr>
          <w:p w:rsidR="00FE5D85" w:rsidRPr="00FA0950" w:rsidRDefault="00FE5D85" w:rsidP="00970565">
            <w:pPr>
              <w:widowControl w:val="0"/>
              <w:autoSpaceDE w:val="0"/>
              <w:autoSpaceDN w:val="0"/>
              <w:adjustRightInd w:val="0"/>
              <w:jc w:val="both"/>
              <w:rPr>
                <w:szCs w:val="26"/>
              </w:rPr>
            </w:pPr>
            <w:r w:rsidRPr="00FA0950">
              <w:rPr>
                <w:szCs w:val="26"/>
              </w:rPr>
              <w:t>- предотвращение вредного воздействия отходов производства  потребления на здоровье человека и окружающую среду. Снижение уровня возникновения и распространения заболеваний сибирской язвой среди людей.</w:t>
            </w:r>
          </w:p>
        </w:tc>
      </w:tr>
      <w:tr w:rsidR="00FE5D85" w:rsidRPr="00FA0950" w:rsidTr="00970565">
        <w:trPr>
          <w:trHeight w:val="141"/>
        </w:trPr>
        <w:tc>
          <w:tcPr>
            <w:tcW w:w="2895" w:type="dxa"/>
            <w:gridSpan w:val="4"/>
            <w:tcBorders>
              <w:top w:val="single" w:sz="4" w:space="0" w:color="auto"/>
              <w:left w:val="single" w:sz="4" w:space="0" w:color="auto"/>
              <w:bottom w:val="single" w:sz="4" w:space="0" w:color="auto"/>
              <w:right w:val="single" w:sz="4" w:space="0" w:color="auto"/>
            </w:tcBorders>
            <w:hideMark/>
          </w:tcPr>
          <w:p w:rsidR="00FE5D85" w:rsidRPr="00FA0950" w:rsidRDefault="00FE5D85" w:rsidP="00970565">
            <w:pPr>
              <w:widowControl w:val="0"/>
              <w:autoSpaceDE w:val="0"/>
              <w:autoSpaceDN w:val="0"/>
              <w:adjustRightInd w:val="0"/>
              <w:jc w:val="both"/>
              <w:rPr>
                <w:szCs w:val="26"/>
              </w:rPr>
            </w:pPr>
            <w:r w:rsidRPr="00FA0950">
              <w:rPr>
                <w:szCs w:val="26"/>
              </w:rPr>
              <w:t xml:space="preserve">Задачи Подпрограммы </w:t>
            </w:r>
          </w:p>
        </w:tc>
        <w:tc>
          <w:tcPr>
            <w:tcW w:w="9153" w:type="dxa"/>
            <w:gridSpan w:val="12"/>
            <w:tcBorders>
              <w:top w:val="single" w:sz="4" w:space="0" w:color="auto"/>
              <w:left w:val="single" w:sz="4" w:space="0" w:color="auto"/>
              <w:bottom w:val="single" w:sz="4" w:space="0" w:color="auto"/>
              <w:right w:val="single" w:sz="4" w:space="0" w:color="auto"/>
            </w:tcBorders>
            <w:hideMark/>
          </w:tcPr>
          <w:p w:rsidR="00FE5D85" w:rsidRPr="00FA0950" w:rsidRDefault="00FE5D85" w:rsidP="00970565">
            <w:pPr>
              <w:widowControl w:val="0"/>
              <w:autoSpaceDE w:val="0"/>
              <w:autoSpaceDN w:val="0"/>
              <w:adjustRightInd w:val="0"/>
              <w:jc w:val="both"/>
              <w:rPr>
                <w:szCs w:val="26"/>
              </w:rPr>
            </w:pPr>
            <w:r w:rsidRPr="00FA0950">
              <w:rPr>
                <w:szCs w:val="26"/>
              </w:rPr>
              <w:t>- ликвидация несанкционированных свалок;</w:t>
            </w:r>
          </w:p>
          <w:p w:rsidR="00FE5D85" w:rsidRPr="00FA0950" w:rsidRDefault="00FE5D85" w:rsidP="00970565">
            <w:pPr>
              <w:widowControl w:val="0"/>
              <w:autoSpaceDE w:val="0"/>
              <w:autoSpaceDN w:val="0"/>
              <w:adjustRightInd w:val="0"/>
              <w:jc w:val="both"/>
              <w:rPr>
                <w:szCs w:val="26"/>
              </w:rPr>
            </w:pPr>
            <w:r w:rsidRPr="00FA0950">
              <w:rPr>
                <w:szCs w:val="26"/>
              </w:rPr>
              <w:t>-организация модернизации системы сбора и транспонирования отходов;</w:t>
            </w:r>
          </w:p>
          <w:p w:rsidR="00FE5D85" w:rsidRPr="00FA0950" w:rsidRDefault="00FE5D85" w:rsidP="00970565">
            <w:pPr>
              <w:widowControl w:val="0"/>
              <w:autoSpaceDE w:val="0"/>
              <w:autoSpaceDN w:val="0"/>
              <w:adjustRightInd w:val="0"/>
              <w:jc w:val="both"/>
              <w:rPr>
                <w:szCs w:val="26"/>
              </w:rPr>
            </w:pPr>
            <w:r w:rsidRPr="00FA0950">
              <w:rPr>
                <w:szCs w:val="26"/>
              </w:rPr>
              <w:t>- реализация мер по обеспечению безопасности сибиреязвенных захоронений</w:t>
            </w:r>
          </w:p>
        </w:tc>
      </w:tr>
      <w:tr w:rsidR="00FE5D85" w:rsidRPr="00FA0950" w:rsidTr="00970565">
        <w:trPr>
          <w:trHeight w:val="141"/>
        </w:trPr>
        <w:tc>
          <w:tcPr>
            <w:tcW w:w="2895" w:type="dxa"/>
            <w:gridSpan w:val="4"/>
            <w:tcBorders>
              <w:top w:val="single" w:sz="4" w:space="0" w:color="auto"/>
              <w:left w:val="single" w:sz="4" w:space="0" w:color="auto"/>
              <w:bottom w:val="single" w:sz="4" w:space="0" w:color="auto"/>
              <w:right w:val="single" w:sz="4" w:space="0" w:color="auto"/>
            </w:tcBorders>
            <w:hideMark/>
          </w:tcPr>
          <w:p w:rsidR="00FE5D85" w:rsidRPr="00FA0950" w:rsidRDefault="00FE5D85" w:rsidP="00970565">
            <w:pPr>
              <w:widowControl w:val="0"/>
              <w:autoSpaceDE w:val="0"/>
              <w:autoSpaceDN w:val="0"/>
              <w:adjustRightInd w:val="0"/>
              <w:jc w:val="both"/>
              <w:rPr>
                <w:szCs w:val="26"/>
              </w:rPr>
            </w:pPr>
            <w:r w:rsidRPr="00FA0950">
              <w:rPr>
                <w:szCs w:val="26"/>
              </w:rPr>
              <w:t xml:space="preserve">Этапы и сроки реализации Подпрограммы </w:t>
            </w:r>
          </w:p>
        </w:tc>
        <w:tc>
          <w:tcPr>
            <w:tcW w:w="9153" w:type="dxa"/>
            <w:gridSpan w:val="12"/>
            <w:tcBorders>
              <w:top w:val="single" w:sz="4" w:space="0" w:color="auto"/>
              <w:left w:val="single" w:sz="4" w:space="0" w:color="auto"/>
              <w:bottom w:val="single" w:sz="4" w:space="0" w:color="auto"/>
              <w:right w:val="single" w:sz="4" w:space="0" w:color="auto"/>
            </w:tcBorders>
            <w:hideMark/>
          </w:tcPr>
          <w:p w:rsidR="00FE5D85" w:rsidRPr="00FA0950" w:rsidRDefault="00FE5D85" w:rsidP="00970565">
            <w:pPr>
              <w:widowControl w:val="0"/>
              <w:autoSpaceDE w:val="0"/>
              <w:autoSpaceDN w:val="0"/>
              <w:adjustRightInd w:val="0"/>
              <w:jc w:val="both"/>
              <w:rPr>
                <w:szCs w:val="26"/>
              </w:rPr>
            </w:pPr>
            <w:r w:rsidRPr="00FA0950">
              <w:rPr>
                <w:szCs w:val="26"/>
              </w:rPr>
              <w:t>20</w:t>
            </w:r>
            <w:r>
              <w:rPr>
                <w:szCs w:val="26"/>
              </w:rPr>
              <w:t>23</w:t>
            </w:r>
            <w:r w:rsidRPr="00FA0950">
              <w:rPr>
                <w:szCs w:val="26"/>
              </w:rPr>
              <w:t>-202</w:t>
            </w:r>
            <w:r>
              <w:rPr>
                <w:szCs w:val="26"/>
              </w:rPr>
              <w:t>5</w:t>
            </w:r>
            <w:r w:rsidRPr="00FA0950">
              <w:rPr>
                <w:szCs w:val="26"/>
              </w:rPr>
              <w:t xml:space="preserve"> годы</w:t>
            </w:r>
          </w:p>
          <w:p w:rsidR="00FE5D85" w:rsidRPr="00FA0950" w:rsidRDefault="00FE5D85" w:rsidP="00970565">
            <w:pPr>
              <w:widowControl w:val="0"/>
              <w:autoSpaceDE w:val="0"/>
              <w:autoSpaceDN w:val="0"/>
              <w:adjustRightInd w:val="0"/>
              <w:jc w:val="both"/>
              <w:rPr>
                <w:szCs w:val="26"/>
              </w:rPr>
            </w:pPr>
            <w:r w:rsidRPr="00FA0950">
              <w:rPr>
                <w:szCs w:val="26"/>
              </w:rPr>
              <w:t>Подпрограмма реализуется в один этап</w:t>
            </w:r>
          </w:p>
        </w:tc>
      </w:tr>
      <w:tr w:rsidR="00FE5D85" w:rsidRPr="00FA0950" w:rsidTr="00970565">
        <w:trPr>
          <w:trHeight w:val="141"/>
        </w:trPr>
        <w:tc>
          <w:tcPr>
            <w:tcW w:w="12048" w:type="dxa"/>
            <w:gridSpan w:val="16"/>
            <w:tcBorders>
              <w:top w:val="single" w:sz="4" w:space="0" w:color="auto"/>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jc w:val="center"/>
              <w:rPr>
                <w:b/>
                <w:szCs w:val="26"/>
              </w:rPr>
            </w:pPr>
            <w:r w:rsidRPr="00FA0950">
              <w:rPr>
                <w:b/>
                <w:szCs w:val="26"/>
              </w:rPr>
              <w:t>Общий объем финансирования Подпрограммы 2.«Развитие системы обращения с отходами производства и потребления обеспечения безопасности сибиреязвенных захоронений»</w:t>
            </w:r>
          </w:p>
        </w:tc>
      </w:tr>
      <w:tr w:rsidR="00FE5D85" w:rsidRPr="00FA0950" w:rsidTr="00970565">
        <w:trPr>
          <w:trHeight w:val="141"/>
        </w:trPr>
        <w:tc>
          <w:tcPr>
            <w:tcW w:w="2895" w:type="dxa"/>
            <w:gridSpan w:val="4"/>
            <w:vMerge w:val="restart"/>
            <w:tcBorders>
              <w:top w:val="single" w:sz="4" w:space="0" w:color="auto"/>
              <w:left w:val="single" w:sz="4" w:space="0" w:color="auto"/>
              <w:right w:val="single" w:sz="4" w:space="0" w:color="auto"/>
            </w:tcBorders>
          </w:tcPr>
          <w:p w:rsidR="00FE5D85" w:rsidRPr="00FA0950" w:rsidRDefault="00FE5D85" w:rsidP="00970565">
            <w:pPr>
              <w:widowControl w:val="0"/>
              <w:autoSpaceDE w:val="0"/>
              <w:autoSpaceDN w:val="0"/>
              <w:adjustRightInd w:val="0"/>
              <w:jc w:val="both"/>
              <w:rPr>
                <w:szCs w:val="26"/>
              </w:rPr>
            </w:pPr>
            <w:r w:rsidRPr="00FA0950">
              <w:rPr>
                <w:szCs w:val="26"/>
              </w:rPr>
              <w:t>Объемы бюджетных ассигнований муниципальной программы</w:t>
            </w:r>
          </w:p>
        </w:tc>
        <w:tc>
          <w:tcPr>
            <w:tcW w:w="9153" w:type="dxa"/>
            <w:gridSpan w:val="12"/>
            <w:tcBorders>
              <w:top w:val="single" w:sz="4" w:space="0" w:color="auto"/>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jc w:val="both"/>
              <w:rPr>
                <w:szCs w:val="26"/>
              </w:rPr>
            </w:pPr>
            <w:r w:rsidRPr="00FA0950">
              <w:rPr>
                <w:szCs w:val="26"/>
              </w:rPr>
              <w:t>Расходы (тыс. рублей)</w:t>
            </w:r>
          </w:p>
        </w:tc>
      </w:tr>
      <w:tr w:rsidR="00FE5D85" w:rsidRPr="00FA0950" w:rsidTr="00970565">
        <w:trPr>
          <w:trHeight w:val="141"/>
        </w:trPr>
        <w:tc>
          <w:tcPr>
            <w:tcW w:w="2895" w:type="dxa"/>
            <w:gridSpan w:val="4"/>
            <w:vMerge/>
            <w:tcBorders>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jc w:val="both"/>
              <w:rPr>
                <w:szCs w:val="26"/>
              </w:rPr>
            </w:pPr>
          </w:p>
        </w:tc>
        <w:tc>
          <w:tcPr>
            <w:tcW w:w="1619" w:type="dxa"/>
            <w:gridSpan w:val="2"/>
            <w:tcBorders>
              <w:top w:val="single" w:sz="4" w:space="0" w:color="auto"/>
              <w:left w:val="single" w:sz="4" w:space="0" w:color="auto"/>
              <w:bottom w:val="single" w:sz="4" w:space="0" w:color="auto"/>
              <w:right w:val="single" w:sz="4" w:space="0" w:color="auto"/>
            </w:tcBorders>
          </w:tcPr>
          <w:p w:rsidR="00FE5D85" w:rsidRPr="00831EF2" w:rsidRDefault="00FE5D85" w:rsidP="00970565">
            <w:pPr>
              <w:widowControl w:val="0"/>
              <w:autoSpaceDE w:val="0"/>
              <w:autoSpaceDN w:val="0"/>
              <w:adjustRightInd w:val="0"/>
              <w:jc w:val="both"/>
              <w:rPr>
                <w:szCs w:val="26"/>
              </w:rPr>
            </w:pPr>
            <w:r w:rsidRPr="00831EF2">
              <w:rPr>
                <w:szCs w:val="26"/>
              </w:rPr>
              <w:t>Всего</w:t>
            </w:r>
          </w:p>
          <w:p w:rsidR="00FE5D85" w:rsidRPr="00831EF2" w:rsidRDefault="00FE5D85" w:rsidP="00970565">
            <w:pPr>
              <w:widowControl w:val="0"/>
              <w:autoSpaceDE w:val="0"/>
              <w:autoSpaceDN w:val="0"/>
              <w:adjustRightInd w:val="0"/>
              <w:jc w:val="both"/>
              <w:rPr>
                <w:b/>
                <w:szCs w:val="26"/>
              </w:rPr>
            </w:pPr>
            <w:r>
              <w:rPr>
                <w:b/>
                <w:szCs w:val="26"/>
              </w:rPr>
              <w:t>6184,1</w:t>
            </w:r>
          </w:p>
        </w:tc>
        <w:tc>
          <w:tcPr>
            <w:tcW w:w="2228" w:type="dxa"/>
            <w:gridSpan w:val="5"/>
            <w:tcBorders>
              <w:top w:val="single" w:sz="4" w:space="0" w:color="auto"/>
              <w:left w:val="single" w:sz="4" w:space="0" w:color="auto"/>
              <w:bottom w:val="single" w:sz="4" w:space="0" w:color="auto"/>
              <w:right w:val="single" w:sz="4" w:space="0" w:color="auto"/>
            </w:tcBorders>
          </w:tcPr>
          <w:p w:rsidR="00FE5D85" w:rsidRPr="00E269AF" w:rsidRDefault="00FE5D85" w:rsidP="00970565">
            <w:pPr>
              <w:widowControl w:val="0"/>
              <w:autoSpaceDE w:val="0"/>
              <w:autoSpaceDN w:val="0"/>
              <w:adjustRightInd w:val="0"/>
              <w:jc w:val="both"/>
              <w:rPr>
                <w:szCs w:val="26"/>
              </w:rPr>
            </w:pPr>
            <w:r w:rsidRPr="00E269AF">
              <w:rPr>
                <w:szCs w:val="26"/>
              </w:rPr>
              <w:t>202</w:t>
            </w:r>
            <w:r>
              <w:rPr>
                <w:szCs w:val="26"/>
              </w:rPr>
              <w:t>3</w:t>
            </w:r>
            <w:r w:rsidRPr="00E269AF">
              <w:rPr>
                <w:szCs w:val="26"/>
              </w:rPr>
              <w:t xml:space="preserve"> г.</w:t>
            </w:r>
          </w:p>
          <w:p w:rsidR="00FE5D85" w:rsidRPr="00E269AF" w:rsidRDefault="00FE5D85" w:rsidP="00970565">
            <w:pPr>
              <w:widowControl w:val="0"/>
              <w:autoSpaceDE w:val="0"/>
              <w:autoSpaceDN w:val="0"/>
              <w:adjustRightInd w:val="0"/>
              <w:jc w:val="both"/>
              <w:rPr>
                <w:b/>
                <w:szCs w:val="26"/>
              </w:rPr>
            </w:pPr>
            <w:r>
              <w:rPr>
                <w:b/>
                <w:szCs w:val="26"/>
              </w:rPr>
              <w:t>1449,5</w:t>
            </w:r>
          </w:p>
        </w:tc>
        <w:tc>
          <w:tcPr>
            <w:tcW w:w="1701" w:type="dxa"/>
            <w:gridSpan w:val="3"/>
            <w:tcBorders>
              <w:top w:val="single" w:sz="4" w:space="0" w:color="auto"/>
              <w:left w:val="single" w:sz="4" w:space="0" w:color="auto"/>
              <w:bottom w:val="single" w:sz="4" w:space="0" w:color="auto"/>
              <w:right w:val="single" w:sz="4" w:space="0" w:color="auto"/>
            </w:tcBorders>
          </w:tcPr>
          <w:p w:rsidR="00FE5D85" w:rsidRPr="00E269AF" w:rsidRDefault="00FE5D85" w:rsidP="00970565">
            <w:pPr>
              <w:widowControl w:val="0"/>
              <w:autoSpaceDE w:val="0"/>
              <w:autoSpaceDN w:val="0"/>
              <w:adjustRightInd w:val="0"/>
              <w:jc w:val="both"/>
              <w:rPr>
                <w:szCs w:val="26"/>
              </w:rPr>
            </w:pPr>
            <w:r w:rsidRPr="00E269AF">
              <w:rPr>
                <w:szCs w:val="26"/>
              </w:rPr>
              <w:t>202</w:t>
            </w:r>
            <w:r>
              <w:rPr>
                <w:szCs w:val="26"/>
              </w:rPr>
              <w:t>4</w:t>
            </w:r>
            <w:r w:rsidRPr="00E269AF">
              <w:rPr>
                <w:szCs w:val="26"/>
              </w:rPr>
              <w:t xml:space="preserve"> г.</w:t>
            </w:r>
          </w:p>
          <w:p w:rsidR="00FE5D85" w:rsidRPr="00E269AF" w:rsidRDefault="00FE5D85" w:rsidP="00970565">
            <w:pPr>
              <w:widowControl w:val="0"/>
              <w:autoSpaceDE w:val="0"/>
              <w:autoSpaceDN w:val="0"/>
              <w:adjustRightInd w:val="0"/>
              <w:jc w:val="both"/>
              <w:rPr>
                <w:b/>
                <w:szCs w:val="26"/>
              </w:rPr>
            </w:pPr>
            <w:r>
              <w:rPr>
                <w:b/>
                <w:szCs w:val="26"/>
              </w:rPr>
              <w:t>2367,3</w:t>
            </w:r>
          </w:p>
        </w:tc>
        <w:tc>
          <w:tcPr>
            <w:tcW w:w="3605" w:type="dxa"/>
            <w:gridSpan w:val="2"/>
            <w:tcBorders>
              <w:top w:val="single" w:sz="4" w:space="0" w:color="auto"/>
              <w:left w:val="single" w:sz="4" w:space="0" w:color="auto"/>
              <w:bottom w:val="single" w:sz="4" w:space="0" w:color="auto"/>
              <w:right w:val="single" w:sz="4" w:space="0" w:color="auto"/>
            </w:tcBorders>
          </w:tcPr>
          <w:p w:rsidR="00FE5D85" w:rsidRPr="00E269AF" w:rsidRDefault="00FE5D85" w:rsidP="00970565">
            <w:pPr>
              <w:widowControl w:val="0"/>
              <w:autoSpaceDE w:val="0"/>
              <w:autoSpaceDN w:val="0"/>
              <w:adjustRightInd w:val="0"/>
              <w:jc w:val="both"/>
              <w:rPr>
                <w:szCs w:val="26"/>
              </w:rPr>
            </w:pPr>
            <w:r w:rsidRPr="00E269AF">
              <w:rPr>
                <w:szCs w:val="26"/>
              </w:rPr>
              <w:t>202</w:t>
            </w:r>
            <w:r>
              <w:rPr>
                <w:szCs w:val="26"/>
              </w:rPr>
              <w:t>5</w:t>
            </w:r>
            <w:r w:rsidRPr="00E269AF">
              <w:rPr>
                <w:szCs w:val="26"/>
              </w:rPr>
              <w:t xml:space="preserve"> г.</w:t>
            </w:r>
          </w:p>
          <w:p w:rsidR="00FE5D85" w:rsidRPr="00E269AF" w:rsidRDefault="00FE5D85" w:rsidP="00970565">
            <w:pPr>
              <w:widowControl w:val="0"/>
              <w:autoSpaceDE w:val="0"/>
              <w:autoSpaceDN w:val="0"/>
              <w:adjustRightInd w:val="0"/>
              <w:jc w:val="both"/>
              <w:rPr>
                <w:b/>
                <w:szCs w:val="26"/>
              </w:rPr>
            </w:pPr>
            <w:r>
              <w:rPr>
                <w:b/>
                <w:szCs w:val="26"/>
              </w:rPr>
              <w:t>2367,3</w:t>
            </w:r>
          </w:p>
        </w:tc>
      </w:tr>
      <w:tr w:rsidR="00FE5D85" w:rsidRPr="00FA0950" w:rsidTr="00970565">
        <w:trPr>
          <w:trHeight w:val="141"/>
        </w:trPr>
        <w:tc>
          <w:tcPr>
            <w:tcW w:w="2895" w:type="dxa"/>
            <w:gridSpan w:val="4"/>
            <w:tcBorders>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jc w:val="both"/>
              <w:rPr>
                <w:szCs w:val="26"/>
              </w:rPr>
            </w:pPr>
            <w:r w:rsidRPr="00FA0950">
              <w:rPr>
                <w:szCs w:val="26"/>
              </w:rPr>
              <w:t xml:space="preserve">Средства бюджета муниципального </w:t>
            </w:r>
            <w:r>
              <w:rPr>
                <w:szCs w:val="26"/>
              </w:rPr>
              <w:t>округа</w:t>
            </w:r>
          </w:p>
        </w:tc>
        <w:tc>
          <w:tcPr>
            <w:tcW w:w="1619" w:type="dxa"/>
            <w:gridSpan w:val="2"/>
            <w:tcBorders>
              <w:top w:val="single" w:sz="4" w:space="0" w:color="auto"/>
              <w:left w:val="single" w:sz="4" w:space="0" w:color="auto"/>
              <w:bottom w:val="single" w:sz="4" w:space="0" w:color="auto"/>
              <w:right w:val="single" w:sz="4" w:space="0" w:color="auto"/>
            </w:tcBorders>
          </w:tcPr>
          <w:p w:rsidR="00FE5D85" w:rsidRPr="00831EF2" w:rsidRDefault="00FE5D85" w:rsidP="00970565">
            <w:pPr>
              <w:widowControl w:val="0"/>
              <w:autoSpaceDE w:val="0"/>
              <w:autoSpaceDN w:val="0"/>
              <w:adjustRightInd w:val="0"/>
              <w:jc w:val="both"/>
              <w:rPr>
                <w:szCs w:val="26"/>
              </w:rPr>
            </w:pPr>
            <w:r>
              <w:rPr>
                <w:szCs w:val="26"/>
              </w:rPr>
              <w:t>988,6</w:t>
            </w:r>
          </w:p>
        </w:tc>
        <w:tc>
          <w:tcPr>
            <w:tcW w:w="2228" w:type="dxa"/>
            <w:gridSpan w:val="5"/>
            <w:tcBorders>
              <w:top w:val="single" w:sz="4" w:space="0" w:color="auto"/>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rPr>
                <w:szCs w:val="26"/>
              </w:rPr>
            </w:pPr>
            <w:r>
              <w:rPr>
                <w:szCs w:val="26"/>
              </w:rPr>
              <w:t>210,4</w:t>
            </w:r>
          </w:p>
        </w:tc>
        <w:tc>
          <w:tcPr>
            <w:tcW w:w="1701" w:type="dxa"/>
            <w:gridSpan w:val="3"/>
            <w:tcBorders>
              <w:top w:val="single" w:sz="4" w:space="0" w:color="auto"/>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jc w:val="both"/>
              <w:rPr>
                <w:szCs w:val="26"/>
              </w:rPr>
            </w:pPr>
            <w:r>
              <w:rPr>
                <w:szCs w:val="26"/>
              </w:rPr>
              <w:t>389,1</w:t>
            </w:r>
          </w:p>
        </w:tc>
        <w:tc>
          <w:tcPr>
            <w:tcW w:w="3605" w:type="dxa"/>
            <w:gridSpan w:val="2"/>
            <w:tcBorders>
              <w:top w:val="single" w:sz="4" w:space="0" w:color="auto"/>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jc w:val="both"/>
              <w:rPr>
                <w:szCs w:val="26"/>
              </w:rPr>
            </w:pPr>
            <w:r>
              <w:rPr>
                <w:szCs w:val="26"/>
              </w:rPr>
              <w:t>389,1</w:t>
            </w:r>
          </w:p>
        </w:tc>
      </w:tr>
      <w:tr w:rsidR="00FE5D85" w:rsidRPr="00FA0950" w:rsidTr="00970565">
        <w:trPr>
          <w:trHeight w:val="141"/>
        </w:trPr>
        <w:tc>
          <w:tcPr>
            <w:tcW w:w="2895" w:type="dxa"/>
            <w:gridSpan w:val="4"/>
            <w:tcBorders>
              <w:top w:val="single" w:sz="4" w:space="0" w:color="auto"/>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jc w:val="both"/>
              <w:rPr>
                <w:szCs w:val="26"/>
              </w:rPr>
            </w:pPr>
            <w:r w:rsidRPr="00FA0950">
              <w:rPr>
                <w:szCs w:val="26"/>
              </w:rPr>
              <w:t xml:space="preserve">Средства областного бюджета </w:t>
            </w:r>
          </w:p>
        </w:tc>
        <w:tc>
          <w:tcPr>
            <w:tcW w:w="1619" w:type="dxa"/>
            <w:gridSpan w:val="2"/>
            <w:tcBorders>
              <w:top w:val="single" w:sz="4" w:space="0" w:color="auto"/>
              <w:left w:val="single" w:sz="4" w:space="0" w:color="auto"/>
              <w:bottom w:val="single" w:sz="4" w:space="0" w:color="auto"/>
              <w:right w:val="single" w:sz="4" w:space="0" w:color="auto"/>
            </w:tcBorders>
          </w:tcPr>
          <w:p w:rsidR="00FE5D85" w:rsidRPr="00831EF2" w:rsidRDefault="00FE5D85" w:rsidP="00970565">
            <w:pPr>
              <w:widowControl w:val="0"/>
              <w:autoSpaceDE w:val="0"/>
              <w:autoSpaceDN w:val="0"/>
              <w:adjustRightInd w:val="0"/>
              <w:jc w:val="both"/>
              <w:rPr>
                <w:szCs w:val="26"/>
              </w:rPr>
            </w:pPr>
            <w:r>
              <w:rPr>
                <w:szCs w:val="26"/>
              </w:rPr>
              <w:t>5195,5</w:t>
            </w:r>
          </w:p>
        </w:tc>
        <w:tc>
          <w:tcPr>
            <w:tcW w:w="2228" w:type="dxa"/>
            <w:gridSpan w:val="5"/>
            <w:tcBorders>
              <w:top w:val="single" w:sz="4" w:space="0" w:color="auto"/>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jc w:val="both"/>
              <w:rPr>
                <w:szCs w:val="26"/>
              </w:rPr>
            </w:pPr>
            <w:r>
              <w:rPr>
                <w:szCs w:val="26"/>
              </w:rPr>
              <w:t>1239,1</w:t>
            </w:r>
          </w:p>
        </w:tc>
        <w:tc>
          <w:tcPr>
            <w:tcW w:w="1701" w:type="dxa"/>
            <w:gridSpan w:val="3"/>
            <w:tcBorders>
              <w:top w:val="single" w:sz="4" w:space="0" w:color="auto"/>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jc w:val="both"/>
              <w:rPr>
                <w:szCs w:val="26"/>
              </w:rPr>
            </w:pPr>
            <w:r>
              <w:rPr>
                <w:szCs w:val="26"/>
              </w:rPr>
              <w:t>1978,2</w:t>
            </w:r>
          </w:p>
        </w:tc>
        <w:tc>
          <w:tcPr>
            <w:tcW w:w="3605" w:type="dxa"/>
            <w:gridSpan w:val="2"/>
            <w:tcBorders>
              <w:top w:val="single" w:sz="4" w:space="0" w:color="auto"/>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jc w:val="both"/>
              <w:rPr>
                <w:szCs w:val="26"/>
              </w:rPr>
            </w:pPr>
            <w:r>
              <w:rPr>
                <w:szCs w:val="26"/>
              </w:rPr>
              <w:t>1978,2</w:t>
            </w:r>
          </w:p>
        </w:tc>
      </w:tr>
      <w:tr w:rsidR="00FE5D85" w:rsidRPr="00FA0950" w:rsidTr="00970565">
        <w:trPr>
          <w:trHeight w:val="752"/>
        </w:trPr>
        <w:tc>
          <w:tcPr>
            <w:tcW w:w="2895" w:type="dxa"/>
            <w:gridSpan w:val="4"/>
            <w:tcBorders>
              <w:top w:val="single" w:sz="4" w:space="0" w:color="auto"/>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jc w:val="both"/>
              <w:rPr>
                <w:szCs w:val="26"/>
              </w:rPr>
            </w:pPr>
            <w:r w:rsidRPr="00FA0950">
              <w:rPr>
                <w:szCs w:val="26"/>
              </w:rPr>
              <w:lastRenderedPageBreak/>
              <w:t>Средства федерального бюджета</w:t>
            </w:r>
          </w:p>
        </w:tc>
        <w:tc>
          <w:tcPr>
            <w:tcW w:w="1619" w:type="dxa"/>
            <w:gridSpan w:val="2"/>
            <w:tcBorders>
              <w:top w:val="single" w:sz="4" w:space="0" w:color="auto"/>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jc w:val="both"/>
              <w:rPr>
                <w:szCs w:val="26"/>
              </w:rPr>
            </w:pPr>
            <w:r w:rsidRPr="00FA0950">
              <w:rPr>
                <w:szCs w:val="26"/>
              </w:rPr>
              <w:t>-</w:t>
            </w:r>
          </w:p>
        </w:tc>
        <w:tc>
          <w:tcPr>
            <w:tcW w:w="2228" w:type="dxa"/>
            <w:gridSpan w:val="5"/>
            <w:tcBorders>
              <w:top w:val="single" w:sz="4" w:space="0" w:color="auto"/>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jc w:val="both"/>
              <w:rPr>
                <w:szCs w:val="26"/>
              </w:rPr>
            </w:pPr>
            <w:r w:rsidRPr="00FA0950">
              <w:rPr>
                <w:szCs w:val="26"/>
              </w:rPr>
              <w:t>-</w:t>
            </w:r>
          </w:p>
        </w:tc>
        <w:tc>
          <w:tcPr>
            <w:tcW w:w="1701" w:type="dxa"/>
            <w:gridSpan w:val="3"/>
            <w:tcBorders>
              <w:top w:val="single" w:sz="4" w:space="0" w:color="auto"/>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jc w:val="both"/>
              <w:rPr>
                <w:szCs w:val="26"/>
              </w:rPr>
            </w:pPr>
            <w:r w:rsidRPr="00FA0950">
              <w:rPr>
                <w:szCs w:val="26"/>
              </w:rPr>
              <w:t>-</w:t>
            </w:r>
          </w:p>
        </w:tc>
        <w:tc>
          <w:tcPr>
            <w:tcW w:w="3605" w:type="dxa"/>
            <w:gridSpan w:val="2"/>
            <w:tcBorders>
              <w:top w:val="single" w:sz="4" w:space="0" w:color="auto"/>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jc w:val="both"/>
              <w:rPr>
                <w:szCs w:val="26"/>
              </w:rPr>
            </w:pPr>
            <w:r w:rsidRPr="00FA0950">
              <w:rPr>
                <w:szCs w:val="26"/>
              </w:rPr>
              <w:t>-</w:t>
            </w:r>
          </w:p>
        </w:tc>
      </w:tr>
      <w:tr w:rsidR="00FE5D85" w:rsidRPr="00FA0950" w:rsidTr="00970565">
        <w:trPr>
          <w:trHeight w:val="469"/>
        </w:trPr>
        <w:tc>
          <w:tcPr>
            <w:tcW w:w="2895" w:type="dxa"/>
            <w:gridSpan w:val="4"/>
            <w:tcBorders>
              <w:top w:val="single" w:sz="4" w:space="0" w:color="auto"/>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jc w:val="both"/>
              <w:rPr>
                <w:szCs w:val="26"/>
              </w:rPr>
            </w:pPr>
            <w:r w:rsidRPr="00FA0950">
              <w:rPr>
                <w:szCs w:val="26"/>
              </w:rPr>
              <w:t>Другие источники</w:t>
            </w:r>
          </w:p>
        </w:tc>
        <w:tc>
          <w:tcPr>
            <w:tcW w:w="1619" w:type="dxa"/>
            <w:gridSpan w:val="2"/>
            <w:tcBorders>
              <w:top w:val="single" w:sz="4" w:space="0" w:color="auto"/>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jc w:val="both"/>
              <w:rPr>
                <w:szCs w:val="26"/>
              </w:rPr>
            </w:pPr>
            <w:r w:rsidRPr="00FA0950">
              <w:rPr>
                <w:szCs w:val="26"/>
              </w:rPr>
              <w:t>-</w:t>
            </w:r>
          </w:p>
        </w:tc>
        <w:tc>
          <w:tcPr>
            <w:tcW w:w="2228" w:type="dxa"/>
            <w:gridSpan w:val="5"/>
            <w:tcBorders>
              <w:top w:val="single" w:sz="4" w:space="0" w:color="auto"/>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jc w:val="both"/>
              <w:rPr>
                <w:szCs w:val="26"/>
              </w:rPr>
            </w:pPr>
            <w:r w:rsidRPr="00FA0950">
              <w:rPr>
                <w:szCs w:val="26"/>
              </w:rPr>
              <w:t>-</w:t>
            </w:r>
          </w:p>
        </w:tc>
        <w:tc>
          <w:tcPr>
            <w:tcW w:w="1701" w:type="dxa"/>
            <w:gridSpan w:val="3"/>
            <w:tcBorders>
              <w:top w:val="single" w:sz="4" w:space="0" w:color="auto"/>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jc w:val="both"/>
              <w:rPr>
                <w:szCs w:val="26"/>
              </w:rPr>
            </w:pPr>
            <w:r w:rsidRPr="00FA0950">
              <w:rPr>
                <w:szCs w:val="26"/>
              </w:rPr>
              <w:t>-</w:t>
            </w:r>
          </w:p>
        </w:tc>
        <w:tc>
          <w:tcPr>
            <w:tcW w:w="3605" w:type="dxa"/>
            <w:gridSpan w:val="2"/>
            <w:tcBorders>
              <w:top w:val="single" w:sz="4" w:space="0" w:color="auto"/>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jc w:val="both"/>
              <w:rPr>
                <w:szCs w:val="26"/>
              </w:rPr>
            </w:pPr>
            <w:r w:rsidRPr="00FA0950">
              <w:rPr>
                <w:szCs w:val="26"/>
              </w:rPr>
              <w:t>-</w:t>
            </w:r>
          </w:p>
        </w:tc>
      </w:tr>
      <w:tr w:rsidR="00FE5D85" w:rsidRPr="00FA0950" w:rsidTr="00970565">
        <w:trPr>
          <w:trHeight w:val="770"/>
        </w:trPr>
        <w:tc>
          <w:tcPr>
            <w:tcW w:w="12048" w:type="dxa"/>
            <w:gridSpan w:val="16"/>
            <w:tcBorders>
              <w:top w:val="single" w:sz="4" w:space="0" w:color="auto"/>
              <w:left w:val="single" w:sz="4" w:space="0" w:color="auto"/>
              <w:bottom w:val="single" w:sz="4" w:space="0" w:color="auto"/>
              <w:right w:val="single" w:sz="4" w:space="0" w:color="auto"/>
            </w:tcBorders>
          </w:tcPr>
          <w:p w:rsidR="00FE5D85" w:rsidRPr="00FA0950" w:rsidRDefault="00FE5D85" w:rsidP="00970565">
            <w:pPr>
              <w:widowControl w:val="0"/>
              <w:autoSpaceDE w:val="0"/>
              <w:autoSpaceDN w:val="0"/>
              <w:adjustRightInd w:val="0"/>
              <w:jc w:val="center"/>
              <w:rPr>
                <w:szCs w:val="26"/>
              </w:rPr>
            </w:pPr>
            <w:r w:rsidRPr="00FA0950">
              <w:rPr>
                <w:b/>
              </w:rPr>
              <w:t>Индикаторы достижения цели и непосредственные результаты реализации муниципальной Подпрограммы</w:t>
            </w:r>
          </w:p>
        </w:tc>
      </w:tr>
      <w:tr w:rsidR="00FE5D85" w:rsidRPr="00FA0950" w:rsidTr="0097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21"/>
        </w:trPr>
        <w:tc>
          <w:tcPr>
            <w:tcW w:w="512" w:type="dxa"/>
            <w:gridSpan w:val="2"/>
          </w:tcPr>
          <w:p w:rsidR="00FE5D85" w:rsidRPr="00FA0950" w:rsidRDefault="00FE5D85" w:rsidP="00970565">
            <w:pPr>
              <w:shd w:val="clear" w:color="auto" w:fill="FFFFFF"/>
            </w:pPr>
            <w:r w:rsidRPr="00FA0950">
              <w:t>1</w:t>
            </w:r>
          </w:p>
        </w:tc>
        <w:tc>
          <w:tcPr>
            <w:tcW w:w="4049" w:type="dxa"/>
            <w:gridSpan w:val="5"/>
          </w:tcPr>
          <w:p w:rsidR="00FE5D85" w:rsidRPr="00FA0950" w:rsidRDefault="00FE5D85" w:rsidP="00970565">
            <w:pPr>
              <w:shd w:val="clear" w:color="auto" w:fill="FFFFFF"/>
            </w:pPr>
            <w:r w:rsidRPr="00FA0950">
              <w:t xml:space="preserve">Схемы размещения мест (площадок) накопления твердых коммунальных отходов по </w:t>
            </w:r>
            <w:r>
              <w:t xml:space="preserve">сельским населенным пунктам </w:t>
            </w:r>
            <w:r w:rsidRPr="00FA0950">
              <w:t xml:space="preserve">Сеченовского </w:t>
            </w:r>
            <w:r>
              <w:t>муниципального округа</w:t>
            </w:r>
          </w:p>
        </w:tc>
        <w:tc>
          <w:tcPr>
            <w:tcW w:w="1210" w:type="dxa"/>
            <w:gridSpan w:val="2"/>
            <w:vAlign w:val="center"/>
          </w:tcPr>
          <w:p w:rsidR="00FE5D85" w:rsidRPr="00FA0950" w:rsidRDefault="00FE5D85" w:rsidP="00970565">
            <w:pPr>
              <w:shd w:val="clear" w:color="auto" w:fill="FFFFFF"/>
            </w:pPr>
            <w:r w:rsidRPr="00FA0950">
              <w:t>шт.</w:t>
            </w:r>
          </w:p>
        </w:tc>
        <w:tc>
          <w:tcPr>
            <w:tcW w:w="2592" w:type="dxa"/>
            <w:gridSpan w:val="4"/>
            <w:vAlign w:val="center"/>
          </w:tcPr>
          <w:p w:rsidR="00FE5D85" w:rsidRPr="00FA0950" w:rsidRDefault="00FE5D85" w:rsidP="00970565">
            <w:pPr>
              <w:shd w:val="clear" w:color="auto" w:fill="FFFFFF"/>
              <w:jc w:val="center"/>
            </w:pPr>
            <w:r w:rsidRPr="00FA0950">
              <w:t>7</w:t>
            </w:r>
          </w:p>
        </w:tc>
        <w:tc>
          <w:tcPr>
            <w:tcW w:w="1701" w:type="dxa"/>
            <w:gridSpan w:val="2"/>
            <w:vAlign w:val="center"/>
          </w:tcPr>
          <w:p w:rsidR="00FE5D85" w:rsidRPr="00FA0950" w:rsidRDefault="00FE5D85" w:rsidP="00970565">
            <w:pPr>
              <w:shd w:val="clear" w:color="auto" w:fill="FFFFFF"/>
              <w:jc w:val="center"/>
            </w:pPr>
            <w:r w:rsidRPr="00FA0950">
              <w:t>7</w:t>
            </w:r>
          </w:p>
        </w:tc>
        <w:tc>
          <w:tcPr>
            <w:tcW w:w="1984" w:type="dxa"/>
            <w:vAlign w:val="center"/>
          </w:tcPr>
          <w:p w:rsidR="00FE5D85" w:rsidRPr="00FA0950" w:rsidRDefault="00FE5D85" w:rsidP="00970565">
            <w:pPr>
              <w:shd w:val="clear" w:color="auto" w:fill="FFFFFF"/>
              <w:jc w:val="center"/>
            </w:pPr>
            <w:r w:rsidRPr="00FA0950">
              <w:t>7</w:t>
            </w:r>
          </w:p>
        </w:tc>
      </w:tr>
      <w:tr w:rsidR="00FE5D85" w:rsidRPr="00FA0950" w:rsidTr="0097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38"/>
        </w:trPr>
        <w:tc>
          <w:tcPr>
            <w:tcW w:w="512" w:type="dxa"/>
            <w:gridSpan w:val="2"/>
          </w:tcPr>
          <w:p w:rsidR="00FE5D85" w:rsidRPr="00FA0950" w:rsidRDefault="00FE5D85" w:rsidP="00970565">
            <w:pPr>
              <w:shd w:val="clear" w:color="auto" w:fill="FFFFFF"/>
            </w:pPr>
            <w:r w:rsidRPr="00FA0950">
              <w:t>2</w:t>
            </w:r>
          </w:p>
        </w:tc>
        <w:tc>
          <w:tcPr>
            <w:tcW w:w="4049" w:type="dxa"/>
            <w:gridSpan w:val="5"/>
          </w:tcPr>
          <w:p w:rsidR="00FE5D85" w:rsidRPr="00FA0950" w:rsidRDefault="00FE5D85" w:rsidP="00970565">
            <w:pPr>
              <w:shd w:val="clear" w:color="auto" w:fill="FFFFFF"/>
            </w:pPr>
            <w:r w:rsidRPr="00FA0950">
              <w:t xml:space="preserve">Реестр мест (площадок) накопления твердых коммунальных отходов по </w:t>
            </w:r>
            <w:r>
              <w:t xml:space="preserve">сельским населенным пунктам </w:t>
            </w:r>
            <w:r w:rsidRPr="00FA0950">
              <w:t xml:space="preserve"> Сеченовского </w:t>
            </w:r>
            <w:r>
              <w:t>муниципального округа</w:t>
            </w:r>
          </w:p>
        </w:tc>
        <w:tc>
          <w:tcPr>
            <w:tcW w:w="1210" w:type="dxa"/>
            <w:gridSpan w:val="2"/>
            <w:vAlign w:val="center"/>
          </w:tcPr>
          <w:p w:rsidR="00FE5D85" w:rsidRPr="00FA0950" w:rsidRDefault="00FE5D85" w:rsidP="00970565">
            <w:pPr>
              <w:shd w:val="clear" w:color="auto" w:fill="FFFFFF"/>
            </w:pPr>
            <w:r w:rsidRPr="00FA0950">
              <w:t>шт.</w:t>
            </w:r>
          </w:p>
        </w:tc>
        <w:tc>
          <w:tcPr>
            <w:tcW w:w="2592" w:type="dxa"/>
            <w:gridSpan w:val="4"/>
            <w:vAlign w:val="center"/>
          </w:tcPr>
          <w:p w:rsidR="00FE5D85" w:rsidRPr="00FA0950" w:rsidRDefault="00FE5D85" w:rsidP="00970565">
            <w:pPr>
              <w:shd w:val="clear" w:color="auto" w:fill="FFFFFF"/>
              <w:jc w:val="center"/>
            </w:pPr>
            <w:r w:rsidRPr="00FA0950">
              <w:t>7</w:t>
            </w:r>
          </w:p>
        </w:tc>
        <w:tc>
          <w:tcPr>
            <w:tcW w:w="1701" w:type="dxa"/>
            <w:gridSpan w:val="2"/>
            <w:vAlign w:val="center"/>
          </w:tcPr>
          <w:p w:rsidR="00FE5D85" w:rsidRPr="00FA0950" w:rsidRDefault="00FE5D85" w:rsidP="00970565">
            <w:pPr>
              <w:shd w:val="clear" w:color="auto" w:fill="FFFFFF"/>
              <w:jc w:val="center"/>
            </w:pPr>
            <w:r w:rsidRPr="00FA0950">
              <w:t>7</w:t>
            </w:r>
          </w:p>
        </w:tc>
        <w:tc>
          <w:tcPr>
            <w:tcW w:w="1984" w:type="dxa"/>
            <w:vAlign w:val="center"/>
          </w:tcPr>
          <w:p w:rsidR="00FE5D85" w:rsidRPr="00FA0950" w:rsidRDefault="00FE5D85" w:rsidP="00970565">
            <w:pPr>
              <w:shd w:val="clear" w:color="auto" w:fill="FFFFFF"/>
              <w:jc w:val="center"/>
            </w:pPr>
            <w:r w:rsidRPr="00FA0950">
              <w:t>7</w:t>
            </w:r>
          </w:p>
        </w:tc>
      </w:tr>
      <w:tr w:rsidR="00FE5D85" w:rsidRPr="00FA0950" w:rsidTr="0097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52"/>
        </w:trPr>
        <w:tc>
          <w:tcPr>
            <w:tcW w:w="512" w:type="dxa"/>
            <w:gridSpan w:val="2"/>
          </w:tcPr>
          <w:p w:rsidR="00FE5D85" w:rsidRPr="00FA0950" w:rsidRDefault="00FE5D85" w:rsidP="00970565">
            <w:pPr>
              <w:shd w:val="clear" w:color="auto" w:fill="FFFFFF"/>
            </w:pPr>
            <w:r w:rsidRPr="00FA0950">
              <w:t>3</w:t>
            </w:r>
          </w:p>
        </w:tc>
        <w:tc>
          <w:tcPr>
            <w:tcW w:w="4049" w:type="dxa"/>
            <w:gridSpan w:val="5"/>
          </w:tcPr>
          <w:p w:rsidR="00FE5D85" w:rsidRPr="00FA0950" w:rsidRDefault="00FE5D85" w:rsidP="00970565">
            <w:pPr>
              <w:shd w:val="clear" w:color="auto" w:fill="FFFFFF"/>
            </w:pPr>
            <w:r w:rsidRPr="00FA0950">
              <w:t>Создание (обустройство) контейнерных площадок</w:t>
            </w:r>
          </w:p>
        </w:tc>
        <w:tc>
          <w:tcPr>
            <w:tcW w:w="1210" w:type="dxa"/>
            <w:gridSpan w:val="2"/>
            <w:vAlign w:val="center"/>
          </w:tcPr>
          <w:p w:rsidR="00FE5D85" w:rsidRPr="00FA0950" w:rsidRDefault="00FE5D85" w:rsidP="00970565">
            <w:pPr>
              <w:shd w:val="clear" w:color="auto" w:fill="FFFFFF"/>
            </w:pPr>
            <w:r w:rsidRPr="00FA0950">
              <w:t>шт.</w:t>
            </w:r>
          </w:p>
        </w:tc>
        <w:tc>
          <w:tcPr>
            <w:tcW w:w="2592" w:type="dxa"/>
            <w:gridSpan w:val="4"/>
            <w:vAlign w:val="center"/>
          </w:tcPr>
          <w:p w:rsidR="00FE5D85" w:rsidRPr="00FA0950" w:rsidRDefault="00FE5D85" w:rsidP="00970565">
            <w:pPr>
              <w:shd w:val="clear" w:color="auto" w:fill="FFFFFF"/>
              <w:jc w:val="center"/>
            </w:pPr>
            <w:r w:rsidRPr="00FA0950">
              <w:t>36</w:t>
            </w:r>
          </w:p>
        </w:tc>
        <w:tc>
          <w:tcPr>
            <w:tcW w:w="1701" w:type="dxa"/>
            <w:gridSpan w:val="2"/>
            <w:vAlign w:val="center"/>
          </w:tcPr>
          <w:p w:rsidR="00FE5D85" w:rsidRPr="00FA0950" w:rsidRDefault="00FE5D85" w:rsidP="00970565">
            <w:pPr>
              <w:shd w:val="clear" w:color="auto" w:fill="FFFFFF"/>
              <w:jc w:val="center"/>
            </w:pPr>
            <w:r>
              <w:t>6</w:t>
            </w:r>
          </w:p>
        </w:tc>
        <w:tc>
          <w:tcPr>
            <w:tcW w:w="1984" w:type="dxa"/>
            <w:vAlign w:val="center"/>
          </w:tcPr>
          <w:p w:rsidR="00FE5D85" w:rsidRPr="00FA0950" w:rsidRDefault="00FE5D85" w:rsidP="00970565">
            <w:pPr>
              <w:shd w:val="clear" w:color="auto" w:fill="FFFFFF"/>
              <w:jc w:val="center"/>
            </w:pPr>
            <w:r w:rsidRPr="00FA0950">
              <w:t>120</w:t>
            </w:r>
          </w:p>
        </w:tc>
      </w:tr>
      <w:tr w:rsidR="00FE5D85" w:rsidRPr="00FA0950" w:rsidTr="0097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9"/>
        </w:trPr>
        <w:tc>
          <w:tcPr>
            <w:tcW w:w="512" w:type="dxa"/>
            <w:gridSpan w:val="2"/>
          </w:tcPr>
          <w:p w:rsidR="00FE5D85" w:rsidRPr="00FA0950" w:rsidRDefault="00FE5D85" w:rsidP="00970565">
            <w:pPr>
              <w:shd w:val="clear" w:color="auto" w:fill="FFFFFF"/>
            </w:pPr>
            <w:r w:rsidRPr="00FA0950">
              <w:t>4</w:t>
            </w:r>
          </w:p>
        </w:tc>
        <w:tc>
          <w:tcPr>
            <w:tcW w:w="4049" w:type="dxa"/>
            <w:gridSpan w:val="5"/>
          </w:tcPr>
          <w:p w:rsidR="00FE5D85" w:rsidRPr="00FA0950" w:rsidRDefault="00FE5D85" w:rsidP="00970565">
            <w:pPr>
              <w:shd w:val="clear" w:color="auto" w:fill="FFFFFF"/>
            </w:pPr>
            <w:r w:rsidRPr="00FA0950">
              <w:t>Приобретение контейнеров (бункеров)</w:t>
            </w:r>
          </w:p>
        </w:tc>
        <w:tc>
          <w:tcPr>
            <w:tcW w:w="1210" w:type="dxa"/>
            <w:gridSpan w:val="2"/>
            <w:vAlign w:val="center"/>
          </w:tcPr>
          <w:p w:rsidR="00FE5D85" w:rsidRPr="00FA0950" w:rsidRDefault="00FE5D85" w:rsidP="00970565">
            <w:pPr>
              <w:shd w:val="clear" w:color="auto" w:fill="FFFFFF"/>
            </w:pPr>
            <w:r w:rsidRPr="00FA0950">
              <w:t>шт.</w:t>
            </w:r>
          </w:p>
        </w:tc>
        <w:tc>
          <w:tcPr>
            <w:tcW w:w="2592" w:type="dxa"/>
            <w:gridSpan w:val="4"/>
            <w:vAlign w:val="center"/>
          </w:tcPr>
          <w:p w:rsidR="00FE5D85" w:rsidRPr="00FA0950" w:rsidRDefault="00FE5D85" w:rsidP="00970565">
            <w:pPr>
              <w:shd w:val="clear" w:color="auto" w:fill="FFFFFF"/>
              <w:jc w:val="center"/>
            </w:pPr>
            <w:r w:rsidRPr="00FA0950">
              <w:t>78</w:t>
            </w:r>
          </w:p>
        </w:tc>
        <w:tc>
          <w:tcPr>
            <w:tcW w:w="1701" w:type="dxa"/>
            <w:gridSpan w:val="2"/>
            <w:vAlign w:val="center"/>
          </w:tcPr>
          <w:p w:rsidR="00FE5D85" w:rsidRPr="00FA0950" w:rsidRDefault="00FE5D85" w:rsidP="00970565">
            <w:pPr>
              <w:shd w:val="clear" w:color="auto" w:fill="FFFFFF"/>
              <w:jc w:val="center"/>
            </w:pPr>
            <w:r>
              <w:t>8</w:t>
            </w:r>
          </w:p>
        </w:tc>
        <w:tc>
          <w:tcPr>
            <w:tcW w:w="1984" w:type="dxa"/>
            <w:vAlign w:val="center"/>
          </w:tcPr>
          <w:p w:rsidR="00FE5D85" w:rsidRPr="00FA0950" w:rsidRDefault="00FE5D85" w:rsidP="00970565">
            <w:pPr>
              <w:shd w:val="clear" w:color="auto" w:fill="FFFFFF"/>
              <w:jc w:val="center"/>
            </w:pPr>
            <w:r w:rsidRPr="00FA0950">
              <w:t>400</w:t>
            </w:r>
          </w:p>
        </w:tc>
      </w:tr>
      <w:tr w:rsidR="00FE5D85" w:rsidRPr="00FA0950" w:rsidTr="0097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5"/>
        </w:trPr>
        <w:tc>
          <w:tcPr>
            <w:tcW w:w="512" w:type="dxa"/>
            <w:gridSpan w:val="2"/>
          </w:tcPr>
          <w:p w:rsidR="00FE5D85" w:rsidRPr="00FA0950" w:rsidRDefault="00FE5D85" w:rsidP="00970565">
            <w:pPr>
              <w:shd w:val="clear" w:color="auto" w:fill="FFFFFF"/>
            </w:pPr>
            <w:r w:rsidRPr="00FA0950">
              <w:t>5</w:t>
            </w:r>
          </w:p>
        </w:tc>
        <w:tc>
          <w:tcPr>
            <w:tcW w:w="4049" w:type="dxa"/>
            <w:gridSpan w:val="5"/>
          </w:tcPr>
          <w:p w:rsidR="00FE5D85" w:rsidRPr="00FA0950" w:rsidRDefault="00FE5D85" w:rsidP="00970565">
            <w:pPr>
              <w:shd w:val="clear" w:color="auto" w:fill="FFFFFF"/>
            </w:pPr>
            <w:r w:rsidRPr="00FA0950">
              <w:t>Ликвидация несанкционированных свалок</w:t>
            </w:r>
          </w:p>
        </w:tc>
        <w:tc>
          <w:tcPr>
            <w:tcW w:w="1210" w:type="dxa"/>
            <w:gridSpan w:val="2"/>
            <w:vAlign w:val="center"/>
          </w:tcPr>
          <w:p w:rsidR="00FE5D85" w:rsidRPr="00FA0950" w:rsidRDefault="00FE5D85" w:rsidP="00970565">
            <w:pPr>
              <w:shd w:val="clear" w:color="auto" w:fill="FFFFFF"/>
            </w:pPr>
            <w:r w:rsidRPr="00FA0950">
              <w:t>шт.</w:t>
            </w:r>
          </w:p>
        </w:tc>
        <w:tc>
          <w:tcPr>
            <w:tcW w:w="2592" w:type="dxa"/>
            <w:gridSpan w:val="4"/>
            <w:vAlign w:val="center"/>
          </w:tcPr>
          <w:p w:rsidR="00FE5D85" w:rsidRPr="00FA0950" w:rsidRDefault="00FE5D85" w:rsidP="00970565">
            <w:pPr>
              <w:shd w:val="clear" w:color="auto" w:fill="FFFFFF"/>
              <w:jc w:val="center"/>
            </w:pPr>
            <w:r w:rsidRPr="00FA0950">
              <w:t>20</w:t>
            </w:r>
          </w:p>
        </w:tc>
        <w:tc>
          <w:tcPr>
            <w:tcW w:w="1701" w:type="dxa"/>
            <w:gridSpan w:val="2"/>
            <w:vAlign w:val="center"/>
          </w:tcPr>
          <w:p w:rsidR="00FE5D85" w:rsidRPr="00FA0950" w:rsidRDefault="00FE5D85" w:rsidP="00970565">
            <w:pPr>
              <w:shd w:val="clear" w:color="auto" w:fill="FFFFFF"/>
              <w:jc w:val="center"/>
            </w:pPr>
            <w:r>
              <w:t>14</w:t>
            </w:r>
          </w:p>
        </w:tc>
        <w:tc>
          <w:tcPr>
            <w:tcW w:w="1984" w:type="dxa"/>
            <w:vAlign w:val="center"/>
          </w:tcPr>
          <w:p w:rsidR="00FE5D85" w:rsidRPr="00FA0950" w:rsidRDefault="00FE5D85" w:rsidP="00970565">
            <w:pPr>
              <w:shd w:val="clear" w:color="auto" w:fill="FFFFFF"/>
              <w:jc w:val="center"/>
            </w:pPr>
            <w:r w:rsidRPr="00FA0950">
              <w:t>10</w:t>
            </w:r>
          </w:p>
        </w:tc>
      </w:tr>
      <w:tr w:rsidR="00FE5D85" w:rsidRPr="00FA0950" w:rsidTr="0097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37"/>
        </w:trPr>
        <w:tc>
          <w:tcPr>
            <w:tcW w:w="12048" w:type="dxa"/>
            <w:gridSpan w:val="16"/>
          </w:tcPr>
          <w:p w:rsidR="00FE5D85" w:rsidRPr="00FA0950" w:rsidRDefault="00FE5D85" w:rsidP="00970565">
            <w:pPr>
              <w:shd w:val="clear" w:color="auto" w:fill="FFFFFF"/>
              <w:jc w:val="center"/>
              <w:rPr>
                <w:b/>
              </w:rPr>
            </w:pPr>
            <w:r w:rsidRPr="00FA0950">
              <w:rPr>
                <w:b/>
              </w:rPr>
              <w:t xml:space="preserve">Прогнозная оценка расходов на реализацию Подпрограммы </w:t>
            </w:r>
          </w:p>
          <w:p w:rsidR="00FE5D85" w:rsidRPr="00FA0950" w:rsidRDefault="00FE5D85" w:rsidP="00970565">
            <w:pPr>
              <w:shd w:val="clear" w:color="auto" w:fill="FFFFFF"/>
              <w:jc w:val="center"/>
            </w:pPr>
            <w:r w:rsidRPr="00FA0950">
              <w:rPr>
                <w:b/>
              </w:rPr>
              <w:t>за счет всех источников</w:t>
            </w:r>
          </w:p>
        </w:tc>
      </w:tr>
      <w:tr w:rsidR="00FE5D85" w:rsidRPr="00FA0950" w:rsidTr="0097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5"/>
        </w:trPr>
        <w:tc>
          <w:tcPr>
            <w:tcW w:w="504" w:type="dxa"/>
            <w:vMerge w:val="restart"/>
            <w:shd w:val="clear" w:color="auto" w:fill="auto"/>
          </w:tcPr>
          <w:p w:rsidR="00FE5D85" w:rsidRPr="00FA0950" w:rsidRDefault="00FE5D85" w:rsidP="00970565">
            <w:pPr>
              <w:rPr>
                <w:szCs w:val="26"/>
              </w:rPr>
            </w:pPr>
            <w:r w:rsidRPr="00FA0950">
              <w:rPr>
                <w:szCs w:val="26"/>
              </w:rPr>
              <w:t>Подпрограм</w:t>
            </w:r>
            <w:r w:rsidRPr="00FA0950">
              <w:rPr>
                <w:szCs w:val="26"/>
              </w:rPr>
              <w:lastRenderedPageBreak/>
              <w:t>ма</w:t>
            </w:r>
            <w:proofErr w:type="gramStart"/>
            <w:r w:rsidRPr="00FA0950">
              <w:rPr>
                <w:szCs w:val="26"/>
              </w:rPr>
              <w:t>2</w:t>
            </w:r>
            <w:proofErr w:type="gramEnd"/>
          </w:p>
        </w:tc>
        <w:tc>
          <w:tcPr>
            <w:tcW w:w="1909" w:type="dxa"/>
            <w:gridSpan w:val="2"/>
            <w:vMerge w:val="restart"/>
            <w:shd w:val="clear" w:color="auto" w:fill="auto"/>
          </w:tcPr>
          <w:p w:rsidR="00FE5D85" w:rsidRPr="00FA0950" w:rsidRDefault="00FE5D85" w:rsidP="00970565">
            <w:pPr>
              <w:rPr>
                <w:szCs w:val="26"/>
              </w:rPr>
            </w:pPr>
            <w:r w:rsidRPr="00FA0950">
              <w:rPr>
                <w:szCs w:val="26"/>
              </w:rPr>
              <w:lastRenderedPageBreak/>
              <w:t xml:space="preserve">«Развитие системы обращения с отходами производства и потребления, </w:t>
            </w:r>
            <w:r w:rsidRPr="00FA0950">
              <w:rPr>
                <w:szCs w:val="26"/>
              </w:rPr>
              <w:lastRenderedPageBreak/>
              <w:t>обеспечение безопасности сибиреязвенных захоронений»</w:t>
            </w:r>
          </w:p>
        </w:tc>
        <w:tc>
          <w:tcPr>
            <w:tcW w:w="1976" w:type="dxa"/>
            <w:gridSpan w:val="2"/>
            <w:shd w:val="clear" w:color="auto" w:fill="auto"/>
          </w:tcPr>
          <w:p w:rsidR="00FE5D85" w:rsidRPr="00FA0950" w:rsidRDefault="00FE5D85" w:rsidP="00970565">
            <w:pPr>
              <w:rPr>
                <w:szCs w:val="26"/>
              </w:rPr>
            </w:pPr>
            <w:r w:rsidRPr="00FA0950">
              <w:rPr>
                <w:szCs w:val="26"/>
              </w:rPr>
              <w:lastRenderedPageBreak/>
              <w:t>Всего</w:t>
            </w:r>
          </w:p>
        </w:tc>
        <w:tc>
          <w:tcPr>
            <w:tcW w:w="992" w:type="dxa"/>
            <w:gridSpan w:val="3"/>
            <w:shd w:val="clear" w:color="auto" w:fill="auto"/>
          </w:tcPr>
          <w:p w:rsidR="00FE5D85" w:rsidRPr="00E269AF" w:rsidRDefault="00FE5D85" w:rsidP="00970565">
            <w:pPr>
              <w:jc w:val="center"/>
              <w:rPr>
                <w:b/>
                <w:szCs w:val="26"/>
              </w:rPr>
            </w:pPr>
            <w:r w:rsidRPr="009E504A">
              <w:rPr>
                <w:b/>
                <w:szCs w:val="26"/>
              </w:rPr>
              <w:t>6184,1</w:t>
            </w:r>
          </w:p>
        </w:tc>
        <w:tc>
          <w:tcPr>
            <w:tcW w:w="850" w:type="dxa"/>
            <w:gridSpan w:val="2"/>
            <w:shd w:val="clear" w:color="auto" w:fill="auto"/>
          </w:tcPr>
          <w:p w:rsidR="00FE5D85" w:rsidRPr="00E269AF" w:rsidRDefault="00FE5D85" w:rsidP="00970565">
            <w:pPr>
              <w:jc w:val="center"/>
              <w:rPr>
                <w:b/>
                <w:szCs w:val="26"/>
              </w:rPr>
            </w:pPr>
            <w:r>
              <w:rPr>
                <w:b/>
                <w:szCs w:val="26"/>
              </w:rPr>
              <w:t>1542,9</w:t>
            </w:r>
          </w:p>
        </w:tc>
        <w:tc>
          <w:tcPr>
            <w:tcW w:w="851" w:type="dxa"/>
            <w:gridSpan w:val="2"/>
            <w:shd w:val="clear" w:color="auto" w:fill="auto"/>
          </w:tcPr>
          <w:p w:rsidR="00FE5D85" w:rsidRPr="00E269AF" w:rsidRDefault="00FE5D85" w:rsidP="00970565">
            <w:pPr>
              <w:jc w:val="center"/>
              <w:rPr>
                <w:b/>
                <w:szCs w:val="26"/>
              </w:rPr>
            </w:pPr>
            <w:r>
              <w:rPr>
                <w:b/>
                <w:szCs w:val="26"/>
              </w:rPr>
              <w:t>2367,3</w:t>
            </w:r>
          </w:p>
        </w:tc>
        <w:tc>
          <w:tcPr>
            <w:tcW w:w="4966" w:type="dxa"/>
            <w:gridSpan w:val="4"/>
            <w:shd w:val="clear" w:color="auto" w:fill="auto"/>
          </w:tcPr>
          <w:p w:rsidR="00FE5D85" w:rsidRPr="00E269AF" w:rsidRDefault="00FE5D85" w:rsidP="00970565">
            <w:pPr>
              <w:rPr>
                <w:b/>
                <w:szCs w:val="26"/>
              </w:rPr>
            </w:pPr>
            <w:r>
              <w:rPr>
                <w:b/>
                <w:szCs w:val="26"/>
              </w:rPr>
              <w:t>2367,3</w:t>
            </w:r>
          </w:p>
        </w:tc>
      </w:tr>
      <w:tr w:rsidR="00FE5D85" w:rsidRPr="00FA0950" w:rsidTr="0097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1"/>
        </w:trPr>
        <w:tc>
          <w:tcPr>
            <w:tcW w:w="504" w:type="dxa"/>
            <w:vMerge/>
            <w:shd w:val="clear" w:color="auto" w:fill="auto"/>
          </w:tcPr>
          <w:p w:rsidR="00FE5D85" w:rsidRPr="00FA0950" w:rsidRDefault="00FE5D85" w:rsidP="00970565">
            <w:pPr>
              <w:rPr>
                <w:szCs w:val="26"/>
              </w:rPr>
            </w:pPr>
          </w:p>
        </w:tc>
        <w:tc>
          <w:tcPr>
            <w:tcW w:w="1909" w:type="dxa"/>
            <w:gridSpan w:val="2"/>
            <w:vMerge/>
            <w:shd w:val="clear" w:color="auto" w:fill="auto"/>
          </w:tcPr>
          <w:p w:rsidR="00FE5D85" w:rsidRPr="00FA0950" w:rsidRDefault="00FE5D85" w:rsidP="00970565">
            <w:pPr>
              <w:rPr>
                <w:szCs w:val="26"/>
              </w:rPr>
            </w:pPr>
          </w:p>
        </w:tc>
        <w:tc>
          <w:tcPr>
            <w:tcW w:w="1976" w:type="dxa"/>
            <w:gridSpan w:val="2"/>
            <w:shd w:val="clear" w:color="auto" w:fill="auto"/>
          </w:tcPr>
          <w:p w:rsidR="00FE5D85" w:rsidRPr="00FA0950" w:rsidRDefault="00FE5D85" w:rsidP="00970565">
            <w:pPr>
              <w:rPr>
                <w:szCs w:val="26"/>
              </w:rPr>
            </w:pPr>
            <w:r w:rsidRPr="00FA0950">
              <w:rPr>
                <w:szCs w:val="26"/>
              </w:rPr>
              <w:t xml:space="preserve">Расходы бюджета муниципального </w:t>
            </w:r>
            <w:r>
              <w:rPr>
                <w:szCs w:val="26"/>
              </w:rPr>
              <w:t>округа</w:t>
            </w:r>
          </w:p>
        </w:tc>
        <w:tc>
          <w:tcPr>
            <w:tcW w:w="992" w:type="dxa"/>
            <w:gridSpan w:val="3"/>
            <w:shd w:val="clear" w:color="auto" w:fill="auto"/>
          </w:tcPr>
          <w:p w:rsidR="00FE5D85" w:rsidRPr="00E269AF" w:rsidRDefault="00FE5D85" w:rsidP="00970565">
            <w:pPr>
              <w:jc w:val="center"/>
              <w:rPr>
                <w:szCs w:val="26"/>
              </w:rPr>
            </w:pPr>
            <w:r w:rsidRPr="009E504A">
              <w:rPr>
                <w:szCs w:val="26"/>
              </w:rPr>
              <w:t>988,6</w:t>
            </w:r>
          </w:p>
        </w:tc>
        <w:tc>
          <w:tcPr>
            <w:tcW w:w="850" w:type="dxa"/>
            <w:gridSpan w:val="2"/>
            <w:shd w:val="clear" w:color="auto" w:fill="auto"/>
          </w:tcPr>
          <w:p w:rsidR="00FE5D85" w:rsidRPr="00FA0950" w:rsidRDefault="00FE5D85" w:rsidP="00970565">
            <w:pPr>
              <w:rPr>
                <w:szCs w:val="26"/>
              </w:rPr>
            </w:pPr>
            <w:r>
              <w:rPr>
                <w:szCs w:val="26"/>
              </w:rPr>
              <w:t>210,4</w:t>
            </w:r>
          </w:p>
        </w:tc>
        <w:tc>
          <w:tcPr>
            <w:tcW w:w="851" w:type="dxa"/>
            <w:gridSpan w:val="2"/>
            <w:shd w:val="clear" w:color="auto" w:fill="auto"/>
          </w:tcPr>
          <w:p w:rsidR="00FE5D85" w:rsidRPr="00FA0950" w:rsidRDefault="00FE5D85" w:rsidP="00970565">
            <w:pPr>
              <w:jc w:val="center"/>
              <w:rPr>
                <w:szCs w:val="26"/>
              </w:rPr>
            </w:pPr>
            <w:r>
              <w:rPr>
                <w:szCs w:val="26"/>
              </w:rPr>
              <w:t>389,1</w:t>
            </w:r>
          </w:p>
        </w:tc>
        <w:tc>
          <w:tcPr>
            <w:tcW w:w="4966" w:type="dxa"/>
            <w:gridSpan w:val="4"/>
            <w:shd w:val="clear" w:color="auto" w:fill="auto"/>
          </w:tcPr>
          <w:p w:rsidR="00FE5D85" w:rsidRPr="00FA0950" w:rsidRDefault="00FE5D85" w:rsidP="00970565">
            <w:pPr>
              <w:rPr>
                <w:szCs w:val="26"/>
              </w:rPr>
            </w:pPr>
            <w:r>
              <w:rPr>
                <w:szCs w:val="26"/>
              </w:rPr>
              <w:t>389,1</w:t>
            </w:r>
          </w:p>
        </w:tc>
      </w:tr>
      <w:tr w:rsidR="00FE5D85" w:rsidRPr="00FA0950" w:rsidTr="0097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1"/>
        </w:trPr>
        <w:tc>
          <w:tcPr>
            <w:tcW w:w="504" w:type="dxa"/>
            <w:vMerge/>
            <w:shd w:val="clear" w:color="auto" w:fill="auto"/>
          </w:tcPr>
          <w:p w:rsidR="00FE5D85" w:rsidRPr="00FA0950" w:rsidRDefault="00FE5D85" w:rsidP="00970565">
            <w:pPr>
              <w:rPr>
                <w:szCs w:val="26"/>
              </w:rPr>
            </w:pPr>
          </w:p>
        </w:tc>
        <w:tc>
          <w:tcPr>
            <w:tcW w:w="1909" w:type="dxa"/>
            <w:gridSpan w:val="2"/>
            <w:vMerge/>
            <w:shd w:val="clear" w:color="auto" w:fill="auto"/>
          </w:tcPr>
          <w:p w:rsidR="00FE5D85" w:rsidRPr="00FA0950" w:rsidRDefault="00FE5D85" w:rsidP="00970565">
            <w:pPr>
              <w:rPr>
                <w:szCs w:val="26"/>
              </w:rPr>
            </w:pPr>
          </w:p>
        </w:tc>
        <w:tc>
          <w:tcPr>
            <w:tcW w:w="1976" w:type="dxa"/>
            <w:gridSpan w:val="2"/>
            <w:shd w:val="clear" w:color="auto" w:fill="auto"/>
          </w:tcPr>
          <w:p w:rsidR="00FE5D85" w:rsidRPr="00FA0950" w:rsidRDefault="00FE5D85" w:rsidP="00970565">
            <w:pPr>
              <w:rPr>
                <w:szCs w:val="26"/>
              </w:rPr>
            </w:pPr>
            <w:r w:rsidRPr="00FA0950">
              <w:rPr>
                <w:szCs w:val="26"/>
              </w:rPr>
              <w:t>Областной бюджет</w:t>
            </w:r>
          </w:p>
        </w:tc>
        <w:tc>
          <w:tcPr>
            <w:tcW w:w="992" w:type="dxa"/>
            <w:gridSpan w:val="3"/>
            <w:shd w:val="clear" w:color="auto" w:fill="auto"/>
          </w:tcPr>
          <w:p w:rsidR="00FE5D85" w:rsidRPr="00E269AF" w:rsidRDefault="00FE5D85" w:rsidP="00970565">
            <w:pPr>
              <w:jc w:val="center"/>
              <w:rPr>
                <w:szCs w:val="26"/>
              </w:rPr>
            </w:pPr>
            <w:r w:rsidRPr="009E504A">
              <w:rPr>
                <w:szCs w:val="26"/>
              </w:rPr>
              <w:t>5195,5</w:t>
            </w:r>
          </w:p>
        </w:tc>
        <w:tc>
          <w:tcPr>
            <w:tcW w:w="850" w:type="dxa"/>
            <w:gridSpan w:val="2"/>
            <w:shd w:val="clear" w:color="auto" w:fill="auto"/>
          </w:tcPr>
          <w:p w:rsidR="00FE5D85" w:rsidRPr="00FA0950" w:rsidRDefault="00FE5D85" w:rsidP="00970565">
            <w:pPr>
              <w:jc w:val="center"/>
              <w:rPr>
                <w:szCs w:val="26"/>
              </w:rPr>
            </w:pPr>
            <w:r>
              <w:rPr>
                <w:szCs w:val="26"/>
              </w:rPr>
              <w:t>1239,1</w:t>
            </w:r>
          </w:p>
        </w:tc>
        <w:tc>
          <w:tcPr>
            <w:tcW w:w="851" w:type="dxa"/>
            <w:gridSpan w:val="2"/>
            <w:shd w:val="clear" w:color="auto" w:fill="auto"/>
          </w:tcPr>
          <w:p w:rsidR="00FE5D85" w:rsidRPr="00FA0950" w:rsidRDefault="00FE5D85" w:rsidP="00970565">
            <w:pPr>
              <w:jc w:val="center"/>
              <w:rPr>
                <w:szCs w:val="26"/>
              </w:rPr>
            </w:pPr>
            <w:r>
              <w:rPr>
                <w:szCs w:val="26"/>
              </w:rPr>
              <w:t>1978,2</w:t>
            </w:r>
          </w:p>
        </w:tc>
        <w:tc>
          <w:tcPr>
            <w:tcW w:w="4966" w:type="dxa"/>
            <w:gridSpan w:val="4"/>
            <w:shd w:val="clear" w:color="auto" w:fill="auto"/>
          </w:tcPr>
          <w:p w:rsidR="00FE5D85" w:rsidRPr="00FA0950" w:rsidRDefault="00FE5D85" w:rsidP="00970565">
            <w:pPr>
              <w:rPr>
                <w:szCs w:val="26"/>
              </w:rPr>
            </w:pPr>
            <w:r>
              <w:rPr>
                <w:szCs w:val="26"/>
              </w:rPr>
              <w:t>1978,2</w:t>
            </w:r>
          </w:p>
        </w:tc>
      </w:tr>
      <w:tr w:rsidR="00FE5D85" w:rsidRPr="00FA0950" w:rsidTr="0097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1"/>
        </w:trPr>
        <w:tc>
          <w:tcPr>
            <w:tcW w:w="504" w:type="dxa"/>
            <w:vMerge/>
            <w:shd w:val="clear" w:color="auto" w:fill="auto"/>
          </w:tcPr>
          <w:p w:rsidR="00FE5D85" w:rsidRPr="00FA0950" w:rsidRDefault="00FE5D85" w:rsidP="00970565">
            <w:pPr>
              <w:rPr>
                <w:szCs w:val="26"/>
              </w:rPr>
            </w:pPr>
          </w:p>
        </w:tc>
        <w:tc>
          <w:tcPr>
            <w:tcW w:w="1909" w:type="dxa"/>
            <w:gridSpan w:val="2"/>
            <w:vMerge/>
            <w:shd w:val="clear" w:color="auto" w:fill="auto"/>
          </w:tcPr>
          <w:p w:rsidR="00FE5D85" w:rsidRPr="00FA0950" w:rsidRDefault="00FE5D85" w:rsidP="00970565">
            <w:pPr>
              <w:rPr>
                <w:szCs w:val="26"/>
              </w:rPr>
            </w:pPr>
          </w:p>
        </w:tc>
        <w:tc>
          <w:tcPr>
            <w:tcW w:w="1976" w:type="dxa"/>
            <w:gridSpan w:val="2"/>
            <w:shd w:val="clear" w:color="auto" w:fill="auto"/>
          </w:tcPr>
          <w:p w:rsidR="00FE5D85" w:rsidRPr="00FA0950" w:rsidRDefault="00FE5D85" w:rsidP="00970565">
            <w:pPr>
              <w:rPr>
                <w:szCs w:val="26"/>
              </w:rPr>
            </w:pPr>
            <w:r w:rsidRPr="00FA0950">
              <w:rPr>
                <w:szCs w:val="26"/>
              </w:rPr>
              <w:t>Федеральный бюджет</w:t>
            </w:r>
          </w:p>
        </w:tc>
        <w:tc>
          <w:tcPr>
            <w:tcW w:w="992" w:type="dxa"/>
            <w:gridSpan w:val="3"/>
            <w:shd w:val="clear" w:color="auto" w:fill="auto"/>
          </w:tcPr>
          <w:p w:rsidR="00FE5D85" w:rsidRPr="00FA0950" w:rsidRDefault="00FE5D85" w:rsidP="00970565">
            <w:pPr>
              <w:jc w:val="center"/>
              <w:rPr>
                <w:szCs w:val="26"/>
              </w:rPr>
            </w:pPr>
            <w:r w:rsidRPr="00FA0950">
              <w:rPr>
                <w:szCs w:val="26"/>
              </w:rPr>
              <w:t>-</w:t>
            </w:r>
          </w:p>
        </w:tc>
        <w:tc>
          <w:tcPr>
            <w:tcW w:w="850" w:type="dxa"/>
            <w:gridSpan w:val="2"/>
            <w:shd w:val="clear" w:color="auto" w:fill="auto"/>
          </w:tcPr>
          <w:p w:rsidR="00FE5D85" w:rsidRPr="00FA0950" w:rsidRDefault="00FE5D85" w:rsidP="00970565">
            <w:pPr>
              <w:jc w:val="center"/>
              <w:rPr>
                <w:szCs w:val="26"/>
              </w:rPr>
            </w:pPr>
            <w:r w:rsidRPr="00FA0950">
              <w:rPr>
                <w:szCs w:val="26"/>
              </w:rPr>
              <w:t>-</w:t>
            </w:r>
          </w:p>
        </w:tc>
        <w:tc>
          <w:tcPr>
            <w:tcW w:w="851" w:type="dxa"/>
            <w:gridSpan w:val="2"/>
            <w:shd w:val="clear" w:color="auto" w:fill="auto"/>
          </w:tcPr>
          <w:p w:rsidR="00FE5D85" w:rsidRPr="00FA0950" w:rsidRDefault="00FE5D85" w:rsidP="00970565">
            <w:pPr>
              <w:jc w:val="center"/>
              <w:rPr>
                <w:szCs w:val="26"/>
              </w:rPr>
            </w:pPr>
            <w:r w:rsidRPr="00FA0950">
              <w:rPr>
                <w:szCs w:val="26"/>
              </w:rPr>
              <w:t>-</w:t>
            </w:r>
          </w:p>
        </w:tc>
        <w:tc>
          <w:tcPr>
            <w:tcW w:w="4966" w:type="dxa"/>
            <w:gridSpan w:val="4"/>
            <w:shd w:val="clear" w:color="auto" w:fill="auto"/>
          </w:tcPr>
          <w:p w:rsidR="00FE5D85" w:rsidRPr="00FA0950" w:rsidRDefault="00FE5D85" w:rsidP="00970565">
            <w:pPr>
              <w:jc w:val="center"/>
              <w:rPr>
                <w:szCs w:val="26"/>
              </w:rPr>
            </w:pPr>
          </w:p>
        </w:tc>
      </w:tr>
      <w:tr w:rsidR="00FE5D85" w:rsidRPr="00FA0950" w:rsidTr="0097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1"/>
        </w:trPr>
        <w:tc>
          <w:tcPr>
            <w:tcW w:w="504" w:type="dxa"/>
            <w:vMerge/>
            <w:shd w:val="clear" w:color="auto" w:fill="auto"/>
          </w:tcPr>
          <w:p w:rsidR="00FE5D85" w:rsidRPr="00FA0950" w:rsidRDefault="00FE5D85" w:rsidP="00970565">
            <w:pPr>
              <w:rPr>
                <w:szCs w:val="26"/>
              </w:rPr>
            </w:pPr>
          </w:p>
        </w:tc>
        <w:tc>
          <w:tcPr>
            <w:tcW w:w="1909" w:type="dxa"/>
            <w:gridSpan w:val="2"/>
            <w:vMerge/>
            <w:shd w:val="clear" w:color="auto" w:fill="auto"/>
          </w:tcPr>
          <w:p w:rsidR="00FE5D85" w:rsidRPr="00FA0950" w:rsidRDefault="00FE5D85" w:rsidP="00970565">
            <w:pPr>
              <w:rPr>
                <w:szCs w:val="26"/>
              </w:rPr>
            </w:pPr>
          </w:p>
        </w:tc>
        <w:tc>
          <w:tcPr>
            <w:tcW w:w="1976" w:type="dxa"/>
            <w:gridSpan w:val="2"/>
            <w:shd w:val="clear" w:color="auto" w:fill="auto"/>
          </w:tcPr>
          <w:p w:rsidR="00FE5D85" w:rsidRPr="00FA0950" w:rsidRDefault="00FE5D85" w:rsidP="00970565">
            <w:pPr>
              <w:rPr>
                <w:szCs w:val="26"/>
              </w:rPr>
            </w:pPr>
            <w:r w:rsidRPr="00FA0950">
              <w:rPr>
                <w:szCs w:val="26"/>
              </w:rPr>
              <w:t>Прочие источники (средства предприятий, собственные средства населения)</w:t>
            </w:r>
          </w:p>
        </w:tc>
        <w:tc>
          <w:tcPr>
            <w:tcW w:w="992" w:type="dxa"/>
            <w:gridSpan w:val="3"/>
            <w:shd w:val="clear" w:color="auto" w:fill="auto"/>
          </w:tcPr>
          <w:p w:rsidR="00FE5D85" w:rsidRPr="00FA0950" w:rsidRDefault="00FE5D85" w:rsidP="00970565">
            <w:pPr>
              <w:jc w:val="center"/>
              <w:rPr>
                <w:szCs w:val="26"/>
              </w:rPr>
            </w:pPr>
            <w:r w:rsidRPr="00FA0950">
              <w:rPr>
                <w:szCs w:val="26"/>
              </w:rPr>
              <w:t>-</w:t>
            </w:r>
          </w:p>
        </w:tc>
        <w:tc>
          <w:tcPr>
            <w:tcW w:w="850" w:type="dxa"/>
            <w:gridSpan w:val="2"/>
            <w:shd w:val="clear" w:color="auto" w:fill="auto"/>
          </w:tcPr>
          <w:p w:rsidR="00FE5D85" w:rsidRPr="00FA0950" w:rsidRDefault="00FE5D85" w:rsidP="00970565">
            <w:pPr>
              <w:jc w:val="center"/>
              <w:rPr>
                <w:szCs w:val="26"/>
              </w:rPr>
            </w:pPr>
            <w:r w:rsidRPr="00FA0950">
              <w:rPr>
                <w:szCs w:val="26"/>
              </w:rPr>
              <w:t>-</w:t>
            </w:r>
          </w:p>
        </w:tc>
        <w:tc>
          <w:tcPr>
            <w:tcW w:w="851" w:type="dxa"/>
            <w:gridSpan w:val="2"/>
            <w:shd w:val="clear" w:color="auto" w:fill="auto"/>
          </w:tcPr>
          <w:p w:rsidR="00FE5D85" w:rsidRPr="00FA0950" w:rsidRDefault="00FE5D85" w:rsidP="00970565">
            <w:pPr>
              <w:jc w:val="center"/>
              <w:rPr>
                <w:szCs w:val="26"/>
              </w:rPr>
            </w:pPr>
            <w:r w:rsidRPr="00FA0950">
              <w:rPr>
                <w:szCs w:val="26"/>
              </w:rPr>
              <w:t>-</w:t>
            </w:r>
          </w:p>
        </w:tc>
        <w:tc>
          <w:tcPr>
            <w:tcW w:w="4966" w:type="dxa"/>
            <w:gridSpan w:val="4"/>
            <w:shd w:val="clear" w:color="auto" w:fill="auto"/>
          </w:tcPr>
          <w:p w:rsidR="00FE5D85" w:rsidRPr="00FA0950" w:rsidRDefault="00FE5D85" w:rsidP="00970565">
            <w:pPr>
              <w:jc w:val="center"/>
              <w:rPr>
                <w:szCs w:val="26"/>
              </w:rPr>
            </w:pPr>
          </w:p>
        </w:tc>
      </w:tr>
    </w:tbl>
    <w:p w:rsidR="00FE5D85" w:rsidRPr="00FA0950" w:rsidRDefault="00FE5D85" w:rsidP="00FE5D85">
      <w:pPr>
        <w:jc w:val="both"/>
        <w:rPr>
          <w:szCs w:val="26"/>
        </w:rPr>
      </w:pPr>
    </w:p>
    <w:p w:rsidR="00FE5D85" w:rsidRPr="00FA0950" w:rsidRDefault="00FE5D85" w:rsidP="00FE5D85">
      <w:pPr>
        <w:widowControl w:val="0"/>
        <w:autoSpaceDE w:val="0"/>
        <w:autoSpaceDN w:val="0"/>
        <w:adjustRightInd w:val="0"/>
        <w:jc w:val="center"/>
        <w:outlineLvl w:val="2"/>
        <w:rPr>
          <w:b/>
          <w:szCs w:val="26"/>
        </w:rPr>
      </w:pPr>
      <w:r w:rsidRPr="00FA0950">
        <w:rPr>
          <w:b/>
        </w:rPr>
        <w:t xml:space="preserve"> </w:t>
      </w:r>
      <w:r w:rsidRPr="00FA0950">
        <w:rPr>
          <w:b/>
          <w:szCs w:val="26"/>
        </w:rPr>
        <w:t>3.3. Подпрограмма 3. «Обеспечение реализации муниципальной программы»</w:t>
      </w:r>
    </w:p>
    <w:p w:rsidR="00FE5D85" w:rsidRPr="00FA0950" w:rsidRDefault="00FE5D85" w:rsidP="00FE5D85">
      <w:pPr>
        <w:widowControl w:val="0"/>
        <w:autoSpaceDE w:val="0"/>
        <w:autoSpaceDN w:val="0"/>
        <w:adjustRightInd w:val="0"/>
        <w:jc w:val="center"/>
        <w:outlineLvl w:val="2"/>
        <w:rPr>
          <w:b/>
          <w:szCs w:val="26"/>
        </w:rPr>
      </w:pPr>
    </w:p>
    <w:p w:rsidR="00FE5D85" w:rsidRPr="00FA0950" w:rsidRDefault="00FE5D85" w:rsidP="00FE5D85">
      <w:pPr>
        <w:widowControl w:val="0"/>
        <w:autoSpaceDE w:val="0"/>
        <w:autoSpaceDN w:val="0"/>
        <w:adjustRightInd w:val="0"/>
        <w:jc w:val="center"/>
        <w:outlineLvl w:val="3"/>
        <w:rPr>
          <w:b/>
          <w:szCs w:val="26"/>
        </w:rPr>
      </w:pPr>
      <w:r w:rsidRPr="00FA0950">
        <w:rPr>
          <w:b/>
          <w:szCs w:val="26"/>
        </w:rPr>
        <w:t xml:space="preserve">3.3.1. Паспорт Подпрограммы </w:t>
      </w:r>
    </w:p>
    <w:p w:rsidR="00FE5D85" w:rsidRPr="00FA0950" w:rsidRDefault="00FE5D85" w:rsidP="00FE5D85">
      <w:pPr>
        <w:shd w:val="clear" w:color="auto" w:fill="FFFFFF"/>
        <w:jc w:val="center"/>
      </w:pPr>
      <w:r w:rsidRPr="00FA0950">
        <w:t>ПАСПОРТ</w:t>
      </w:r>
    </w:p>
    <w:p w:rsidR="00FE5D85" w:rsidRPr="00FA0950" w:rsidRDefault="00FE5D85" w:rsidP="00FE5D85">
      <w:pPr>
        <w:shd w:val="clear" w:color="auto" w:fill="FFFFFF"/>
        <w:jc w:val="center"/>
      </w:pPr>
      <w:r w:rsidRPr="00FA0950">
        <w:t>Подпрограммы 3.«Обеспечение реализации муниципальной программы»</w:t>
      </w:r>
    </w:p>
    <w:p w:rsidR="00FE5D85" w:rsidRPr="00FA0950" w:rsidRDefault="00FE5D85" w:rsidP="00FE5D85">
      <w:pPr>
        <w:shd w:val="clear" w:color="auto" w:fill="FFFFFF"/>
      </w:pPr>
    </w:p>
    <w:tbl>
      <w:tblPr>
        <w:tblW w:w="1289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948"/>
        <w:gridCol w:w="2021"/>
        <w:gridCol w:w="851"/>
        <w:gridCol w:w="39"/>
        <w:gridCol w:w="851"/>
        <w:gridCol w:w="669"/>
        <w:gridCol w:w="992"/>
        <w:gridCol w:w="323"/>
        <w:gridCol w:w="3788"/>
      </w:tblGrid>
      <w:tr w:rsidR="00FE5D85" w:rsidRPr="00FA0950" w:rsidTr="00970565">
        <w:trPr>
          <w:trHeight w:val="754"/>
        </w:trPr>
        <w:tc>
          <w:tcPr>
            <w:tcW w:w="5386" w:type="dxa"/>
            <w:gridSpan w:val="3"/>
            <w:vAlign w:val="center"/>
          </w:tcPr>
          <w:p w:rsidR="00FE5D85" w:rsidRPr="00FA0950" w:rsidRDefault="00FE5D85" w:rsidP="00970565">
            <w:pPr>
              <w:shd w:val="clear" w:color="auto" w:fill="FFFFFF"/>
            </w:pPr>
            <w:r w:rsidRPr="00FA0950">
              <w:t>Муниципальный заказчик-координатор Подпрограммы</w:t>
            </w:r>
          </w:p>
        </w:tc>
        <w:tc>
          <w:tcPr>
            <w:tcW w:w="7513" w:type="dxa"/>
            <w:gridSpan w:val="7"/>
          </w:tcPr>
          <w:p w:rsidR="00FE5D85" w:rsidRPr="00FA0950" w:rsidRDefault="00FE5D85" w:rsidP="00970565">
            <w:pPr>
              <w:shd w:val="clear" w:color="auto" w:fill="FFFFFF"/>
            </w:pPr>
            <w:r w:rsidRPr="00FA0950">
              <w:t xml:space="preserve">Администрация Сеченовского муниципального </w:t>
            </w:r>
            <w:r>
              <w:t>округа Нижегородской области</w:t>
            </w:r>
          </w:p>
        </w:tc>
      </w:tr>
      <w:tr w:rsidR="00FE5D85" w:rsidRPr="00FA0950" w:rsidTr="00970565">
        <w:trPr>
          <w:trHeight w:val="469"/>
        </w:trPr>
        <w:tc>
          <w:tcPr>
            <w:tcW w:w="5386" w:type="dxa"/>
            <w:gridSpan w:val="3"/>
            <w:vAlign w:val="center"/>
          </w:tcPr>
          <w:p w:rsidR="00FE5D85" w:rsidRPr="00FA0950" w:rsidRDefault="00FE5D85" w:rsidP="00970565">
            <w:pPr>
              <w:shd w:val="clear" w:color="auto" w:fill="FFFFFF"/>
            </w:pPr>
            <w:r w:rsidRPr="00FA0950">
              <w:t>Соисполнители Подпрограммы</w:t>
            </w:r>
          </w:p>
        </w:tc>
        <w:tc>
          <w:tcPr>
            <w:tcW w:w="7513" w:type="dxa"/>
            <w:gridSpan w:val="7"/>
          </w:tcPr>
          <w:p w:rsidR="00FE5D85" w:rsidRPr="00FA0950" w:rsidRDefault="00FE5D85" w:rsidP="00970565">
            <w:pPr>
              <w:shd w:val="clear" w:color="auto" w:fill="FFFFFF"/>
            </w:pPr>
            <w:r w:rsidRPr="00FA0950">
              <w:rPr>
                <w:color w:val="FF0000"/>
              </w:rPr>
              <w:t xml:space="preserve"> </w:t>
            </w:r>
            <w:r w:rsidRPr="00FA0950">
              <w:t xml:space="preserve">Администрация Сеченовского муниципального </w:t>
            </w:r>
            <w:r>
              <w:t>округа Нижегородской области</w:t>
            </w:r>
          </w:p>
        </w:tc>
      </w:tr>
      <w:tr w:rsidR="00FE5D85" w:rsidRPr="00FA0950" w:rsidTr="00970565">
        <w:trPr>
          <w:trHeight w:val="754"/>
        </w:trPr>
        <w:tc>
          <w:tcPr>
            <w:tcW w:w="5386" w:type="dxa"/>
            <w:gridSpan w:val="3"/>
            <w:vAlign w:val="center"/>
          </w:tcPr>
          <w:p w:rsidR="00FE5D85" w:rsidRPr="00FA0950" w:rsidRDefault="00FE5D85" w:rsidP="00970565">
            <w:pPr>
              <w:shd w:val="clear" w:color="auto" w:fill="FFFFFF"/>
            </w:pPr>
            <w:r w:rsidRPr="00FA0950">
              <w:t>Цели  Подпрограммы</w:t>
            </w:r>
          </w:p>
        </w:tc>
        <w:tc>
          <w:tcPr>
            <w:tcW w:w="7513" w:type="dxa"/>
            <w:gridSpan w:val="7"/>
          </w:tcPr>
          <w:p w:rsidR="00FE5D85" w:rsidRPr="00FA0950" w:rsidRDefault="00FE5D85" w:rsidP="00970565">
            <w:pPr>
              <w:shd w:val="clear" w:color="auto" w:fill="FFFFFF"/>
            </w:pPr>
            <w:r w:rsidRPr="00FA0950">
              <w:t>Обеспечение деятельности специалиста по экологии и природопользованию</w:t>
            </w:r>
          </w:p>
        </w:tc>
      </w:tr>
      <w:tr w:rsidR="00FE5D85" w:rsidRPr="00FA0950" w:rsidTr="00970565">
        <w:trPr>
          <w:trHeight w:val="754"/>
        </w:trPr>
        <w:tc>
          <w:tcPr>
            <w:tcW w:w="5386" w:type="dxa"/>
            <w:gridSpan w:val="3"/>
            <w:vAlign w:val="center"/>
          </w:tcPr>
          <w:p w:rsidR="00FE5D85" w:rsidRPr="00FA0950" w:rsidRDefault="00FE5D85" w:rsidP="00970565">
            <w:pPr>
              <w:shd w:val="clear" w:color="auto" w:fill="FFFFFF"/>
            </w:pPr>
            <w:r w:rsidRPr="00FA0950">
              <w:t>Задачи Подпрограммы</w:t>
            </w:r>
          </w:p>
        </w:tc>
        <w:tc>
          <w:tcPr>
            <w:tcW w:w="7513" w:type="dxa"/>
            <w:gridSpan w:val="7"/>
          </w:tcPr>
          <w:p w:rsidR="00FE5D85" w:rsidRPr="00FA0950" w:rsidRDefault="00FE5D85" w:rsidP="00970565">
            <w:pPr>
              <w:shd w:val="clear" w:color="auto" w:fill="FFFFFF"/>
            </w:pPr>
            <w:r w:rsidRPr="00FA0950">
              <w:t>Организация финансового обеспечения деятельности специалиста по экологии и природопользованию</w:t>
            </w:r>
          </w:p>
        </w:tc>
      </w:tr>
      <w:tr w:rsidR="00FE5D85" w:rsidRPr="00FA0950" w:rsidTr="00970565">
        <w:trPr>
          <w:trHeight w:val="955"/>
        </w:trPr>
        <w:tc>
          <w:tcPr>
            <w:tcW w:w="5386" w:type="dxa"/>
            <w:gridSpan w:val="3"/>
            <w:vAlign w:val="center"/>
          </w:tcPr>
          <w:p w:rsidR="00FE5D85" w:rsidRPr="00FA0950" w:rsidRDefault="00FE5D85" w:rsidP="00970565">
            <w:pPr>
              <w:shd w:val="clear" w:color="auto" w:fill="FFFFFF"/>
            </w:pPr>
            <w:r w:rsidRPr="00FA0950">
              <w:t>Этапы и сроки реализации Подпрограммы</w:t>
            </w:r>
          </w:p>
        </w:tc>
        <w:tc>
          <w:tcPr>
            <w:tcW w:w="7513" w:type="dxa"/>
            <w:gridSpan w:val="7"/>
          </w:tcPr>
          <w:p w:rsidR="00FE5D85" w:rsidRPr="00FA0950" w:rsidRDefault="00FE5D85" w:rsidP="00970565">
            <w:pPr>
              <w:shd w:val="clear" w:color="auto" w:fill="FFFFFF"/>
            </w:pPr>
            <w:r>
              <w:t xml:space="preserve">2023-2025 </w:t>
            </w:r>
            <w:r w:rsidRPr="00FA0950">
              <w:t xml:space="preserve"> годы</w:t>
            </w:r>
          </w:p>
          <w:p w:rsidR="00FE5D85" w:rsidRPr="00FA0950" w:rsidRDefault="00FE5D85" w:rsidP="00970565">
            <w:pPr>
              <w:shd w:val="clear" w:color="auto" w:fill="FFFFFF"/>
            </w:pPr>
            <w:r w:rsidRPr="00FA0950">
              <w:t>Подпрограмма реализуется в один этап</w:t>
            </w:r>
          </w:p>
        </w:tc>
      </w:tr>
      <w:tr w:rsidR="00FE5D85" w:rsidRPr="00FA0950" w:rsidTr="00970565">
        <w:trPr>
          <w:trHeight w:val="754"/>
        </w:trPr>
        <w:tc>
          <w:tcPr>
            <w:tcW w:w="12899" w:type="dxa"/>
            <w:gridSpan w:val="10"/>
            <w:vAlign w:val="center"/>
          </w:tcPr>
          <w:p w:rsidR="00FE5D85" w:rsidRPr="00FA0950" w:rsidRDefault="00FE5D85" w:rsidP="00970565">
            <w:pPr>
              <w:shd w:val="clear" w:color="auto" w:fill="FFFFFF"/>
              <w:jc w:val="center"/>
              <w:rPr>
                <w:b/>
              </w:rPr>
            </w:pPr>
            <w:r w:rsidRPr="00FA0950">
              <w:rPr>
                <w:b/>
                <w:szCs w:val="26"/>
              </w:rPr>
              <w:lastRenderedPageBreak/>
              <w:t>Общий объем финансирования Подпрограммы 3. «Обеспечение реализации муниципальной программы»</w:t>
            </w:r>
          </w:p>
        </w:tc>
      </w:tr>
      <w:tr w:rsidR="00FE5D85" w:rsidRPr="00FA0950" w:rsidTr="00970565">
        <w:trPr>
          <w:trHeight w:val="955"/>
        </w:trPr>
        <w:tc>
          <w:tcPr>
            <w:tcW w:w="5386" w:type="dxa"/>
            <w:gridSpan w:val="3"/>
            <w:vMerge w:val="restart"/>
            <w:vAlign w:val="center"/>
          </w:tcPr>
          <w:p w:rsidR="00FE5D85" w:rsidRPr="00FA0950" w:rsidRDefault="00FE5D85" w:rsidP="00970565">
            <w:pPr>
              <w:shd w:val="clear" w:color="auto" w:fill="FFFFFF"/>
            </w:pPr>
            <w:r w:rsidRPr="00FA0950">
              <w:t>Объем бюджетных ассигнований муниципальной Подпрограммы</w:t>
            </w:r>
          </w:p>
        </w:tc>
        <w:tc>
          <w:tcPr>
            <w:tcW w:w="7513" w:type="dxa"/>
            <w:gridSpan w:val="7"/>
          </w:tcPr>
          <w:p w:rsidR="00FE5D85" w:rsidRPr="00FA0950" w:rsidRDefault="00FE5D85" w:rsidP="00970565">
            <w:pPr>
              <w:shd w:val="clear" w:color="auto" w:fill="FFFFFF"/>
            </w:pPr>
            <w:r w:rsidRPr="00FA0950">
              <w:t>Расходы (тыс. руб.)</w:t>
            </w:r>
          </w:p>
          <w:p w:rsidR="00FE5D85" w:rsidRPr="00FA0950" w:rsidRDefault="00FE5D85" w:rsidP="00970565">
            <w:pPr>
              <w:shd w:val="clear" w:color="auto" w:fill="FFFFFF"/>
            </w:pPr>
          </w:p>
        </w:tc>
      </w:tr>
      <w:tr w:rsidR="00FE5D85" w:rsidRPr="00FA0950" w:rsidTr="00970565">
        <w:trPr>
          <w:trHeight w:val="141"/>
        </w:trPr>
        <w:tc>
          <w:tcPr>
            <w:tcW w:w="5386" w:type="dxa"/>
            <w:gridSpan w:val="3"/>
            <w:vMerge/>
            <w:vAlign w:val="center"/>
          </w:tcPr>
          <w:p w:rsidR="00FE5D85" w:rsidRPr="00FA0950" w:rsidRDefault="00FE5D85" w:rsidP="00970565">
            <w:pPr>
              <w:shd w:val="clear" w:color="auto" w:fill="FFFFFF"/>
            </w:pPr>
          </w:p>
        </w:tc>
        <w:tc>
          <w:tcPr>
            <w:tcW w:w="851" w:type="dxa"/>
          </w:tcPr>
          <w:p w:rsidR="00FE5D85" w:rsidRPr="00FA0950" w:rsidRDefault="00FE5D85" w:rsidP="00970565">
            <w:pPr>
              <w:shd w:val="clear" w:color="auto" w:fill="FFFFFF"/>
            </w:pPr>
            <w:r w:rsidRPr="00FA0950">
              <w:t>Всего</w:t>
            </w:r>
          </w:p>
        </w:tc>
        <w:tc>
          <w:tcPr>
            <w:tcW w:w="1559" w:type="dxa"/>
            <w:gridSpan w:val="3"/>
          </w:tcPr>
          <w:p w:rsidR="00FE5D85" w:rsidRPr="00FA0950" w:rsidRDefault="00FE5D85" w:rsidP="00970565">
            <w:pPr>
              <w:shd w:val="clear" w:color="auto" w:fill="FFFFFF"/>
            </w:pPr>
            <w:r w:rsidRPr="00FA0950">
              <w:t>202</w:t>
            </w:r>
            <w:r>
              <w:t>3</w:t>
            </w:r>
            <w:r w:rsidRPr="00FA0950">
              <w:t xml:space="preserve"> г.</w:t>
            </w:r>
          </w:p>
        </w:tc>
        <w:tc>
          <w:tcPr>
            <w:tcW w:w="992" w:type="dxa"/>
          </w:tcPr>
          <w:p w:rsidR="00FE5D85" w:rsidRPr="00FA0950" w:rsidRDefault="00FE5D85" w:rsidP="00970565">
            <w:pPr>
              <w:shd w:val="clear" w:color="auto" w:fill="FFFFFF"/>
            </w:pPr>
            <w:r w:rsidRPr="00FA0950">
              <w:t>202</w:t>
            </w:r>
            <w:r>
              <w:t>4</w:t>
            </w:r>
            <w:r w:rsidRPr="00FA0950">
              <w:t xml:space="preserve"> г.</w:t>
            </w:r>
          </w:p>
        </w:tc>
        <w:tc>
          <w:tcPr>
            <w:tcW w:w="4111" w:type="dxa"/>
            <w:gridSpan w:val="2"/>
          </w:tcPr>
          <w:p w:rsidR="00FE5D85" w:rsidRPr="00FA0950" w:rsidRDefault="00FE5D85" w:rsidP="00970565">
            <w:pPr>
              <w:shd w:val="clear" w:color="auto" w:fill="FFFFFF"/>
            </w:pPr>
            <w:r w:rsidRPr="00FA0950">
              <w:t>202</w:t>
            </w:r>
            <w:r>
              <w:t>5</w:t>
            </w:r>
            <w:r w:rsidRPr="00FA0950">
              <w:t>г</w:t>
            </w:r>
          </w:p>
        </w:tc>
      </w:tr>
      <w:tr w:rsidR="00FE5D85" w:rsidRPr="00FA0950" w:rsidTr="00970565">
        <w:trPr>
          <w:trHeight w:val="788"/>
        </w:trPr>
        <w:tc>
          <w:tcPr>
            <w:tcW w:w="5386" w:type="dxa"/>
            <w:gridSpan w:val="3"/>
            <w:vAlign w:val="center"/>
          </w:tcPr>
          <w:p w:rsidR="00FE5D85" w:rsidRPr="00FA0950" w:rsidRDefault="00FE5D85" w:rsidP="00970565">
            <w:pPr>
              <w:shd w:val="clear" w:color="auto" w:fill="FFFFFF"/>
            </w:pPr>
            <w:r w:rsidRPr="00FA0950">
              <w:t>Обеспечение программы</w:t>
            </w:r>
          </w:p>
        </w:tc>
        <w:tc>
          <w:tcPr>
            <w:tcW w:w="851" w:type="dxa"/>
          </w:tcPr>
          <w:p w:rsidR="00FE5D85" w:rsidRPr="00182818" w:rsidRDefault="00FE5D85" w:rsidP="00970565">
            <w:pPr>
              <w:shd w:val="clear" w:color="auto" w:fill="FFFFFF"/>
            </w:pPr>
          </w:p>
          <w:p w:rsidR="00FE5D85" w:rsidRPr="00182818" w:rsidRDefault="00FE5D85" w:rsidP="00970565">
            <w:pPr>
              <w:jc w:val="center"/>
            </w:pPr>
            <w:r>
              <w:t>1412,1</w:t>
            </w:r>
          </w:p>
        </w:tc>
        <w:tc>
          <w:tcPr>
            <w:tcW w:w="1559" w:type="dxa"/>
            <w:gridSpan w:val="3"/>
          </w:tcPr>
          <w:p w:rsidR="00FE5D85" w:rsidRPr="00182818" w:rsidRDefault="00FE5D85" w:rsidP="00970565">
            <w:pPr>
              <w:shd w:val="clear" w:color="auto" w:fill="FFFFFF"/>
            </w:pPr>
          </w:p>
          <w:p w:rsidR="00FE5D85" w:rsidRPr="00182818" w:rsidRDefault="00FE5D85" w:rsidP="00970565">
            <w:pPr>
              <w:jc w:val="center"/>
            </w:pPr>
            <w:r>
              <w:t>470,7</w:t>
            </w:r>
          </w:p>
        </w:tc>
        <w:tc>
          <w:tcPr>
            <w:tcW w:w="992" w:type="dxa"/>
          </w:tcPr>
          <w:p w:rsidR="00FE5D85" w:rsidRPr="00182818" w:rsidRDefault="00FE5D85" w:rsidP="00970565">
            <w:pPr>
              <w:shd w:val="clear" w:color="auto" w:fill="FFFFFF"/>
            </w:pPr>
          </w:p>
          <w:p w:rsidR="00FE5D85" w:rsidRPr="00182818" w:rsidRDefault="00FE5D85" w:rsidP="00970565">
            <w:pPr>
              <w:jc w:val="center"/>
            </w:pPr>
            <w:r>
              <w:t>470,7</w:t>
            </w:r>
          </w:p>
        </w:tc>
        <w:tc>
          <w:tcPr>
            <w:tcW w:w="4111" w:type="dxa"/>
            <w:gridSpan w:val="2"/>
          </w:tcPr>
          <w:p w:rsidR="00FE5D85" w:rsidRPr="00182818" w:rsidRDefault="00FE5D85" w:rsidP="00970565">
            <w:pPr>
              <w:jc w:val="center"/>
            </w:pPr>
          </w:p>
          <w:p w:rsidR="00FE5D85" w:rsidRPr="00182818" w:rsidRDefault="00FE5D85" w:rsidP="00970565">
            <w:pPr>
              <w:jc w:val="center"/>
            </w:pPr>
            <w:r>
              <w:t>470,7</w:t>
            </w:r>
          </w:p>
        </w:tc>
      </w:tr>
      <w:tr w:rsidR="00FE5D85" w:rsidRPr="00FA0950" w:rsidTr="00970565">
        <w:trPr>
          <w:trHeight w:val="955"/>
        </w:trPr>
        <w:tc>
          <w:tcPr>
            <w:tcW w:w="12899" w:type="dxa"/>
            <w:gridSpan w:val="10"/>
          </w:tcPr>
          <w:p w:rsidR="00FE5D85" w:rsidRPr="00FA0950" w:rsidRDefault="00FE5D85" w:rsidP="00970565">
            <w:pPr>
              <w:shd w:val="clear" w:color="auto" w:fill="FFFFFF"/>
              <w:jc w:val="center"/>
              <w:rPr>
                <w:b/>
              </w:rPr>
            </w:pPr>
            <w:r w:rsidRPr="00FA0950">
              <w:rPr>
                <w:b/>
              </w:rPr>
              <w:t xml:space="preserve">Прогнозная оценка расходов на реализацию Подпрограммы </w:t>
            </w:r>
          </w:p>
          <w:p w:rsidR="00FE5D85" w:rsidRPr="00FA0950" w:rsidRDefault="00FE5D85" w:rsidP="00970565">
            <w:pPr>
              <w:jc w:val="center"/>
              <w:rPr>
                <w:szCs w:val="26"/>
              </w:rPr>
            </w:pPr>
            <w:r w:rsidRPr="00FA0950">
              <w:rPr>
                <w:b/>
              </w:rPr>
              <w:t>за счет всех источников</w:t>
            </w:r>
          </w:p>
        </w:tc>
      </w:tr>
      <w:tr w:rsidR="00FE5D85" w:rsidRPr="00FA0950" w:rsidTr="00970565">
        <w:tblPrEx>
          <w:tblLook w:val="04A0" w:firstRow="1" w:lastRow="0" w:firstColumn="1" w:lastColumn="0" w:noHBand="0" w:noVBand="1"/>
        </w:tblPrEx>
        <w:trPr>
          <w:trHeight w:val="469"/>
        </w:trPr>
        <w:tc>
          <w:tcPr>
            <w:tcW w:w="1417" w:type="dxa"/>
            <w:vMerge w:val="restart"/>
            <w:shd w:val="clear" w:color="auto" w:fill="auto"/>
          </w:tcPr>
          <w:p w:rsidR="00FE5D85" w:rsidRPr="00FA0950" w:rsidRDefault="00FE5D85" w:rsidP="00970565">
            <w:pPr>
              <w:rPr>
                <w:szCs w:val="26"/>
              </w:rPr>
            </w:pPr>
            <w:r w:rsidRPr="00FA0950">
              <w:rPr>
                <w:szCs w:val="26"/>
              </w:rPr>
              <w:t>Подпрограмма 3</w:t>
            </w:r>
          </w:p>
        </w:tc>
        <w:tc>
          <w:tcPr>
            <w:tcW w:w="1948" w:type="dxa"/>
            <w:vMerge w:val="restart"/>
            <w:shd w:val="clear" w:color="auto" w:fill="auto"/>
          </w:tcPr>
          <w:p w:rsidR="00FE5D85" w:rsidRPr="00FA0950" w:rsidRDefault="00FE5D85" w:rsidP="00970565">
            <w:pPr>
              <w:rPr>
                <w:szCs w:val="26"/>
              </w:rPr>
            </w:pPr>
            <w:r w:rsidRPr="00FA0950">
              <w:rPr>
                <w:szCs w:val="26"/>
              </w:rPr>
              <w:t>«Обеспечение реализации муниципальной программы»</w:t>
            </w:r>
          </w:p>
        </w:tc>
        <w:tc>
          <w:tcPr>
            <w:tcW w:w="2911" w:type="dxa"/>
            <w:gridSpan w:val="3"/>
            <w:shd w:val="clear" w:color="auto" w:fill="auto"/>
          </w:tcPr>
          <w:p w:rsidR="00FE5D85" w:rsidRPr="00FA0950" w:rsidRDefault="00FE5D85" w:rsidP="00970565">
            <w:pPr>
              <w:rPr>
                <w:szCs w:val="26"/>
              </w:rPr>
            </w:pPr>
            <w:r w:rsidRPr="00FA0950">
              <w:rPr>
                <w:szCs w:val="26"/>
              </w:rPr>
              <w:t>Всего</w:t>
            </w:r>
          </w:p>
        </w:tc>
        <w:tc>
          <w:tcPr>
            <w:tcW w:w="851" w:type="dxa"/>
            <w:shd w:val="clear" w:color="auto" w:fill="auto"/>
          </w:tcPr>
          <w:p w:rsidR="00FE5D85" w:rsidRPr="00FA0950" w:rsidRDefault="00FE5D85" w:rsidP="00970565">
            <w:pPr>
              <w:jc w:val="center"/>
              <w:rPr>
                <w:b/>
                <w:szCs w:val="26"/>
              </w:rPr>
            </w:pPr>
            <w:r>
              <w:rPr>
                <w:b/>
                <w:szCs w:val="26"/>
              </w:rPr>
              <w:t>470,7</w:t>
            </w:r>
          </w:p>
        </w:tc>
        <w:tc>
          <w:tcPr>
            <w:tcW w:w="1984" w:type="dxa"/>
            <w:gridSpan w:val="3"/>
            <w:shd w:val="clear" w:color="auto" w:fill="auto"/>
          </w:tcPr>
          <w:p w:rsidR="00FE5D85" w:rsidRPr="00FA0950" w:rsidRDefault="00FE5D85" w:rsidP="00970565">
            <w:pPr>
              <w:jc w:val="center"/>
              <w:rPr>
                <w:b/>
                <w:szCs w:val="26"/>
              </w:rPr>
            </w:pPr>
            <w:r>
              <w:rPr>
                <w:b/>
                <w:szCs w:val="26"/>
              </w:rPr>
              <w:t>470,7</w:t>
            </w:r>
          </w:p>
        </w:tc>
        <w:tc>
          <w:tcPr>
            <w:tcW w:w="3788" w:type="dxa"/>
            <w:shd w:val="clear" w:color="auto" w:fill="auto"/>
          </w:tcPr>
          <w:p w:rsidR="00FE5D85" w:rsidRPr="00FA0950" w:rsidRDefault="00FE5D85" w:rsidP="00970565">
            <w:pPr>
              <w:jc w:val="center"/>
              <w:rPr>
                <w:b/>
                <w:szCs w:val="26"/>
              </w:rPr>
            </w:pPr>
            <w:r>
              <w:rPr>
                <w:b/>
                <w:szCs w:val="26"/>
              </w:rPr>
              <w:t>470,7</w:t>
            </w:r>
          </w:p>
        </w:tc>
      </w:tr>
      <w:tr w:rsidR="00FE5D85" w:rsidRPr="00FA0950" w:rsidTr="00970565">
        <w:tblPrEx>
          <w:tblLook w:val="04A0" w:firstRow="1" w:lastRow="0" w:firstColumn="1" w:lastColumn="0" w:noHBand="0" w:noVBand="1"/>
        </w:tblPrEx>
        <w:trPr>
          <w:trHeight w:val="141"/>
        </w:trPr>
        <w:tc>
          <w:tcPr>
            <w:tcW w:w="1417" w:type="dxa"/>
            <w:vMerge/>
            <w:shd w:val="clear" w:color="auto" w:fill="auto"/>
          </w:tcPr>
          <w:p w:rsidR="00FE5D85" w:rsidRPr="00FA0950" w:rsidRDefault="00FE5D85" w:rsidP="00970565">
            <w:pPr>
              <w:rPr>
                <w:szCs w:val="26"/>
              </w:rPr>
            </w:pPr>
          </w:p>
        </w:tc>
        <w:tc>
          <w:tcPr>
            <w:tcW w:w="1948" w:type="dxa"/>
            <w:vMerge/>
            <w:shd w:val="clear" w:color="auto" w:fill="auto"/>
          </w:tcPr>
          <w:p w:rsidR="00FE5D85" w:rsidRPr="00FA0950" w:rsidRDefault="00FE5D85" w:rsidP="00970565">
            <w:pPr>
              <w:rPr>
                <w:szCs w:val="26"/>
              </w:rPr>
            </w:pPr>
          </w:p>
        </w:tc>
        <w:tc>
          <w:tcPr>
            <w:tcW w:w="2911" w:type="dxa"/>
            <w:gridSpan w:val="3"/>
            <w:shd w:val="clear" w:color="auto" w:fill="auto"/>
          </w:tcPr>
          <w:p w:rsidR="00FE5D85" w:rsidRPr="00FA0950" w:rsidRDefault="00FE5D85" w:rsidP="00970565">
            <w:pPr>
              <w:rPr>
                <w:szCs w:val="26"/>
              </w:rPr>
            </w:pPr>
            <w:r w:rsidRPr="00FA0950">
              <w:rPr>
                <w:szCs w:val="26"/>
              </w:rPr>
              <w:t>Расходы бюджета муниципального района</w:t>
            </w:r>
          </w:p>
        </w:tc>
        <w:tc>
          <w:tcPr>
            <w:tcW w:w="851" w:type="dxa"/>
            <w:shd w:val="clear" w:color="auto" w:fill="auto"/>
          </w:tcPr>
          <w:p w:rsidR="00FE5D85" w:rsidRPr="00FA0950" w:rsidRDefault="00FE5D85" w:rsidP="00970565">
            <w:pPr>
              <w:jc w:val="center"/>
              <w:rPr>
                <w:szCs w:val="26"/>
              </w:rPr>
            </w:pPr>
            <w:r>
              <w:rPr>
                <w:szCs w:val="26"/>
              </w:rPr>
              <w:t>470,7</w:t>
            </w:r>
          </w:p>
        </w:tc>
        <w:tc>
          <w:tcPr>
            <w:tcW w:w="1984" w:type="dxa"/>
            <w:gridSpan w:val="3"/>
            <w:shd w:val="clear" w:color="auto" w:fill="auto"/>
          </w:tcPr>
          <w:p w:rsidR="00FE5D85" w:rsidRPr="00FA0950" w:rsidRDefault="00FE5D85" w:rsidP="00970565">
            <w:pPr>
              <w:jc w:val="center"/>
              <w:rPr>
                <w:szCs w:val="26"/>
              </w:rPr>
            </w:pPr>
            <w:r>
              <w:rPr>
                <w:szCs w:val="26"/>
              </w:rPr>
              <w:t>470,7</w:t>
            </w:r>
          </w:p>
        </w:tc>
        <w:tc>
          <w:tcPr>
            <w:tcW w:w="3788" w:type="dxa"/>
            <w:shd w:val="clear" w:color="auto" w:fill="auto"/>
          </w:tcPr>
          <w:p w:rsidR="00FE5D85" w:rsidRPr="00FA0950" w:rsidRDefault="00FE5D85" w:rsidP="00970565">
            <w:pPr>
              <w:jc w:val="center"/>
              <w:rPr>
                <w:szCs w:val="26"/>
              </w:rPr>
            </w:pPr>
            <w:r>
              <w:rPr>
                <w:szCs w:val="26"/>
              </w:rPr>
              <w:t>470,7</w:t>
            </w:r>
          </w:p>
        </w:tc>
      </w:tr>
      <w:tr w:rsidR="00FE5D85" w:rsidRPr="00FA0950" w:rsidTr="00970565">
        <w:tblPrEx>
          <w:tblLook w:val="04A0" w:firstRow="1" w:lastRow="0" w:firstColumn="1" w:lastColumn="0" w:noHBand="0" w:noVBand="1"/>
        </w:tblPrEx>
        <w:trPr>
          <w:trHeight w:val="141"/>
        </w:trPr>
        <w:tc>
          <w:tcPr>
            <w:tcW w:w="1417" w:type="dxa"/>
            <w:vMerge/>
            <w:shd w:val="clear" w:color="auto" w:fill="auto"/>
          </w:tcPr>
          <w:p w:rsidR="00FE5D85" w:rsidRPr="00FA0950" w:rsidRDefault="00FE5D85" w:rsidP="00970565">
            <w:pPr>
              <w:rPr>
                <w:szCs w:val="26"/>
              </w:rPr>
            </w:pPr>
          </w:p>
        </w:tc>
        <w:tc>
          <w:tcPr>
            <w:tcW w:w="1948" w:type="dxa"/>
            <w:vMerge/>
            <w:shd w:val="clear" w:color="auto" w:fill="auto"/>
          </w:tcPr>
          <w:p w:rsidR="00FE5D85" w:rsidRPr="00FA0950" w:rsidRDefault="00FE5D85" w:rsidP="00970565">
            <w:pPr>
              <w:rPr>
                <w:szCs w:val="26"/>
              </w:rPr>
            </w:pPr>
          </w:p>
        </w:tc>
        <w:tc>
          <w:tcPr>
            <w:tcW w:w="2911" w:type="dxa"/>
            <w:gridSpan w:val="3"/>
            <w:shd w:val="clear" w:color="auto" w:fill="auto"/>
          </w:tcPr>
          <w:p w:rsidR="00FE5D85" w:rsidRPr="00FA0950" w:rsidRDefault="00FE5D85" w:rsidP="00970565">
            <w:pPr>
              <w:rPr>
                <w:szCs w:val="26"/>
              </w:rPr>
            </w:pPr>
            <w:r w:rsidRPr="00FA0950">
              <w:rPr>
                <w:szCs w:val="26"/>
              </w:rPr>
              <w:t>Областной бюджет</w:t>
            </w:r>
          </w:p>
        </w:tc>
        <w:tc>
          <w:tcPr>
            <w:tcW w:w="851" w:type="dxa"/>
            <w:shd w:val="clear" w:color="auto" w:fill="auto"/>
          </w:tcPr>
          <w:p w:rsidR="00FE5D85" w:rsidRPr="00FA0950" w:rsidRDefault="00FE5D85" w:rsidP="00970565">
            <w:pPr>
              <w:jc w:val="center"/>
              <w:rPr>
                <w:szCs w:val="26"/>
              </w:rPr>
            </w:pPr>
            <w:r w:rsidRPr="00FA0950">
              <w:rPr>
                <w:szCs w:val="26"/>
              </w:rPr>
              <w:t>-</w:t>
            </w:r>
          </w:p>
        </w:tc>
        <w:tc>
          <w:tcPr>
            <w:tcW w:w="1984" w:type="dxa"/>
            <w:gridSpan w:val="3"/>
            <w:shd w:val="clear" w:color="auto" w:fill="auto"/>
          </w:tcPr>
          <w:p w:rsidR="00FE5D85" w:rsidRPr="00FA0950" w:rsidRDefault="00FE5D85" w:rsidP="00970565">
            <w:pPr>
              <w:jc w:val="center"/>
              <w:rPr>
                <w:szCs w:val="26"/>
              </w:rPr>
            </w:pPr>
            <w:r w:rsidRPr="00FA0950">
              <w:rPr>
                <w:szCs w:val="26"/>
              </w:rPr>
              <w:t>-</w:t>
            </w:r>
          </w:p>
        </w:tc>
        <w:tc>
          <w:tcPr>
            <w:tcW w:w="3788" w:type="dxa"/>
            <w:shd w:val="clear" w:color="auto" w:fill="auto"/>
          </w:tcPr>
          <w:p w:rsidR="00FE5D85" w:rsidRPr="00FA0950" w:rsidRDefault="00FE5D85" w:rsidP="00970565">
            <w:pPr>
              <w:jc w:val="center"/>
              <w:rPr>
                <w:szCs w:val="26"/>
              </w:rPr>
            </w:pPr>
            <w:r w:rsidRPr="00FA0950">
              <w:rPr>
                <w:szCs w:val="26"/>
              </w:rPr>
              <w:t>-</w:t>
            </w:r>
          </w:p>
        </w:tc>
      </w:tr>
      <w:tr w:rsidR="00FE5D85" w:rsidRPr="00FA0950" w:rsidTr="00970565">
        <w:tblPrEx>
          <w:tblLook w:val="04A0" w:firstRow="1" w:lastRow="0" w:firstColumn="1" w:lastColumn="0" w:noHBand="0" w:noVBand="1"/>
        </w:tblPrEx>
        <w:trPr>
          <w:trHeight w:val="141"/>
        </w:trPr>
        <w:tc>
          <w:tcPr>
            <w:tcW w:w="1417" w:type="dxa"/>
            <w:vMerge/>
            <w:shd w:val="clear" w:color="auto" w:fill="auto"/>
          </w:tcPr>
          <w:p w:rsidR="00FE5D85" w:rsidRPr="00FA0950" w:rsidRDefault="00FE5D85" w:rsidP="00970565">
            <w:pPr>
              <w:rPr>
                <w:szCs w:val="26"/>
              </w:rPr>
            </w:pPr>
          </w:p>
        </w:tc>
        <w:tc>
          <w:tcPr>
            <w:tcW w:w="1948" w:type="dxa"/>
            <w:vMerge/>
            <w:shd w:val="clear" w:color="auto" w:fill="auto"/>
          </w:tcPr>
          <w:p w:rsidR="00FE5D85" w:rsidRPr="00FA0950" w:rsidRDefault="00FE5D85" w:rsidP="00970565">
            <w:pPr>
              <w:rPr>
                <w:szCs w:val="26"/>
              </w:rPr>
            </w:pPr>
          </w:p>
        </w:tc>
        <w:tc>
          <w:tcPr>
            <w:tcW w:w="2911" w:type="dxa"/>
            <w:gridSpan w:val="3"/>
            <w:shd w:val="clear" w:color="auto" w:fill="auto"/>
          </w:tcPr>
          <w:p w:rsidR="00FE5D85" w:rsidRPr="00FA0950" w:rsidRDefault="00FE5D85" w:rsidP="00970565">
            <w:pPr>
              <w:rPr>
                <w:szCs w:val="26"/>
              </w:rPr>
            </w:pPr>
            <w:r w:rsidRPr="00FA0950">
              <w:rPr>
                <w:szCs w:val="26"/>
              </w:rPr>
              <w:t>Федеральный бюджет</w:t>
            </w:r>
          </w:p>
        </w:tc>
        <w:tc>
          <w:tcPr>
            <w:tcW w:w="851" w:type="dxa"/>
            <w:shd w:val="clear" w:color="auto" w:fill="auto"/>
          </w:tcPr>
          <w:p w:rsidR="00FE5D85" w:rsidRPr="00FA0950" w:rsidRDefault="00FE5D85" w:rsidP="00970565">
            <w:pPr>
              <w:jc w:val="center"/>
              <w:rPr>
                <w:szCs w:val="26"/>
              </w:rPr>
            </w:pPr>
            <w:r w:rsidRPr="00FA0950">
              <w:rPr>
                <w:szCs w:val="26"/>
              </w:rPr>
              <w:t>-</w:t>
            </w:r>
          </w:p>
        </w:tc>
        <w:tc>
          <w:tcPr>
            <w:tcW w:w="1984" w:type="dxa"/>
            <w:gridSpan w:val="3"/>
            <w:shd w:val="clear" w:color="auto" w:fill="auto"/>
          </w:tcPr>
          <w:p w:rsidR="00FE5D85" w:rsidRPr="00FA0950" w:rsidRDefault="00FE5D85" w:rsidP="00970565">
            <w:pPr>
              <w:jc w:val="center"/>
              <w:rPr>
                <w:szCs w:val="26"/>
              </w:rPr>
            </w:pPr>
            <w:r w:rsidRPr="00FA0950">
              <w:rPr>
                <w:szCs w:val="26"/>
              </w:rPr>
              <w:t>-</w:t>
            </w:r>
          </w:p>
        </w:tc>
        <w:tc>
          <w:tcPr>
            <w:tcW w:w="3788" w:type="dxa"/>
            <w:shd w:val="clear" w:color="auto" w:fill="auto"/>
          </w:tcPr>
          <w:p w:rsidR="00FE5D85" w:rsidRPr="00FA0950" w:rsidRDefault="00FE5D85" w:rsidP="00970565">
            <w:pPr>
              <w:jc w:val="center"/>
              <w:rPr>
                <w:szCs w:val="26"/>
              </w:rPr>
            </w:pPr>
            <w:r w:rsidRPr="00FA0950">
              <w:rPr>
                <w:szCs w:val="26"/>
              </w:rPr>
              <w:t>-</w:t>
            </w:r>
          </w:p>
        </w:tc>
      </w:tr>
      <w:tr w:rsidR="00FE5D85" w:rsidRPr="00FA0950" w:rsidTr="00970565">
        <w:tblPrEx>
          <w:tblLook w:val="04A0" w:firstRow="1" w:lastRow="0" w:firstColumn="1" w:lastColumn="0" w:noHBand="0" w:noVBand="1"/>
        </w:tblPrEx>
        <w:trPr>
          <w:trHeight w:val="141"/>
        </w:trPr>
        <w:tc>
          <w:tcPr>
            <w:tcW w:w="1417" w:type="dxa"/>
            <w:vMerge/>
            <w:shd w:val="clear" w:color="auto" w:fill="auto"/>
          </w:tcPr>
          <w:p w:rsidR="00FE5D85" w:rsidRPr="00FA0950" w:rsidRDefault="00FE5D85" w:rsidP="00970565">
            <w:pPr>
              <w:rPr>
                <w:szCs w:val="26"/>
              </w:rPr>
            </w:pPr>
          </w:p>
        </w:tc>
        <w:tc>
          <w:tcPr>
            <w:tcW w:w="1948" w:type="dxa"/>
            <w:vMerge/>
            <w:shd w:val="clear" w:color="auto" w:fill="auto"/>
          </w:tcPr>
          <w:p w:rsidR="00FE5D85" w:rsidRPr="00FA0950" w:rsidRDefault="00FE5D85" w:rsidP="00970565">
            <w:pPr>
              <w:rPr>
                <w:szCs w:val="26"/>
              </w:rPr>
            </w:pPr>
          </w:p>
        </w:tc>
        <w:tc>
          <w:tcPr>
            <w:tcW w:w="2911" w:type="dxa"/>
            <w:gridSpan w:val="3"/>
            <w:shd w:val="clear" w:color="auto" w:fill="auto"/>
          </w:tcPr>
          <w:p w:rsidR="00FE5D85" w:rsidRPr="00FA0950" w:rsidRDefault="00FE5D85" w:rsidP="00970565">
            <w:pPr>
              <w:rPr>
                <w:szCs w:val="26"/>
              </w:rPr>
            </w:pPr>
            <w:r w:rsidRPr="00FA0950">
              <w:rPr>
                <w:szCs w:val="26"/>
              </w:rPr>
              <w:t>Прочие источники (средства предприятий, собственные средства населения)</w:t>
            </w:r>
          </w:p>
        </w:tc>
        <w:tc>
          <w:tcPr>
            <w:tcW w:w="851" w:type="dxa"/>
            <w:shd w:val="clear" w:color="auto" w:fill="auto"/>
          </w:tcPr>
          <w:p w:rsidR="00FE5D85" w:rsidRPr="00FA0950" w:rsidRDefault="00FE5D85" w:rsidP="00970565">
            <w:pPr>
              <w:jc w:val="center"/>
              <w:rPr>
                <w:szCs w:val="26"/>
              </w:rPr>
            </w:pPr>
            <w:r w:rsidRPr="00FA0950">
              <w:rPr>
                <w:szCs w:val="26"/>
              </w:rPr>
              <w:t>-</w:t>
            </w:r>
          </w:p>
        </w:tc>
        <w:tc>
          <w:tcPr>
            <w:tcW w:w="1984" w:type="dxa"/>
            <w:gridSpan w:val="3"/>
            <w:shd w:val="clear" w:color="auto" w:fill="auto"/>
          </w:tcPr>
          <w:p w:rsidR="00FE5D85" w:rsidRPr="00FA0950" w:rsidRDefault="00FE5D85" w:rsidP="00970565">
            <w:pPr>
              <w:jc w:val="center"/>
              <w:rPr>
                <w:szCs w:val="26"/>
              </w:rPr>
            </w:pPr>
            <w:r w:rsidRPr="00FA0950">
              <w:rPr>
                <w:szCs w:val="26"/>
              </w:rPr>
              <w:t>-</w:t>
            </w:r>
          </w:p>
        </w:tc>
        <w:tc>
          <w:tcPr>
            <w:tcW w:w="3788" w:type="dxa"/>
            <w:shd w:val="clear" w:color="auto" w:fill="auto"/>
          </w:tcPr>
          <w:p w:rsidR="00FE5D85" w:rsidRPr="00FA0950" w:rsidRDefault="00FE5D85" w:rsidP="00970565">
            <w:pPr>
              <w:jc w:val="center"/>
              <w:rPr>
                <w:szCs w:val="26"/>
              </w:rPr>
            </w:pPr>
            <w:r w:rsidRPr="00FA0950">
              <w:rPr>
                <w:szCs w:val="26"/>
              </w:rPr>
              <w:t>-</w:t>
            </w:r>
          </w:p>
        </w:tc>
      </w:tr>
    </w:tbl>
    <w:p w:rsidR="00FE5D85" w:rsidRPr="00FC0991" w:rsidRDefault="00FE5D85" w:rsidP="00055C00">
      <w:pPr>
        <w:numPr>
          <w:ilvl w:val="0"/>
          <w:numId w:val="11"/>
        </w:numPr>
        <w:shd w:val="clear" w:color="auto" w:fill="FFFFFF"/>
        <w:jc w:val="center"/>
        <w:rPr>
          <w:b/>
        </w:rPr>
      </w:pPr>
      <w:proofErr w:type="gramStart"/>
      <w:r w:rsidRPr="00FC0991">
        <w:rPr>
          <w:b/>
        </w:rPr>
        <w:t>Контроль за</w:t>
      </w:r>
      <w:proofErr w:type="gramEnd"/>
      <w:r w:rsidRPr="00FC0991">
        <w:rPr>
          <w:b/>
        </w:rPr>
        <w:t xml:space="preserve"> реализацией Программы</w:t>
      </w:r>
    </w:p>
    <w:p w:rsidR="00FE5D85" w:rsidRPr="00FC0991" w:rsidRDefault="00FE5D85" w:rsidP="00FE5D85">
      <w:pPr>
        <w:shd w:val="clear" w:color="auto" w:fill="FFFFFF"/>
        <w:ind w:left="450"/>
        <w:rPr>
          <w:b/>
        </w:rPr>
      </w:pPr>
    </w:p>
    <w:p w:rsidR="00FE5D85" w:rsidRPr="00FC0991" w:rsidRDefault="00FE5D85" w:rsidP="00FE5D85">
      <w:pPr>
        <w:shd w:val="clear" w:color="auto" w:fill="FFFFFF"/>
        <w:ind w:firstLine="709"/>
        <w:jc w:val="both"/>
      </w:pPr>
      <w:proofErr w:type="gramStart"/>
      <w:r w:rsidRPr="00FC0991">
        <w:t>Контроль за</w:t>
      </w:r>
      <w:proofErr w:type="gramEnd"/>
      <w:r w:rsidRPr="00FC0991">
        <w:t xml:space="preserve"> ходом и реализацией Программы осуществляет Администрация Сеченовского муниципального </w:t>
      </w:r>
      <w:r>
        <w:t>округа</w:t>
      </w:r>
      <w:r w:rsidRPr="00FC0991">
        <w:t>.</w:t>
      </w:r>
    </w:p>
    <w:p w:rsidR="00FE5D85" w:rsidRPr="00FC0991" w:rsidRDefault="00FE5D85" w:rsidP="00FE5D85">
      <w:pPr>
        <w:shd w:val="clear" w:color="auto" w:fill="FFFFFF"/>
        <w:ind w:firstLine="709"/>
        <w:jc w:val="both"/>
      </w:pPr>
      <w:r w:rsidRPr="00FC0991">
        <w:t>Контроль за целевым и эффективным использованием средств бюджета осуществляет Финансовое управление</w:t>
      </w:r>
      <w:r>
        <w:t xml:space="preserve"> Администрации </w:t>
      </w:r>
      <w:r w:rsidRPr="00FC0991">
        <w:t xml:space="preserve"> Сеченовского муниципального </w:t>
      </w:r>
      <w:r>
        <w:t>округа</w:t>
      </w:r>
      <w:r w:rsidRPr="00FC0991">
        <w:t>.</w:t>
      </w:r>
    </w:p>
    <w:p w:rsidR="00FE5D85" w:rsidRPr="00FC0991" w:rsidRDefault="00FE5D85" w:rsidP="00FE5D85">
      <w:pPr>
        <w:shd w:val="clear" w:color="auto" w:fill="FFFFFF"/>
        <w:ind w:firstLine="709"/>
        <w:jc w:val="both"/>
      </w:pPr>
      <w:proofErr w:type="gramStart"/>
      <w:r w:rsidRPr="00FC0991">
        <w:t>Контроль за</w:t>
      </w:r>
      <w:proofErr w:type="gramEnd"/>
      <w:r w:rsidRPr="00FC0991">
        <w:t xml:space="preserve"> исполнением Программы включает в себя:</w:t>
      </w:r>
    </w:p>
    <w:p w:rsidR="00FE5D85" w:rsidRPr="00FC0991" w:rsidRDefault="00FE5D85" w:rsidP="00FE5D85">
      <w:pPr>
        <w:shd w:val="clear" w:color="auto" w:fill="FFFFFF"/>
        <w:ind w:firstLine="709"/>
        <w:jc w:val="both"/>
      </w:pPr>
      <w:r w:rsidRPr="00FC0991">
        <w:t>-периодическую отчетность о реализации программных мероприятий;</w:t>
      </w:r>
    </w:p>
    <w:p w:rsidR="00FE5D85" w:rsidRPr="00FC0991" w:rsidRDefault="00FE5D85" w:rsidP="00FE5D85">
      <w:pPr>
        <w:shd w:val="clear" w:color="auto" w:fill="FFFFFF"/>
        <w:ind w:firstLine="709"/>
        <w:jc w:val="both"/>
      </w:pPr>
      <w:r w:rsidRPr="00FC0991">
        <w:t>-</w:t>
      </w:r>
      <w:proofErr w:type="gramStart"/>
      <w:r w:rsidRPr="00FC0991">
        <w:t>контроль за</w:t>
      </w:r>
      <w:proofErr w:type="gramEnd"/>
      <w:r w:rsidRPr="00FC0991">
        <w:t xml:space="preserve"> рациональным использованием выделяемых финансовых средств:</w:t>
      </w:r>
    </w:p>
    <w:p w:rsidR="00FE5D85" w:rsidRPr="00FC0991" w:rsidRDefault="00FE5D85" w:rsidP="00FE5D85">
      <w:pPr>
        <w:shd w:val="clear" w:color="auto" w:fill="FFFFFF"/>
        <w:ind w:firstLine="709"/>
        <w:jc w:val="both"/>
      </w:pPr>
      <w:r w:rsidRPr="00FC0991">
        <w:t xml:space="preserve">- </w:t>
      </w:r>
      <w:proofErr w:type="gramStart"/>
      <w:r w:rsidRPr="00FC0991">
        <w:t>контроль за</w:t>
      </w:r>
      <w:proofErr w:type="gramEnd"/>
      <w:r w:rsidRPr="00FC0991">
        <w:t xml:space="preserve"> качеством реализуемых мероприятий.</w:t>
      </w:r>
    </w:p>
    <w:p w:rsidR="00FE5D85" w:rsidRPr="00FC0991" w:rsidRDefault="00FE5D85" w:rsidP="00FE5D85">
      <w:pPr>
        <w:shd w:val="clear" w:color="auto" w:fill="FFFFFF"/>
        <w:ind w:firstLine="709"/>
        <w:jc w:val="both"/>
      </w:pPr>
    </w:p>
    <w:p w:rsidR="00FE5D85" w:rsidRPr="00FC0991" w:rsidRDefault="00FE5D85" w:rsidP="00055C00">
      <w:pPr>
        <w:numPr>
          <w:ilvl w:val="0"/>
          <w:numId w:val="11"/>
        </w:numPr>
        <w:shd w:val="clear" w:color="auto" w:fill="FFFFFF"/>
        <w:ind w:left="0" w:firstLine="709"/>
        <w:jc w:val="both"/>
        <w:rPr>
          <w:b/>
        </w:rPr>
      </w:pPr>
      <w:r w:rsidRPr="00FC0991">
        <w:rPr>
          <w:b/>
        </w:rPr>
        <w:lastRenderedPageBreak/>
        <w:t>Экологическая эффективность мероприятий</w:t>
      </w:r>
    </w:p>
    <w:p w:rsidR="00FE5D85" w:rsidRPr="00FC0991" w:rsidRDefault="00FE5D85" w:rsidP="00FE5D85">
      <w:pPr>
        <w:shd w:val="clear" w:color="auto" w:fill="FFFFFF"/>
        <w:ind w:firstLine="709"/>
        <w:jc w:val="both"/>
        <w:rPr>
          <w:b/>
        </w:rPr>
      </w:pPr>
    </w:p>
    <w:p w:rsidR="00FE5D85" w:rsidRPr="00FC0991" w:rsidRDefault="00FE5D85" w:rsidP="00FE5D85">
      <w:pPr>
        <w:shd w:val="clear" w:color="auto" w:fill="FFFFFF"/>
        <w:ind w:firstLine="709"/>
        <w:jc w:val="both"/>
      </w:pPr>
      <w:r w:rsidRPr="00FC0991">
        <w:t>Реализация программных мероприятий позволит:</w:t>
      </w:r>
    </w:p>
    <w:p w:rsidR="00FE5D85" w:rsidRPr="00FC0991" w:rsidRDefault="00FE5D85" w:rsidP="00FE5D85">
      <w:pPr>
        <w:shd w:val="clear" w:color="auto" w:fill="FFFFFF"/>
        <w:ind w:firstLine="709"/>
        <w:jc w:val="both"/>
      </w:pPr>
      <w:r w:rsidRPr="00FC0991">
        <w:t xml:space="preserve">- сформировать благоприятную окружающую среду в </w:t>
      </w:r>
      <w:r>
        <w:t>Сеченовском муниципальном округе</w:t>
      </w:r>
      <w:r w:rsidRPr="00FC0991">
        <w:t xml:space="preserve">, и улучшить экологическую обстановку на территориях </w:t>
      </w:r>
      <w:r>
        <w:t>сельских населенных пунктов</w:t>
      </w:r>
      <w:r w:rsidRPr="00FC0991">
        <w:t xml:space="preserve"> с наиболее высоким уровнем загрязнения окружающей среды;</w:t>
      </w:r>
    </w:p>
    <w:p w:rsidR="00FE5D85" w:rsidRPr="00FC0991" w:rsidRDefault="00FE5D85" w:rsidP="00FE5D85">
      <w:pPr>
        <w:shd w:val="clear" w:color="auto" w:fill="FFFFFF"/>
        <w:ind w:firstLine="709"/>
        <w:jc w:val="both"/>
      </w:pPr>
      <w:r w:rsidRPr="00FC0991">
        <w:t xml:space="preserve">- </w:t>
      </w:r>
      <w:proofErr w:type="gramStart"/>
      <w:r w:rsidRPr="00FC0991">
        <w:t>сохранить и восстановить</w:t>
      </w:r>
      <w:proofErr w:type="gramEnd"/>
      <w:r w:rsidRPr="00FC0991">
        <w:t xml:space="preserve"> природную среду; </w:t>
      </w:r>
    </w:p>
    <w:p w:rsidR="00FE5D85" w:rsidRPr="00FC0991" w:rsidRDefault="00FE5D85" w:rsidP="00FE5D85">
      <w:pPr>
        <w:shd w:val="clear" w:color="auto" w:fill="FFFFFF"/>
        <w:ind w:firstLine="709"/>
        <w:jc w:val="both"/>
      </w:pPr>
      <w:r w:rsidRPr="00FC0991">
        <w:t xml:space="preserve">- рационально </w:t>
      </w:r>
      <w:proofErr w:type="gramStart"/>
      <w:r w:rsidRPr="00FC0991">
        <w:t>использовать и воспроизвести</w:t>
      </w:r>
      <w:proofErr w:type="gramEnd"/>
      <w:r w:rsidRPr="00FC0991">
        <w:t xml:space="preserve"> природные ресурсы; </w:t>
      </w:r>
    </w:p>
    <w:p w:rsidR="00FE5D85" w:rsidRPr="00FC0991" w:rsidRDefault="00FE5D85" w:rsidP="00FE5D85">
      <w:pPr>
        <w:shd w:val="clear" w:color="auto" w:fill="FFFFFF"/>
        <w:ind w:firstLine="709"/>
        <w:jc w:val="both"/>
      </w:pPr>
      <w:r w:rsidRPr="00FC0991">
        <w:t>- предотвратить негативное воздействие хозяйственной и иной деятельности на окружающую среду и ликвидировать ее последствия;</w:t>
      </w:r>
    </w:p>
    <w:p w:rsidR="00FE5D85" w:rsidRPr="00FC0991" w:rsidRDefault="00FE5D85" w:rsidP="00FE5D85">
      <w:pPr>
        <w:shd w:val="clear" w:color="auto" w:fill="FFFFFF"/>
        <w:ind w:firstLine="709"/>
        <w:jc w:val="both"/>
      </w:pPr>
      <w:r w:rsidRPr="00FC0991">
        <w:t>- обустроить контейнерные площадки (места накопления ТКО) и установить контейнеры;</w:t>
      </w:r>
    </w:p>
    <w:p w:rsidR="00FE5D85" w:rsidRPr="00FC0991" w:rsidRDefault="00FE5D85" w:rsidP="00FE5D85">
      <w:pPr>
        <w:shd w:val="clear" w:color="auto" w:fill="FFFFFF"/>
        <w:ind w:firstLine="709"/>
        <w:jc w:val="both"/>
      </w:pPr>
      <w:r w:rsidRPr="00FC0991">
        <w:t>- ликвидировать несанкционированные свалки;</w:t>
      </w:r>
    </w:p>
    <w:p w:rsidR="00FE5D85" w:rsidRDefault="00FE5D85" w:rsidP="00FE5D85">
      <w:pPr>
        <w:shd w:val="clear" w:color="auto" w:fill="FFFFFF"/>
      </w:pPr>
      <w:r w:rsidRPr="00FC0991">
        <w:t xml:space="preserve">- развивать систему экологического образования, воспитания и информированности населения, формировать у населения всех </w:t>
      </w:r>
    </w:p>
    <w:p w:rsidR="00FE5D85" w:rsidRDefault="00FE5D85" w:rsidP="00FE5D85">
      <w:pPr>
        <w:shd w:val="clear" w:color="auto" w:fill="FFFFFF"/>
      </w:pPr>
      <w:r>
        <w:t>во</w:t>
      </w:r>
      <w:r w:rsidRPr="00FC0991">
        <w:t>зрастов и социальных групп активной жизненной позиции в деле практического участия в мероприятиях по формированию благоприятной окружающей среды.</w:t>
      </w:r>
    </w:p>
    <w:p w:rsidR="00FE5D85" w:rsidRDefault="00FE5D85" w:rsidP="00FE5D85">
      <w:pPr>
        <w:shd w:val="clear" w:color="auto" w:fill="FFFFFF"/>
        <w:spacing w:line="480" w:lineRule="auto"/>
      </w:pPr>
    </w:p>
    <w:p w:rsidR="00FE5D85" w:rsidRDefault="00FE5D85" w:rsidP="00FE5D85">
      <w:pPr>
        <w:shd w:val="clear" w:color="auto" w:fill="FFFFFF"/>
        <w:spacing w:line="480" w:lineRule="auto"/>
      </w:pPr>
    </w:p>
    <w:p w:rsidR="00FE5D85" w:rsidRDefault="00FE5D85" w:rsidP="00FE5D85">
      <w:pPr>
        <w:shd w:val="clear" w:color="auto" w:fill="FFFFFF"/>
        <w:spacing w:line="480" w:lineRule="auto"/>
      </w:pPr>
    </w:p>
    <w:p w:rsidR="00FE5D85" w:rsidRDefault="00FE5D85" w:rsidP="00FE5D85">
      <w:pPr>
        <w:shd w:val="clear" w:color="auto" w:fill="FFFFFF"/>
        <w:spacing w:line="480" w:lineRule="auto"/>
      </w:pPr>
    </w:p>
    <w:p w:rsidR="00FE5D85" w:rsidRDefault="00FE5D85" w:rsidP="00FE5D85">
      <w:pPr>
        <w:shd w:val="clear" w:color="auto" w:fill="FFFFFF"/>
        <w:spacing w:line="480" w:lineRule="auto"/>
      </w:pPr>
    </w:p>
    <w:p w:rsidR="00FE5D85" w:rsidRDefault="00FE5D85" w:rsidP="00FE5D85">
      <w:pPr>
        <w:shd w:val="clear" w:color="auto" w:fill="FFFFFF"/>
        <w:spacing w:line="480" w:lineRule="auto"/>
      </w:pPr>
    </w:p>
    <w:p w:rsidR="00FE5D85" w:rsidRDefault="00FE5D85" w:rsidP="00FE5D85">
      <w:pPr>
        <w:shd w:val="clear" w:color="auto" w:fill="FFFFFF"/>
        <w:spacing w:line="480" w:lineRule="auto"/>
      </w:pPr>
    </w:p>
    <w:p w:rsidR="00FE5D85" w:rsidRDefault="00FE5D85" w:rsidP="00FE5D85">
      <w:pPr>
        <w:shd w:val="clear" w:color="auto" w:fill="FFFFFF"/>
        <w:spacing w:line="480" w:lineRule="auto"/>
      </w:pPr>
    </w:p>
    <w:p w:rsidR="00FE5D85" w:rsidRDefault="00FE5D85" w:rsidP="00FE5D85">
      <w:pPr>
        <w:shd w:val="clear" w:color="auto" w:fill="FFFFFF"/>
        <w:spacing w:line="480" w:lineRule="auto"/>
      </w:pPr>
    </w:p>
    <w:p w:rsidR="00FE5D85" w:rsidRDefault="00FE5D85" w:rsidP="00FE5D85">
      <w:pPr>
        <w:shd w:val="clear" w:color="auto" w:fill="FFFFFF"/>
        <w:spacing w:line="480" w:lineRule="auto"/>
      </w:pPr>
    </w:p>
    <w:p w:rsidR="00FE5D85" w:rsidRPr="006C56AC" w:rsidRDefault="00FE5D85" w:rsidP="00FE5D85">
      <w:pPr>
        <w:jc w:val="right"/>
        <w:rPr>
          <w:b/>
          <w:sz w:val="28"/>
        </w:rPr>
      </w:pPr>
      <w:r w:rsidRPr="006C56AC">
        <w:rPr>
          <w:b/>
          <w:sz w:val="28"/>
        </w:rPr>
        <w:lastRenderedPageBreak/>
        <w:t>ПРИЛОЖЕНИЕ</w:t>
      </w:r>
      <w:r>
        <w:rPr>
          <w:b/>
          <w:sz w:val="28"/>
        </w:rPr>
        <w:t xml:space="preserve"> №2</w:t>
      </w:r>
    </w:p>
    <w:p w:rsidR="00FE5D85" w:rsidRPr="006C56AC" w:rsidRDefault="00FE5D85" w:rsidP="00FE5D85">
      <w:pPr>
        <w:jc w:val="right"/>
        <w:rPr>
          <w:sz w:val="28"/>
        </w:rPr>
      </w:pPr>
      <w:r w:rsidRPr="006C56AC">
        <w:rPr>
          <w:sz w:val="28"/>
        </w:rPr>
        <w:t xml:space="preserve"> к постановлению </w:t>
      </w:r>
      <w:r>
        <w:rPr>
          <w:sz w:val="28"/>
        </w:rPr>
        <w:t>А</w:t>
      </w:r>
      <w:r w:rsidRPr="006C56AC">
        <w:rPr>
          <w:sz w:val="28"/>
        </w:rPr>
        <w:t>дминистрации</w:t>
      </w:r>
    </w:p>
    <w:p w:rsidR="00FE5D85" w:rsidRPr="006C56AC" w:rsidRDefault="00FE5D85" w:rsidP="00FE5D85">
      <w:pPr>
        <w:jc w:val="right"/>
        <w:rPr>
          <w:sz w:val="28"/>
        </w:rPr>
      </w:pPr>
      <w:r w:rsidRPr="006C56AC">
        <w:rPr>
          <w:sz w:val="28"/>
        </w:rPr>
        <w:t xml:space="preserve">Сеченовского муниципального </w:t>
      </w:r>
      <w:r>
        <w:rPr>
          <w:sz w:val="28"/>
        </w:rPr>
        <w:t>округа</w:t>
      </w:r>
    </w:p>
    <w:p w:rsidR="00FE5D85" w:rsidRPr="006C56AC" w:rsidRDefault="00FE5D85" w:rsidP="00FE5D85">
      <w:pPr>
        <w:jc w:val="right"/>
        <w:rPr>
          <w:sz w:val="28"/>
        </w:rPr>
      </w:pPr>
      <w:r>
        <w:rPr>
          <w:sz w:val="28"/>
        </w:rPr>
        <w:t>от 29.12.2022г. № 283</w:t>
      </w:r>
    </w:p>
    <w:p w:rsidR="00FE5D85" w:rsidRPr="006C56AC" w:rsidRDefault="00FE5D85" w:rsidP="00FE5D85">
      <w:pPr>
        <w:widowControl w:val="0"/>
        <w:autoSpaceDE w:val="0"/>
        <w:autoSpaceDN w:val="0"/>
        <w:adjustRightInd w:val="0"/>
        <w:jc w:val="right"/>
        <w:rPr>
          <w:b/>
        </w:rPr>
      </w:pPr>
    </w:p>
    <w:p w:rsidR="00FE5D85" w:rsidRPr="006C56AC" w:rsidRDefault="00FE5D85" w:rsidP="00FE5D85">
      <w:pPr>
        <w:widowControl w:val="0"/>
        <w:autoSpaceDE w:val="0"/>
        <w:autoSpaceDN w:val="0"/>
        <w:adjustRightInd w:val="0"/>
        <w:jc w:val="center"/>
        <w:rPr>
          <w:b/>
          <w:szCs w:val="26"/>
        </w:rPr>
      </w:pPr>
      <w:r w:rsidRPr="006C56AC">
        <w:rPr>
          <w:b/>
          <w:szCs w:val="26"/>
        </w:rPr>
        <w:t xml:space="preserve"> План реализации муниципальной программы</w:t>
      </w:r>
    </w:p>
    <w:p w:rsidR="00FE5D85" w:rsidRPr="006C56AC" w:rsidRDefault="00FE5D85" w:rsidP="00FE5D85">
      <w:pPr>
        <w:pStyle w:val="af2"/>
        <w:jc w:val="center"/>
        <w:rPr>
          <w:rFonts w:ascii="Times New Roman" w:hAnsi="Times New Roman"/>
          <w:b/>
          <w:szCs w:val="24"/>
        </w:rPr>
      </w:pPr>
      <w:r w:rsidRPr="006C56AC">
        <w:rPr>
          <w:rFonts w:ascii="Times New Roman" w:hAnsi="Times New Roman"/>
          <w:b/>
          <w:szCs w:val="24"/>
        </w:rPr>
        <w:t>«Экология и охрана окружающей ср</w:t>
      </w:r>
      <w:r>
        <w:rPr>
          <w:rFonts w:ascii="Times New Roman" w:hAnsi="Times New Roman"/>
          <w:b/>
          <w:szCs w:val="24"/>
        </w:rPr>
        <w:t>еды в Сеченовском муниципальном округе</w:t>
      </w:r>
      <w:r w:rsidRPr="00CC7112">
        <w:rPr>
          <w:rFonts w:ascii="Times New Roman" w:eastAsia="Times New Roman" w:hAnsi="Times New Roman"/>
          <w:b/>
          <w:sz w:val="24"/>
          <w:szCs w:val="24"/>
          <w:lang w:eastAsia="ru-RU"/>
        </w:rPr>
        <w:t xml:space="preserve"> </w:t>
      </w:r>
      <w:r w:rsidRPr="00CC7112">
        <w:rPr>
          <w:rFonts w:ascii="Times New Roman" w:hAnsi="Times New Roman"/>
          <w:b/>
          <w:szCs w:val="24"/>
        </w:rPr>
        <w:t>Нижегородской области</w:t>
      </w:r>
      <w:r w:rsidRPr="006C56AC">
        <w:rPr>
          <w:rFonts w:ascii="Times New Roman" w:hAnsi="Times New Roman"/>
          <w:b/>
          <w:szCs w:val="24"/>
        </w:rPr>
        <w:t xml:space="preserve">» </w:t>
      </w:r>
    </w:p>
    <w:p w:rsidR="00FE5D85" w:rsidRPr="006C56AC" w:rsidRDefault="00FE5D85" w:rsidP="00055C00">
      <w:pPr>
        <w:pStyle w:val="af2"/>
        <w:numPr>
          <w:ilvl w:val="0"/>
          <w:numId w:val="15"/>
        </w:numPr>
        <w:jc w:val="center"/>
        <w:rPr>
          <w:rFonts w:ascii="Times New Roman" w:hAnsi="Times New Roman"/>
          <w:b/>
          <w:szCs w:val="24"/>
        </w:rPr>
      </w:pPr>
      <w:r w:rsidRPr="006C56AC">
        <w:rPr>
          <w:rFonts w:ascii="Times New Roman" w:hAnsi="Times New Roman"/>
          <w:b/>
          <w:szCs w:val="24"/>
        </w:rPr>
        <w:t xml:space="preserve">Основные мероприятия программы «Экология и охрана окружающей среды в Сеченовском муниципальном </w:t>
      </w:r>
      <w:r>
        <w:rPr>
          <w:rFonts w:ascii="Times New Roman" w:hAnsi="Times New Roman"/>
          <w:b/>
          <w:szCs w:val="24"/>
        </w:rPr>
        <w:t>округе Нижегородской области</w:t>
      </w:r>
      <w:r w:rsidRPr="006C56AC">
        <w:rPr>
          <w:rFonts w:ascii="Times New Roman" w:hAnsi="Times New Roman"/>
          <w:b/>
          <w:szCs w:val="24"/>
        </w:rPr>
        <w:t>»</w:t>
      </w:r>
    </w:p>
    <w:p w:rsidR="00FE5D85" w:rsidRPr="006C56AC" w:rsidRDefault="00FE5D85" w:rsidP="00FE5D85">
      <w:pPr>
        <w:pStyle w:val="af2"/>
        <w:ind w:left="720"/>
        <w:rPr>
          <w:rFonts w:ascii="Times New Roman" w:hAnsi="Times New Roman"/>
          <w:b/>
          <w:szCs w:val="24"/>
        </w:rPr>
      </w:pPr>
    </w:p>
    <w:tbl>
      <w:tblPr>
        <w:tblpPr w:leftFromText="180" w:rightFromText="180" w:vertAnchor="text" w:tblpY="1"/>
        <w:tblOverlap w:val="never"/>
        <w:tblW w:w="14604" w:type="dxa"/>
        <w:tblInd w:w="75" w:type="dxa"/>
        <w:tblLayout w:type="fixed"/>
        <w:tblCellMar>
          <w:left w:w="75" w:type="dxa"/>
          <w:right w:w="75" w:type="dxa"/>
        </w:tblCellMar>
        <w:tblLook w:val="0000" w:firstRow="0" w:lastRow="0" w:firstColumn="0" w:lastColumn="0" w:noHBand="0" w:noVBand="0"/>
      </w:tblPr>
      <w:tblGrid>
        <w:gridCol w:w="3119"/>
        <w:gridCol w:w="2413"/>
        <w:gridCol w:w="1220"/>
        <w:gridCol w:w="1134"/>
        <w:gridCol w:w="2182"/>
        <w:gridCol w:w="1984"/>
        <w:gridCol w:w="2552"/>
      </w:tblGrid>
      <w:tr w:rsidR="00FE5D85" w:rsidRPr="006C56AC" w:rsidTr="00970565">
        <w:tc>
          <w:tcPr>
            <w:tcW w:w="3119" w:type="dxa"/>
            <w:vMerge w:val="restart"/>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Наименование подпрограммы, основного мероприятия подпрограммы/мероприятий в рамках основного мероприятия подпрограммы</w:t>
            </w:r>
          </w:p>
        </w:tc>
        <w:tc>
          <w:tcPr>
            <w:tcW w:w="2413" w:type="dxa"/>
            <w:vMerge w:val="restart"/>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Ответственный исполнитель</w:t>
            </w:r>
          </w:p>
        </w:tc>
        <w:tc>
          <w:tcPr>
            <w:tcW w:w="2354" w:type="dxa"/>
            <w:gridSpan w:val="2"/>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Срок</w:t>
            </w:r>
          </w:p>
        </w:tc>
        <w:tc>
          <w:tcPr>
            <w:tcW w:w="6718" w:type="dxa"/>
            <w:gridSpan w:val="3"/>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Непосредственный результат (краткое описание)</w:t>
            </w:r>
          </w:p>
        </w:tc>
      </w:tr>
      <w:tr w:rsidR="00FE5D85" w:rsidRPr="006C56AC" w:rsidTr="00970565">
        <w:tc>
          <w:tcPr>
            <w:tcW w:w="3119" w:type="dxa"/>
            <w:vMerge/>
            <w:tcBorders>
              <w:top w:val="single" w:sz="4" w:space="0" w:color="auto"/>
              <w:left w:val="single" w:sz="4" w:space="0" w:color="auto"/>
              <w:bottom w:val="single" w:sz="4" w:space="0" w:color="auto"/>
              <w:right w:val="single" w:sz="4" w:space="0" w:color="auto"/>
            </w:tcBorders>
            <w:vAlign w:val="center"/>
          </w:tcPr>
          <w:p w:rsidR="00FE5D85" w:rsidRPr="006C56AC" w:rsidRDefault="00FE5D85" w:rsidP="00970565">
            <w:pPr>
              <w:rPr>
                <w:szCs w:val="26"/>
              </w:rPr>
            </w:pPr>
          </w:p>
        </w:tc>
        <w:tc>
          <w:tcPr>
            <w:tcW w:w="2413" w:type="dxa"/>
            <w:vMerge/>
            <w:tcBorders>
              <w:top w:val="single" w:sz="4" w:space="0" w:color="auto"/>
              <w:left w:val="single" w:sz="4" w:space="0" w:color="auto"/>
              <w:bottom w:val="single" w:sz="4" w:space="0" w:color="auto"/>
              <w:right w:val="single" w:sz="4" w:space="0" w:color="auto"/>
            </w:tcBorders>
            <w:vAlign w:val="center"/>
          </w:tcPr>
          <w:p w:rsidR="00FE5D85" w:rsidRPr="006C56AC" w:rsidRDefault="00FE5D85" w:rsidP="00970565">
            <w:pPr>
              <w:rPr>
                <w:szCs w:val="26"/>
              </w:rPr>
            </w:pPr>
          </w:p>
        </w:tc>
        <w:tc>
          <w:tcPr>
            <w:tcW w:w="122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начала реализации</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окончания реализации</w:t>
            </w:r>
          </w:p>
        </w:tc>
        <w:tc>
          <w:tcPr>
            <w:tcW w:w="2182"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очередной год</w:t>
            </w:r>
          </w:p>
        </w:tc>
        <w:tc>
          <w:tcPr>
            <w:tcW w:w="1984"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1 год планового периода</w:t>
            </w:r>
          </w:p>
        </w:tc>
        <w:tc>
          <w:tcPr>
            <w:tcW w:w="2552"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2 год планового периода</w:t>
            </w:r>
          </w:p>
        </w:tc>
      </w:tr>
      <w:tr w:rsidR="00FE5D85" w:rsidRPr="006C56AC" w:rsidTr="00970565">
        <w:tc>
          <w:tcPr>
            <w:tcW w:w="3119"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1</w:t>
            </w:r>
          </w:p>
        </w:tc>
        <w:tc>
          <w:tcPr>
            <w:tcW w:w="2413"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2</w:t>
            </w:r>
          </w:p>
        </w:tc>
        <w:tc>
          <w:tcPr>
            <w:tcW w:w="122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3</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4</w:t>
            </w:r>
          </w:p>
        </w:tc>
        <w:tc>
          <w:tcPr>
            <w:tcW w:w="2182"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5</w:t>
            </w:r>
          </w:p>
        </w:tc>
        <w:tc>
          <w:tcPr>
            <w:tcW w:w="1984"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6</w:t>
            </w:r>
          </w:p>
        </w:tc>
        <w:tc>
          <w:tcPr>
            <w:tcW w:w="2552"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7</w:t>
            </w:r>
          </w:p>
        </w:tc>
      </w:tr>
      <w:tr w:rsidR="00FE5D85" w:rsidRPr="006C56AC" w:rsidTr="00970565">
        <w:tc>
          <w:tcPr>
            <w:tcW w:w="3119"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both"/>
              <w:rPr>
                <w:b/>
                <w:szCs w:val="26"/>
              </w:rPr>
            </w:pPr>
            <w:r w:rsidRPr="006C56AC">
              <w:rPr>
                <w:b/>
                <w:szCs w:val="26"/>
              </w:rPr>
              <w:t>Подпрограмма 1.</w:t>
            </w:r>
          </w:p>
          <w:p w:rsidR="00FE5D85" w:rsidRPr="006C56AC" w:rsidRDefault="00FE5D85" w:rsidP="00970565">
            <w:pPr>
              <w:widowControl w:val="0"/>
              <w:autoSpaceDE w:val="0"/>
              <w:autoSpaceDN w:val="0"/>
              <w:adjustRightInd w:val="0"/>
              <w:rPr>
                <w:szCs w:val="26"/>
              </w:rPr>
            </w:pPr>
            <w:r w:rsidRPr="006C56AC">
              <w:rPr>
                <w:b/>
                <w:szCs w:val="26"/>
              </w:rPr>
              <w:t xml:space="preserve">«Восстановление водных объектов и благоустройство территории Сеченовского муниципального </w:t>
            </w:r>
            <w:r>
              <w:rPr>
                <w:b/>
                <w:szCs w:val="26"/>
              </w:rPr>
              <w:t>округа Нижегородской области</w:t>
            </w:r>
            <w:r w:rsidRPr="006C56AC">
              <w:rPr>
                <w:b/>
                <w:szCs w:val="26"/>
              </w:rPr>
              <w:t>»</w:t>
            </w:r>
          </w:p>
        </w:tc>
        <w:tc>
          <w:tcPr>
            <w:tcW w:w="2413"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Территориальные отделы Администрации</w:t>
            </w:r>
            <w:r w:rsidRPr="006C56AC">
              <w:rPr>
                <w:szCs w:val="26"/>
              </w:rPr>
              <w:t xml:space="preserve"> Сеченовского муниципального </w:t>
            </w:r>
            <w:r>
              <w:rPr>
                <w:szCs w:val="26"/>
              </w:rPr>
              <w:t>округа</w:t>
            </w:r>
          </w:p>
        </w:tc>
        <w:tc>
          <w:tcPr>
            <w:tcW w:w="122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202</w:t>
            </w:r>
            <w:r>
              <w:rPr>
                <w:szCs w:val="26"/>
              </w:rPr>
              <w:t>3</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202</w:t>
            </w:r>
            <w:r>
              <w:rPr>
                <w:szCs w:val="26"/>
              </w:rPr>
              <w:t>5</w:t>
            </w:r>
          </w:p>
        </w:tc>
        <w:tc>
          <w:tcPr>
            <w:tcW w:w="2182"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pPr>
            <w:r w:rsidRPr="006C56AC">
              <w:t>Сохранение и восстановление природной среды, снижение негативного воздействия хозяйственной и иной деятельности на компоненты окружающей среды</w:t>
            </w:r>
          </w:p>
        </w:tc>
        <w:tc>
          <w:tcPr>
            <w:tcW w:w="1984"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pPr>
            <w:r w:rsidRPr="006C56AC">
              <w:t>Сохранение и восстановление природной среды, снижение негативного воздействия хозяйственной и иной деятельности на компоненты окружающей среды</w:t>
            </w:r>
          </w:p>
        </w:tc>
        <w:tc>
          <w:tcPr>
            <w:tcW w:w="2552"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pPr>
            <w:r w:rsidRPr="006C56AC">
              <w:t>Сохранение и восстановление природной среды, снижение негативного воздействия хозяйственной и иной деятельности на компоненты окружающей среды</w:t>
            </w:r>
          </w:p>
        </w:tc>
      </w:tr>
      <w:tr w:rsidR="00FE5D85" w:rsidRPr="006C56AC" w:rsidTr="00970565">
        <w:tc>
          <w:tcPr>
            <w:tcW w:w="3119"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both"/>
              <w:rPr>
                <w:szCs w:val="26"/>
              </w:rPr>
            </w:pPr>
            <w:r w:rsidRPr="006C56AC">
              <w:rPr>
                <w:szCs w:val="26"/>
              </w:rPr>
              <w:t>Основные мероприятия 1.1.:</w:t>
            </w:r>
          </w:p>
          <w:p w:rsidR="00FE5D85" w:rsidRPr="006C56AC" w:rsidRDefault="00FE5D85" w:rsidP="00970565">
            <w:pPr>
              <w:widowControl w:val="0"/>
              <w:autoSpaceDE w:val="0"/>
              <w:autoSpaceDN w:val="0"/>
              <w:adjustRightInd w:val="0"/>
              <w:jc w:val="both"/>
              <w:rPr>
                <w:szCs w:val="26"/>
              </w:rPr>
            </w:pPr>
            <w:r w:rsidRPr="006C56AC">
              <w:rPr>
                <w:szCs w:val="26"/>
              </w:rPr>
              <w:t xml:space="preserve">Уборка прибрежных территорий </w:t>
            </w:r>
          </w:p>
        </w:tc>
        <w:tc>
          <w:tcPr>
            <w:tcW w:w="2413"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Территориальные отделы Администрации</w:t>
            </w:r>
            <w:r w:rsidRPr="006C56AC">
              <w:rPr>
                <w:szCs w:val="26"/>
              </w:rPr>
              <w:t xml:space="preserve"> Сеченовского </w:t>
            </w:r>
            <w:r w:rsidRPr="006C56AC">
              <w:rPr>
                <w:szCs w:val="26"/>
              </w:rPr>
              <w:lastRenderedPageBreak/>
              <w:t xml:space="preserve">муниципального </w:t>
            </w:r>
            <w:r>
              <w:rPr>
                <w:szCs w:val="26"/>
              </w:rPr>
              <w:t>округа</w:t>
            </w:r>
          </w:p>
        </w:tc>
        <w:tc>
          <w:tcPr>
            <w:tcW w:w="122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lastRenderedPageBreak/>
              <w:t>202</w:t>
            </w:r>
            <w:r>
              <w:rPr>
                <w:szCs w:val="26"/>
              </w:rPr>
              <w:t>3</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Pr>
                <w:szCs w:val="26"/>
              </w:rPr>
              <w:t>2025</w:t>
            </w:r>
          </w:p>
        </w:tc>
        <w:tc>
          <w:tcPr>
            <w:tcW w:w="2182"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Х</w:t>
            </w:r>
          </w:p>
        </w:tc>
        <w:tc>
          <w:tcPr>
            <w:tcW w:w="1984"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Х</w:t>
            </w:r>
          </w:p>
        </w:tc>
        <w:tc>
          <w:tcPr>
            <w:tcW w:w="2552"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Х</w:t>
            </w:r>
          </w:p>
        </w:tc>
      </w:tr>
      <w:tr w:rsidR="00FE5D85" w:rsidRPr="006C56AC" w:rsidTr="00970565">
        <w:tc>
          <w:tcPr>
            <w:tcW w:w="3119"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both"/>
              <w:rPr>
                <w:szCs w:val="26"/>
              </w:rPr>
            </w:pPr>
            <w:r w:rsidRPr="006C56AC">
              <w:rPr>
                <w:szCs w:val="26"/>
              </w:rPr>
              <w:lastRenderedPageBreak/>
              <w:t>Основные мероприятия 1.2:</w:t>
            </w:r>
          </w:p>
          <w:p w:rsidR="00FE5D85" w:rsidRPr="006C56AC" w:rsidRDefault="00FE5D85" w:rsidP="00970565">
            <w:pPr>
              <w:widowControl w:val="0"/>
              <w:autoSpaceDE w:val="0"/>
              <w:autoSpaceDN w:val="0"/>
              <w:adjustRightInd w:val="0"/>
              <w:jc w:val="both"/>
              <w:rPr>
                <w:szCs w:val="26"/>
              </w:rPr>
            </w:pPr>
            <w:r w:rsidRPr="006C56AC">
              <w:rPr>
                <w:szCs w:val="26"/>
              </w:rPr>
              <w:t>Строительство и обустройство контейнерных площадок</w:t>
            </w:r>
          </w:p>
        </w:tc>
        <w:tc>
          <w:tcPr>
            <w:tcW w:w="2413" w:type="dxa"/>
            <w:tcBorders>
              <w:top w:val="single" w:sz="4" w:space="0" w:color="auto"/>
              <w:left w:val="single" w:sz="4" w:space="0" w:color="auto"/>
              <w:bottom w:val="single" w:sz="4" w:space="0" w:color="auto"/>
              <w:right w:val="single" w:sz="4" w:space="0" w:color="auto"/>
            </w:tcBorders>
          </w:tcPr>
          <w:p w:rsidR="00FE5D85" w:rsidRDefault="00FE5D85" w:rsidP="00970565">
            <w:pPr>
              <w:widowControl w:val="0"/>
              <w:autoSpaceDE w:val="0"/>
              <w:autoSpaceDN w:val="0"/>
              <w:adjustRightInd w:val="0"/>
              <w:rPr>
                <w:szCs w:val="26"/>
              </w:rPr>
            </w:pPr>
            <w:r w:rsidRPr="00CC7112">
              <w:rPr>
                <w:szCs w:val="26"/>
              </w:rPr>
              <w:t>Управление капитального строительства, ЖКХ, жилищной политики и жилищного фонда</w:t>
            </w:r>
            <w:proofErr w:type="gramStart"/>
            <w:r w:rsidRPr="00CC7112">
              <w:rPr>
                <w:szCs w:val="26"/>
              </w:rPr>
              <w:t xml:space="preserve"> </w:t>
            </w:r>
            <w:r>
              <w:rPr>
                <w:szCs w:val="26"/>
              </w:rPr>
              <w:t>;</w:t>
            </w:r>
            <w:proofErr w:type="gramEnd"/>
          </w:p>
          <w:p w:rsidR="00FE5D85" w:rsidRPr="006C56AC" w:rsidRDefault="00FE5D85" w:rsidP="00970565">
            <w:pPr>
              <w:widowControl w:val="0"/>
              <w:autoSpaceDE w:val="0"/>
              <w:autoSpaceDN w:val="0"/>
              <w:adjustRightInd w:val="0"/>
              <w:rPr>
                <w:szCs w:val="26"/>
              </w:rPr>
            </w:pPr>
            <w:r w:rsidRPr="00CC7112">
              <w:rPr>
                <w:szCs w:val="26"/>
              </w:rPr>
              <w:t>Территориальные отделы Администрации Сеченовского муниципального округа</w:t>
            </w:r>
            <w:r>
              <w:rPr>
                <w:szCs w:val="26"/>
              </w:rPr>
              <w:t xml:space="preserve"> Нижегородской области</w:t>
            </w:r>
          </w:p>
        </w:tc>
        <w:tc>
          <w:tcPr>
            <w:tcW w:w="122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Pr>
                <w:szCs w:val="26"/>
              </w:rPr>
              <w:t>2023</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202</w:t>
            </w:r>
            <w:r>
              <w:rPr>
                <w:szCs w:val="26"/>
              </w:rPr>
              <w:t>5</w:t>
            </w:r>
          </w:p>
        </w:tc>
        <w:tc>
          <w:tcPr>
            <w:tcW w:w="2182"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Х</w:t>
            </w:r>
          </w:p>
        </w:tc>
        <w:tc>
          <w:tcPr>
            <w:tcW w:w="1984"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lang w:val="en-US"/>
              </w:rPr>
            </w:pPr>
            <w:r w:rsidRPr="006C56AC">
              <w:rPr>
                <w:szCs w:val="26"/>
                <w:lang w:val="en-US"/>
              </w:rPr>
              <w:t>X</w:t>
            </w:r>
          </w:p>
        </w:tc>
        <w:tc>
          <w:tcPr>
            <w:tcW w:w="2552"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lang w:val="en-US"/>
              </w:rPr>
              <w:t>X</w:t>
            </w:r>
          </w:p>
        </w:tc>
      </w:tr>
      <w:tr w:rsidR="00FE5D85" w:rsidRPr="006C56AC" w:rsidTr="00970565">
        <w:tc>
          <w:tcPr>
            <w:tcW w:w="3119"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both"/>
              <w:rPr>
                <w:szCs w:val="26"/>
              </w:rPr>
            </w:pPr>
            <w:r w:rsidRPr="006C56AC">
              <w:rPr>
                <w:szCs w:val="26"/>
              </w:rPr>
              <w:t>Основные мероприятия 1.3:</w:t>
            </w:r>
          </w:p>
          <w:p w:rsidR="00FE5D85" w:rsidRPr="006C56AC" w:rsidRDefault="00FE5D85" w:rsidP="00970565">
            <w:pPr>
              <w:widowControl w:val="0"/>
              <w:autoSpaceDE w:val="0"/>
              <w:autoSpaceDN w:val="0"/>
              <w:adjustRightInd w:val="0"/>
              <w:jc w:val="both"/>
              <w:rPr>
                <w:szCs w:val="26"/>
              </w:rPr>
            </w:pPr>
            <w:r w:rsidRPr="006C56AC">
              <w:rPr>
                <w:szCs w:val="26"/>
              </w:rPr>
              <w:t>Разработка проектно-сметной документации на капитальный ремонт гидротехнических сооружений, находящихся в муниципальной собственности</w:t>
            </w:r>
          </w:p>
        </w:tc>
        <w:tc>
          <w:tcPr>
            <w:tcW w:w="2413"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CC7112">
              <w:rPr>
                <w:szCs w:val="26"/>
              </w:rPr>
              <w:t>Управление капитального строительства, ЖКХ, жилищной политики и жилищного фонда</w:t>
            </w:r>
          </w:p>
        </w:tc>
        <w:tc>
          <w:tcPr>
            <w:tcW w:w="122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202</w:t>
            </w:r>
            <w:r>
              <w:rPr>
                <w:szCs w:val="26"/>
              </w:rPr>
              <w:t>3</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202</w:t>
            </w:r>
            <w:r>
              <w:rPr>
                <w:szCs w:val="26"/>
              </w:rPr>
              <w:t>5</w:t>
            </w:r>
          </w:p>
        </w:tc>
        <w:tc>
          <w:tcPr>
            <w:tcW w:w="2182"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Х</w:t>
            </w:r>
          </w:p>
        </w:tc>
        <w:tc>
          <w:tcPr>
            <w:tcW w:w="1984"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Х</w:t>
            </w:r>
          </w:p>
        </w:tc>
        <w:tc>
          <w:tcPr>
            <w:tcW w:w="2552"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Х</w:t>
            </w:r>
          </w:p>
        </w:tc>
      </w:tr>
    </w:tbl>
    <w:p w:rsidR="00FE5D85" w:rsidRPr="006C56AC" w:rsidRDefault="00FE5D85" w:rsidP="00FE5D85">
      <w:pPr>
        <w:pStyle w:val="af2"/>
        <w:jc w:val="center"/>
        <w:rPr>
          <w:rFonts w:ascii="Times New Roman" w:hAnsi="Times New Roman"/>
          <w:b/>
          <w:szCs w:val="24"/>
        </w:rPr>
      </w:pPr>
    </w:p>
    <w:tbl>
      <w:tblPr>
        <w:tblpPr w:leftFromText="180" w:rightFromText="180" w:vertAnchor="text" w:tblpY="1"/>
        <w:tblOverlap w:val="never"/>
        <w:tblW w:w="14601" w:type="dxa"/>
        <w:tblInd w:w="75" w:type="dxa"/>
        <w:tblLayout w:type="fixed"/>
        <w:tblCellMar>
          <w:left w:w="75" w:type="dxa"/>
          <w:right w:w="75" w:type="dxa"/>
        </w:tblCellMar>
        <w:tblLook w:val="0000" w:firstRow="0" w:lastRow="0" w:firstColumn="0" w:lastColumn="0" w:noHBand="0" w:noVBand="0"/>
      </w:tblPr>
      <w:tblGrid>
        <w:gridCol w:w="3685"/>
        <w:gridCol w:w="2411"/>
        <w:gridCol w:w="1220"/>
        <w:gridCol w:w="1048"/>
        <w:gridCol w:w="1842"/>
        <w:gridCol w:w="2268"/>
        <w:gridCol w:w="2127"/>
      </w:tblGrid>
      <w:tr w:rsidR="00FE5D85" w:rsidRPr="006C56AC" w:rsidTr="00970565">
        <w:tc>
          <w:tcPr>
            <w:tcW w:w="3685"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b/>
                <w:szCs w:val="26"/>
              </w:rPr>
            </w:pPr>
            <w:r w:rsidRPr="006C56AC">
              <w:rPr>
                <w:b/>
                <w:szCs w:val="26"/>
              </w:rPr>
              <w:t>Подпрограмма 2.</w:t>
            </w:r>
          </w:p>
          <w:p w:rsidR="00FE5D85" w:rsidRPr="006C56AC" w:rsidRDefault="00FE5D85" w:rsidP="00970565">
            <w:pPr>
              <w:widowControl w:val="0"/>
              <w:autoSpaceDE w:val="0"/>
              <w:autoSpaceDN w:val="0"/>
              <w:adjustRightInd w:val="0"/>
              <w:rPr>
                <w:szCs w:val="26"/>
              </w:rPr>
            </w:pPr>
            <w:r w:rsidRPr="006C56AC">
              <w:rPr>
                <w:b/>
                <w:szCs w:val="26"/>
              </w:rPr>
              <w:t xml:space="preserve">«Обеспечение реализации </w:t>
            </w:r>
            <w:r>
              <w:rPr>
                <w:b/>
                <w:szCs w:val="26"/>
              </w:rPr>
              <w:t xml:space="preserve">муниципальной </w:t>
            </w:r>
            <w:r w:rsidRPr="006C56AC">
              <w:rPr>
                <w:b/>
                <w:szCs w:val="26"/>
              </w:rPr>
              <w:t xml:space="preserve"> программы»</w:t>
            </w:r>
          </w:p>
        </w:tc>
        <w:tc>
          <w:tcPr>
            <w:tcW w:w="2411"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 xml:space="preserve">Администрация Сеченовского муниципального </w:t>
            </w:r>
            <w:r>
              <w:rPr>
                <w:szCs w:val="26"/>
              </w:rPr>
              <w:t xml:space="preserve">округа Нижегородской области </w:t>
            </w:r>
          </w:p>
        </w:tc>
        <w:tc>
          <w:tcPr>
            <w:tcW w:w="122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Pr>
                <w:szCs w:val="26"/>
              </w:rPr>
              <w:t>2023</w:t>
            </w:r>
          </w:p>
        </w:tc>
        <w:tc>
          <w:tcPr>
            <w:tcW w:w="1048"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202</w:t>
            </w:r>
            <w:r>
              <w:rPr>
                <w:szCs w:val="26"/>
              </w:rPr>
              <w:t>5</w:t>
            </w:r>
          </w:p>
        </w:tc>
        <w:tc>
          <w:tcPr>
            <w:tcW w:w="1842"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Обеспечение деятельности специалиста по экологии и природопользованию (штатная численность сотрудников)</w:t>
            </w:r>
          </w:p>
        </w:tc>
        <w:tc>
          <w:tcPr>
            <w:tcW w:w="2268"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Обеспечение деятельности по экологии и природопользованию (штатная численность сотрудников)</w:t>
            </w:r>
          </w:p>
        </w:tc>
        <w:tc>
          <w:tcPr>
            <w:tcW w:w="2127"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Обеспечение деятельности по экологии и природопользованию (штатная численность сотрудников)</w:t>
            </w:r>
          </w:p>
        </w:tc>
      </w:tr>
      <w:tr w:rsidR="00FE5D85" w:rsidRPr="006C56AC" w:rsidTr="00970565">
        <w:tc>
          <w:tcPr>
            <w:tcW w:w="3685"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Основные мероприятия 2.1.:</w:t>
            </w:r>
          </w:p>
          <w:p w:rsidR="00FE5D85" w:rsidRPr="006C56AC" w:rsidRDefault="00FE5D85" w:rsidP="00970565">
            <w:pPr>
              <w:widowControl w:val="0"/>
              <w:autoSpaceDE w:val="0"/>
              <w:autoSpaceDN w:val="0"/>
              <w:adjustRightInd w:val="0"/>
              <w:rPr>
                <w:b/>
                <w:szCs w:val="26"/>
              </w:rPr>
            </w:pPr>
            <w:r w:rsidRPr="006C56AC">
              <w:rPr>
                <w:szCs w:val="26"/>
              </w:rPr>
              <w:lastRenderedPageBreak/>
              <w:t>Обеспечение деятельности специалиста по экологии и природопользованию.</w:t>
            </w:r>
          </w:p>
        </w:tc>
        <w:tc>
          <w:tcPr>
            <w:tcW w:w="2411"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lastRenderedPageBreak/>
              <w:t xml:space="preserve">Администрация </w:t>
            </w:r>
            <w:r w:rsidRPr="006C56AC">
              <w:rPr>
                <w:szCs w:val="26"/>
              </w:rPr>
              <w:lastRenderedPageBreak/>
              <w:t xml:space="preserve">Сеченовского муниципального </w:t>
            </w:r>
            <w:r>
              <w:rPr>
                <w:szCs w:val="26"/>
              </w:rPr>
              <w:t>округа Нижегородской области</w:t>
            </w:r>
          </w:p>
        </w:tc>
        <w:tc>
          <w:tcPr>
            <w:tcW w:w="122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Pr>
                <w:szCs w:val="26"/>
              </w:rPr>
              <w:lastRenderedPageBreak/>
              <w:t>2023</w:t>
            </w:r>
          </w:p>
        </w:tc>
        <w:tc>
          <w:tcPr>
            <w:tcW w:w="1048"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202</w:t>
            </w:r>
            <w:r>
              <w:rPr>
                <w:szCs w:val="26"/>
              </w:rPr>
              <w:t>5</w:t>
            </w:r>
          </w:p>
        </w:tc>
        <w:tc>
          <w:tcPr>
            <w:tcW w:w="1842"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1</w:t>
            </w:r>
          </w:p>
        </w:tc>
        <w:tc>
          <w:tcPr>
            <w:tcW w:w="2268"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1</w:t>
            </w:r>
          </w:p>
        </w:tc>
        <w:tc>
          <w:tcPr>
            <w:tcW w:w="2127"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1</w:t>
            </w:r>
          </w:p>
        </w:tc>
      </w:tr>
      <w:tr w:rsidR="00FE5D85" w:rsidRPr="006C56AC" w:rsidTr="00970565">
        <w:tc>
          <w:tcPr>
            <w:tcW w:w="3685"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b/>
                <w:szCs w:val="26"/>
              </w:rPr>
            </w:pPr>
            <w:r w:rsidRPr="006C56AC">
              <w:rPr>
                <w:b/>
                <w:szCs w:val="26"/>
              </w:rPr>
              <w:lastRenderedPageBreak/>
              <w:t xml:space="preserve">Подпрограмма 3. </w:t>
            </w:r>
          </w:p>
          <w:p w:rsidR="00FE5D85" w:rsidRPr="006C56AC" w:rsidRDefault="00FE5D85" w:rsidP="00970565">
            <w:pPr>
              <w:widowControl w:val="0"/>
              <w:autoSpaceDE w:val="0"/>
              <w:autoSpaceDN w:val="0"/>
              <w:adjustRightInd w:val="0"/>
              <w:rPr>
                <w:szCs w:val="26"/>
              </w:rPr>
            </w:pPr>
            <w:r w:rsidRPr="006C56AC">
              <w:rPr>
                <w:b/>
                <w:szCs w:val="26"/>
              </w:rPr>
              <w:t>«Развитие системы обращения с отходами производства и потребления обеспечения безопасности сибиреязвенных захоронений»</w:t>
            </w:r>
          </w:p>
        </w:tc>
        <w:tc>
          <w:tcPr>
            <w:tcW w:w="2411"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 xml:space="preserve">Управление сельского хозяйства </w:t>
            </w:r>
          </w:p>
        </w:tc>
        <w:tc>
          <w:tcPr>
            <w:tcW w:w="122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202</w:t>
            </w:r>
            <w:r>
              <w:rPr>
                <w:szCs w:val="26"/>
              </w:rPr>
              <w:t>3</w:t>
            </w:r>
          </w:p>
        </w:tc>
        <w:tc>
          <w:tcPr>
            <w:tcW w:w="1048"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202</w:t>
            </w:r>
            <w:r>
              <w:rPr>
                <w:szCs w:val="26"/>
              </w:rPr>
              <w:t>5</w:t>
            </w:r>
          </w:p>
        </w:tc>
        <w:tc>
          <w:tcPr>
            <w:tcW w:w="1842"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Предотвращение вредного воздействия отходов производства потребления на здоровье человека и окружающую среду</w:t>
            </w:r>
          </w:p>
        </w:tc>
        <w:tc>
          <w:tcPr>
            <w:tcW w:w="2268"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Предотвращение вредного воздействия отходов производства потребления на здоровье человека и окружающую среду</w:t>
            </w:r>
          </w:p>
        </w:tc>
        <w:tc>
          <w:tcPr>
            <w:tcW w:w="2127"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Предотвращение вредного воздействия отходов потребления на здоровье человека и окружающую среду</w:t>
            </w:r>
          </w:p>
        </w:tc>
      </w:tr>
    </w:tbl>
    <w:p w:rsidR="00FE5D85" w:rsidRPr="006C56AC" w:rsidRDefault="00FE5D85" w:rsidP="00FE5D85">
      <w:pPr>
        <w:pStyle w:val="af2"/>
        <w:jc w:val="center"/>
        <w:rPr>
          <w:rFonts w:ascii="Times New Roman" w:hAnsi="Times New Roman"/>
          <w:b/>
          <w:szCs w:val="24"/>
        </w:rPr>
      </w:pPr>
    </w:p>
    <w:p w:rsidR="00FE5D85" w:rsidRPr="006C56AC" w:rsidRDefault="00FE5D85" w:rsidP="00FE5D85">
      <w:pPr>
        <w:pStyle w:val="af2"/>
        <w:jc w:val="center"/>
        <w:rPr>
          <w:rFonts w:ascii="Times New Roman" w:hAnsi="Times New Roman"/>
          <w:b/>
          <w:szCs w:val="24"/>
        </w:rPr>
      </w:pPr>
    </w:p>
    <w:tbl>
      <w:tblPr>
        <w:tblpPr w:leftFromText="180" w:rightFromText="180" w:vertAnchor="text" w:tblpY="1"/>
        <w:tblOverlap w:val="never"/>
        <w:tblW w:w="14601" w:type="dxa"/>
        <w:tblInd w:w="75" w:type="dxa"/>
        <w:tblLayout w:type="fixed"/>
        <w:tblCellMar>
          <w:left w:w="75" w:type="dxa"/>
          <w:right w:w="75" w:type="dxa"/>
        </w:tblCellMar>
        <w:tblLook w:val="0000" w:firstRow="0" w:lastRow="0" w:firstColumn="0" w:lastColumn="0" w:noHBand="0" w:noVBand="0"/>
      </w:tblPr>
      <w:tblGrid>
        <w:gridCol w:w="3685"/>
        <w:gridCol w:w="2041"/>
        <w:gridCol w:w="1531"/>
        <w:gridCol w:w="1107"/>
        <w:gridCol w:w="1842"/>
        <w:gridCol w:w="2268"/>
        <w:gridCol w:w="2127"/>
      </w:tblGrid>
      <w:tr w:rsidR="00FE5D85" w:rsidRPr="006C56AC" w:rsidTr="00970565">
        <w:tc>
          <w:tcPr>
            <w:tcW w:w="3685"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Основные мероприятия 3.1.:</w:t>
            </w:r>
          </w:p>
          <w:p w:rsidR="00FE5D85" w:rsidRPr="006C56AC" w:rsidRDefault="00FE5D85" w:rsidP="00970565">
            <w:pPr>
              <w:widowControl w:val="0"/>
              <w:autoSpaceDE w:val="0"/>
              <w:autoSpaceDN w:val="0"/>
              <w:adjustRightInd w:val="0"/>
              <w:rPr>
                <w:b/>
                <w:szCs w:val="26"/>
              </w:rPr>
            </w:pPr>
            <w:r w:rsidRPr="006C56AC">
              <w:rPr>
                <w:szCs w:val="26"/>
              </w:rPr>
              <w:t>Обеспечение мероприятий по предотвращению распространения сибирской язвы.</w:t>
            </w:r>
          </w:p>
        </w:tc>
        <w:tc>
          <w:tcPr>
            <w:tcW w:w="2041"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 xml:space="preserve">Управление сельского хозяйства </w:t>
            </w:r>
          </w:p>
        </w:tc>
        <w:tc>
          <w:tcPr>
            <w:tcW w:w="1531"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Pr>
                <w:szCs w:val="26"/>
              </w:rPr>
              <w:t>2023</w:t>
            </w:r>
          </w:p>
        </w:tc>
        <w:tc>
          <w:tcPr>
            <w:tcW w:w="1107"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202</w:t>
            </w:r>
            <w:r>
              <w:rPr>
                <w:szCs w:val="26"/>
              </w:rPr>
              <w:t>5</w:t>
            </w:r>
          </w:p>
        </w:tc>
        <w:tc>
          <w:tcPr>
            <w:tcW w:w="1842"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Х</w:t>
            </w:r>
          </w:p>
        </w:tc>
        <w:tc>
          <w:tcPr>
            <w:tcW w:w="2268"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 xml:space="preserve">Снижение уровня возникновения и распространения заболеваний сибирской язвой среди людей </w:t>
            </w:r>
          </w:p>
          <w:p w:rsidR="00FE5D85" w:rsidRPr="006C56AC" w:rsidRDefault="00FE5D85" w:rsidP="00970565">
            <w:pPr>
              <w:widowControl w:val="0"/>
              <w:autoSpaceDE w:val="0"/>
              <w:autoSpaceDN w:val="0"/>
              <w:adjustRightInd w:val="0"/>
              <w:jc w:val="center"/>
              <w:rPr>
                <w:szCs w:val="26"/>
              </w:rPr>
            </w:pPr>
            <w:r w:rsidRPr="006C56AC">
              <w:rPr>
                <w:szCs w:val="26"/>
              </w:rPr>
              <w:t>(проведение не менее 1 мероприятия)</w:t>
            </w:r>
          </w:p>
        </w:tc>
        <w:tc>
          <w:tcPr>
            <w:tcW w:w="2127"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Снижение уровня возникновения и распространения заболеваний сибирской язвой среди людей</w:t>
            </w:r>
          </w:p>
          <w:p w:rsidR="00FE5D85" w:rsidRPr="006C56AC" w:rsidRDefault="00FE5D85" w:rsidP="00970565">
            <w:pPr>
              <w:widowControl w:val="0"/>
              <w:autoSpaceDE w:val="0"/>
              <w:autoSpaceDN w:val="0"/>
              <w:adjustRightInd w:val="0"/>
              <w:jc w:val="center"/>
              <w:rPr>
                <w:szCs w:val="26"/>
              </w:rPr>
            </w:pPr>
            <w:r w:rsidRPr="006C56AC">
              <w:rPr>
                <w:szCs w:val="26"/>
              </w:rPr>
              <w:t>(проведение не менее 1 мероприятия)</w:t>
            </w:r>
          </w:p>
        </w:tc>
      </w:tr>
    </w:tbl>
    <w:p w:rsidR="00FE5D85" w:rsidRPr="006C56AC" w:rsidRDefault="00FE5D85" w:rsidP="00FE5D85">
      <w:pPr>
        <w:pStyle w:val="af2"/>
        <w:jc w:val="center"/>
        <w:rPr>
          <w:rFonts w:ascii="Times New Roman" w:hAnsi="Times New Roman"/>
          <w:b/>
          <w:szCs w:val="24"/>
        </w:rPr>
      </w:pPr>
    </w:p>
    <w:p w:rsidR="00FE5D85" w:rsidRPr="006C56AC" w:rsidRDefault="00FE5D85" w:rsidP="00FE5D85">
      <w:pPr>
        <w:pStyle w:val="23"/>
        <w:spacing w:after="0" w:line="240" w:lineRule="auto"/>
        <w:ind w:right="-427"/>
        <w:jc w:val="center"/>
        <w:rPr>
          <w:b/>
          <w:szCs w:val="26"/>
        </w:rPr>
      </w:pPr>
      <w:r w:rsidRPr="006C56AC">
        <w:rPr>
          <w:b/>
          <w:szCs w:val="26"/>
        </w:rPr>
        <w:t xml:space="preserve">2. Общий объем финансирования реализации программы «Экология и охрана окружающей среды в Сеченовском </w:t>
      </w:r>
      <w:proofErr w:type="gramStart"/>
      <w:r w:rsidRPr="006C56AC">
        <w:rPr>
          <w:b/>
          <w:szCs w:val="26"/>
        </w:rPr>
        <w:t>муниципальном</w:t>
      </w:r>
      <w:proofErr w:type="gramEnd"/>
      <w:r w:rsidRPr="006C56AC">
        <w:rPr>
          <w:b/>
          <w:szCs w:val="26"/>
        </w:rPr>
        <w:t xml:space="preserve"> </w:t>
      </w:r>
      <w:r>
        <w:rPr>
          <w:b/>
          <w:szCs w:val="26"/>
        </w:rPr>
        <w:t>округа Нижегородской области</w:t>
      </w:r>
      <w:r w:rsidRPr="006C56AC">
        <w:rPr>
          <w:b/>
          <w:szCs w:val="26"/>
        </w:rPr>
        <w:t>»</w:t>
      </w:r>
    </w:p>
    <w:tbl>
      <w:tblPr>
        <w:tblW w:w="14601" w:type="dxa"/>
        <w:tblInd w:w="75" w:type="dxa"/>
        <w:tblLayout w:type="fixed"/>
        <w:tblCellMar>
          <w:left w:w="75" w:type="dxa"/>
          <w:right w:w="75" w:type="dxa"/>
        </w:tblCellMar>
        <w:tblLook w:val="0000" w:firstRow="0" w:lastRow="0" w:firstColumn="0" w:lastColumn="0" w:noHBand="0" w:noVBand="0"/>
      </w:tblPr>
      <w:tblGrid>
        <w:gridCol w:w="1080"/>
        <w:gridCol w:w="1440"/>
        <w:gridCol w:w="1440"/>
        <w:gridCol w:w="1440"/>
        <w:gridCol w:w="1260"/>
        <w:gridCol w:w="1260"/>
        <w:gridCol w:w="1260"/>
        <w:gridCol w:w="1080"/>
        <w:gridCol w:w="1080"/>
        <w:gridCol w:w="1134"/>
        <w:gridCol w:w="1418"/>
        <w:gridCol w:w="709"/>
      </w:tblGrid>
      <w:tr w:rsidR="00FE5D85" w:rsidRPr="006C56AC" w:rsidTr="00970565">
        <w:tc>
          <w:tcPr>
            <w:tcW w:w="5400" w:type="dxa"/>
            <w:gridSpan w:val="4"/>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Финансирование на очередной финансовый год, тыс. руб.</w:t>
            </w:r>
          </w:p>
        </w:tc>
        <w:tc>
          <w:tcPr>
            <w:tcW w:w="4860" w:type="dxa"/>
            <w:gridSpan w:val="4"/>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Финансирование на первый год планового периода, тыс. руб.</w:t>
            </w:r>
          </w:p>
        </w:tc>
        <w:tc>
          <w:tcPr>
            <w:tcW w:w="4341" w:type="dxa"/>
            <w:gridSpan w:val="4"/>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Финансирование на второй год планового периода, тыс. руб.</w:t>
            </w:r>
          </w:p>
        </w:tc>
      </w:tr>
      <w:tr w:rsidR="00FE5D85" w:rsidRPr="006C56AC" w:rsidTr="00970565">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 xml:space="preserve">Областной </w:t>
            </w:r>
            <w:r w:rsidRPr="006C56AC">
              <w:rPr>
                <w:szCs w:val="26"/>
              </w:rPr>
              <w:lastRenderedPageBreak/>
              <w:t>бюджет</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proofErr w:type="spellStart"/>
            <w:proofErr w:type="gramStart"/>
            <w:r w:rsidRPr="006C56AC">
              <w:rPr>
                <w:szCs w:val="26"/>
              </w:rPr>
              <w:lastRenderedPageBreak/>
              <w:t>Федераль</w:t>
            </w:r>
            <w:proofErr w:type="spellEnd"/>
            <w:r w:rsidRPr="006C56AC">
              <w:rPr>
                <w:szCs w:val="26"/>
              </w:rPr>
              <w:t xml:space="preserve"> </w:t>
            </w:r>
            <w:proofErr w:type="spellStart"/>
            <w:r w:rsidRPr="006C56AC">
              <w:rPr>
                <w:szCs w:val="26"/>
              </w:rPr>
              <w:t>ный</w:t>
            </w:r>
            <w:proofErr w:type="spellEnd"/>
            <w:proofErr w:type="gramEnd"/>
            <w:r w:rsidRPr="006C56AC">
              <w:rPr>
                <w:szCs w:val="26"/>
              </w:rPr>
              <w:t xml:space="preserve"> бюджет</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 xml:space="preserve"> Бюджет </w:t>
            </w:r>
            <w:proofErr w:type="spellStart"/>
            <w:r w:rsidRPr="006C56AC">
              <w:rPr>
                <w:szCs w:val="26"/>
              </w:rPr>
              <w:t>мун</w:t>
            </w:r>
            <w:proofErr w:type="gramStart"/>
            <w:r w:rsidRPr="006C56AC">
              <w:rPr>
                <w:szCs w:val="26"/>
              </w:rPr>
              <w:t>.р</w:t>
            </w:r>
            <w:proofErr w:type="gramEnd"/>
            <w:r w:rsidRPr="006C56AC">
              <w:rPr>
                <w:szCs w:val="26"/>
              </w:rPr>
              <w:t>айона</w:t>
            </w:r>
            <w:proofErr w:type="spellEnd"/>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Прочие источники</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Областной бюджет</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 xml:space="preserve">Федеральный </w:t>
            </w:r>
            <w:r w:rsidRPr="006C56AC">
              <w:rPr>
                <w:szCs w:val="26"/>
              </w:rPr>
              <w:lastRenderedPageBreak/>
              <w:t>бюджет</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lastRenderedPageBreak/>
              <w:t xml:space="preserve"> Бюджет </w:t>
            </w:r>
            <w:proofErr w:type="spellStart"/>
            <w:r w:rsidRPr="006C56AC">
              <w:rPr>
                <w:szCs w:val="26"/>
              </w:rPr>
              <w:t>мун</w:t>
            </w:r>
            <w:proofErr w:type="gramStart"/>
            <w:r w:rsidRPr="006C56AC">
              <w:rPr>
                <w:szCs w:val="26"/>
              </w:rPr>
              <w:t>.р</w:t>
            </w:r>
            <w:proofErr w:type="gramEnd"/>
            <w:r w:rsidRPr="006C56AC">
              <w:rPr>
                <w:szCs w:val="26"/>
              </w:rPr>
              <w:t>айон</w:t>
            </w:r>
            <w:r w:rsidRPr="006C56AC">
              <w:rPr>
                <w:szCs w:val="26"/>
              </w:rPr>
              <w:lastRenderedPageBreak/>
              <w:t>а</w:t>
            </w:r>
            <w:proofErr w:type="spellEnd"/>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lastRenderedPageBreak/>
              <w:t>Прочие источни</w:t>
            </w:r>
            <w:r w:rsidRPr="006C56AC">
              <w:rPr>
                <w:szCs w:val="26"/>
              </w:rPr>
              <w:lastRenderedPageBreak/>
              <w:t>ки</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lastRenderedPageBreak/>
              <w:t xml:space="preserve">Областной </w:t>
            </w:r>
            <w:r w:rsidRPr="006C56AC">
              <w:rPr>
                <w:szCs w:val="26"/>
              </w:rPr>
              <w:lastRenderedPageBreak/>
              <w:t>бюджет</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lastRenderedPageBreak/>
              <w:t xml:space="preserve">Федеральный </w:t>
            </w:r>
            <w:r w:rsidRPr="006C56AC">
              <w:rPr>
                <w:szCs w:val="26"/>
              </w:rPr>
              <w:lastRenderedPageBreak/>
              <w:t>бюджет</w:t>
            </w:r>
          </w:p>
        </w:tc>
        <w:tc>
          <w:tcPr>
            <w:tcW w:w="1418"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lastRenderedPageBreak/>
              <w:t xml:space="preserve"> Бюджет </w:t>
            </w:r>
            <w:proofErr w:type="spellStart"/>
            <w:r w:rsidRPr="006C56AC">
              <w:rPr>
                <w:szCs w:val="26"/>
              </w:rPr>
              <w:t>мун</w:t>
            </w:r>
            <w:proofErr w:type="gramStart"/>
            <w:r w:rsidRPr="006C56AC">
              <w:rPr>
                <w:szCs w:val="26"/>
              </w:rPr>
              <w:t>.р</w:t>
            </w:r>
            <w:proofErr w:type="gramEnd"/>
            <w:r w:rsidRPr="006C56AC">
              <w:rPr>
                <w:szCs w:val="26"/>
              </w:rPr>
              <w:t>айона</w:t>
            </w:r>
            <w:proofErr w:type="spellEnd"/>
          </w:p>
        </w:tc>
        <w:tc>
          <w:tcPr>
            <w:tcW w:w="709"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 xml:space="preserve">Прочие </w:t>
            </w:r>
            <w:r w:rsidRPr="006C56AC">
              <w:rPr>
                <w:szCs w:val="26"/>
              </w:rPr>
              <w:lastRenderedPageBreak/>
              <w:t>источники</w:t>
            </w:r>
          </w:p>
        </w:tc>
      </w:tr>
      <w:tr w:rsidR="00FE5D85" w:rsidRPr="006C56AC" w:rsidTr="00970565">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lastRenderedPageBreak/>
              <w:t>8</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9</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10</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11</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12</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13</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14</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15</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16</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17</w:t>
            </w:r>
          </w:p>
        </w:tc>
        <w:tc>
          <w:tcPr>
            <w:tcW w:w="1418"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18</w:t>
            </w:r>
          </w:p>
        </w:tc>
        <w:tc>
          <w:tcPr>
            <w:tcW w:w="709"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jc w:val="center"/>
              <w:rPr>
                <w:szCs w:val="26"/>
              </w:rPr>
            </w:pPr>
            <w:r w:rsidRPr="006C56AC">
              <w:rPr>
                <w:szCs w:val="26"/>
              </w:rPr>
              <w:t>19</w:t>
            </w:r>
          </w:p>
        </w:tc>
      </w:tr>
      <w:tr w:rsidR="00FE5D85" w:rsidRPr="006C56AC" w:rsidTr="00970565">
        <w:tc>
          <w:tcPr>
            <w:tcW w:w="14601" w:type="dxa"/>
            <w:gridSpan w:val="12"/>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b/>
                <w:szCs w:val="26"/>
              </w:rPr>
              <w:t xml:space="preserve">Программа «Экология и охрана окружающей среды в Сеченовском муниципальном </w:t>
            </w:r>
            <w:r>
              <w:rPr>
                <w:b/>
                <w:szCs w:val="26"/>
              </w:rPr>
              <w:t>округе Нижегородской области</w:t>
            </w:r>
            <w:r w:rsidRPr="006C56AC">
              <w:rPr>
                <w:b/>
                <w:szCs w:val="26"/>
              </w:rPr>
              <w:t>»</w:t>
            </w:r>
          </w:p>
        </w:tc>
      </w:tr>
      <w:tr w:rsidR="00FE5D85" w:rsidRPr="006C56AC" w:rsidTr="00970565">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6387,6</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1917,9</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1281,1</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1978,2</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859,8</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1978,2</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00,00</w:t>
            </w:r>
          </w:p>
        </w:tc>
        <w:tc>
          <w:tcPr>
            <w:tcW w:w="1418"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859,8</w:t>
            </w:r>
          </w:p>
        </w:tc>
        <w:tc>
          <w:tcPr>
            <w:tcW w:w="709"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r>
      <w:tr w:rsidR="00FE5D85" w:rsidRPr="006C56AC" w:rsidTr="00970565">
        <w:tc>
          <w:tcPr>
            <w:tcW w:w="14601" w:type="dxa"/>
            <w:gridSpan w:val="12"/>
            <w:tcBorders>
              <w:top w:val="single" w:sz="4" w:space="0" w:color="auto"/>
              <w:left w:val="single" w:sz="4" w:space="0" w:color="auto"/>
              <w:bottom w:val="single" w:sz="4" w:space="0" w:color="auto"/>
              <w:right w:val="single" w:sz="4" w:space="0" w:color="auto"/>
            </w:tcBorders>
          </w:tcPr>
          <w:p w:rsidR="00FE5D85" w:rsidRPr="006C56AC" w:rsidRDefault="00FE5D85" w:rsidP="00970565">
            <w:pPr>
              <w:pStyle w:val="af2"/>
              <w:rPr>
                <w:rFonts w:ascii="Times New Roman" w:hAnsi="Times New Roman"/>
                <w:b/>
                <w:sz w:val="26"/>
                <w:szCs w:val="26"/>
              </w:rPr>
            </w:pPr>
            <w:r w:rsidRPr="006C56AC">
              <w:rPr>
                <w:rFonts w:ascii="Times New Roman" w:hAnsi="Times New Roman"/>
                <w:b/>
                <w:sz w:val="26"/>
                <w:szCs w:val="26"/>
              </w:rPr>
              <w:t xml:space="preserve">Подпрограмма 1. «Восстановление водных объектов и благоустройство территории Сеченовского муниципального </w:t>
            </w:r>
            <w:r>
              <w:rPr>
                <w:rFonts w:ascii="Times New Roman" w:hAnsi="Times New Roman"/>
                <w:b/>
                <w:sz w:val="26"/>
                <w:szCs w:val="26"/>
              </w:rPr>
              <w:t>округа Нижегородской области</w:t>
            </w:r>
            <w:r w:rsidRPr="006C56AC">
              <w:rPr>
                <w:rFonts w:ascii="Times New Roman" w:hAnsi="Times New Roman"/>
                <w:b/>
                <w:sz w:val="26"/>
                <w:szCs w:val="26"/>
              </w:rPr>
              <w:t>»</w:t>
            </w:r>
          </w:p>
        </w:tc>
      </w:tr>
      <w:tr w:rsidR="00FE5D85" w:rsidRPr="006C56AC" w:rsidTr="00970565">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5148,5</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1917,9</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600,0</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00,0</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00,0</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c>
          <w:tcPr>
            <w:tcW w:w="1418"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w:t>
            </w:r>
          </w:p>
        </w:tc>
        <w:tc>
          <w:tcPr>
            <w:tcW w:w="709"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r>
      <w:tr w:rsidR="00FE5D85" w:rsidRPr="006C56AC" w:rsidTr="00970565">
        <w:tc>
          <w:tcPr>
            <w:tcW w:w="14601" w:type="dxa"/>
            <w:gridSpan w:val="12"/>
            <w:tcBorders>
              <w:top w:val="single" w:sz="4" w:space="0" w:color="auto"/>
              <w:left w:val="single" w:sz="4" w:space="0" w:color="auto"/>
              <w:bottom w:val="single" w:sz="4" w:space="0" w:color="auto"/>
              <w:right w:val="single" w:sz="4" w:space="0" w:color="auto"/>
            </w:tcBorders>
          </w:tcPr>
          <w:p w:rsidR="00FE5D85" w:rsidRPr="006C56AC" w:rsidRDefault="00FE5D85" w:rsidP="00970565">
            <w:pPr>
              <w:pStyle w:val="ConsPlusNormal"/>
              <w:rPr>
                <w:rFonts w:ascii="Times New Roman" w:hAnsi="Times New Roman" w:cs="Times New Roman"/>
                <w:b/>
                <w:sz w:val="26"/>
                <w:szCs w:val="26"/>
              </w:rPr>
            </w:pPr>
            <w:r w:rsidRPr="006C56AC">
              <w:rPr>
                <w:rFonts w:ascii="Times New Roman" w:hAnsi="Times New Roman" w:cs="Times New Roman"/>
                <w:b/>
                <w:sz w:val="26"/>
                <w:szCs w:val="26"/>
              </w:rPr>
              <w:t xml:space="preserve">Подпрограмма 2.  «Обеспечение реализации </w:t>
            </w:r>
            <w:r>
              <w:rPr>
                <w:rFonts w:ascii="Times New Roman" w:hAnsi="Times New Roman" w:cs="Times New Roman"/>
                <w:b/>
                <w:sz w:val="26"/>
                <w:szCs w:val="26"/>
              </w:rPr>
              <w:t xml:space="preserve">муниципальной </w:t>
            </w:r>
            <w:r w:rsidRPr="006C56AC">
              <w:rPr>
                <w:rFonts w:ascii="Times New Roman" w:hAnsi="Times New Roman" w:cs="Times New Roman"/>
                <w:b/>
                <w:sz w:val="26"/>
                <w:szCs w:val="26"/>
              </w:rPr>
              <w:t>программы»</w:t>
            </w:r>
          </w:p>
          <w:p w:rsidR="00FE5D85" w:rsidRPr="006C56AC" w:rsidRDefault="00FE5D85" w:rsidP="00970565">
            <w:pPr>
              <w:widowControl w:val="0"/>
              <w:autoSpaceDE w:val="0"/>
              <w:autoSpaceDN w:val="0"/>
              <w:adjustRightInd w:val="0"/>
              <w:rPr>
                <w:szCs w:val="26"/>
              </w:rPr>
            </w:pPr>
          </w:p>
        </w:tc>
      </w:tr>
      <w:tr w:rsidR="00FE5D85" w:rsidRPr="006C56AC" w:rsidTr="00970565">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470,7</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470,7</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c>
          <w:tcPr>
            <w:tcW w:w="1418"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470,7</w:t>
            </w:r>
          </w:p>
        </w:tc>
        <w:tc>
          <w:tcPr>
            <w:tcW w:w="709"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r>
      <w:tr w:rsidR="00FE5D85" w:rsidRPr="006C56AC" w:rsidTr="00970565">
        <w:tc>
          <w:tcPr>
            <w:tcW w:w="14601" w:type="dxa"/>
            <w:gridSpan w:val="12"/>
            <w:tcBorders>
              <w:top w:val="single" w:sz="4" w:space="0" w:color="auto"/>
              <w:left w:val="single" w:sz="4" w:space="0" w:color="auto"/>
              <w:bottom w:val="single" w:sz="4" w:space="0" w:color="auto"/>
              <w:right w:val="single" w:sz="4" w:space="0" w:color="auto"/>
            </w:tcBorders>
          </w:tcPr>
          <w:p w:rsidR="00FE5D85" w:rsidRPr="006C56AC" w:rsidRDefault="00FE5D85" w:rsidP="00970565">
            <w:pPr>
              <w:pStyle w:val="ConsPlusNormal"/>
              <w:rPr>
                <w:rFonts w:ascii="Times New Roman" w:hAnsi="Times New Roman" w:cs="Times New Roman"/>
                <w:sz w:val="26"/>
                <w:szCs w:val="26"/>
              </w:rPr>
            </w:pPr>
            <w:r w:rsidRPr="006C56AC">
              <w:rPr>
                <w:rFonts w:ascii="Times New Roman" w:hAnsi="Times New Roman" w:cs="Times New Roman"/>
                <w:b/>
                <w:sz w:val="26"/>
                <w:szCs w:val="26"/>
              </w:rPr>
              <w:t xml:space="preserve">Подпрограмма 3.  </w:t>
            </w:r>
            <w:r w:rsidRPr="006C56AC">
              <w:rPr>
                <w:rFonts w:ascii="Times New Roman" w:hAnsi="Times New Roman" w:cs="Times New Roman"/>
                <w:b/>
                <w:bCs/>
                <w:sz w:val="26"/>
                <w:szCs w:val="26"/>
              </w:rPr>
              <w:t>«Развитие системы обращения с отходами производства и потребления безопасности сибиреязвенных захоронений»</w:t>
            </w:r>
          </w:p>
        </w:tc>
      </w:tr>
      <w:tr w:rsidR="00FE5D85" w:rsidRPr="006C56AC" w:rsidTr="00970565">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1239,1</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210,4</w:t>
            </w:r>
          </w:p>
        </w:tc>
        <w:tc>
          <w:tcPr>
            <w:tcW w:w="144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1978,2</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c>
          <w:tcPr>
            <w:tcW w:w="126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389,1</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c>
          <w:tcPr>
            <w:tcW w:w="1080"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1978,2</w:t>
            </w:r>
          </w:p>
        </w:tc>
        <w:tc>
          <w:tcPr>
            <w:tcW w:w="1134"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c>
          <w:tcPr>
            <w:tcW w:w="1418"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Pr>
                <w:szCs w:val="26"/>
              </w:rPr>
              <w:t>3</w:t>
            </w:r>
            <w:r w:rsidRPr="006C56AC">
              <w:rPr>
                <w:szCs w:val="26"/>
              </w:rPr>
              <w:t>89,1</w:t>
            </w:r>
          </w:p>
        </w:tc>
        <w:tc>
          <w:tcPr>
            <w:tcW w:w="709" w:type="dxa"/>
            <w:tcBorders>
              <w:top w:val="single" w:sz="4" w:space="0" w:color="auto"/>
              <w:left w:val="single" w:sz="4" w:space="0" w:color="auto"/>
              <w:bottom w:val="single" w:sz="4" w:space="0" w:color="auto"/>
              <w:right w:val="single" w:sz="4" w:space="0" w:color="auto"/>
            </w:tcBorders>
          </w:tcPr>
          <w:p w:rsidR="00FE5D85" w:rsidRPr="006C56AC" w:rsidRDefault="00FE5D85" w:rsidP="00970565">
            <w:pPr>
              <w:widowControl w:val="0"/>
              <w:autoSpaceDE w:val="0"/>
              <w:autoSpaceDN w:val="0"/>
              <w:adjustRightInd w:val="0"/>
              <w:rPr>
                <w:szCs w:val="26"/>
              </w:rPr>
            </w:pPr>
            <w:r w:rsidRPr="006C56AC">
              <w:rPr>
                <w:szCs w:val="26"/>
              </w:rPr>
              <w:t>0,00</w:t>
            </w:r>
          </w:p>
        </w:tc>
      </w:tr>
    </w:tbl>
    <w:p w:rsidR="00FE5D85" w:rsidRPr="006C56AC" w:rsidRDefault="00FE5D85" w:rsidP="00FE5D85">
      <w:pPr>
        <w:pStyle w:val="23"/>
        <w:ind w:right="-427"/>
        <w:rPr>
          <w:sz w:val="20"/>
        </w:rPr>
      </w:pPr>
      <w:bookmarkStart w:id="1" w:name="_GoBack"/>
      <w:bookmarkEnd w:id="1"/>
    </w:p>
    <w:sectPr w:rsidR="00FE5D85" w:rsidRPr="006C56AC" w:rsidSect="00FE5D85">
      <w:pgSz w:w="16840" w:h="11900" w:orient="landscape"/>
      <w:pgMar w:top="1701" w:right="1418" w:bottom="851"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C00" w:rsidRDefault="00055C00" w:rsidP="00564977">
      <w:r>
        <w:separator/>
      </w:r>
    </w:p>
  </w:endnote>
  <w:endnote w:type="continuationSeparator" w:id="0">
    <w:p w:rsidR="00055C00" w:rsidRDefault="00055C00" w:rsidP="0056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C00" w:rsidRDefault="00055C00" w:rsidP="00564977">
      <w:r>
        <w:separator/>
      </w:r>
    </w:p>
  </w:footnote>
  <w:footnote w:type="continuationSeparator" w:id="0">
    <w:p w:rsidR="00055C00" w:rsidRDefault="00055C00" w:rsidP="00564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7CE7390"/>
    <w:lvl w:ilvl="0">
      <w:start w:val="1"/>
      <w:numFmt w:val="decimal"/>
      <w:pStyle w:val="4"/>
      <w:lvlText w:val="%1."/>
      <w:lvlJc w:val="left"/>
      <w:pPr>
        <w:tabs>
          <w:tab w:val="num" w:pos="360"/>
        </w:tabs>
        <w:ind w:left="360" w:hanging="360"/>
      </w:pPr>
      <w:rPr>
        <w:rFonts w:cs="Times New Roman"/>
      </w:rPr>
    </w:lvl>
  </w:abstractNum>
  <w:abstractNum w:abstractNumId="1">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5">
    <w:nsid w:val="03366955"/>
    <w:multiLevelType w:val="hybridMultilevel"/>
    <w:tmpl w:val="51106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7">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3B9D40F6"/>
    <w:multiLevelType w:val="hybridMultilevel"/>
    <w:tmpl w:val="9DF67494"/>
    <w:lvl w:ilvl="0" w:tplc="D03AC03A">
      <w:start w:val="1"/>
      <w:numFmt w:val="upperRoman"/>
      <w:pStyle w:val="a0"/>
      <w:lvlText w:val="%1."/>
      <w:lvlJc w:val="right"/>
      <w:pPr>
        <w:ind w:left="1260" w:hanging="360"/>
      </w:pPr>
      <w:rPr>
        <w:rFonts w:cs="Times New Roman"/>
        <w:b/>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0">
    <w:nsid w:val="3E661FE7"/>
    <w:multiLevelType w:val="multilevel"/>
    <w:tmpl w:val="A52407BE"/>
    <w:lvl w:ilvl="0">
      <w:start w:val="1"/>
      <w:numFmt w:val="decimal"/>
      <w:pStyle w:val="1"/>
      <w:lvlText w:val="%1."/>
      <w:lvlJc w:val="left"/>
      <w:pPr>
        <w:tabs>
          <w:tab w:val="num" w:pos="502"/>
        </w:tabs>
        <w:ind w:left="502" w:hanging="360"/>
      </w:pPr>
      <w:rPr>
        <w:rFonts w:hint="default"/>
      </w:rPr>
    </w:lvl>
    <w:lvl w:ilvl="1">
      <w:start w:val="1"/>
      <w:numFmt w:val="decimal"/>
      <w:pStyle w:val="11"/>
      <w:lvlText w:val="%1.%2."/>
      <w:lvlJc w:val="left"/>
      <w:pPr>
        <w:tabs>
          <w:tab w:val="num" w:pos="1142"/>
        </w:tabs>
        <w:ind w:left="1142" w:hanging="432"/>
      </w:pPr>
      <w:rPr>
        <w:rFonts w:hint="default"/>
        <w:b w:val="0"/>
        <w:i w:val="0"/>
      </w:rPr>
    </w:lvl>
    <w:lvl w:ilvl="2">
      <w:start w:val="1"/>
      <w:numFmt w:val="decimal"/>
      <w:pStyle w:val="111"/>
      <w:lvlText w:val="%1.%2.%3."/>
      <w:lvlJc w:val="left"/>
      <w:pPr>
        <w:tabs>
          <w:tab w:val="num" w:pos="1224"/>
        </w:tabs>
        <w:ind w:left="1224" w:hanging="504"/>
      </w:pPr>
      <w:rPr>
        <w:rFonts w:hint="default"/>
        <w:lang w:val="ru-RU"/>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3ED06B6F"/>
    <w:multiLevelType w:val="multilevel"/>
    <w:tmpl w:val="976C70AC"/>
    <w:lvl w:ilvl="0">
      <w:start w:val="2"/>
      <w:numFmt w:val="decimal"/>
      <w:lvlText w:val="%1."/>
      <w:lvlJc w:val="left"/>
      <w:pPr>
        <w:ind w:left="450" w:hanging="45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69971E7B"/>
    <w:multiLevelType w:val="multilevel"/>
    <w:tmpl w:val="0D26E1CE"/>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6C8750EB"/>
    <w:multiLevelType w:val="multilevel"/>
    <w:tmpl w:val="070823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CF24E1D"/>
    <w:multiLevelType w:val="hybridMultilevel"/>
    <w:tmpl w:val="DE8C4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BE01554"/>
    <w:multiLevelType w:val="multilevel"/>
    <w:tmpl w:val="06A664A6"/>
    <w:lvl w:ilvl="0">
      <w:start w:val="1"/>
      <w:numFmt w:val="none"/>
      <w:pStyle w:val="a1"/>
      <w:lvlText w:val="%1"/>
      <w:lvlJc w:val="left"/>
      <w:pPr>
        <w:tabs>
          <w:tab w:val="num" w:pos="360"/>
        </w:tabs>
      </w:pPr>
      <w:rPr>
        <w:rFonts w:cs="Times New Roman"/>
      </w:rPr>
    </w:lvl>
    <w:lvl w:ilvl="1">
      <w:start w:val="1"/>
      <w:numFmt w:val="decimal"/>
      <w:pStyle w:val="10"/>
      <w:lvlText w:val="%1%2."/>
      <w:lvlJc w:val="left"/>
      <w:pPr>
        <w:tabs>
          <w:tab w:val="num" w:pos="720"/>
        </w:tabs>
        <w:ind w:left="357" w:hanging="357"/>
      </w:pPr>
      <w:rPr>
        <w:rFonts w:cs="Times New Roman"/>
      </w:rPr>
    </w:lvl>
    <w:lvl w:ilvl="2">
      <w:start w:val="1"/>
      <w:numFmt w:val="decimal"/>
      <w:pStyle w:val="20"/>
      <w:lvlText w:val="%2.%1%3."/>
      <w:lvlJc w:val="left"/>
      <w:pPr>
        <w:tabs>
          <w:tab w:val="num" w:pos="1077"/>
        </w:tabs>
        <w:ind w:left="737" w:hanging="380"/>
      </w:pPr>
      <w:rPr>
        <w:rFonts w:cs="Times New Roman"/>
      </w:rPr>
    </w:lvl>
    <w:lvl w:ilvl="3">
      <w:start w:val="1"/>
      <w:numFmt w:val="none"/>
      <w:lvlText w:val="%1"/>
      <w:lvlJc w:val="left"/>
      <w:pPr>
        <w:tabs>
          <w:tab w:val="num" w:pos="2880"/>
        </w:tabs>
        <w:ind w:left="2880" w:hanging="720"/>
      </w:pPr>
      <w:rPr>
        <w:rFonts w:cs="Times New Roman"/>
      </w:rPr>
    </w:lvl>
    <w:lvl w:ilvl="4">
      <w:start w:val="1"/>
      <w:numFmt w:val="none"/>
      <w:lvlText w:val="%1"/>
      <w:lvlJc w:val="left"/>
      <w:pPr>
        <w:tabs>
          <w:tab w:val="num" w:pos="3600"/>
        </w:tabs>
        <w:ind w:left="3600" w:hanging="720"/>
      </w:pPr>
      <w:rPr>
        <w:rFonts w:cs="Times New Roman"/>
      </w:rPr>
    </w:lvl>
    <w:lvl w:ilvl="5">
      <w:start w:val="1"/>
      <w:numFmt w:val="none"/>
      <w:lvlText w:val="%1"/>
      <w:lvlJc w:val="left"/>
      <w:pPr>
        <w:tabs>
          <w:tab w:val="num" w:pos="4320"/>
        </w:tabs>
        <w:ind w:left="4320" w:hanging="720"/>
      </w:pPr>
      <w:rPr>
        <w:rFonts w:cs="Times New Roman"/>
      </w:rPr>
    </w:lvl>
    <w:lvl w:ilvl="6">
      <w:start w:val="1"/>
      <w:numFmt w:val="none"/>
      <w:lvlText w:val="%1"/>
      <w:lvlJc w:val="left"/>
      <w:pPr>
        <w:tabs>
          <w:tab w:val="num" w:pos="5040"/>
        </w:tabs>
        <w:ind w:left="5040" w:hanging="720"/>
      </w:pPr>
      <w:rPr>
        <w:rFonts w:cs="Times New Roman"/>
      </w:rPr>
    </w:lvl>
    <w:lvl w:ilvl="7">
      <w:start w:val="1"/>
      <w:numFmt w:val="none"/>
      <w:lvlText w:val="%1"/>
      <w:lvlJc w:val="left"/>
      <w:pPr>
        <w:tabs>
          <w:tab w:val="num" w:pos="5760"/>
        </w:tabs>
        <w:ind w:left="5760" w:hanging="720"/>
      </w:pPr>
      <w:rPr>
        <w:rFonts w:cs="Times New Roman"/>
      </w:rPr>
    </w:lvl>
    <w:lvl w:ilvl="8">
      <w:start w:val="1"/>
      <w:numFmt w:val="none"/>
      <w:lvlText w:val="%1"/>
      <w:lvlJc w:val="left"/>
      <w:pPr>
        <w:tabs>
          <w:tab w:val="num" w:pos="6480"/>
        </w:tabs>
        <w:ind w:left="6480" w:hanging="720"/>
      </w:pPr>
      <w:rPr>
        <w:rFonts w:cs="Times New Roman"/>
      </w:rPr>
    </w:lvl>
  </w:abstractNum>
  <w:num w:numId="1">
    <w:abstractNumId w:val="1"/>
  </w:num>
  <w:num w:numId="2">
    <w:abstractNumId w:val="12"/>
  </w:num>
  <w:num w:numId="3">
    <w:abstractNumId w:val="8"/>
  </w:num>
  <w:num w:numId="4">
    <w:abstractNumId w:val="7"/>
  </w:num>
  <w:num w:numId="5">
    <w:abstractNumId w:val="16"/>
  </w:num>
  <w:num w:numId="6">
    <w:abstractNumId w:val="0"/>
  </w:num>
  <w:num w:numId="7">
    <w:abstractNumId w:val="9"/>
  </w:num>
  <w:num w:numId="8">
    <w:abstractNumId w:val="6"/>
  </w:num>
  <w:num w:numId="9">
    <w:abstractNumId w:val="10"/>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num>
  <w:num w:numId="13">
    <w:abstractNumId w:val="15"/>
  </w:num>
  <w:num w:numId="14">
    <w:abstractNumId w:val="11"/>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D7"/>
    <w:rsid w:val="00000C91"/>
    <w:rsid w:val="00003D4A"/>
    <w:rsid w:val="00006E2E"/>
    <w:rsid w:val="00006F2E"/>
    <w:rsid w:val="00011824"/>
    <w:rsid w:val="00012851"/>
    <w:rsid w:val="000145AE"/>
    <w:rsid w:val="000152F1"/>
    <w:rsid w:val="00015872"/>
    <w:rsid w:val="000172D9"/>
    <w:rsid w:val="000178DB"/>
    <w:rsid w:val="00017948"/>
    <w:rsid w:val="00024ACA"/>
    <w:rsid w:val="00027259"/>
    <w:rsid w:val="000275C8"/>
    <w:rsid w:val="0003147F"/>
    <w:rsid w:val="0003267D"/>
    <w:rsid w:val="00032AD0"/>
    <w:rsid w:val="000332A1"/>
    <w:rsid w:val="000332B5"/>
    <w:rsid w:val="000375EC"/>
    <w:rsid w:val="00041D8E"/>
    <w:rsid w:val="00044714"/>
    <w:rsid w:val="000528F5"/>
    <w:rsid w:val="00053A20"/>
    <w:rsid w:val="00055C00"/>
    <w:rsid w:val="0006146C"/>
    <w:rsid w:val="000616E8"/>
    <w:rsid w:val="000617AB"/>
    <w:rsid w:val="0006269D"/>
    <w:rsid w:val="000713A5"/>
    <w:rsid w:val="00073AFE"/>
    <w:rsid w:val="000779C2"/>
    <w:rsid w:val="00077D46"/>
    <w:rsid w:val="0008047F"/>
    <w:rsid w:val="00080D8F"/>
    <w:rsid w:val="00081DEC"/>
    <w:rsid w:val="000833B2"/>
    <w:rsid w:val="00083F5F"/>
    <w:rsid w:val="000858EF"/>
    <w:rsid w:val="000871E4"/>
    <w:rsid w:val="00090247"/>
    <w:rsid w:val="0009186C"/>
    <w:rsid w:val="000935DA"/>
    <w:rsid w:val="00094937"/>
    <w:rsid w:val="0009662E"/>
    <w:rsid w:val="000A223D"/>
    <w:rsid w:val="000A42B4"/>
    <w:rsid w:val="000B3C66"/>
    <w:rsid w:val="000C2594"/>
    <w:rsid w:val="000C2778"/>
    <w:rsid w:val="000C2FFF"/>
    <w:rsid w:val="000C413D"/>
    <w:rsid w:val="000C4C88"/>
    <w:rsid w:val="000C677A"/>
    <w:rsid w:val="000C6F98"/>
    <w:rsid w:val="000D07DF"/>
    <w:rsid w:val="000D21D5"/>
    <w:rsid w:val="000D2D00"/>
    <w:rsid w:val="000D5DEC"/>
    <w:rsid w:val="000D744E"/>
    <w:rsid w:val="000E0C40"/>
    <w:rsid w:val="000E13E0"/>
    <w:rsid w:val="000E312C"/>
    <w:rsid w:val="000E493C"/>
    <w:rsid w:val="000E5532"/>
    <w:rsid w:val="000F0636"/>
    <w:rsid w:val="000F11E4"/>
    <w:rsid w:val="000F138D"/>
    <w:rsid w:val="000F2C2F"/>
    <w:rsid w:val="000F4A19"/>
    <w:rsid w:val="000F4CA7"/>
    <w:rsid w:val="000F6793"/>
    <w:rsid w:val="000F685F"/>
    <w:rsid w:val="000F6A40"/>
    <w:rsid w:val="000F6C0F"/>
    <w:rsid w:val="000F7F04"/>
    <w:rsid w:val="00100AA8"/>
    <w:rsid w:val="0010197D"/>
    <w:rsid w:val="00103D84"/>
    <w:rsid w:val="001052DE"/>
    <w:rsid w:val="001060BB"/>
    <w:rsid w:val="00110189"/>
    <w:rsid w:val="00110B3A"/>
    <w:rsid w:val="00114443"/>
    <w:rsid w:val="001161A5"/>
    <w:rsid w:val="00116381"/>
    <w:rsid w:val="00116D3F"/>
    <w:rsid w:val="00116FAC"/>
    <w:rsid w:val="00117A31"/>
    <w:rsid w:val="0012241F"/>
    <w:rsid w:val="0012348E"/>
    <w:rsid w:val="00130A1D"/>
    <w:rsid w:val="00133999"/>
    <w:rsid w:val="0013433E"/>
    <w:rsid w:val="00135FB3"/>
    <w:rsid w:val="00137244"/>
    <w:rsid w:val="00137DD6"/>
    <w:rsid w:val="00140FF0"/>
    <w:rsid w:val="00142D59"/>
    <w:rsid w:val="00143F81"/>
    <w:rsid w:val="001441B9"/>
    <w:rsid w:val="00146D73"/>
    <w:rsid w:val="001505A0"/>
    <w:rsid w:val="0015259F"/>
    <w:rsid w:val="001526BF"/>
    <w:rsid w:val="00152EA7"/>
    <w:rsid w:val="00152EDB"/>
    <w:rsid w:val="00155544"/>
    <w:rsid w:val="001613A6"/>
    <w:rsid w:val="001617FE"/>
    <w:rsid w:val="00162E2F"/>
    <w:rsid w:val="00166E57"/>
    <w:rsid w:val="00170F7B"/>
    <w:rsid w:val="00172A6E"/>
    <w:rsid w:val="00174C5F"/>
    <w:rsid w:val="0017510B"/>
    <w:rsid w:val="0017657C"/>
    <w:rsid w:val="00177921"/>
    <w:rsid w:val="00183D1F"/>
    <w:rsid w:val="001864FE"/>
    <w:rsid w:val="00186B6E"/>
    <w:rsid w:val="00190288"/>
    <w:rsid w:val="00192643"/>
    <w:rsid w:val="00195085"/>
    <w:rsid w:val="00196853"/>
    <w:rsid w:val="001968B8"/>
    <w:rsid w:val="001A048F"/>
    <w:rsid w:val="001A04B1"/>
    <w:rsid w:val="001A27DD"/>
    <w:rsid w:val="001A422B"/>
    <w:rsid w:val="001A448A"/>
    <w:rsid w:val="001A44EE"/>
    <w:rsid w:val="001A4DE9"/>
    <w:rsid w:val="001A5551"/>
    <w:rsid w:val="001A5E37"/>
    <w:rsid w:val="001A6C0A"/>
    <w:rsid w:val="001A75E6"/>
    <w:rsid w:val="001B1B68"/>
    <w:rsid w:val="001B36A3"/>
    <w:rsid w:val="001B68F9"/>
    <w:rsid w:val="001B7B18"/>
    <w:rsid w:val="001C1409"/>
    <w:rsid w:val="001C61AA"/>
    <w:rsid w:val="001D0935"/>
    <w:rsid w:val="001D6E16"/>
    <w:rsid w:val="001E00C2"/>
    <w:rsid w:val="001E18C5"/>
    <w:rsid w:val="001E1EFD"/>
    <w:rsid w:val="001E42AC"/>
    <w:rsid w:val="001E460C"/>
    <w:rsid w:val="001E4D50"/>
    <w:rsid w:val="001E4EE7"/>
    <w:rsid w:val="001E60C1"/>
    <w:rsid w:val="001F0A44"/>
    <w:rsid w:val="001F3669"/>
    <w:rsid w:val="001F7AE0"/>
    <w:rsid w:val="00200AD6"/>
    <w:rsid w:val="00200FD3"/>
    <w:rsid w:val="00201491"/>
    <w:rsid w:val="002017DD"/>
    <w:rsid w:val="00203345"/>
    <w:rsid w:val="002034B0"/>
    <w:rsid w:val="0020387E"/>
    <w:rsid w:val="00204ADC"/>
    <w:rsid w:val="00204B81"/>
    <w:rsid w:val="00207C25"/>
    <w:rsid w:val="00210278"/>
    <w:rsid w:val="00212B93"/>
    <w:rsid w:val="00216519"/>
    <w:rsid w:val="0021694F"/>
    <w:rsid w:val="00217894"/>
    <w:rsid w:val="00224F36"/>
    <w:rsid w:val="00226A5A"/>
    <w:rsid w:val="002329DA"/>
    <w:rsid w:val="00234670"/>
    <w:rsid w:val="00241469"/>
    <w:rsid w:val="0024342D"/>
    <w:rsid w:val="00247C56"/>
    <w:rsid w:val="00247F41"/>
    <w:rsid w:val="002518DE"/>
    <w:rsid w:val="00252894"/>
    <w:rsid w:val="00256CA7"/>
    <w:rsid w:val="0026617A"/>
    <w:rsid w:val="00271A9E"/>
    <w:rsid w:val="00271EBE"/>
    <w:rsid w:val="00272E7A"/>
    <w:rsid w:val="00273AF9"/>
    <w:rsid w:val="00273DD2"/>
    <w:rsid w:val="00276147"/>
    <w:rsid w:val="00280153"/>
    <w:rsid w:val="00282A9C"/>
    <w:rsid w:val="002860A7"/>
    <w:rsid w:val="002865D4"/>
    <w:rsid w:val="00286AFD"/>
    <w:rsid w:val="00292530"/>
    <w:rsid w:val="002952E6"/>
    <w:rsid w:val="002978A3"/>
    <w:rsid w:val="002A2C8B"/>
    <w:rsid w:val="002A50B6"/>
    <w:rsid w:val="002A7A83"/>
    <w:rsid w:val="002B0FBE"/>
    <w:rsid w:val="002B21C8"/>
    <w:rsid w:val="002B4150"/>
    <w:rsid w:val="002B4224"/>
    <w:rsid w:val="002B5724"/>
    <w:rsid w:val="002B5B2D"/>
    <w:rsid w:val="002B72EF"/>
    <w:rsid w:val="002C00C6"/>
    <w:rsid w:val="002C66D1"/>
    <w:rsid w:val="002C7DFB"/>
    <w:rsid w:val="002D0D68"/>
    <w:rsid w:val="002D0EAC"/>
    <w:rsid w:val="002D121C"/>
    <w:rsid w:val="002D2258"/>
    <w:rsid w:val="002D4031"/>
    <w:rsid w:val="002D4760"/>
    <w:rsid w:val="002D5347"/>
    <w:rsid w:val="002D7381"/>
    <w:rsid w:val="002D7400"/>
    <w:rsid w:val="002E171C"/>
    <w:rsid w:val="002E3AAF"/>
    <w:rsid w:val="002E4154"/>
    <w:rsid w:val="002E5507"/>
    <w:rsid w:val="002E56A4"/>
    <w:rsid w:val="002E65AB"/>
    <w:rsid w:val="002E7547"/>
    <w:rsid w:val="002F2C7A"/>
    <w:rsid w:val="002F5EF2"/>
    <w:rsid w:val="002F7937"/>
    <w:rsid w:val="003044B2"/>
    <w:rsid w:val="00305577"/>
    <w:rsid w:val="00310609"/>
    <w:rsid w:val="00312A70"/>
    <w:rsid w:val="00315287"/>
    <w:rsid w:val="0032193D"/>
    <w:rsid w:val="003331AE"/>
    <w:rsid w:val="00333C99"/>
    <w:rsid w:val="00335701"/>
    <w:rsid w:val="00340380"/>
    <w:rsid w:val="003420DB"/>
    <w:rsid w:val="00345851"/>
    <w:rsid w:val="00346B69"/>
    <w:rsid w:val="00347297"/>
    <w:rsid w:val="00347DD9"/>
    <w:rsid w:val="0035195D"/>
    <w:rsid w:val="00352D03"/>
    <w:rsid w:val="00353882"/>
    <w:rsid w:val="00354637"/>
    <w:rsid w:val="003564DB"/>
    <w:rsid w:val="00360878"/>
    <w:rsid w:val="0036191F"/>
    <w:rsid w:val="00361FEF"/>
    <w:rsid w:val="00363F70"/>
    <w:rsid w:val="0036551D"/>
    <w:rsid w:val="003663FE"/>
    <w:rsid w:val="00370C16"/>
    <w:rsid w:val="00370F85"/>
    <w:rsid w:val="0037259B"/>
    <w:rsid w:val="00372B11"/>
    <w:rsid w:val="003735EB"/>
    <w:rsid w:val="003741A7"/>
    <w:rsid w:val="00383A14"/>
    <w:rsid w:val="003846E2"/>
    <w:rsid w:val="0038628B"/>
    <w:rsid w:val="0039210C"/>
    <w:rsid w:val="003928F8"/>
    <w:rsid w:val="00393212"/>
    <w:rsid w:val="003939B2"/>
    <w:rsid w:val="00395E83"/>
    <w:rsid w:val="003A044B"/>
    <w:rsid w:val="003A0C27"/>
    <w:rsid w:val="003A0D8F"/>
    <w:rsid w:val="003A1F36"/>
    <w:rsid w:val="003A2332"/>
    <w:rsid w:val="003A4567"/>
    <w:rsid w:val="003A528B"/>
    <w:rsid w:val="003A7313"/>
    <w:rsid w:val="003B3852"/>
    <w:rsid w:val="003B3BB1"/>
    <w:rsid w:val="003B4BAE"/>
    <w:rsid w:val="003B5D60"/>
    <w:rsid w:val="003C13BD"/>
    <w:rsid w:val="003C1D8A"/>
    <w:rsid w:val="003C2BFD"/>
    <w:rsid w:val="003C37B6"/>
    <w:rsid w:val="003C7CF2"/>
    <w:rsid w:val="003D01A8"/>
    <w:rsid w:val="003D319A"/>
    <w:rsid w:val="003D47BE"/>
    <w:rsid w:val="003D4BAD"/>
    <w:rsid w:val="003D7CD0"/>
    <w:rsid w:val="003E20E9"/>
    <w:rsid w:val="003E3B1C"/>
    <w:rsid w:val="003E4799"/>
    <w:rsid w:val="003E4819"/>
    <w:rsid w:val="003E6491"/>
    <w:rsid w:val="003F170B"/>
    <w:rsid w:val="003F285C"/>
    <w:rsid w:val="003F501E"/>
    <w:rsid w:val="003F55DB"/>
    <w:rsid w:val="00401052"/>
    <w:rsid w:val="004029C6"/>
    <w:rsid w:val="004045A8"/>
    <w:rsid w:val="00405B93"/>
    <w:rsid w:val="004120C8"/>
    <w:rsid w:val="00412550"/>
    <w:rsid w:val="00417520"/>
    <w:rsid w:val="00420F14"/>
    <w:rsid w:val="00423B03"/>
    <w:rsid w:val="00425A81"/>
    <w:rsid w:val="00426077"/>
    <w:rsid w:val="00431A95"/>
    <w:rsid w:val="00435A16"/>
    <w:rsid w:val="00436EF0"/>
    <w:rsid w:val="004379A0"/>
    <w:rsid w:val="00437A22"/>
    <w:rsid w:val="00441107"/>
    <w:rsid w:val="004411F2"/>
    <w:rsid w:val="004411F6"/>
    <w:rsid w:val="004412A4"/>
    <w:rsid w:val="0044194A"/>
    <w:rsid w:val="00443BC4"/>
    <w:rsid w:val="00443F25"/>
    <w:rsid w:val="004458FB"/>
    <w:rsid w:val="00451708"/>
    <w:rsid w:val="00452B83"/>
    <w:rsid w:val="00452D37"/>
    <w:rsid w:val="00452E7A"/>
    <w:rsid w:val="00457129"/>
    <w:rsid w:val="0046025D"/>
    <w:rsid w:val="00462823"/>
    <w:rsid w:val="0046437C"/>
    <w:rsid w:val="00467975"/>
    <w:rsid w:val="00471C01"/>
    <w:rsid w:val="004730FB"/>
    <w:rsid w:val="00474897"/>
    <w:rsid w:val="00474961"/>
    <w:rsid w:val="0048227A"/>
    <w:rsid w:val="004822D8"/>
    <w:rsid w:val="00482D74"/>
    <w:rsid w:val="0048688B"/>
    <w:rsid w:val="00486FE8"/>
    <w:rsid w:val="004925FB"/>
    <w:rsid w:val="0049430F"/>
    <w:rsid w:val="00495174"/>
    <w:rsid w:val="0049689F"/>
    <w:rsid w:val="0049699B"/>
    <w:rsid w:val="0049716F"/>
    <w:rsid w:val="004A0F18"/>
    <w:rsid w:val="004A2606"/>
    <w:rsid w:val="004A2F77"/>
    <w:rsid w:val="004A4053"/>
    <w:rsid w:val="004A580F"/>
    <w:rsid w:val="004B144F"/>
    <w:rsid w:val="004B3778"/>
    <w:rsid w:val="004B533E"/>
    <w:rsid w:val="004B6AEC"/>
    <w:rsid w:val="004C6CAB"/>
    <w:rsid w:val="004C73F3"/>
    <w:rsid w:val="004D1A9E"/>
    <w:rsid w:val="004D26AA"/>
    <w:rsid w:val="004D2DFF"/>
    <w:rsid w:val="004D369F"/>
    <w:rsid w:val="004D3EFE"/>
    <w:rsid w:val="004E1C25"/>
    <w:rsid w:val="004E4A06"/>
    <w:rsid w:val="004E77A9"/>
    <w:rsid w:val="004F1F9C"/>
    <w:rsid w:val="004F28EF"/>
    <w:rsid w:val="00501EFE"/>
    <w:rsid w:val="0050208E"/>
    <w:rsid w:val="005036BC"/>
    <w:rsid w:val="00504372"/>
    <w:rsid w:val="00504671"/>
    <w:rsid w:val="00505DA7"/>
    <w:rsid w:val="00511E93"/>
    <w:rsid w:val="0051612D"/>
    <w:rsid w:val="00521A84"/>
    <w:rsid w:val="0052357B"/>
    <w:rsid w:val="00524203"/>
    <w:rsid w:val="005243E7"/>
    <w:rsid w:val="00524AA6"/>
    <w:rsid w:val="00525FFA"/>
    <w:rsid w:val="005260A3"/>
    <w:rsid w:val="00530788"/>
    <w:rsid w:val="00531796"/>
    <w:rsid w:val="0053345A"/>
    <w:rsid w:val="00533BE7"/>
    <w:rsid w:val="005346CF"/>
    <w:rsid w:val="00537031"/>
    <w:rsid w:val="005435C1"/>
    <w:rsid w:val="00543D7D"/>
    <w:rsid w:val="00545EAC"/>
    <w:rsid w:val="00547EDD"/>
    <w:rsid w:val="00553C49"/>
    <w:rsid w:val="0055408C"/>
    <w:rsid w:val="00561A7C"/>
    <w:rsid w:val="00564977"/>
    <w:rsid w:val="00566E39"/>
    <w:rsid w:val="00570041"/>
    <w:rsid w:val="00572087"/>
    <w:rsid w:val="005740B5"/>
    <w:rsid w:val="00575042"/>
    <w:rsid w:val="00575771"/>
    <w:rsid w:val="00575EFC"/>
    <w:rsid w:val="00576173"/>
    <w:rsid w:val="00581EF7"/>
    <w:rsid w:val="005847EC"/>
    <w:rsid w:val="00584D43"/>
    <w:rsid w:val="005858DE"/>
    <w:rsid w:val="005904EB"/>
    <w:rsid w:val="0059121E"/>
    <w:rsid w:val="005918E1"/>
    <w:rsid w:val="00592535"/>
    <w:rsid w:val="00595B8C"/>
    <w:rsid w:val="005A0B3E"/>
    <w:rsid w:val="005A1E2E"/>
    <w:rsid w:val="005A2D25"/>
    <w:rsid w:val="005A4DB8"/>
    <w:rsid w:val="005A6A3A"/>
    <w:rsid w:val="005B164D"/>
    <w:rsid w:val="005B215C"/>
    <w:rsid w:val="005B247F"/>
    <w:rsid w:val="005B3AEC"/>
    <w:rsid w:val="005B5830"/>
    <w:rsid w:val="005B6502"/>
    <w:rsid w:val="005B7F95"/>
    <w:rsid w:val="005C4A6C"/>
    <w:rsid w:val="005C5503"/>
    <w:rsid w:val="005C58C1"/>
    <w:rsid w:val="005D00BA"/>
    <w:rsid w:val="005D3411"/>
    <w:rsid w:val="005D4287"/>
    <w:rsid w:val="005D49F7"/>
    <w:rsid w:val="005D5C82"/>
    <w:rsid w:val="005E4F77"/>
    <w:rsid w:val="005E7EE1"/>
    <w:rsid w:val="005F4452"/>
    <w:rsid w:val="005F78F4"/>
    <w:rsid w:val="0060616E"/>
    <w:rsid w:val="006071CE"/>
    <w:rsid w:val="00607208"/>
    <w:rsid w:val="00607936"/>
    <w:rsid w:val="006108ED"/>
    <w:rsid w:val="00612037"/>
    <w:rsid w:val="006176D3"/>
    <w:rsid w:val="006210AE"/>
    <w:rsid w:val="006232D5"/>
    <w:rsid w:val="0062342F"/>
    <w:rsid w:val="00625DEE"/>
    <w:rsid w:val="0062718A"/>
    <w:rsid w:val="0062797B"/>
    <w:rsid w:val="00631C71"/>
    <w:rsid w:val="006339E4"/>
    <w:rsid w:val="00633CEF"/>
    <w:rsid w:val="00642579"/>
    <w:rsid w:val="00642721"/>
    <w:rsid w:val="006427FE"/>
    <w:rsid w:val="006435AA"/>
    <w:rsid w:val="00646C7E"/>
    <w:rsid w:val="00655910"/>
    <w:rsid w:val="006615B8"/>
    <w:rsid w:val="00662019"/>
    <w:rsid w:val="00665906"/>
    <w:rsid w:val="006662CA"/>
    <w:rsid w:val="006734E2"/>
    <w:rsid w:val="00675A97"/>
    <w:rsid w:val="00677723"/>
    <w:rsid w:val="006778DC"/>
    <w:rsid w:val="0068177C"/>
    <w:rsid w:val="00682C4C"/>
    <w:rsid w:val="00682CBD"/>
    <w:rsid w:val="00683C9C"/>
    <w:rsid w:val="00684E25"/>
    <w:rsid w:val="00685BB2"/>
    <w:rsid w:val="00686326"/>
    <w:rsid w:val="00687E5D"/>
    <w:rsid w:val="0069222D"/>
    <w:rsid w:val="0069277D"/>
    <w:rsid w:val="00697BDF"/>
    <w:rsid w:val="006A0A52"/>
    <w:rsid w:val="006A180C"/>
    <w:rsid w:val="006A22D7"/>
    <w:rsid w:val="006B34B3"/>
    <w:rsid w:val="006B4922"/>
    <w:rsid w:val="006B49D5"/>
    <w:rsid w:val="006C0F8B"/>
    <w:rsid w:val="006C12DF"/>
    <w:rsid w:val="006C1491"/>
    <w:rsid w:val="006C37F4"/>
    <w:rsid w:val="006C6D51"/>
    <w:rsid w:val="006C740D"/>
    <w:rsid w:val="006D0BE0"/>
    <w:rsid w:val="006D0D91"/>
    <w:rsid w:val="006D5B19"/>
    <w:rsid w:val="006D61DE"/>
    <w:rsid w:val="006D76C0"/>
    <w:rsid w:val="006E1708"/>
    <w:rsid w:val="006E1C73"/>
    <w:rsid w:val="006E2382"/>
    <w:rsid w:val="006E3936"/>
    <w:rsid w:val="006E791B"/>
    <w:rsid w:val="006F0024"/>
    <w:rsid w:val="006F409B"/>
    <w:rsid w:val="006F68A2"/>
    <w:rsid w:val="0070425C"/>
    <w:rsid w:val="007101A2"/>
    <w:rsid w:val="0071066B"/>
    <w:rsid w:val="007159F6"/>
    <w:rsid w:val="0071632B"/>
    <w:rsid w:val="007168C6"/>
    <w:rsid w:val="00716E17"/>
    <w:rsid w:val="00720FCB"/>
    <w:rsid w:val="007247B2"/>
    <w:rsid w:val="00726C3B"/>
    <w:rsid w:val="007305F2"/>
    <w:rsid w:val="00731F38"/>
    <w:rsid w:val="0073325E"/>
    <w:rsid w:val="00734C6F"/>
    <w:rsid w:val="0073740B"/>
    <w:rsid w:val="00737554"/>
    <w:rsid w:val="007422D2"/>
    <w:rsid w:val="00743FDA"/>
    <w:rsid w:val="00746209"/>
    <w:rsid w:val="0074663D"/>
    <w:rsid w:val="0074740C"/>
    <w:rsid w:val="00750832"/>
    <w:rsid w:val="00751B3C"/>
    <w:rsid w:val="0075265A"/>
    <w:rsid w:val="00756B31"/>
    <w:rsid w:val="00765CF0"/>
    <w:rsid w:val="00766FB8"/>
    <w:rsid w:val="007679A1"/>
    <w:rsid w:val="0077067C"/>
    <w:rsid w:val="0077135B"/>
    <w:rsid w:val="00771E69"/>
    <w:rsid w:val="0077208B"/>
    <w:rsid w:val="007803AE"/>
    <w:rsid w:val="00780693"/>
    <w:rsid w:val="00780A12"/>
    <w:rsid w:val="00780C46"/>
    <w:rsid w:val="00780F01"/>
    <w:rsid w:val="00784256"/>
    <w:rsid w:val="00787565"/>
    <w:rsid w:val="007909F7"/>
    <w:rsid w:val="00791AA2"/>
    <w:rsid w:val="00791F29"/>
    <w:rsid w:val="00791FE2"/>
    <w:rsid w:val="00792678"/>
    <w:rsid w:val="007934F6"/>
    <w:rsid w:val="00793823"/>
    <w:rsid w:val="0079594D"/>
    <w:rsid w:val="00797F6D"/>
    <w:rsid w:val="007A4C8B"/>
    <w:rsid w:val="007A5970"/>
    <w:rsid w:val="007A6935"/>
    <w:rsid w:val="007B2EA8"/>
    <w:rsid w:val="007C74A1"/>
    <w:rsid w:val="007D6391"/>
    <w:rsid w:val="007E0FCF"/>
    <w:rsid w:val="007E4F17"/>
    <w:rsid w:val="007E557B"/>
    <w:rsid w:val="007F1A65"/>
    <w:rsid w:val="007F21D3"/>
    <w:rsid w:val="007F38AD"/>
    <w:rsid w:val="007F3DD0"/>
    <w:rsid w:val="007F4EFE"/>
    <w:rsid w:val="007F5D3A"/>
    <w:rsid w:val="007F61C0"/>
    <w:rsid w:val="00802AE4"/>
    <w:rsid w:val="0080310F"/>
    <w:rsid w:val="008047C6"/>
    <w:rsid w:val="008066BF"/>
    <w:rsid w:val="00806AD1"/>
    <w:rsid w:val="00815E3E"/>
    <w:rsid w:val="008204CD"/>
    <w:rsid w:val="00822491"/>
    <w:rsid w:val="0082343D"/>
    <w:rsid w:val="00823AE2"/>
    <w:rsid w:val="008271C0"/>
    <w:rsid w:val="00832E0E"/>
    <w:rsid w:val="00833651"/>
    <w:rsid w:val="008378D1"/>
    <w:rsid w:val="008414F2"/>
    <w:rsid w:val="0084160D"/>
    <w:rsid w:val="00841DD2"/>
    <w:rsid w:val="00845E35"/>
    <w:rsid w:val="00852EEF"/>
    <w:rsid w:val="00855C2D"/>
    <w:rsid w:val="00857661"/>
    <w:rsid w:val="008600A7"/>
    <w:rsid w:val="00860308"/>
    <w:rsid w:val="0086104F"/>
    <w:rsid w:val="00862557"/>
    <w:rsid w:val="00867912"/>
    <w:rsid w:val="008721E8"/>
    <w:rsid w:val="0087600C"/>
    <w:rsid w:val="00876E50"/>
    <w:rsid w:val="00877266"/>
    <w:rsid w:val="00883F49"/>
    <w:rsid w:val="00884B16"/>
    <w:rsid w:val="00885BF1"/>
    <w:rsid w:val="00887820"/>
    <w:rsid w:val="00887E7F"/>
    <w:rsid w:val="00891194"/>
    <w:rsid w:val="00894D83"/>
    <w:rsid w:val="00896558"/>
    <w:rsid w:val="008A024A"/>
    <w:rsid w:val="008A12FC"/>
    <w:rsid w:val="008A16BF"/>
    <w:rsid w:val="008A19EE"/>
    <w:rsid w:val="008A38BD"/>
    <w:rsid w:val="008A517F"/>
    <w:rsid w:val="008A5F12"/>
    <w:rsid w:val="008A6615"/>
    <w:rsid w:val="008B1F22"/>
    <w:rsid w:val="008B470C"/>
    <w:rsid w:val="008B4826"/>
    <w:rsid w:val="008B6DF2"/>
    <w:rsid w:val="008C0D32"/>
    <w:rsid w:val="008C0D9E"/>
    <w:rsid w:val="008C1418"/>
    <w:rsid w:val="008C5275"/>
    <w:rsid w:val="008C5DC6"/>
    <w:rsid w:val="008C68AC"/>
    <w:rsid w:val="008C6C0D"/>
    <w:rsid w:val="008D17E2"/>
    <w:rsid w:val="008D2595"/>
    <w:rsid w:val="008D3142"/>
    <w:rsid w:val="008D3E4B"/>
    <w:rsid w:val="008E2293"/>
    <w:rsid w:val="008E2A50"/>
    <w:rsid w:val="008E4BE8"/>
    <w:rsid w:val="008E733D"/>
    <w:rsid w:val="008E7DC0"/>
    <w:rsid w:val="008E7E1E"/>
    <w:rsid w:val="008F04C8"/>
    <w:rsid w:val="008F08C3"/>
    <w:rsid w:val="008F08D8"/>
    <w:rsid w:val="008F4181"/>
    <w:rsid w:val="008F5C72"/>
    <w:rsid w:val="008F7EDD"/>
    <w:rsid w:val="009002BE"/>
    <w:rsid w:val="009019B4"/>
    <w:rsid w:val="00902096"/>
    <w:rsid w:val="00902BDF"/>
    <w:rsid w:val="0091086C"/>
    <w:rsid w:val="00910D7D"/>
    <w:rsid w:val="00912CF4"/>
    <w:rsid w:val="00913891"/>
    <w:rsid w:val="009142F6"/>
    <w:rsid w:val="009176DF"/>
    <w:rsid w:val="00920D42"/>
    <w:rsid w:val="00921F3A"/>
    <w:rsid w:val="00922D4C"/>
    <w:rsid w:val="00925F6D"/>
    <w:rsid w:val="00926C16"/>
    <w:rsid w:val="00927798"/>
    <w:rsid w:val="00927A83"/>
    <w:rsid w:val="00931C00"/>
    <w:rsid w:val="00935134"/>
    <w:rsid w:val="00937C43"/>
    <w:rsid w:val="00937F36"/>
    <w:rsid w:val="00943CDA"/>
    <w:rsid w:val="009453EF"/>
    <w:rsid w:val="00946C57"/>
    <w:rsid w:val="009508E6"/>
    <w:rsid w:val="00950A74"/>
    <w:rsid w:val="00951ABD"/>
    <w:rsid w:val="00957472"/>
    <w:rsid w:val="00957B20"/>
    <w:rsid w:val="00962D66"/>
    <w:rsid w:val="00967360"/>
    <w:rsid w:val="00974758"/>
    <w:rsid w:val="00976494"/>
    <w:rsid w:val="00976E27"/>
    <w:rsid w:val="0098592C"/>
    <w:rsid w:val="0098791F"/>
    <w:rsid w:val="009965FE"/>
    <w:rsid w:val="009A0FA5"/>
    <w:rsid w:val="009A472C"/>
    <w:rsid w:val="009B0D4B"/>
    <w:rsid w:val="009B2511"/>
    <w:rsid w:val="009B3B34"/>
    <w:rsid w:val="009B4DC0"/>
    <w:rsid w:val="009C3214"/>
    <w:rsid w:val="009C36F9"/>
    <w:rsid w:val="009C5E58"/>
    <w:rsid w:val="009C7A53"/>
    <w:rsid w:val="009D05C4"/>
    <w:rsid w:val="009D09E3"/>
    <w:rsid w:val="009D1D9C"/>
    <w:rsid w:val="009D2617"/>
    <w:rsid w:val="009D32D7"/>
    <w:rsid w:val="009D4CD7"/>
    <w:rsid w:val="009D545A"/>
    <w:rsid w:val="009D5579"/>
    <w:rsid w:val="009D5EFD"/>
    <w:rsid w:val="009E0056"/>
    <w:rsid w:val="009E0F13"/>
    <w:rsid w:val="009E136C"/>
    <w:rsid w:val="009E1F99"/>
    <w:rsid w:val="009E2CF5"/>
    <w:rsid w:val="009E7BE5"/>
    <w:rsid w:val="009F0BEA"/>
    <w:rsid w:val="009F0F65"/>
    <w:rsid w:val="009F1B72"/>
    <w:rsid w:val="009F6A43"/>
    <w:rsid w:val="00A01D33"/>
    <w:rsid w:val="00A03C43"/>
    <w:rsid w:val="00A067EE"/>
    <w:rsid w:val="00A06E34"/>
    <w:rsid w:val="00A07165"/>
    <w:rsid w:val="00A14791"/>
    <w:rsid w:val="00A229A4"/>
    <w:rsid w:val="00A2321F"/>
    <w:rsid w:val="00A24414"/>
    <w:rsid w:val="00A25716"/>
    <w:rsid w:val="00A34E1E"/>
    <w:rsid w:val="00A355BE"/>
    <w:rsid w:val="00A35EE5"/>
    <w:rsid w:val="00A36B9B"/>
    <w:rsid w:val="00A4260F"/>
    <w:rsid w:val="00A426C4"/>
    <w:rsid w:val="00A43DC9"/>
    <w:rsid w:val="00A45CA7"/>
    <w:rsid w:val="00A53DB0"/>
    <w:rsid w:val="00A5448A"/>
    <w:rsid w:val="00A616EC"/>
    <w:rsid w:val="00A6319F"/>
    <w:rsid w:val="00A642B6"/>
    <w:rsid w:val="00A655C1"/>
    <w:rsid w:val="00A703C3"/>
    <w:rsid w:val="00A72828"/>
    <w:rsid w:val="00A755EE"/>
    <w:rsid w:val="00A76C15"/>
    <w:rsid w:val="00A8330B"/>
    <w:rsid w:val="00A84CEA"/>
    <w:rsid w:val="00A87B70"/>
    <w:rsid w:val="00A9029A"/>
    <w:rsid w:val="00A90FB5"/>
    <w:rsid w:val="00A9305B"/>
    <w:rsid w:val="00A946BE"/>
    <w:rsid w:val="00A9603F"/>
    <w:rsid w:val="00A978AE"/>
    <w:rsid w:val="00AA2143"/>
    <w:rsid w:val="00AA4D9F"/>
    <w:rsid w:val="00AA4FDF"/>
    <w:rsid w:val="00AB1221"/>
    <w:rsid w:val="00AB2880"/>
    <w:rsid w:val="00AB2B00"/>
    <w:rsid w:val="00AB4943"/>
    <w:rsid w:val="00AB5F34"/>
    <w:rsid w:val="00AC2688"/>
    <w:rsid w:val="00AC3013"/>
    <w:rsid w:val="00AC3054"/>
    <w:rsid w:val="00AC6C17"/>
    <w:rsid w:val="00AC783C"/>
    <w:rsid w:val="00AC78B6"/>
    <w:rsid w:val="00AC7AC4"/>
    <w:rsid w:val="00AD23E9"/>
    <w:rsid w:val="00AD5831"/>
    <w:rsid w:val="00AD5969"/>
    <w:rsid w:val="00AE176D"/>
    <w:rsid w:val="00AE30AC"/>
    <w:rsid w:val="00AE5406"/>
    <w:rsid w:val="00AE7924"/>
    <w:rsid w:val="00AE7D50"/>
    <w:rsid w:val="00AF0302"/>
    <w:rsid w:val="00AF6BF2"/>
    <w:rsid w:val="00B00496"/>
    <w:rsid w:val="00B02F0C"/>
    <w:rsid w:val="00B042E8"/>
    <w:rsid w:val="00B04B02"/>
    <w:rsid w:val="00B04CEF"/>
    <w:rsid w:val="00B07C6B"/>
    <w:rsid w:val="00B10B79"/>
    <w:rsid w:val="00B21D5E"/>
    <w:rsid w:val="00B229B9"/>
    <w:rsid w:val="00B22CF2"/>
    <w:rsid w:val="00B23237"/>
    <w:rsid w:val="00B25C7C"/>
    <w:rsid w:val="00B26446"/>
    <w:rsid w:val="00B27641"/>
    <w:rsid w:val="00B2784D"/>
    <w:rsid w:val="00B304D4"/>
    <w:rsid w:val="00B37349"/>
    <w:rsid w:val="00B40190"/>
    <w:rsid w:val="00B4199B"/>
    <w:rsid w:val="00B427DA"/>
    <w:rsid w:val="00B46995"/>
    <w:rsid w:val="00B52BB4"/>
    <w:rsid w:val="00B53A05"/>
    <w:rsid w:val="00B57972"/>
    <w:rsid w:val="00B630C7"/>
    <w:rsid w:val="00B66B2B"/>
    <w:rsid w:val="00B726EC"/>
    <w:rsid w:val="00B72B16"/>
    <w:rsid w:val="00B732D0"/>
    <w:rsid w:val="00B736B7"/>
    <w:rsid w:val="00B75226"/>
    <w:rsid w:val="00B76752"/>
    <w:rsid w:val="00B76C92"/>
    <w:rsid w:val="00B81E5A"/>
    <w:rsid w:val="00B83A44"/>
    <w:rsid w:val="00B847FD"/>
    <w:rsid w:val="00B858E5"/>
    <w:rsid w:val="00B85FA0"/>
    <w:rsid w:val="00B860C0"/>
    <w:rsid w:val="00B86141"/>
    <w:rsid w:val="00B873FE"/>
    <w:rsid w:val="00B9677A"/>
    <w:rsid w:val="00BA0E8C"/>
    <w:rsid w:val="00BB0CDC"/>
    <w:rsid w:val="00BB4A73"/>
    <w:rsid w:val="00BB5038"/>
    <w:rsid w:val="00BB6DA3"/>
    <w:rsid w:val="00BC04C8"/>
    <w:rsid w:val="00BC2B78"/>
    <w:rsid w:val="00BC37DF"/>
    <w:rsid w:val="00BC3CD8"/>
    <w:rsid w:val="00BC6E2C"/>
    <w:rsid w:val="00BC724D"/>
    <w:rsid w:val="00BC7315"/>
    <w:rsid w:val="00BD405F"/>
    <w:rsid w:val="00BD6C18"/>
    <w:rsid w:val="00BE026A"/>
    <w:rsid w:val="00BE4645"/>
    <w:rsid w:val="00BE594E"/>
    <w:rsid w:val="00BF3E97"/>
    <w:rsid w:val="00BF4666"/>
    <w:rsid w:val="00BF50BD"/>
    <w:rsid w:val="00C05C43"/>
    <w:rsid w:val="00C11E74"/>
    <w:rsid w:val="00C12507"/>
    <w:rsid w:val="00C170D2"/>
    <w:rsid w:val="00C20D87"/>
    <w:rsid w:val="00C22293"/>
    <w:rsid w:val="00C22354"/>
    <w:rsid w:val="00C26F29"/>
    <w:rsid w:val="00C2706F"/>
    <w:rsid w:val="00C30DC6"/>
    <w:rsid w:val="00C32875"/>
    <w:rsid w:val="00C328C0"/>
    <w:rsid w:val="00C3471C"/>
    <w:rsid w:val="00C433CD"/>
    <w:rsid w:val="00C44A3F"/>
    <w:rsid w:val="00C44E77"/>
    <w:rsid w:val="00C458A0"/>
    <w:rsid w:val="00C46483"/>
    <w:rsid w:val="00C5053C"/>
    <w:rsid w:val="00C62DA2"/>
    <w:rsid w:val="00C62E58"/>
    <w:rsid w:val="00C72995"/>
    <w:rsid w:val="00C7786B"/>
    <w:rsid w:val="00C81394"/>
    <w:rsid w:val="00C82896"/>
    <w:rsid w:val="00C84C05"/>
    <w:rsid w:val="00C8620B"/>
    <w:rsid w:val="00C86F9E"/>
    <w:rsid w:val="00C87931"/>
    <w:rsid w:val="00C929D1"/>
    <w:rsid w:val="00C94DD5"/>
    <w:rsid w:val="00C94DE2"/>
    <w:rsid w:val="00C95813"/>
    <w:rsid w:val="00C9712D"/>
    <w:rsid w:val="00CA1627"/>
    <w:rsid w:val="00CA24A6"/>
    <w:rsid w:val="00CA2ABF"/>
    <w:rsid w:val="00CA41BA"/>
    <w:rsid w:val="00CA4394"/>
    <w:rsid w:val="00CA6028"/>
    <w:rsid w:val="00CA7D48"/>
    <w:rsid w:val="00CB1C91"/>
    <w:rsid w:val="00CB36A3"/>
    <w:rsid w:val="00CB4720"/>
    <w:rsid w:val="00CC07FF"/>
    <w:rsid w:val="00CC2384"/>
    <w:rsid w:val="00CC3974"/>
    <w:rsid w:val="00CC3C03"/>
    <w:rsid w:val="00CC47CD"/>
    <w:rsid w:val="00CC5235"/>
    <w:rsid w:val="00CC6B7C"/>
    <w:rsid w:val="00CD047B"/>
    <w:rsid w:val="00CD1579"/>
    <w:rsid w:val="00CD197B"/>
    <w:rsid w:val="00CD6DFA"/>
    <w:rsid w:val="00CD78EA"/>
    <w:rsid w:val="00CE00DB"/>
    <w:rsid w:val="00CE07B6"/>
    <w:rsid w:val="00CE0CDF"/>
    <w:rsid w:val="00CE11EA"/>
    <w:rsid w:val="00CE364C"/>
    <w:rsid w:val="00CE548D"/>
    <w:rsid w:val="00CF03A0"/>
    <w:rsid w:val="00CF5838"/>
    <w:rsid w:val="00D020CB"/>
    <w:rsid w:val="00D023CD"/>
    <w:rsid w:val="00D03954"/>
    <w:rsid w:val="00D10763"/>
    <w:rsid w:val="00D11C23"/>
    <w:rsid w:val="00D14B09"/>
    <w:rsid w:val="00D14CF7"/>
    <w:rsid w:val="00D1650C"/>
    <w:rsid w:val="00D16C9D"/>
    <w:rsid w:val="00D17CA9"/>
    <w:rsid w:val="00D20409"/>
    <w:rsid w:val="00D210A8"/>
    <w:rsid w:val="00D21435"/>
    <w:rsid w:val="00D22E0B"/>
    <w:rsid w:val="00D248BC"/>
    <w:rsid w:val="00D25A9F"/>
    <w:rsid w:val="00D25FBE"/>
    <w:rsid w:val="00D30498"/>
    <w:rsid w:val="00D3623B"/>
    <w:rsid w:val="00D4104F"/>
    <w:rsid w:val="00D44552"/>
    <w:rsid w:val="00D5058F"/>
    <w:rsid w:val="00D53232"/>
    <w:rsid w:val="00D53B6A"/>
    <w:rsid w:val="00D605DB"/>
    <w:rsid w:val="00D654E8"/>
    <w:rsid w:val="00D67B55"/>
    <w:rsid w:val="00D72209"/>
    <w:rsid w:val="00D72AAC"/>
    <w:rsid w:val="00D74A50"/>
    <w:rsid w:val="00D81AE5"/>
    <w:rsid w:val="00D84CA3"/>
    <w:rsid w:val="00D85AFF"/>
    <w:rsid w:val="00D924A1"/>
    <w:rsid w:val="00D92C38"/>
    <w:rsid w:val="00D92C65"/>
    <w:rsid w:val="00D935F4"/>
    <w:rsid w:val="00D95D12"/>
    <w:rsid w:val="00DA1CAB"/>
    <w:rsid w:val="00DA36B3"/>
    <w:rsid w:val="00DA7725"/>
    <w:rsid w:val="00DA785D"/>
    <w:rsid w:val="00DB17BE"/>
    <w:rsid w:val="00DB1AB0"/>
    <w:rsid w:val="00DB3172"/>
    <w:rsid w:val="00DB4B22"/>
    <w:rsid w:val="00DB6431"/>
    <w:rsid w:val="00DC4001"/>
    <w:rsid w:val="00DC5127"/>
    <w:rsid w:val="00DC787F"/>
    <w:rsid w:val="00DC7EB3"/>
    <w:rsid w:val="00DD01A7"/>
    <w:rsid w:val="00DD13E1"/>
    <w:rsid w:val="00DD36D5"/>
    <w:rsid w:val="00DE0D96"/>
    <w:rsid w:val="00DE4FC0"/>
    <w:rsid w:val="00DE5019"/>
    <w:rsid w:val="00DF0410"/>
    <w:rsid w:val="00DF0E6E"/>
    <w:rsid w:val="00DF1433"/>
    <w:rsid w:val="00DF3229"/>
    <w:rsid w:val="00DF34E7"/>
    <w:rsid w:val="00DF3ABF"/>
    <w:rsid w:val="00DF5402"/>
    <w:rsid w:val="00DF65BD"/>
    <w:rsid w:val="00DF6662"/>
    <w:rsid w:val="00DF6E21"/>
    <w:rsid w:val="00E0014A"/>
    <w:rsid w:val="00E01D21"/>
    <w:rsid w:val="00E031D5"/>
    <w:rsid w:val="00E05A39"/>
    <w:rsid w:val="00E1003E"/>
    <w:rsid w:val="00E10CBA"/>
    <w:rsid w:val="00E1136C"/>
    <w:rsid w:val="00E13329"/>
    <w:rsid w:val="00E14A96"/>
    <w:rsid w:val="00E17AA8"/>
    <w:rsid w:val="00E20DE5"/>
    <w:rsid w:val="00E21AA9"/>
    <w:rsid w:val="00E25746"/>
    <w:rsid w:val="00E305C1"/>
    <w:rsid w:val="00E331C5"/>
    <w:rsid w:val="00E332C1"/>
    <w:rsid w:val="00E344B1"/>
    <w:rsid w:val="00E361FC"/>
    <w:rsid w:val="00E415B7"/>
    <w:rsid w:val="00E42D17"/>
    <w:rsid w:val="00E4471A"/>
    <w:rsid w:val="00E45BB4"/>
    <w:rsid w:val="00E45C40"/>
    <w:rsid w:val="00E46178"/>
    <w:rsid w:val="00E46655"/>
    <w:rsid w:val="00E54B4A"/>
    <w:rsid w:val="00E56043"/>
    <w:rsid w:val="00E624AD"/>
    <w:rsid w:val="00E63B3C"/>
    <w:rsid w:val="00E63C7C"/>
    <w:rsid w:val="00E648B5"/>
    <w:rsid w:val="00E65E6E"/>
    <w:rsid w:val="00E673BF"/>
    <w:rsid w:val="00E717E1"/>
    <w:rsid w:val="00E718CE"/>
    <w:rsid w:val="00E7397A"/>
    <w:rsid w:val="00E748B3"/>
    <w:rsid w:val="00E757A1"/>
    <w:rsid w:val="00E7685F"/>
    <w:rsid w:val="00E76BCA"/>
    <w:rsid w:val="00E80E32"/>
    <w:rsid w:val="00E81A46"/>
    <w:rsid w:val="00E83E16"/>
    <w:rsid w:val="00E8556E"/>
    <w:rsid w:val="00E85CA4"/>
    <w:rsid w:val="00E86083"/>
    <w:rsid w:val="00E86F7A"/>
    <w:rsid w:val="00E878EF"/>
    <w:rsid w:val="00E87D7C"/>
    <w:rsid w:val="00E904A2"/>
    <w:rsid w:val="00E92EF6"/>
    <w:rsid w:val="00E934F0"/>
    <w:rsid w:val="00E94555"/>
    <w:rsid w:val="00EA2C9C"/>
    <w:rsid w:val="00EA2D65"/>
    <w:rsid w:val="00EA5AA6"/>
    <w:rsid w:val="00EA7EFB"/>
    <w:rsid w:val="00EB0108"/>
    <w:rsid w:val="00EB3AF6"/>
    <w:rsid w:val="00EB6F5E"/>
    <w:rsid w:val="00EC1913"/>
    <w:rsid w:val="00EC1F43"/>
    <w:rsid w:val="00EC3F43"/>
    <w:rsid w:val="00EC67AC"/>
    <w:rsid w:val="00ED14B3"/>
    <w:rsid w:val="00ED16A9"/>
    <w:rsid w:val="00ED4B0C"/>
    <w:rsid w:val="00ED5BD2"/>
    <w:rsid w:val="00EE1838"/>
    <w:rsid w:val="00EE3537"/>
    <w:rsid w:val="00EE3F39"/>
    <w:rsid w:val="00EE4345"/>
    <w:rsid w:val="00EE458B"/>
    <w:rsid w:val="00EE62C1"/>
    <w:rsid w:val="00EE7574"/>
    <w:rsid w:val="00EF02AA"/>
    <w:rsid w:val="00EF2C7F"/>
    <w:rsid w:val="00EF39E4"/>
    <w:rsid w:val="00EF3B9F"/>
    <w:rsid w:val="00EF4E29"/>
    <w:rsid w:val="00EF640C"/>
    <w:rsid w:val="00EF754F"/>
    <w:rsid w:val="00F00523"/>
    <w:rsid w:val="00F008F0"/>
    <w:rsid w:val="00F00916"/>
    <w:rsid w:val="00F0365A"/>
    <w:rsid w:val="00F10971"/>
    <w:rsid w:val="00F1400C"/>
    <w:rsid w:val="00F16A9D"/>
    <w:rsid w:val="00F22B73"/>
    <w:rsid w:val="00F247C4"/>
    <w:rsid w:val="00F25314"/>
    <w:rsid w:val="00F258BB"/>
    <w:rsid w:val="00F303A2"/>
    <w:rsid w:val="00F4048C"/>
    <w:rsid w:val="00F44A72"/>
    <w:rsid w:val="00F44D55"/>
    <w:rsid w:val="00F47C1E"/>
    <w:rsid w:val="00F539F9"/>
    <w:rsid w:val="00F5642C"/>
    <w:rsid w:val="00F609A5"/>
    <w:rsid w:val="00F62B48"/>
    <w:rsid w:val="00F668AD"/>
    <w:rsid w:val="00F66DB1"/>
    <w:rsid w:val="00F67A18"/>
    <w:rsid w:val="00F70420"/>
    <w:rsid w:val="00F71187"/>
    <w:rsid w:val="00F72937"/>
    <w:rsid w:val="00F7555E"/>
    <w:rsid w:val="00F76416"/>
    <w:rsid w:val="00F76B26"/>
    <w:rsid w:val="00F80068"/>
    <w:rsid w:val="00F8160F"/>
    <w:rsid w:val="00F81A42"/>
    <w:rsid w:val="00F81D5E"/>
    <w:rsid w:val="00F83B3F"/>
    <w:rsid w:val="00F8495B"/>
    <w:rsid w:val="00F84E8B"/>
    <w:rsid w:val="00F85407"/>
    <w:rsid w:val="00F8646F"/>
    <w:rsid w:val="00F91B49"/>
    <w:rsid w:val="00FA117F"/>
    <w:rsid w:val="00FA4C74"/>
    <w:rsid w:val="00FA5136"/>
    <w:rsid w:val="00FB0A28"/>
    <w:rsid w:val="00FB1BF1"/>
    <w:rsid w:val="00FB26F9"/>
    <w:rsid w:val="00FB5863"/>
    <w:rsid w:val="00FC1B89"/>
    <w:rsid w:val="00FC2B99"/>
    <w:rsid w:val="00FC66E8"/>
    <w:rsid w:val="00FC6DBD"/>
    <w:rsid w:val="00FC6DE3"/>
    <w:rsid w:val="00FC75E2"/>
    <w:rsid w:val="00FD0D8B"/>
    <w:rsid w:val="00FD50FB"/>
    <w:rsid w:val="00FD5D4F"/>
    <w:rsid w:val="00FE2815"/>
    <w:rsid w:val="00FE53E2"/>
    <w:rsid w:val="00FE5D85"/>
    <w:rsid w:val="00FE76DC"/>
    <w:rsid w:val="00FF1706"/>
    <w:rsid w:val="00FF440E"/>
    <w:rsid w:val="00FF4C5E"/>
    <w:rsid w:val="00FF4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annotation reference" w:uiPriority="0"/>
    <w:lsdException w:name="page number" w:uiPriority="0" w:qFormat="1"/>
    <w:lsdException w:name="endnote reference" w:uiPriority="0"/>
    <w:lsdException w:name="endnote text" w:uiPriority="0"/>
    <w:lsdException w:name="List" w:uiPriority="0"/>
    <w:lsdException w:name="List Bullet" w:uiPriority="0"/>
    <w:lsdException w:name="List Number" w:uiPriority="0"/>
    <w:lsdException w:name="List 3" w:uiPriority="0"/>
    <w:lsdException w:name="List Bullet 4" w:uiPriority="0"/>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annotation subject" w:uiPriority="0"/>
    <w:lsdException w:name="Outline List 1" w:uiPriority="0"/>
    <w:lsdException w:name="Outline List 2" w:uiPriority="0"/>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2">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2">
    <w:name w:val="heading 1"/>
    <w:aliases w:val="H1,H1 Char,Заголов,Çàãîëîâ,h1,ch,Глава,(раздел),Level 1 Topic Heading,Section,(Chapter),Document Header1,Раздел Договора,&quot;Алмаз&quot;"/>
    <w:basedOn w:val="a2"/>
    <w:next w:val="a2"/>
    <w:link w:val="13"/>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2"/>
    <w:next w:val="a2"/>
    <w:link w:val="22"/>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H3,&quot;Сапфир&quot;"/>
    <w:basedOn w:val="a2"/>
    <w:next w:val="a2"/>
    <w:link w:val="30"/>
    <w:qFormat/>
    <w:rsid w:val="00665906"/>
    <w:pPr>
      <w:keepNext/>
      <w:widowControl w:val="0"/>
      <w:autoSpaceDE w:val="0"/>
      <w:autoSpaceDN w:val="0"/>
      <w:jc w:val="right"/>
      <w:outlineLvl w:val="2"/>
    </w:pPr>
    <w:rPr>
      <w:b/>
      <w:bCs/>
      <w:color w:val="000080"/>
      <w:sz w:val="28"/>
      <w:szCs w:val="28"/>
    </w:rPr>
  </w:style>
  <w:style w:type="paragraph" w:styleId="40">
    <w:name w:val="heading 4"/>
    <w:basedOn w:val="a2"/>
    <w:next w:val="a2"/>
    <w:link w:val="41"/>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H6"/>
    <w:basedOn w:val="a2"/>
    <w:next w:val="a2"/>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2"/>
    <w:next w:val="a2"/>
    <w:link w:val="80"/>
    <w:qFormat/>
    <w:rsid w:val="00D023CD"/>
    <w:pPr>
      <w:spacing w:before="240" w:after="60" w:line="276" w:lineRule="auto"/>
      <w:outlineLvl w:val="7"/>
    </w:pPr>
    <w:rPr>
      <w:rFonts w:ascii="Calibri" w:hAnsi="Calibri"/>
      <w:i/>
      <w:iCs/>
      <w:lang w:val="x-none" w:eastAsia="x-none"/>
    </w:rPr>
  </w:style>
  <w:style w:type="paragraph" w:styleId="9">
    <w:name w:val="heading 9"/>
    <w:basedOn w:val="a2"/>
    <w:next w:val="a2"/>
    <w:link w:val="90"/>
    <w:qFormat/>
    <w:rsid w:val="00D023CD"/>
    <w:pPr>
      <w:spacing w:before="240" w:after="60" w:line="276" w:lineRule="auto"/>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alloon Text"/>
    <w:basedOn w:val="a2"/>
    <w:link w:val="a7"/>
    <w:unhideWhenUsed/>
    <w:rsid w:val="00FA5136"/>
    <w:rPr>
      <w:rFonts w:ascii="Tahoma" w:hAnsi="Tahoma" w:cs="Tahoma"/>
      <w:sz w:val="16"/>
      <w:szCs w:val="16"/>
    </w:rPr>
  </w:style>
  <w:style w:type="character" w:customStyle="1" w:styleId="a7">
    <w:name w:val="Текст выноски Знак"/>
    <w:basedOn w:val="a3"/>
    <w:link w:val="a6"/>
    <w:rsid w:val="00FA5136"/>
    <w:rPr>
      <w:rFonts w:ascii="Tahoma" w:hAnsi="Tahoma" w:cs="Tahoma"/>
      <w:sz w:val="16"/>
      <w:szCs w:val="16"/>
    </w:rPr>
  </w:style>
  <w:style w:type="paragraph" w:styleId="a8">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2"/>
    <w:link w:val="a9"/>
    <w:qFormat/>
    <w:rsid w:val="008047C6"/>
    <w:pPr>
      <w:spacing w:after="200" w:line="276" w:lineRule="auto"/>
      <w:ind w:left="720"/>
      <w:contextualSpacing/>
    </w:pPr>
    <w:rPr>
      <w:rFonts w:ascii="Calibri" w:eastAsia="Calibri" w:hAnsi="Calibri"/>
      <w:sz w:val="22"/>
      <w:szCs w:val="22"/>
      <w:lang w:eastAsia="en-US"/>
    </w:rPr>
  </w:style>
  <w:style w:type="paragraph" w:styleId="aa">
    <w:name w:val="Body Text"/>
    <w:aliases w:val=" Знак1 Знак,Знак1 Знак,Основной текст1 Знак Знак"/>
    <w:basedOn w:val="a2"/>
    <w:link w:val="ab"/>
    <w:qFormat/>
    <w:rsid w:val="008047C6"/>
    <w:pPr>
      <w:suppressAutoHyphens/>
      <w:jc w:val="both"/>
    </w:pPr>
    <w:rPr>
      <w:sz w:val="28"/>
      <w:szCs w:val="20"/>
      <w:lang w:eastAsia="ar-SA"/>
    </w:rPr>
  </w:style>
  <w:style w:type="character" w:customStyle="1" w:styleId="ab">
    <w:name w:val="Основной текст Знак"/>
    <w:aliases w:val=" Знак1 Знак Знак,Знак1 Знак Знак,Основной текст1 Знак Знак Знак"/>
    <w:basedOn w:val="a3"/>
    <w:link w:val="aa"/>
    <w:rsid w:val="008047C6"/>
    <w:rPr>
      <w:rFonts w:ascii="Times New Roman" w:eastAsia="Times New Roman" w:hAnsi="Times New Roman" w:cs="Times New Roman"/>
      <w:sz w:val="28"/>
      <w:szCs w:val="20"/>
      <w:lang w:eastAsia="ar-SA"/>
    </w:rPr>
  </w:style>
  <w:style w:type="character" w:customStyle="1" w:styleId="a9">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8"/>
    <w:qFormat/>
    <w:locked/>
    <w:rsid w:val="008047C6"/>
    <w:rPr>
      <w:rFonts w:ascii="Calibri" w:eastAsia="Calibri" w:hAnsi="Calibri" w:cs="Times New Roman"/>
    </w:rPr>
  </w:style>
  <w:style w:type="paragraph" w:styleId="23">
    <w:name w:val="Body Text 2"/>
    <w:aliases w:val=" Знак"/>
    <w:basedOn w:val="a2"/>
    <w:link w:val="24"/>
    <w:unhideWhenUsed/>
    <w:rsid w:val="00665906"/>
    <w:pPr>
      <w:spacing w:after="120" w:line="480" w:lineRule="auto"/>
    </w:pPr>
  </w:style>
  <w:style w:type="character" w:customStyle="1" w:styleId="24">
    <w:name w:val="Основной текст 2 Знак"/>
    <w:aliases w:val=" Знак Знак"/>
    <w:basedOn w:val="a3"/>
    <w:link w:val="23"/>
    <w:rsid w:val="00665906"/>
    <w:rPr>
      <w:rFonts w:ascii="Times New Roman" w:eastAsia="Times New Roman" w:hAnsi="Times New Roman" w:cs="Times New Roman"/>
      <w:sz w:val="24"/>
      <w:szCs w:val="24"/>
      <w:lang w:eastAsia="ru-RU"/>
    </w:rPr>
  </w:style>
  <w:style w:type="character" w:customStyle="1" w:styleId="30">
    <w:name w:val="Заголовок 3 Знак"/>
    <w:aliases w:val="H3 Знак,&quot;Сапфир&quot; Знак"/>
    <w:basedOn w:val="a3"/>
    <w:link w:val="3"/>
    <w:rsid w:val="00665906"/>
    <w:rPr>
      <w:rFonts w:ascii="Times New Roman" w:eastAsia="Times New Roman" w:hAnsi="Times New Roman" w:cs="Times New Roman"/>
      <w:b/>
      <w:bCs/>
      <w:color w:val="000080"/>
      <w:sz w:val="28"/>
      <w:szCs w:val="28"/>
      <w:lang w:eastAsia="ru-RU"/>
    </w:rPr>
  </w:style>
  <w:style w:type="paragraph" w:styleId="ac">
    <w:name w:val="header"/>
    <w:basedOn w:val="a2"/>
    <w:link w:val="ad"/>
    <w:rsid w:val="002C66D1"/>
    <w:pPr>
      <w:tabs>
        <w:tab w:val="center" w:pos="4703"/>
        <w:tab w:val="right" w:pos="9406"/>
      </w:tabs>
    </w:pPr>
    <w:rPr>
      <w:sz w:val="26"/>
      <w:szCs w:val="20"/>
      <w:lang w:val="x-none" w:eastAsia="x-none"/>
    </w:rPr>
  </w:style>
  <w:style w:type="character" w:customStyle="1" w:styleId="ad">
    <w:name w:val="Верхний колонтитул Знак"/>
    <w:basedOn w:val="a3"/>
    <w:link w:val="ac"/>
    <w:rsid w:val="002C66D1"/>
    <w:rPr>
      <w:rFonts w:ascii="Times New Roman" w:eastAsia="Times New Roman" w:hAnsi="Times New Roman" w:cs="Times New Roman"/>
      <w:sz w:val="26"/>
      <w:szCs w:val="20"/>
      <w:lang w:val="x-none" w:eastAsia="x-none"/>
    </w:rPr>
  </w:style>
  <w:style w:type="paragraph" w:styleId="31">
    <w:name w:val="Body Text Indent 3"/>
    <w:basedOn w:val="a2"/>
    <w:link w:val="32"/>
    <w:rsid w:val="002C66D1"/>
    <w:pPr>
      <w:spacing w:after="120"/>
      <w:ind w:left="283"/>
    </w:pPr>
    <w:rPr>
      <w:sz w:val="16"/>
      <w:szCs w:val="16"/>
    </w:rPr>
  </w:style>
  <w:style w:type="character" w:customStyle="1" w:styleId="32">
    <w:name w:val="Основной текст с отступом 3 Знак"/>
    <w:basedOn w:val="a3"/>
    <w:link w:val="31"/>
    <w:rsid w:val="002C66D1"/>
    <w:rPr>
      <w:rFonts w:ascii="Times New Roman" w:eastAsia="Times New Roman" w:hAnsi="Times New Roman" w:cs="Times New Roman"/>
      <w:sz w:val="16"/>
      <w:szCs w:val="16"/>
      <w:lang w:eastAsia="ru-RU"/>
    </w:rPr>
  </w:style>
  <w:style w:type="paragraph" w:customStyle="1" w:styleId="Style2">
    <w:name w:val="Style2"/>
    <w:basedOn w:val="a2"/>
    <w:rsid w:val="002C66D1"/>
    <w:pPr>
      <w:widowControl w:val="0"/>
      <w:autoSpaceDE w:val="0"/>
      <w:autoSpaceDN w:val="0"/>
      <w:adjustRightInd w:val="0"/>
    </w:pPr>
    <w:rPr>
      <w:rFonts w:ascii="Franklin Gothic Demi" w:hAnsi="Franklin Gothic Demi"/>
    </w:rPr>
  </w:style>
  <w:style w:type="character" w:styleId="ae">
    <w:name w:val="Hyperlink"/>
    <w:unhideWhenUsed/>
    <w:rsid w:val="00CC6B7C"/>
    <w:rPr>
      <w:color w:val="0000FF"/>
      <w:u w:val="single"/>
    </w:rPr>
  </w:style>
  <w:style w:type="paragraph" w:styleId="af">
    <w:name w:val="Title"/>
    <w:aliases w:val="Знак Знак Знак Знак Знак Знак Знак Знак,Знак Знак Знак Знак Знак Знак,Знак Знак Знак1,Знак2,Знак Знак Знак Знак Знак1,Знак2 Знак,Знак Знак Знак Знак Зна"/>
    <w:basedOn w:val="a2"/>
    <w:link w:val="af0"/>
    <w:uiPriority w:val="10"/>
    <w:qFormat/>
    <w:rsid w:val="00CC6B7C"/>
    <w:pPr>
      <w:jc w:val="center"/>
    </w:pPr>
    <w:rPr>
      <w:b/>
      <w:bCs/>
      <w:sz w:val="28"/>
      <w:szCs w:val="28"/>
    </w:rPr>
  </w:style>
  <w:style w:type="character" w:customStyle="1" w:styleId="af0">
    <w:name w:val="Название Знак"/>
    <w:aliases w:val="Знак Знак Знак Знак Знак Знак Знак Знак Знак1,Знак Знак Знак Знак Знак Знак Знак1,Знак Знак Знак1 Знак3,Знак2 Знак2,Знак Знак Знак Знак Знак1 Знак1,Знак2 Знак Знак1,Знак Знак Знак Знак Зна Знак"/>
    <w:basedOn w:val="a3"/>
    <w:link w:val="af"/>
    <w:uiPriority w:val="10"/>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3"/>
    <w:link w:val="ConsPlusNormal"/>
    <w:locked/>
    <w:rsid w:val="00CC6B7C"/>
    <w:rPr>
      <w:rFonts w:ascii="Calibri" w:eastAsia="Times New Roman" w:hAnsi="Calibri" w:cs="Calibri"/>
      <w:szCs w:val="20"/>
      <w:lang w:eastAsia="ru-RU"/>
    </w:rPr>
  </w:style>
  <w:style w:type="character" w:customStyle="1" w:styleId="22">
    <w:name w:val="Заголовок 2 Знак"/>
    <w:basedOn w:val="a3"/>
    <w:link w:val="21"/>
    <w:rsid w:val="00CF03A0"/>
    <w:rPr>
      <w:rFonts w:asciiTheme="majorHAnsi" w:eastAsiaTheme="majorEastAsia" w:hAnsiTheme="majorHAnsi" w:cstheme="majorBidi"/>
      <w:b/>
      <w:bCs/>
      <w:color w:val="4F81BD" w:themeColor="accent1"/>
      <w:sz w:val="26"/>
      <w:szCs w:val="26"/>
      <w:lang w:eastAsia="ru-RU"/>
    </w:rPr>
  </w:style>
  <w:style w:type="paragraph" w:customStyle="1" w:styleId="af1">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H1 Знак,H1 Char Знак,Заголов Знак,Çàãîëîâ Знак,h1 Знак,ch Знак,Глава Знак,(раздел) Знак,Level 1 Topic Heading Знак,Section Знак,(Chapter) Знак,Document Header1 Знак,Раздел Договора Знак,&quot;Алмаз&quot; Знак"/>
    <w:basedOn w:val="a3"/>
    <w:link w:val="12"/>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1">
    <w:name w:val="Заголовок 4 Знак"/>
    <w:basedOn w:val="a3"/>
    <w:link w:val="40"/>
    <w:rsid w:val="00CF03A0"/>
    <w:rPr>
      <w:rFonts w:asciiTheme="majorHAnsi" w:eastAsiaTheme="majorEastAsia" w:hAnsiTheme="majorHAnsi" w:cstheme="majorBidi"/>
      <w:b/>
      <w:bCs/>
      <w:i/>
      <w:iCs/>
      <w:color w:val="4F81BD" w:themeColor="accent1"/>
      <w:sz w:val="24"/>
      <w:szCs w:val="24"/>
      <w:lang w:eastAsia="ru-RU"/>
    </w:rPr>
  </w:style>
  <w:style w:type="paragraph" w:customStyle="1" w:styleId="15">
    <w:name w:val="Абзац списка1"/>
    <w:basedOn w:val="a2"/>
    <w:rsid w:val="002D0D68"/>
    <w:pPr>
      <w:ind w:left="720"/>
      <w:contextualSpacing/>
    </w:pPr>
    <w:rPr>
      <w:rFonts w:eastAsia="Calibri"/>
    </w:rPr>
  </w:style>
  <w:style w:type="paragraph" w:styleId="af2">
    <w:name w:val="No Spacing"/>
    <w:link w:val="af3"/>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4">
    <w:name w:val="caption"/>
    <w:basedOn w:val="a2"/>
    <w:next w:val="a2"/>
    <w:uiPriority w:val="99"/>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5">
    <w:name w:val="Основной текст + Полужирный"/>
    <w:aliases w:val="Интервал 0 pt,Интервал 3 pt"/>
    <w:rsid w:val="003A0C27"/>
    <w:rPr>
      <w:b/>
      <w:bCs/>
      <w:sz w:val="28"/>
      <w:lang w:val="ru-RU" w:eastAsia="ru-RU" w:bidi="ar-SA"/>
    </w:rPr>
  </w:style>
  <w:style w:type="character" w:customStyle="1" w:styleId="af6">
    <w:name w:val="Основной текст_"/>
    <w:link w:val="25"/>
    <w:rsid w:val="0074663D"/>
    <w:rPr>
      <w:spacing w:val="9"/>
      <w:shd w:val="clear" w:color="auto" w:fill="FFFFFF"/>
    </w:rPr>
  </w:style>
  <w:style w:type="paragraph" w:customStyle="1" w:styleId="25">
    <w:name w:val="Основной текст2"/>
    <w:basedOn w:val="a2"/>
    <w:link w:val="af6"/>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2"/>
    <w:link w:val="af7"/>
    <w:qFormat/>
    <w:rsid w:val="00DB4B22"/>
    <w:pPr>
      <w:numPr>
        <w:numId w:val="1"/>
      </w:numPr>
      <w:autoSpaceDE w:val="0"/>
      <w:autoSpaceDN w:val="0"/>
      <w:adjustRightInd w:val="0"/>
      <w:spacing w:after="200"/>
      <w:jc w:val="both"/>
    </w:pPr>
    <w:rPr>
      <w:szCs w:val="20"/>
      <w:lang w:eastAsia="en-US"/>
    </w:rPr>
  </w:style>
  <w:style w:type="character" w:customStyle="1" w:styleId="af7">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3"/>
    <w:rsid w:val="00DB4B22"/>
  </w:style>
  <w:style w:type="paragraph" w:styleId="af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_а_Е’__ (дќа) И’ц_1,_а_Е’__ (дќа) И’ц_ И’ц_,___С¬__ (_x_) ÷¬__1"/>
    <w:basedOn w:val="a2"/>
    <w:link w:val="af9"/>
    <w:uiPriority w:val="99"/>
    <w:rsid w:val="00140FF0"/>
    <w:pPr>
      <w:spacing w:before="100" w:beforeAutospacing="1" w:after="100" w:afterAutospacing="1" w:line="276" w:lineRule="auto"/>
    </w:pPr>
    <w:rPr>
      <w:rFonts w:ascii="Calibri" w:hAnsi="Calibri"/>
      <w:sz w:val="22"/>
      <w:szCs w:val="22"/>
      <w:lang w:eastAsia="en-US"/>
    </w:rPr>
  </w:style>
  <w:style w:type="character" w:customStyle="1" w:styleId="af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_а_Е’__ (дќа) И’ц_1 Знак"/>
    <w:link w:val="af8"/>
    <w:uiPriority w:val="99"/>
    <w:locked/>
    <w:rsid w:val="00140FF0"/>
    <w:rPr>
      <w:rFonts w:ascii="Calibri" w:eastAsia="Times New Roman" w:hAnsi="Calibri" w:cs="Times New Roman"/>
    </w:rPr>
  </w:style>
  <w:style w:type="paragraph" w:customStyle="1" w:styleId="afa">
    <w:name w:val="Приложение"/>
    <w:basedOn w:val="a"/>
    <w:link w:val="afb"/>
    <w:qFormat/>
    <w:rsid w:val="00140FF0"/>
    <w:pPr>
      <w:numPr>
        <w:numId w:val="0"/>
      </w:numPr>
      <w:ind w:left="8080"/>
      <w:jc w:val="right"/>
    </w:pPr>
    <w:rPr>
      <w:szCs w:val="24"/>
    </w:rPr>
  </w:style>
  <w:style w:type="character" w:customStyle="1" w:styleId="afb">
    <w:name w:val="Приложение Знак"/>
    <w:basedOn w:val="af7"/>
    <w:link w:val="afa"/>
    <w:locked/>
    <w:rsid w:val="00140FF0"/>
    <w:rPr>
      <w:rFonts w:ascii="Times New Roman" w:eastAsia="Times New Roman" w:hAnsi="Times New Roman" w:cs="Times New Roman"/>
      <w:sz w:val="24"/>
      <w:szCs w:val="24"/>
    </w:rPr>
  </w:style>
  <w:style w:type="paragraph" w:customStyle="1" w:styleId="s1">
    <w:name w:val="s_1"/>
    <w:basedOn w:val="a2"/>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c">
    <w:name w:val="annotation text"/>
    <w:basedOn w:val="a2"/>
    <w:link w:val="afd"/>
    <w:uiPriority w:val="99"/>
    <w:rsid w:val="00140FF0"/>
    <w:pPr>
      <w:spacing w:after="200" w:line="276" w:lineRule="auto"/>
    </w:pPr>
    <w:rPr>
      <w:rFonts w:ascii="Calibri" w:hAnsi="Calibri"/>
      <w:sz w:val="20"/>
      <w:szCs w:val="20"/>
      <w:lang w:eastAsia="en-US"/>
    </w:rPr>
  </w:style>
  <w:style w:type="character" w:customStyle="1" w:styleId="afd">
    <w:name w:val="Текст примечания Знак"/>
    <w:basedOn w:val="a3"/>
    <w:link w:val="afc"/>
    <w:uiPriority w:val="99"/>
    <w:rsid w:val="00140FF0"/>
    <w:rPr>
      <w:rFonts w:ascii="Calibri" w:eastAsia="Times New Roman" w:hAnsi="Calibri" w:cs="Times New Roman"/>
      <w:sz w:val="20"/>
      <w:szCs w:val="20"/>
    </w:rPr>
  </w:style>
  <w:style w:type="table" w:styleId="afe">
    <w:name w:val="Table Grid"/>
    <w:aliases w:val="OTR"/>
    <w:basedOn w:val="a4"/>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3"/>
    <w:rsid w:val="000F6793"/>
  </w:style>
  <w:style w:type="character" w:customStyle="1" w:styleId="af3">
    <w:name w:val="Без интервала Знак"/>
    <w:link w:val="af2"/>
    <w:locked/>
    <w:rsid w:val="000F6793"/>
    <w:rPr>
      <w:rFonts w:ascii="Calibri" w:eastAsia="Calibri" w:hAnsi="Calibri" w:cs="Times New Roman"/>
    </w:rPr>
  </w:style>
  <w:style w:type="character" w:customStyle="1" w:styleId="50">
    <w:name w:val="Заголовок 5 Знак"/>
    <w:basedOn w:val="a3"/>
    <w:link w:val="5"/>
    <w:uiPriority w:val="9"/>
    <w:rsid w:val="00BC04C8"/>
    <w:rPr>
      <w:rFonts w:asciiTheme="majorHAnsi" w:eastAsiaTheme="majorEastAsia" w:hAnsiTheme="majorHAnsi" w:cstheme="majorBidi"/>
      <w:color w:val="243F60" w:themeColor="accent1" w:themeShade="7F"/>
      <w:sz w:val="24"/>
      <w:szCs w:val="24"/>
      <w:lang w:eastAsia="ru-RU"/>
    </w:rPr>
  </w:style>
  <w:style w:type="paragraph" w:customStyle="1" w:styleId="aff0">
    <w:name w:val="выступ"/>
    <w:basedOn w:val="a2"/>
    <w:rsid w:val="00BC04C8"/>
    <w:pPr>
      <w:spacing w:before="120"/>
      <w:ind w:left="709" w:hanging="709"/>
      <w:jc w:val="both"/>
    </w:pPr>
    <w:rPr>
      <w:b/>
      <w:bCs/>
      <w:i/>
      <w:color w:val="000000"/>
    </w:rPr>
  </w:style>
  <w:style w:type="paragraph" w:styleId="aff1">
    <w:name w:val="Body Text Indent"/>
    <w:aliases w:val="Основной текст 1"/>
    <w:basedOn w:val="a2"/>
    <w:link w:val="aff2"/>
    <w:unhideWhenUsed/>
    <w:rsid w:val="00E748B3"/>
    <w:pPr>
      <w:spacing w:after="120"/>
      <w:ind w:left="283"/>
    </w:pPr>
  </w:style>
  <w:style w:type="character" w:customStyle="1" w:styleId="aff2">
    <w:name w:val="Основной текст с отступом Знак"/>
    <w:aliases w:val="Основной текст 1 Знак"/>
    <w:basedOn w:val="a3"/>
    <w:link w:val="aff1"/>
    <w:rsid w:val="00E748B3"/>
    <w:rPr>
      <w:rFonts w:ascii="Times New Roman" w:eastAsia="Times New Roman" w:hAnsi="Times New Roman" w:cs="Times New Roman"/>
      <w:sz w:val="24"/>
      <w:szCs w:val="24"/>
      <w:lang w:eastAsia="ru-RU"/>
    </w:rPr>
  </w:style>
  <w:style w:type="paragraph" w:styleId="33">
    <w:name w:val="Body Text 3"/>
    <w:basedOn w:val="a2"/>
    <w:link w:val="34"/>
    <w:rsid w:val="006D76C0"/>
    <w:pPr>
      <w:spacing w:after="120"/>
    </w:pPr>
    <w:rPr>
      <w:sz w:val="16"/>
      <w:szCs w:val="16"/>
    </w:rPr>
  </w:style>
  <w:style w:type="character" w:customStyle="1" w:styleId="34">
    <w:name w:val="Основной текст 3 Знак"/>
    <w:basedOn w:val="a3"/>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6"/>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6"/>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6">
    <w:name w:val="Основной текст1"/>
    <w:basedOn w:val="a2"/>
    <w:rsid w:val="00044714"/>
    <w:pPr>
      <w:widowControl w:val="0"/>
      <w:shd w:val="clear" w:color="auto" w:fill="FFFFFF"/>
      <w:spacing w:before="60" w:after="360" w:line="0" w:lineRule="atLeast"/>
      <w:jc w:val="right"/>
    </w:pPr>
    <w:rPr>
      <w:color w:val="000000"/>
      <w:spacing w:val="3"/>
      <w:sz w:val="21"/>
      <w:szCs w:val="21"/>
    </w:rPr>
  </w:style>
  <w:style w:type="character" w:customStyle="1" w:styleId="91">
    <w:name w:val="Основной текст (9)_"/>
    <w:basedOn w:val="a3"/>
    <w:link w:val="92"/>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3"/>
    <w:link w:val="121"/>
    <w:rsid w:val="00044714"/>
    <w:rPr>
      <w:rFonts w:ascii="Times New Roman" w:eastAsia="Times New Roman" w:hAnsi="Times New Roman" w:cs="Times New Roman"/>
      <w:b/>
      <w:bCs/>
      <w:i/>
      <w:iCs/>
      <w:spacing w:val="2"/>
      <w:shd w:val="clear" w:color="auto" w:fill="FFFFFF"/>
    </w:rPr>
  </w:style>
  <w:style w:type="character" w:customStyle="1" w:styleId="17">
    <w:name w:val="Заголовок №1_"/>
    <w:basedOn w:val="a3"/>
    <w:link w:val="18"/>
    <w:rsid w:val="00044714"/>
    <w:rPr>
      <w:rFonts w:ascii="Times New Roman" w:eastAsia="Times New Roman" w:hAnsi="Times New Roman" w:cs="Times New Roman"/>
      <w:b/>
      <w:bCs/>
      <w:spacing w:val="2"/>
      <w:sz w:val="21"/>
      <w:szCs w:val="21"/>
      <w:shd w:val="clear" w:color="auto" w:fill="FFFFFF"/>
    </w:rPr>
  </w:style>
  <w:style w:type="character" w:customStyle="1" w:styleId="26">
    <w:name w:val="Заголовок №2_"/>
    <w:basedOn w:val="a3"/>
    <w:link w:val="27"/>
    <w:rsid w:val="00044714"/>
    <w:rPr>
      <w:rFonts w:ascii="Times New Roman" w:eastAsia="Times New Roman" w:hAnsi="Times New Roman" w:cs="Times New Roman"/>
      <w:b/>
      <w:bCs/>
      <w:spacing w:val="2"/>
      <w:sz w:val="21"/>
      <w:szCs w:val="21"/>
      <w:shd w:val="clear" w:color="auto" w:fill="FFFFFF"/>
    </w:rPr>
  </w:style>
  <w:style w:type="paragraph" w:customStyle="1" w:styleId="92">
    <w:name w:val="Основной текст (9)"/>
    <w:basedOn w:val="a2"/>
    <w:link w:val="91"/>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2"/>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8">
    <w:name w:val="Заголовок №1"/>
    <w:basedOn w:val="a2"/>
    <w:link w:val="17"/>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7">
    <w:name w:val="Заголовок №2"/>
    <w:basedOn w:val="a2"/>
    <w:link w:val="26"/>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3">
    <w:name w:val="footer"/>
    <w:basedOn w:val="a2"/>
    <w:link w:val="aff4"/>
    <w:rsid w:val="00A616EC"/>
    <w:pPr>
      <w:tabs>
        <w:tab w:val="center" w:pos="4703"/>
        <w:tab w:val="right" w:pos="9406"/>
      </w:tabs>
    </w:pPr>
    <w:rPr>
      <w:sz w:val="26"/>
      <w:szCs w:val="20"/>
    </w:rPr>
  </w:style>
  <w:style w:type="character" w:customStyle="1" w:styleId="aff4">
    <w:name w:val="Нижний колонтитул Знак"/>
    <w:basedOn w:val="a3"/>
    <w:link w:val="aff3"/>
    <w:rsid w:val="00A616EC"/>
    <w:rPr>
      <w:rFonts w:ascii="Times New Roman" w:eastAsia="Times New Roman" w:hAnsi="Times New Roman" w:cs="Times New Roman"/>
      <w:sz w:val="26"/>
      <w:szCs w:val="20"/>
      <w:lang w:eastAsia="ru-RU"/>
    </w:rPr>
  </w:style>
  <w:style w:type="paragraph" w:styleId="28">
    <w:name w:val="Body Text Indent 2"/>
    <w:basedOn w:val="a2"/>
    <w:link w:val="29"/>
    <w:rsid w:val="00A616EC"/>
    <w:pPr>
      <w:spacing w:after="120" w:line="480" w:lineRule="auto"/>
      <w:ind w:left="283"/>
    </w:pPr>
    <w:rPr>
      <w:sz w:val="26"/>
      <w:szCs w:val="20"/>
    </w:rPr>
  </w:style>
  <w:style w:type="character" w:customStyle="1" w:styleId="29">
    <w:name w:val="Основной текст с отступом 2 Знак"/>
    <w:basedOn w:val="a3"/>
    <w:link w:val="28"/>
    <w:rsid w:val="00A616EC"/>
    <w:rPr>
      <w:rFonts w:ascii="Times New Roman" w:eastAsia="Times New Roman" w:hAnsi="Times New Roman" w:cs="Times New Roman"/>
      <w:sz w:val="26"/>
      <w:szCs w:val="20"/>
      <w:lang w:eastAsia="ru-RU"/>
    </w:rPr>
  </w:style>
  <w:style w:type="paragraph" w:customStyle="1" w:styleId="aff5">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6">
    <w:name w:val="Subtitle"/>
    <w:basedOn w:val="a2"/>
    <w:link w:val="aff7"/>
    <w:qFormat/>
    <w:rsid w:val="00A616EC"/>
    <w:pPr>
      <w:spacing w:line="204" w:lineRule="auto"/>
      <w:jc w:val="center"/>
    </w:pPr>
    <w:rPr>
      <w:b/>
      <w:sz w:val="26"/>
      <w:szCs w:val="26"/>
    </w:rPr>
  </w:style>
  <w:style w:type="character" w:customStyle="1" w:styleId="aff7">
    <w:name w:val="Подзаголовок Знак"/>
    <w:basedOn w:val="a3"/>
    <w:link w:val="aff6"/>
    <w:rsid w:val="00A616EC"/>
    <w:rPr>
      <w:rFonts w:ascii="Times New Roman" w:eastAsia="Times New Roman" w:hAnsi="Times New Roman" w:cs="Times New Roman"/>
      <w:b/>
      <w:sz w:val="26"/>
      <w:szCs w:val="26"/>
      <w:lang w:eastAsia="ru-RU"/>
    </w:rPr>
  </w:style>
  <w:style w:type="paragraph" w:styleId="aff8">
    <w:name w:val="Plain Text"/>
    <w:basedOn w:val="a2"/>
    <w:link w:val="aff9"/>
    <w:rsid w:val="00A616EC"/>
    <w:pPr>
      <w:autoSpaceDE w:val="0"/>
      <w:autoSpaceDN w:val="0"/>
    </w:pPr>
    <w:rPr>
      <w:rFonts w:ascii="Courier New" w:hAnsi="Courier New" w:cs="Courier New"/>
      <w:sz w:val="20"/>
      <w:szCs w:val="20"/>
    </w:rPr>
  </w:style>
  <w:style w:type="character" w:customStyle="1" w:styleId="aff9">
    <w:name w:val="Текст Знак"/>
    <w:basedOn w:val="a3"/>
    <w:link w:val="aff8"/>
    <w:rsid w:val="00A616EC"/>
    <w:rPr>
      <w:rFonts w:ascii="Courier New" w:eastAsia="Times New Roman" w:hAnsi="Courier New" w:cs="Courier New"/>
      <w:sz w:val="20"/>
      <w:szCs w:val="20"/>
      <w:lang w:eastAsia="ru-RU"/>
    </w:rPr>
  </w:style>
  <w:style w:type="paragraph" w:customStyle="1" w:styleId="Style6">
    <w:name w:val="Style6"/>
    <w:basedOn w:val="a2"/>
    <w:rsid w:val="00A616EC"/>
    <w:pPr>
      <w:widowControl w:val="0"/>
      <w:autoSpaceDE w:val="0"/>
      <w:autoSpaceDN w:val="0"/>
      <w:adjustRightInd w:val="0"/>
      <w:spacing w:line="320" w:lineRule="exact"/>
      <w:ind w:firstLine="542"/>
      <w:jc w:val="both"/>
    </w:pPr>
  </w:style>
  <w:style w:type="paragraph" w:customStyle="1" w:styleId="Style7">
    <w:name w:val="Style7"/>
    <w:basedOn w:val="a2"/>
    <w:rsid w:val="00A616EC"/>
    <w:pPr>
      <w:widowControl w:val="0"/>
      <w:autoSpaceDE w:val="0"/>
      <w:autoSpaceDN w:val="0"/>
      <w:adjustRightInd w:val="0"/>
      <w:spacing w:line="326" w:lineRule="exact"/>
      <w:ind w:hanging="350"/>
      <w:jc w:val="both"/>
    </w:pPr>
  </w:style>
  <w:style w:type="paragraph" w:customStyle="1" w:styleId="Style8">
    <w:name w:val="Style8"/>
    <w:basedOn w:val="a2"/>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2"/>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2"/>
    <w:rsid w:val="00A616EC"/>
    <w:pPr>
      <w:widowControl w:val="0"/>
      <w:autoSpaceDE w:val="0"/>
      <w:autoSpaceDN w:val="0"/>
      <w:adjustRightInd w:val="0"/>
      <w:spacing w:line="483" w:lineRule="exact"/>
      <w:ind w:firstLine="605"/>
      <w:jc w:val="both"/>
    </w:pPr>
  </w:style>
  <w:style w:type="paragraph" w:customStyle="1" w:styleId="Style5">
    <w:name w:val="Style5"/>
    <w:basedOn w:val="a2"/>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a"/>
    <w:rsid w:val="00A616EC"/>
    <w:rPr>
      <w:b/>
      <w:bCs/>
      <w:spacing w:val="5"/>
      <w:sz w:val="25"/>
      <w:szCs w:val="25"/>
      <w:shd w:val="clear" w:color="auto" w:fill="FFFFFF"/>
    </w:rPr>
  </w:style>
  <w:style w:type="paragraph" w:customStyle="1" w:styleId="2a">
    <w:name w:val="Основной текст (2)"/>
    <w:basedOn w:val="a2"/>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b">
    <w:name w:val="Подпись к таблице (2)_"/>
    <w:link w:val="2c"/>
    <w:locked/>
    <w:rsid w:val="00A616EC"/>
    <w:rPr>
      <w:spacing w:val="20"/>
      <w:sz w:val="26"/>
      <w:szCs w:val="26"/>
      <w:shd w:val="clear" w:color="auto" w:fill="FFFFFF"/>
    </w:rPr>
  </w:style>
  <w:style w:type="paragraph" w:customStyle="1" w:styleId="2c">
    <w:name w:val="Подпись к таблице (2)"/>
    <w:basedOn w:val="a2"/>
    <w:link w:val="2b"/>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a">
    <w:name w:val="Подпись к таблице_"/>
    <w:link w:val="affb"/>
    <w:locked/>
    <w:rsid w:val="00A616EC"/>
    <w:rPr>
      <w:spacing w:val="10"/>
      <w:sz w:val="26"/>
      <w:szCs w:val="26"/>
      <w:shd w:val="clear" w:color="auto" w:fill="FFFFFF"/>
    </w:rPr>
  </w:style>
  <w:style w:type="paragraph" w:customStyle="1" w:styleId="affb">
    <w:name w:val="Подпись к таблице"/>
    <w:basedOn w:val="a2"/>
    <w:link w:val="affa"/>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d">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2"/>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e">
    <w:name w:val="Абзац списка2"/>
    <w:basedOn w:val="a2"/>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affc">
    <w:name w:val="Заголовок"/>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a">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e">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
    <w:name w:val="footnote text"/>
    <w:basedOn w:val="a2"/>
    <w:link w:val="afff0"/>
    <w:rsid w:val="00FD5D4F"/>
    <w:rPr>
      <w:sz w:val="20"/>
      <w:szCs w:val="20"/>
    </w:rPr>
  </w:style>
  <w:style w:type="character" w:customStyle="1" w:styleId="afff0">
    <w:name w:val="Текст сноски Знак"/>
    <w:basedOn w:val="a3"/>
    <w:link w:val="afff"/>
    <w:rsid w:val="00FD5D4F"/>
    <w:rPr>
      <w:rFonts w:ascii="Times New Roman" w:eastAsia="Times New Roman" w:hAnsi="Times New Roman" w:cs="Times New Roman"/>
      <w:sz w:val="20"/>
      <w:szCs w:val="20"/>
      <w:lang w:eastAsia="ru-RU"/>
    </w:rPr>
  </w:style>
  <w:style w:type="character" w:styleId="afff1">
    <w:name w:val="footnote reference"/>
    <w:rsid w:val="00FD5D4F"/>
    <w:rPr>
      <w:vertAlign w:val="superscript"/>
    </w:rPr>
  </w:style>
  <w:style w:type="paragraph" w:customStyle="1" w:styleId="ConsPlusCell">
    <w:name w:val="ConsPlusCell"/>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2">
    <w:name w:val="FollowedHyperlink"/>
    <w:uiPriority w:val="99"/>
    <w:unhideWhenUsed/>
    <w:rsid w:val="00FD5D4F"/>
    <w:rPr>
      <w:color w:val="800080"/>
      <w:u w:val="single"/>
    </w:rPr>
  </w:style>
  <w:style w:type="numbering" w:customStyle="1" w:styleId="1b">
    <w:name w:val="Нет списка1"/>
    <w:next w:val="a5"/>
    <w:uiPriority w:val="99"/>
    <w:semiHidden/>
    <w:unhideWhenUsed/>
    <w:rsid w:val="00FD5D4F"/>
  </w:style>
  <w:style w:type="paragraph" w:customStyle="1" w:styleId="xl65">
    <w:name w:val="xl65"/>
    <w:basedOn w:val="a2"/>
    <w:rsid w:val="00FD5D4F"/>
    <w:pPr>
      <w:spacing w:before="100" w:beforeAutospacing="1" w:after="100" w:afterAutospacing="1"/>
    </w:pPr>
  </w:style>
  <w:style w:type="paragraph" w:customStyle="1" w:styleId="xl66">
    <w:name w:val="xl66"/>
    <w:basedOn w:val="a2"/>
    <w:rsid w:val="00FD5D4F"/>
    <w:pPr>
      <w:spacing w:before="100" w:beforeAutospacing="1" w:after="100" w:afterAutospacing="1"/>
      <w:jc w:val="center"/>
    </w:pPr>
  </w:style>
  <w:style w:type="paragraph" w:customStyle="1" w:styleId="xl67">
    <w:name w:val="xl67"/>
    <w:basedOn w:val="a2"/>
    <w:rsid w:val="00FD5D4F"/>
    <w:pPr>
      <w:spacing w:before="100" w:beforeAutospacing="1" w:after="100" w:afterAutospacing="1"/>
    </w:pPr>
  </w:style>
  <w:style w:type="paragraph" w:customStyle="1" w:styleId="xl68">
    <w:name w:val="xl68"/>
    <w:basedOn w:val="a2"/>
    <w:rsid w:val="00FD5D4F"/>
    <w:pPr>
      <w:spacing w:before="100" w:beforeAutospacing="1" w:after="100" w:afterAutospacing="1"/>
    </w:pPr>
  </w:style>
  <w:style w:type="paragraph" w:customStyle="1" w:styleId="xl69">
    <w:name w:val="xl6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2"/>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2"/>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2"/>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2"/>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2"/>
    <w:rsid w:val="00FD5D4F"/>
    <w:pPr>
      <w:spacing w:before="100" w:beforeAutospacing="1" w:after="100" w:afterAutospacing="1"/>
      <w:jc w:val="center"/>
    </w:pPr>
    <w:rPr>
      <w:b/>
      <w:bCs/>
      <w:i/>
      <w:iCs/>
    </w:rPr>
  </w:style>
  <w:style w:type="paragraph" w:customStyle="1" w:styleId="xl83">
    <w:name w:val="xl83"/>
    <w:basedOn w:val="a2"/>
    <w:rsid w:val="00FD5D4F"/>
    <w:pPr>
      <w:spacing w:before="100" w:beforeAutospacing="1" w:after="100" w:afterAutospacing="1"/>
    </w:pPr>
    <w:rPr>
      <w:b/>
      <w:bCs/>
      <w:i/>
      <w:iCs/>
    </w:rPr>
  </w:style>
  <w:style w:type="paragraph" w:customStyle="1" w:styleId="xl84">
    <w:name w:val="xl8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2"/>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2"/>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2"/>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2"/>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2"/>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2"/>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2"/>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2"/>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2"/>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2"/>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2"/>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2"/>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2"/>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2"/>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2"/>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2"/>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2"/>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2"/>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2"/>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2"/>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2"/>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2"/>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2"/>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2"/>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2"/>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2"/>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2"/>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2"/>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2"/>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link w:val="ConsNormal0"/>
    <w:qFormat/>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2"/>
    <w:link w:val="112"/>
    <w:rsid w:val="002B5B2D"/>
    <w:pPr>
      <w:jc w:val="both"/>
    </w:pPr>
  </w:style>
  <w:style w:type="character" w:customStyle="1" w:styleId="112">
    <w:name w:val="Обычный + 11 пт Знак"/>
    <w:basedOn w:val="a3"/>
    <w:link w:val="110"/>
    <w:rsid w:val="002B5B2D"/>
    <w:rPr>
      <w:rFonts w:ascii="Times New Roman" w:eastAsia="Times New Roman" w:hAnsi="Times New Roman" w:cs="Times New Roman"/>
      <w:sz w:val="24"/>
      <w:szCs w:val="24"/>
      <w:lang w:eastAsia="ru-RU"/>
    </w:rPr>
  </w:style>
  <w:style w:type="paragraph" w:customStyle="1" w:styleId="afff3">
    <w:name w:val="Прижатый влево"/>
    <w:basedOn w:val="a2"/>
    <w:next w:val="a2"/>
    <w:uiPriority w:val="99"/>
    <w:rsid w:val="002B5B2D"/>
    <w:pPr>
      <w:widowControl w:val="0"/>
      <w:autoSpaceDE w:val="0"/>
      <w:autoSpaceDN w:val="0"/>
      <w:adjustRightInd w:val="0"/>
    </w:pPr>
    <w:rPr>
      <w:rFonts w:ascii="Arial" w:hAnsi="Arial"/>
    </w:rPr>
  </w:style>
  <w:style w:type="paragraph" w:customStyle="1" w:styleId="afff4">
    <w:name w:val="Нормальный (таблица)"/>
    <w:basedOn w:val="a2"/>
    <w:next w:val="a2"/>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CD6DFA"/>
    <w:pPr>
      <w:widowControl w:val="0"/>
      <w:autoSpaceDE w:val="0"/>
      <w:autoSpaceDN w:val="0"/>
      <w:spacing w:before="39"/>
      <w:jc w:val="center"/>
    </w:pPr>
    <w:rPr>
      <w:sz w:val="22"/>
      <w:szCs w:val="22"/>
      <w:lang w:eastAsia="en-US"/>
    </w:rPr>
  </w:style>
  <w:style w:type="character" w:styleId="afff5">
    <w:name w:val="page number"/>
    <w:basedOn w:val="a3"/>
    <w:qFormat/>
    <w:rsid w:val="008E2293"/>
  </w:style>
  <w:style w:type="character" w:customStyle="1" w:styleId="ListLabel8">
    <w:name w:val="ListLabel 8"/>
    <w:qFormat/>
    <w:rsid w:val="008E2293"/>
    <w:rPr>
      <w:color w:val="0D0D0D"/>
    </w:rPr>
  </w:style>
  <w:style w:type="character" w:customStyle="1" w:styleId="-3">
    <w:name w:val="Интернет-ссылка"/>
    <w:rsid w:val="008E2293"/>
    <w:rPr>
      <w:color w:val="0000FF"/>
      <w:u w:val="single"/>
    </w:rPr>
  </w:style>
  <w:style w:type="character" w:customStyle="1" w:styleId="60">
    <w:name w:val="Заголовок 6 Знак"/>
    <w:aliases w:val="H6 Знак"/>
    <w:basedOn w:val="a3"/>
    <w:link w:val="6"/>
    <w:uiPriority w:val="9"/>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2"/>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2"/>
    <w:rsid w:val="00423B03"/>
    <w:pPr>
      <w:spacing w:before="100" w:beforeAutospacing="1" w:after="100" w:afterAutospacing="1"/>
      <w:textAlignment w:val="center"/>
    </w:pPr>
    <w:rPr>
      <w:sz w:val="16"/>
      <w:szCs w:val="16"/>
    </w:rPr>
  </w:style>
  <w:style w:type="paragraph" w:customStyle="1" w:styleId="xl64">
    <w:name w:val="xl64"/>
    <w:basedOn w:val="a2"/>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3"/>
    <w:link w:val="7"/>
    <w:uiPriority w:val="9"/>
    <w:rsid w:val="001A5E37"/>
    <w:rPr>
      <w:rFonts w:asciiTheme="majorHAnsi" w:eastAsiaTheme="majorEastAsia" w:hAnsiTheme="majorHAnsi" w:cstheme="majorBidi"/>
      <w:i/>
      <w:iCs/>
      <w:color w:val="404040" w:themeColor="text1" w:themeTint="BF"/>
    </w:rPr>
  </w:style>
  <w:style w:type="paragraph" w:customStyle="1" w:styleId="1c">
    <w:name w:val="Заголовок1"/>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f">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uiPriority w:val="99"/>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d">
    <w:name w:val="Цитата1"/>
    <w:basedOn w:val="a2"/>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2"/>
    <w:uiPriority w:val="99"/>
    <w:rsid w:val="001A5E37"/>
    <w:pPr>
      <w:spacing w:before="100" w:beforeAutospacing="1" w:after="100" w:afterAutospacing="1"/>
    </w:pPr>
    <w:rPr>
      <w:rFonts w:ascii="Arial" w:hAnsi="Arial" w:cs="Arial"/>
      <w:color w:val="222222"/>
      <w:sz w:val="16"/>
      <w:szCs w:val="16"/>
    </w:rPr>
  </w:style>
  <w:style w:type="character" w:styleId="afff6">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2">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1A5E37"/>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2"/>
    <w:link w:val="43"/>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7">
    <w:name w:val="Strong"/>
    <w:basedOn w:val="a3"/>
    <w:uiPriority w:val="22"/>
    <w:qFormat/>
    <w:rsid w:val="001A5E37"/>
    <w:rPr>
      <w:b/>
      <w:bCs/>
    </w:rPr>
  </w:style>
  <w:style w:type="paragraph" w:customStyle="1" w:styleId="p91">
    <w:name w:val="p91"/>
    <w:basedOn w:val="a2"/>
    <w:rsid w:val="001A5E37"/>
    <w:pPr>
      <w:spacing w:before="100" w:beforeAutospacing="1" w:after="100" w:afterAutospacing="1"/>
      <w:jc w:val="both"/>
    </w:pPr>
  </w:style>
  <w:style w:type="paragraph" w:customStyle="1" w:styleId="p16">
    <w:name w:val="p16"/>
    <w:basedOn w:val="a2"/>
    <w:rsid w:val="001A5E37"/>
    <w:pPr>
      <w:spacing w:before="100" w:beforeAutospacing="1" w:after="100" w:afterAutospacing="1"/>
      <w:jc w:val="center"/>
    </w:pPr>
  </w:style>
  <w:style w:type="paragraph" w:customStyle="1" w:styleId="p51">
    <w:name w:val="p51"/>
    <w:basedOn w:val="a2"/>
    <w:rsid w:val="001A5E37"/>
    <w:pPr>
      <w:spacing w:before="100" w:beforeAutospacing="1" w:after="100" w:afterAutospacing="1"/>
      <w:ind w:firstLine="566"/>
      <w:jc w:val="both"/>
    </w:pPr>
  </w:style>
  <w:style w:type="paragraph" w:customStyle="1" w:styleId="p101">
    <w:name w:val="p101"/>
    <w:basedOn w:val="a2"/>
    <w:rsid w:val="001A5E37"/>
    <w:pPr>
      <w:spacing w:before="100" w:beforeAutospacing="1" w:after="100" w:afterAutospacing="1"/>
      <w:ind w:firstLine="425"/>
      <w:jc w:val="both"/>
    </w:pPr>
  </w:style>
  <w:style w:type="paragraph" w:customStyle="1" w:styleId="p21">
    <w:name w:val="p21"/>
    <w:basedOn w:val="a2"/>
    <w:rsid w:val="001A5E37"/>
    <w:pPr>
      <w:spacing w:before="100" w:beforeAutospacing="1" w:after="100" w:afterAutospacing="1"/>
    </w:pPr>
  </w:style>
  <w:style w:type="paragraph" w:customStyle="1" w:styleId="t11">
    <w:name w:val="t11"/>
    <w:basedOn w:val="a2"/>
    <w:rsid w:val="001A5E37"/>
    <w:pPr>
      <w:spacing w:before="100" w:beforeAutospacing="1" w:after="100" w:afterAutospacing="1"/>
    </w:pPr>
  </w:style>
  <w:style w:type="paragraph" w:customStyle="1" w:styleId="p111">
    <w:name w:val="p111"/>
    <w:basedOn w:val="a2"/>
    <w:rsid w:val="001A5E37"/>
    <w:pPr>
      <w:spacing w:before="100" w:beforeAutospacing="1" w:after="100" w:afterAutospacing="1"/>
    </w:pPr>
    <w:rPr>
      <w:sz w:val="20"/>
      <w:szCs w:val="20"/>
    </w:rPr>
  </w:style>
  <w:style w:type="paragraph" w:customStyle="1" w:styleId="p121">
    <w:name w:val="p121"/>
    <w:basedOn w:val="a2"/>
    <w:rsid w:val="001A5E37"/>
    <w:pPr>
      <w:spacing w:before="100" w:beforeAutospacing="1" w:after="100" w:afterAutospacing="1"/>
      <w:jc w:val="both"/>
    </w:pPr>
    <w:rPr>
      <w:sz w:val="20"/>
      <w:szCs w:val="20"/>
    </w:rPr>
  </w:style>
  <w:style w:type="paragraph" w:customStyle="1" w:styleId="p131">
    <w:name w:val="p131"/>
    <w:basedOn w:val="a2"/>
    <w:rsid w:val="001A5E37"/>
    <w:pPr>
      <w:spacing w:before="100" w:beforeAutospacing="1" w:after="100" w:afterAutospacing="1"/>
      <w:jc w:val="center"/>
    </w:pPr>
    <w:rPr>
      <w:sz w:val="20"/>
      <w:szCs w:val="20"/>
    </w:rPr>
  </w:style>
  <w:style w:type="paragraph" w:customStyle="1" w:styleId="p141">
    <w:name w:val="p141"/>
    <w:basedOn w:val="a2"/>
    <w:rsid w:val="001A5E37"/>
    <w:pPr>
      <w:spacing w:before="100" w:beforeAutospacing="1" w:after="100" w:afterAutospacing="1"/>
      <w:ind w:firstLine="284"/>
      <w:jc w:val="both"/>
    </w:pPr>
  </w:style>
  <w:style w:type="character" w:customStyle="1" w:styleId="normaltextrun1">
    <w:name w:val="normaltextrun1"/>
    <w:basedOn w:val="a3"/>
    <w:rsid w:val="001A5E37"/>
  </w:style>
  <w:style w:type="character" w:customStyle="1" w:styleId="highlighthighlightactive">
    <w:name w:val="highlight highlight_active"/>
    <w:basedOn w:val="a3"/>
    <w:rsid w:val="001A5E37"/>
  </w:style>
  <w:style w:type="paragraph" w:customStyle="1" w:styleId="western">
    <w:name w:val="western"/>
    <w:basedOn w:val="a2"/>
    <w:rsid w:val="001A5E37"/>
    <w:pPr>
      <w:spacing w:before="100" w:beforeAutospacing="1" w:after="100" w:afterAutospacing="1"/>
    </w:pPr>
  </w:style>
  <w:style w:type="character" w:customStyle="1" w:styleId="61">
    <w:name w:val="Основной текст (6)"/>
    <w:basedOn w:val="a3"/>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2"/>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d"/>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2"/>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8">
    <w:name w:val="Document Map"/>
    <w:basedOn w:val="a2"/>
    <w:link w:val="afff9"/>
    <w:rsid w:val="001A5E37"/>
    <w:pPr>
      <w:shd w:val="clear" w:color="auto" w:fill="000080"/>
    </w:pPr>
    <w:rPr>
      <w:rFonts w:ascii="Tahoma" w:hAnsi="Tahoma" w:cs="Tahoma"/>
      <w:sz w:val="26"/>
      <w:szCs w:val="20"/>
    </w:rPr>
  </w:style>
  <w:style w:type="character" w:customStyle="1" w:styleId="afff9">
    <w:name w:val="Схема документа Знак"/>
    <w:basedOn w:val="a3"/>
    <w:link w:val="afff8"/>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Знак Знак Знак Знак Знак Знак Знак Знак Знак Знак Знак Знак"/>
    <w:basedOn w:val="a2"/>
    <w:rsid w:val="001A5E37"/>
    <w:pPr>
      <w:spacing w:before="100" w:beforeAutospacing="1" w:after="100" w:afterAutospacing="1"/>
    </w:pPr>
    <w:rPr>
      <w:rFonts w:ascii="Tahoma" w:hAnsi="Tahoma"/>
      <w:sz w:val="20"/>
      <w:szCs w:val="20"/>
      <w:lang w:val="en-US" w:eastAsia="en-US"/>
    </w:rPr>
  </w:style>
  <w:style w:type="paragraph" w:customStyle="1" w:styleId="afffb">
    <w:name w:val="Знак"/>
    <w:basedOn w:val="a2"/>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3">
    <w:name w:val="Заголовок 11"/>
    <w:basedOn w:val="a2"/>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c">
    <w:name w:val="Цветовое выделение"/>
    <w:rsid w:val="001A5E37"/>
    <w:rPr>
      <w:b/>
      <w:color w:val="000080"/>
      <w:sz w:val="28"/>
    </w:rPr>
  </w:style>
  <w:style w:type="paragraph" w:customStyle="1" w:styleId="140">
    <w:name w:val="Знак14"/>
    <w:basedOn w:val="a2"/>
    <w:rsid w:val="00E4471A"/>
    <w:pPr>
      <w:spacing w:before="100" w:beforeAutospacing="1" w:after="100" w:afterAutospacing="1"/>
    </w:pPr>
    <w:rPr>
      <w:rFonts w:ascii="Tahoma" w:hAnsi="Tahoma"/>
      <w:sz w:val="20"/>
      <w:szCs w:val="20"/>
      <w:lang w:val="en-US" w:eastAsia="en-US"/>
    </w:rPr>
  </w:style>
  <w:style w:type="character" w:styleId="afffd">
    <w:name w:val="endnote reference"/>
    <w:basedOn w:val="a3"/>
    <w:rsid w:val="00E4471A"/>
    <w:rPr>
      <w:vertAlign w:val="superscript"/>
    </w:rPr>
  </w:style>
  <w:style w:type="paragraph" w:styleId="afffe">
    <w:name w:val="Revision"/>
    <w:hidden/>
    <w:uiPriority w:val="99"/>
    <w:semiHidden/>
    <w:rsid w:val="00E4471A"/>
    <w:pPr>
      <w:spacing w:after="0" w:line="240" w:lineRule="auto"/>
    </w:pPr>
  </w:style>
  <w:style w:type="paragraph" w:customStyle="1" w:styleId="formattexttopleveltext">
    <w:name w:val="formattext topleveltext"/>
    <w:basedOn w:val="a2"/>
    <w:rsid w:val="00E4471A"/>
    <w:pPr>
      <w:spacing w:before="100" w:beforeAutospacing="1" w:after="100" w:afterAutospacing="1"/>
    </w:pPr>
  </w:style>
  <w:style w:type="paragraph" w:customStyle="1" w:styleId="affff">
    <w:name w:val="Знак Знак Знак Знак"/>
    <w:basedOn w:val="a2"/>
    <w:rsid w:val="00E4471A"/>
    <w:rPr>
      <w:rFonts w:ascii="Verdana" w:hAnsi="Verdana" w:cs="Verdana"/>
      <w:sz w:val="20"/>
      <w:szCs w:val="20"/>
      <w:lang w:val="en-US" w:eastAsia="en-US"/>
    </w:rPr>
  </w:style>
  <w:style w:type="paragraph" w:customStyle="1" w:styleId="320">
    <w:name w:val="Основной текст с отступом 32"/>
    <w:basedOn w:val="a2"/>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2"/>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2"/>
    <w:rsid w:val="00962D66"/>
    <w:pPr>
      <w:ind w:left="720"/>
      <w:contextualSpacing/>
    </w:pPr>
    <w:rPr>
      <w:rFonts w:eastAsia="Calibri"/>
    </w:rPr>
  </w:style>
  <w:style w:type="paragraph" w:customStyle="1" w:styleId="45">
    <w:name w:val="Абзац списка4"/>
    <w:basedOn w:val="a2"/>
    <w:rsid w:val="00333C99"/>
    <w:pPr>
      <w:ind w:left="720"/>
      <w:contextualSpacing/>
    </w:pPr>
    <w:rPr>
      <w:rFonts w:eastAsia="Calibri"/>
    </w:rPr>
  </w:style>
  <w:style w:type="paragraph" w:customStyle="1" w:styleId="xl184">
    <w:name w:val="xl184"/>
    <w:basedOn w:val="a2"/>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2"/>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2"/>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e">
    <w:name w:val="Сетка таблицы1"/>
    <w:basedOn w:val="a4"/>
    <w:next w:val="afe"/>
    <w:uiPriority w:val="59"/>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5"/>
    <w:semiHidden/>
    <w:unhideWhenUsed/>
    <w:rsid w:val="009F0F65"/>
  </w:style>
  <w:style w:type="paragraph" w:customStyle="1" w:styleId="ConsPlusDocList">
    <w:name w:val="ConsPlusDocList"/>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2"/>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2"/>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2"/>
    <w:rsid w:val="004E1C25"/>
    <w:pPr>
      <w:spacing w:before="100" w:beforeAutospacing="1" w:after="100" w:afterAutospacing="1"/>
    </w:pPr>
  </w:style>
  <w:style w:type="numbering" w:styleId="111111">
    <w:name w:val="Outline List 2"/>
    <w:basedOn w:val="a5"/>
    <w:rsid w:val="004E1C25"/>
    <w:pPr>
      <w:numPr>
        <w:numId w:val="3"/>
      </w:numPr>
    </w:pPr>
  </w:style>
  <w:style w:type="numbering" w:styleId="1ai">
    <w:name w:val="Outline List 1"/>
    <w:basedOn w:val="a5"/>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f0">
    <w:name w:val="TOC Heading"/>
    <w:basedOn w:val="12"/>
    <w:next w:val="a2"/>
    <w:qFormat/>
    <w:rsid w:val="004E1C25"/>
    <w:pPr>
      <w:spacing w:line="276" w:lineRule="auto"/>
      <w:outlineLvl w:val="9"/>
    </w:pPr>
    <w:rPr>
      <w:rFonts w:ascii="Cambria" w:eastAsia="Times New Roman" w:hAnsi="Cambria" w:cs="Times New Roman"/>
      <w:color w:val="365F91"/>
      <w:lang w:eastAsia="en-US"/>
    </w:rPr>
  </w:style>
  <w:style w:type="paragraph" w:styleId="1f">
    <w:name w:val="toc 1"/>
    <w:basedOn w:val="a2"/>
    <w:next w:val="a2"/>
    <w:autoRedefine/>
    <w:unhideWhenUsed/>
    <w:rsid w:val="004E1C25"/>
    <w:pPr>
      <w:tabs>
        <w:tab w:val="right" w:leader="dot" w:pos="10337"/>
      </w:tabs>
    </w:pPr>
    <w:rPr>
      <w:rFonts w:ascii="Calibri" w:hAnsi="Calibri"/>
      <w:b/>
      <w:noProof/>
      <w:sz w:val="22"/>
      <w:szCs w:val="22"/>
    </w:rPr>
  </w:style>
  <w:style w:type="paragraph" w:styleId="2f1">
    <w:name w:val="toc 2"/>
    <w:basedOn w:val="a2"/>
    <w:next w:val="a2"/>
    <w:autoRedefine/>
    <w:unhideWhenUsed/>
    <w:rsid w:val="004E1C25"/>
    <w:pPr>
      <w:spacing w:after="200" w:line="276" w:lineRule="auto"/>
      <w:ind w:left="220"/>
    </w:pPr>
    <w:rPr>
      <w:rFonts w:ascii="Calibri" w:hAnsi="Calibri"/>
      <w:sz w:val="22"/>
      <w:szCs w:val="22"/>
    </w:rPr>
  </w:style>
  <w:style w:type="paragraph" w:styleId="39">
    <w:name w:val="toc 3"/>
    <w:basedOn w:val="a2"/>
    <w:next w:val="a2"/>
    <w:autoRedefine/>
    <w:unhideWhenUsed/>
    <w:rsid w:val="004E1C25"/>
    <w:pPr>
      <w:spacing w:after="200" w:line="276" w:lineRule="auto"/>
      <w:ind w:left="440"/>
    </w:pPr>
    <w:rPr>
      <w:rFonts w:ascii="Calibri" w:hAnsi="Calibri"/>
      <w:sz w:val="22"/>
      <w:szCs w:val="22"/>
    </w:rPr>
  </w:style>
  <w:style w:type="paragraph" w:customStyle="1" w:styleId="affff1">
    <w:name w:val="Рассылка"/>
    <w:basedOn w:val="a2"/>
    <w:rsid w:val="004E1C25"/>
    <w:pPr>
      <w:tabs>
        <w:tab w:val="left" w:pos="2160"/>
      </w:tabs>
      <w:ind w:left="2160" w:hanging="1440"/>
      <w:jc w:val="both"/>
    </w:pPr>
    <w:rPr>
      <w:sz w:val="26"/>
    </w:rPr>
  </w:style>
  <w:style w:type="paragraph" w:customStyle="1" w:styleId="menutop">
    <w:name w:val="menutop"/>
    <w:basedOn w:val="a2"/>
    <w:rsid w:val="004D3EFE"/>
    <w:pPr>
      <w:ind w:firstLine="200"/>
      <w:jc w:val="both"/>
    </w:pPr>
    <w:rPr>
      <w:rFonts w:ascii="Arial" w:hAnsi="Arial" w:cs="Arial"/>
      <w:b/>
      <w:bCs/>
      <w:color w:val="000000"/>
      <w:sz w:val="18"/>
      <w:szCs w:val="18"/>
    </w:rPr>
  </w:style>
  <w:style w:type="paragraph" w:customStyle="1" w:styleId="zagc-1">
    <w:name w:val="zagc-1"/>
    <w:basedOn w:val="a2"/>
    <w:rsid w:val="004D3EFE"/>
    <w:pPr>
      <w:spacing w:before="180" w:after="100"/>
      <w:ind w:firstLine="200"/>
      <w:jc w:val="center"/>
    </w:pPr>
    <w:rPr>
      <w:rFonts w:ascii="Arial" w:hAnsi="Arial" w:cs="Arial"/>
      <w:b/>
      <w:bCs/>
      <w:caps/>
      <w:color w:val="29211E"/>
      <w:sz w:val="20"/>
      <w:szCs w:val="20"/>
    </w:rPr>
  </w:style>
  <w:style w:type="character" w:customStyle="1" w:styleId="affff2">
    <w:name w:val="Гипертекстовая ссылка"/>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201491"/>
    <w:rPr>
      <w:rFonts w:ascii="Arial" w:eastAsia="Times New Roman" w:hAnsi="Arial" w:cs="Arial"/>
      <w:sz w:val="20"/>
      <w:szCs w:val="20"/>
      <w:lang w:eastAsia="ru-RU"/>
    </w:rPr>
  </w:style>
  <w:style w:type="character" w:customStyle="1" w:styleId="1f0">
    <w:name w:val="Без интервала Знак1"/>
    <w:locked/>
    <w:rsid w:val="00201491"/>
    <w:rPr>
      <w:rFonts w:ascii="Calibri" w:eastAsia="Calibri" w:hAnsi="Calibri" w:cs="Times New Roman"/>
    </w:rPr>
  </w:style>
  <w:style w:type="paragraph" w:customStyle="1" w:styleId="81">
    <w:name w:val="Обычный8"/>
    <w:rsid w:val="00524AA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524AA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524AA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524AA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524AA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524AA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524AA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524AA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a">
    <w:name w:val="Основной текст3"/>
    <w:basedOn w:val="a2"/>
    <w:rsid w:val="00524AA6"/>
    <w:pPr>
      <w:widowControl w:val="0"/>
      <w:shd w:val="clear" w:color="auto" w:fill="FFFFFF"/>
      <w:spacing w:before="660" w:after="1560" w:line="0" w:lineRule="atLeast"/>
    </w:pPr>
    <w:rPr>
      <w:color w:val="000000"/>
      <w:sz w:val="26"/>
      <w:szCs w:val="26"/>
    </w:rPr>
  </w:style>
  <w:style w:type="character" w:customStyle="1" w:styleId="affff3">
    <w:name w:val="Основной шрифт"/>
    <w:uiPriority w:val="99"/>
    <w:rsid w:val="00524AA6"/>
  </w:style>
  <w:style w:type="character" w:styleId="affff4">
    <w:name w:val="line number"/>
    <w:uiPriority w:val="99"/>
    <w:unhideWhenUsed/>
    <w:rsid w:val="00524AA6"/>
  </w:style>
  <w:style w:type="numbering" w:customStyle="1" w:styleId="2">
    <w:name w:val="Стиль2"/>
    <w:rsid w:val="00524AA6"/>
    <w:pPr>
      <w:numPr>
        <w:numId w:val="5"/>
      </w:numPr>
    </w:pPr>
  </w:style>
  <w:style w:type="paragraph" w:customStyle="1" w:styleId="printc">
    <w:name w:val="printc"/>
    <w:basedOn w:val="a2"/>
    <w:rsid w:val="00524AA6"/>
    <w:pPr>
      <w:spacing w:before="144" w:after="288"/>
      <w:jc w:val="center"/>
    </w:pPr>
  </w:style>
  <w:style w:type="paragraph" w:customStyle="1" w:styleId="printr">
    <w:name w:val="printr"/>
    <w:basedOn w:val="a2"/>
    <w:rsid w:val="00524AA6"/>
    <w:pPr>
      <w:spacing w:before="144" w:after="288"/>
      <w:jc w:val="right"/>
    </w:pPr>
  </w:style>
  <w:style w:type="paragraph" w:customStyle="1" w:styleId="printj">
    <w:name w:val="printj"/>
    <w:basedOn w:val="a2"/>
    <w:rsid w:val="00524AA6"/>
    <w:pPr>
      <w:spacing w:before="144" w:after="288"/>
      <w:jc w:val="both"/>
    </w:pPr>
  </w:style>
  <w:style w:type="paragraph" w:customStyle="1" w:styleId="100">
    <w:name w:val="10"/>
    <w:basedOn w:val="a2"/>
    <w:rsid w:val="00524AA6"/>
    <w:pPr>
      <w:spacing w:before="100" w:beforeAutospacing="1" w:after="100" w:afterAutospacing="1"/>
    </w:pPr>
    <w:rPr>
      <w:sz w:val="26"/>
      <w:szCs w:val="20"/>
    </w:rPr>
  </w:style>
  <w:style w:type="character" w:customStyle="1" w:styleId="HTML">
    <w:name w:val="Стандартный HTML Знак"/>
    <w:link w:val="HTML0"/>
    <w:locked/>
    <w:rsid w:val="00524AA6"/>
    <w:rPr>
      <w:rFonts w:ascii="Courier New" w:hAnsi="Courier New" w:cs="Courier New"/>
      <w:sz w:val="24"/>
      <w:szCs w:val="24"/>
    </w:rPr>
  </w:style>
  <w:style w:type="paragraph" w:styleId="HTML0">
    <w:name w:val="HTML Preformatted"/>
    <w:basedOn w:val="a2"/>
    <w:link w:val="HTML"/>
    <w:rsid w:val="0052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3"/>
    <w:rsid w:val="00524AA6"/>
    <w:rPr>
      <w:rFonts w:ascii="Consolas" w:eastAsia="Times New Roman" w:hAnsi="Consolas" w:cs="Times New Roman"/>
      <w:sz w:val="20"/>
      <w:szCs w:val="20"/>
      <w:lang w:eastAsia="ru-RU"/>
    </w:rPr>
  </w:style>
  <w:style w:type="character" w:customStyle="1" w:styleId="affff5">
    <w:name w:val="Знак Знак"/>
    <w:rsid w:val="00524AA6"/>
    <w:rPr>
      <w:rFonts w:ascii="Courier New" w:hAnsi="Courier New" w:cs="Courier New"/>
      <w:lang w:val="ru-RU" w:eastAsia="ru-RU" w:bidi="ar-SA"/>
    </w:rPr>
  </w:style>
  <w:style w:type="character" w:customStyle="1" w:styleId="54">
    <w:name w:val="Знак Знак5"/>
    <w:rsid w:val="00524AA6"/>
    <w:rPr>
      <w:rFonts w:ascii="Courier New" w:hAnsi="Courier New" w:cs="Courier New"/>
      <w:lang w:val="ru-RU" w:eastAsia="ru-RU" w:bidi="ar-SA"/>
    </w:rPr>
  </w:style>
  <w:style w:type="character" w:customStyle="1" w:styleId="46">
    <w:name w:val="Знак Знак4"/>
    <w:rsid w:val="00524AA6"/>
    <w:rPr>
      <w:rFonts w:ascii="Courier New" w:hAnsi="Courier New" w:cs="Courier New"/>
    </w:rPr>
  </w:style>
  <w:style w:type="character" w:customStyle="1" w:styleId="hl">
    <w:name w:val="hl"/>
    <w:rsid w:val="00524AA6"/>
  </w:style>
  <w:style w:type="paragraph" w:customStyle="1" w:styleId="unformattext">
    <w:name w:val="unformattext"/>
    <w:basedOn w:val="a2"/>
    <w:rsid w:val="00C87931"/>
    <w:pPr>
      <w:spacing w:before="100" w:beforeAutospacing="1" w:after="100" w:afterAutospacing="1"/>
    </w:pPr>
  </w:style>
  <w:style w:type="character" w:customStyle="1" w:styleId="WW8Num3z0">
    <w:name w:val="WW8Num3z0"/>
    <w:rsid w:val="00053A20"/>
    <w:rPr>
      <w:b w:val="0"/>
      <w:sz w:val="24"/>
      <w:szCs w:val="24"/>
    </w:rPr>
  </w:style>
  <w:style w:type="character" w:customStyle="1" w:styleId="Absatz-Standardschriftart">
    <w:name w:val="Absatz-Standardschriftart"/>
    <w:rsid w:val="00053A20"/>
  </w:style>
  <w:style w:type="character" w:customStyle="1" w:styleId="WW8Num5z0">
    <w:name w:val="WW8Num5z0"/>
    <w:rsid w:val="00053A20"/>
    <w:rPr>
      <w:rFonts w:ascii="Symbol" w:hAnsi="Symbol"/>
    </w:rPr>
  </w:style>
  <w:style w:type="character" w:customStyle="1" w:styleId="WW8Num6z0">
    <w:name w:val="WW8Num6z0"/>
    <w:rsid w:val="00053A20"/>
    <w:rPr>
      <w:rFonts w:ascii="Symbol" w:hAnsi="Symbol"/>
    </w:rPr>
  </w:style>
  <w:style w:type="character" w:customStyle="1" w:styleId="WW8Num7z0">
    <w:name w:val="WW8Num7z0"/>
    <w:rsid w:val="00053A20"/>
    <w:rPr>
      <w:rFonts w:ascii="Symbol" w:hAnsi="Symbol"/>
    </w:rPr>
  </w:style>
  <w:style w:type="character" w:customStyle="1" w:styleId="WW8Num8z0">
    <w:name w:val="WW8Num8z0"/>
    <w:rsid w:val="00053A20"/>
    <w:rPr>
      <w:rFonts w:ascii="Symbol" w:hAnsi="Symbol"/>
    </w:rPr>
  </w:style>
  <w:style w:type="character" w:customStyle="1" w:styleId="WW8Num10z0">
    <w:name w:val="WW8Num10z0"/>
    <w:rsid w:val="00053A20"/>
    <w:rPr>
      <w:rFonts w:ascii="Symbol" w:hAnsi="Symbol"/>
    </w:rPr>
  </w:style>
  <w:style w:type="character" w:customStyle="1" w:styleId="WW8Num13z0">
    <w:name w:val="WW8Num13z0"/>
    <w:rsid w:val="00053A20"/>
    <w:rPr>
      <w:b w:val="0"/>
      <w:sz w:val="24"/>
      <w:szCs w:val="24"/>
    </w:rPr>
  </w:style>
  <w:style w:type="character" w:customStyle="1" w:styleId="1f1">
    <w:name w:val="Основной шрифт абзаца1"/>
    <w:rsid w:val="00053A20"/>
  </w:style>
  <w:style w:type="character" w:customStyle="1" w:styleId="affff6">
    <w:name w:val="Символ нумерации"/>
    <w:rsid w:val="00053A20"/>
  </w:style>
  <w:style w:type="paragraph" w:styleId="affff7">
    <w:name w:val="List"/>
    <w:basedOn w:val="aa"/>
    <w:rsid w:val="00053A20"/>
    <w:pPr>
      <w:spacing w:after="120"/>
      <w:jc w:val="left"/>
    </w:pPr>
    <w:rPr>
      <w:rFonts w:ascii="Arial" w:hAnsi="Arial" w:cs="Tahoma"/>
      <w:sz w:val="24"/>
      <w:szCs w:val="24"/>
    </w:rPr>
  </w:style>
  <w:style w:type="paragraph" w:customStyle="1" w:styleId="1f2">
    <w:name w:val="Название1"/>
    <w:basedOn w:val="a2"/>
    <w:qFormat/>
    <w:rsid w:val="00053A20"/>
    <w:pPr>
      <w:suppressLineNumbers/>
      <w:suppressAutoHyphens/>
      <w:spacing w:before="120" w:after="120"/>
    </w:pPr>
    <w:rPr>
      <w:rFonts w:ascii="Arial" w:hAnsi="Arial" w:cs="Tahoma"/>
      <w:i/>
      <w:iCs/>
      <w:sz w:val="20"/>
      <w:lang w:eastAsia="ar-SA"/>
    </w:rPr>
  </w:style>
  <w:style w:type="paragraph" w:customStyle="1" w:styleId="1f3">
    <w:name w:val="Указатель1"/>
    <w:basedOn w:val="a2"/>
    <w:rsid w:val="00053A20"/>
    <w:pPr>
      <w:suppressLineNumbers/>
      <w:suppressAutoHyphens/>
    </w:pPr>
    <w:rPr>
      <w:rFonts w:ascii="Arial" w:hAnsi="Arial" w:cs="Tahoma"/>
      <w:lang w:eastAsia="ar-SA"/>
    </w:rPr>
  </w:style>
  <w:style w:type="paragraph" w:customStyle="1" w:styleId="ConsTitle">
    <w:name w:val="ConsTitle"/>
    <w:rsid w:val="00053A20"/>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3"/>
    <w:rsid w:val="00053A20"/>
    <w:rPr>
      <w:rFonts w:ascii="Tahoma" w:eastAsia="Times New Roman" w:hAnsi="Tahoma" w:cs="Tahoma"/>
      <w:sz w:val="16"/>
      <w:szCs w:val="16"/>
      <w:lang w:eastAsia="ar-SA"/>
    </w:rPr>
  </w:style>
  <w:style w:type="paragraph" w:customStyle="1" w:styleId="affff8">
    <w:name w:val="Содержимое таблицы"/>
    <w:basedOn w:val="a2"/>
    <w:rsid w:val="00053A20"/>
    <w:pPr>
      <w:suppressLineNumbers/>
      <w:suppressAutoHyphens/>
    </w:pPr>
    <w:rPr>
      <w:rFonts w:cs="Calibri"/>
      <w:lang w:eastAsia="ar-SA"/>
    </w:rPr>
  </w:style>
  <w:style w:type="paragraph" w:customStyle="1" w:styleId="affff9">
    <w:name w:val="Заголовок таблицы"/>
    <w:basedOn w:val="affff8"/>
    <w:rsid w:val="00053A20"/>
    <w:pPr>
      <w:jc w:val="center"/>
    </w:pPr>
    <w:rPr>
      <w:b/>
      <w:bCs/>
    </w:rPr>
  </w:style>
  <w:style w:type="paragraph" w:customStyle="1" w:styleId="3b">
    <w:name w:val="Знак3 Знак Знак Знак Знак Знак Знак Знак Знак Знак Знак Знак Знак"/>
    <w:basedOn w:val="a2"/>
    <w:rsid w:val="00053A20"/>
    <w:pPr>
      <w:spacing w:after="160" w:line="240" w:lineRule="exact"/>
    </w:pPr>
    <w:rPr>
      <w:rFonts w:eastAsia="Calibri"/>
      <w:sz w:val="20"/>
      <w:szCs w:val="20"/>
      <w:lang w:eastAsia="zh-CN"/>
    </w:rPr>
  </w:style>
  <w:style w:type="character" w:styleId="affffa">
    <w:name w:val="annotation reference"/>
    <w:unhideWhenUsed/>
    <w:rsid w:val="00053A20"/>
    <w:rPr>
      <w:sz w:val="16"/>
      <w:szCs w:val="16"/>
    </w:rPr>
  </w:style>
  <w:style w:type="paragraph" w:styleId="affffb">
    <w:name w:val="annotation subject"/>
    <w:basedOn w:val="afc"/>
    <w:next w:val="afc"/>
    <w:link w:val="affffc"/>
    <w:unhideWhenUsed/>
    <w:rsid w:val="00053A20"/>
    <w:pPr>
      <w:suppressAutoHyphens/>
      <w:spacing w:after="0" w:line="240" w:lineRule="auto"/>
    </w:pPr>
    <w:rPr>
      <w:rFonts w:ascii="Times New Roman" w:hAnsi="Times New Roman" w:cs="Calibri"/>
      <w:b/>
      <w:bCs/>
      <w:lang w:eastAsia="ar-SA"/>
    </w:rPr>
  </w:style>
  <w:style w:type="character" w:customStyle="1" w:styleId="affffc">
    <w:name w:val="Тема примечания Знак"/>
    <w:basedOn w:val="afd"/>
    <w:link w:val="affffb"/>
    <w:rsid w:val="00053A20"/>
    <w:rPr>
      <w:rFonts w:ascii="Times New Roman" w:eastAsia="Times New Roman" w:hAnsi="Times New Roman" w:cs="Calibri"/>
      <w:b/>
      <w:bCs/>
      <w:sz w:val="20"/>
      <w:szCs w:val="20"/>
      <w:lang w:eastAsia="ar-SA"/>
    </w:rPr>
  </w:style>
  <w:style w:type="paragraph" w:customStyle="1" w:styleId="heading0">
    <w:name w:val="heading"/>
    <w:basedOn w:val="a2"/>
    <w:rsid w:val="00581EF7"/>
    <w:pPr>
      <w:spacing w:before="100" w:beforeAutospacing="1" w:after="100" w:afterAutospacing="1"/>
    </w:pPr>
    <w:rPr>
      <w:sz w:val="16"/>
      <w:szCs w:val="16"/>
    </w:rPr>
  </w:style>
  <w:style w:type="paragraph" w:customStyle="1" w:styleId="pboth">
    <w:name w:val="pboth"/>
    <w:basedOn w:val="a2"/>
    <w:rsid w:val="00581EF7"/>
    <w:pPr>
      <w:spacing w:before="100" w:beforeAutospacing="1" w:after="100" w:afterAutospacing="1"/>
    </w:pPr>
  </w:style>
  <w:style w:type="paragraph" w:customStyle="1" w:styleId="1-21">
    <w:name w:val="Средняя сетка 1 - Акцент 21"/>
    <w:basedOn w:val="a2"/>
    <w:uiPriority w:val="34"/>
    <w:qFormat/>
    <w:rsid w:val="00E331C5"/>
    <w:pPr>
      <w:spacing w:after="200" w:line="276" w:lineRule="auto"/>
      <w:ind w:left="720"/>
      <w:contextualSpacing/>
    </w:pPr>
    <w:rPr>
      <w:rFonts w:ascii="Calibri" w:eastAsia="Calibri" w:hAnsi="Calibri"/>
      <w:sz w:val="22"/>
      <w:szCs w:val="22"/>
      <w:lang w:eastAsia="en-US"/>
    </w:rPr>
  </w:style>
  <w:style w:type="paragraph" w:customStyle="1" w:styleId="affffd">
    <w:name w:val="Знак Знак Знак Знак"/>
    <w:basedOn w:val="a2"/>
    <w:rsid w:val="00E331C5"/>
    <w:pPr>
      <w:spacing w:before="100" w:beforeAutospacing="1" w:after="100" w:afterAutospacing="1"/>
    </w:pPr>
    <w:rPr>
      <w:rFonts w:ascii="Tahoma" w:hAnsi="Tahoma"/>
      <w:sz w:val="20"/>
      <w:szCs w:val="20"/>
      <w:lang w:val="en-US" w:eastAsia="en-US"/>
    </w:rPr>
  </w:style>
  <w:style w:type="paragraph" w:customStyle="1" w:styleId="63">
    <w:name w:val="Абзац списка6"/>
    <w:basedOn w:val="a2"/>
    <w:rsid w:val="00E331C5"/>
    <w:pPr>
      <w:ind w:left="720"/>
    </w:pPr>
    <w:rPr>
      <w:szCs w:val="20"/>
    </w:rPr>
  </w:style>
  <w:style w:type="paragraph" w:customStyle="1" w:styleId="-11">
    <w:name w:val="Цветная заливка - Акцент 11"/>
    <w:hidden/>
    <w:uiPriority w:val="71"/>
    <w:rsid w:val="00E331C5"/>
    <w:pPr>
      <w:spacing w:after="0" w:line="240" w:lineRule="auto"/>
    </w:pPr>
    <w:rPr>
      <w:rFonts w:ascii="Times New Roman" w:eastAsia="Times New Roman" w:hAnsi="Times New Roman" w:cs="Times New Roman"/>
      <w:sz w:val="24"/>
      <w:szCs w:val="24"/>
      <w:lang w:eastAsia="ru-RU"/>
    </w:rPr>
  </w:style>
  <w:style w:type="character" w:customStyle="1" w:styleId="1f5">
    <w:name w:val="Тема примечания Знак1"/>
    <w:uiPriority w:val="99"/>
    <w:locked/>
    <w:rsid w:val="00E331C5"/>
    <w:rPr>
      <w:rFonts w:cs="Times New Roman"/>
      <w:b/>
      <w:bCs/>
      <w:sz w:val="24"/>
      <w:szCs w:val="24"/>
    </w:rPr>
  </w:style>
  <w:style w:type="paragraph" w:customStyle="1" w:styleId="affffe">
    <w:name w:val="÷¬__ ÷¬__ ÷¬__ ÷¬__"/>
    <w:basedOn w:val="a2"/>
    <w:rsid w:val="00E331C5"/>
    <w:pPr>
      <w:spacing w:before="100" w:beforeAutospacing="1" w:after="100" w:afterAutospacing="1"/>
    </w:pPr>
    <w:rPr>
      <w:rFonts w:ascii="Tahoma" w:hAnsi="Tahoma"/>
      <w:sz w:val="20"/>
      <w:szCs w:val="20"/>
      <w:lang w:val="en-US" w:eastAsia="en-US"/>
    </w:rPr>
  </w:style>
  <w:style w:type="paragraph" w:styleId="afffff">
    <w:name w:val="endnote text"/>
    <w:basedOn w:val="a2"/>
    <w:link w:val="afffff0"/>
    <w:rsid w:val="00E331C5"/>
    <w:rPr>
      <w:sz w:val="20"/>
      <w:szCs w:val="20"/>
    </w:rPr>
  </w:style>
  <w:style w:type="character" w:customStyle="1" w:styleId="afffff0">
    <w:name w:val="Текст концевой сноски Знак"/>
    <w:basedOn w:val="a3"/>
    <w:link w:val="afffff"/>
    <w:rsid w:val="00E331C5"/>
    <w:rPr>
      <w:rFonts w:ascii="Times New Roman" w:eastAsia="Times New Roman" w:hAnsi="Times New Roman" w:cs="Times New Roman"/>
      <w:sz w:val="20"/>
      <w:szCs w:val="20"/>
      <w:lang w:eastAsia="ru-RU"/>
    </w:rPr>
  </w:style>
  <w:style w:type="paragraph" w:customStyle="1" w:styleId="P160">
    <w:name w:val="P16"/>
    <w:basedOn w:val="a2"/>
    <w:hidden/>
    <w:rsid w:val="00E331C5"/>
    <w:pPr>
      <w:widowControl w:val="0"/>
      <w:adjustRightInd w:val="0"/>
      <w:jc w:val="center"/>
      <w:textAlignment w:val="baseline"/>
    </w:pPr>
    <w:rPr>
      <w:rFonts w:eastAsia="SimSun1"/>
      <w:b/>
      <w:szCs w:val="20"/>
    </w:rPr>
  </w:style>
  <w:style w:type="paragraph" w:customStyle="1" w:styleId="P59">
    <w:name w:val="P59"/>
    <w:basedOn w:val="a2"/>
    <w:hidden/>
    <w:rsid w:val="00E331C5"/>
    <w:pPr>
      <w:widowControl w:val="0"/>
      <w:tabs>
        <w:tab w:val="left" w:pos="-3420"/>
      </w:tabs>
      <w:adjustRightInd w:val="0"/>
      <w:jc w:val="center"/>
      <w:textAlignment w:val="baseline"/>
    </w:pPr>
    <w:rPr>
      <w:szCs w:val="20"/>
    </w:rPr>
  </w:style>
  <w:style w:type="paragraph" w:customStyle="1" w:styleId="P61">
    <w:name w:val="P61"/>
    <w:basedOn w:val="a2"/>
    <w:hidden/>
    <w:rsid w:val="00E331C5"/>
    <w:pPr>
      <w:widowControl w:val="0"/>
      <w:tabs>
        <w:tab w:val="left" w:pos="-3420"/>
      </w:tabs>
      <w:adjustRightInd w:val="0"/>
      <w:jc w:val="center"/>
      <w:textAlignment w:val="baseline"/>
    </w:pPr>
    <w:rPr>
      <w:sz w:val="28"/>
      <w:szCs w:val="20"/>
    </w:rPr>
  </w:style>
  <w:style w:type="paragraph" w:customStyle="1" w:styleId="P103">
    <w:name w:val="P103"/>
    <w:basedOn w:val="a2"/>
    <w:hidden/>
    <w:rsid w:val="00E331C5"/>
    <w:pPr>
      <w:widowControl w:val="0"/>
      <w:tabs>
        <w:tab w:val="left" w:pos="6054"/>
      </w:tabs>
      <w:autoSpaceDE w:val="0"/>
      <w:autoSpaceDN w:val="0"/>
      <w:adjustRightInd w:val="0"/>
      <w:ind w:left="5760"/>
      <w:textAlignment w:val="baseline"/>
    </w:pPr>
    <w:rPr>
      <w:szCs w:val="20"/>
    </w:rPr>
  </w:style>
  <w:style w:type="character" w:customStyle="1" w:styleId="T3">
    <w:name w:val="T3"/>
    <w:hidden/>
    <w:rsid w:val="00E331C5"/>
    <w:rPr>
      <w:sz w:val="24"/>
    </w:rPr>
  </w:style>
  <w:style w:type="paragraph" w:customStyle="1" w:styleId="afffff1">
    <w:name w:val="МУ Обычный стиль"/>
    <w:basedOn w:val="a2"/>
    <w:autoRedefine/>
    <w:rsid w:val="00E331C5"/>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2">
    <w:name w:val="Стиль8"/>
    <w:basedOn w:val="a2"/>
    <w:rsid w:val="00E331C5"/>
    <w:rPr>
      <w:rFonts w:eastAsia="Calibri"/>
      <w:noProof/>
      <w:sz w:val="28"/>
      <w:szCs w:val="28"/>
    </w:rPr>
  </w:style>
  <w:style w:type="paragraph" w:customStyle="1" w:styleId="afffff2">
    <w:basedOn w:val="a2"/>
    <w:next w:val="a2"/>
    <w:qFormat/>
    <w:rsid w:val="00E331C5"/>
    <w:pPr>
      <w:spacing w:before="240" w:after="60"/>
      <w:jc w:val="center"/>
      <w:outlineLvl w:val="0"/>
    </w:pPr>
    <w:rPr>
      <w:rFonts w:ascii="Calibri Light" w:hAnsi="Calibri Light"/>
      <w:b/>
      <w:bCs/>
      <w:kern w:val="28"/>
      <w:sz w:val="32"/>
      <w:szCs w:val="32"/>
    </w:rPr>
  </w:style>
  <w:style w:type="character" w:customStyle="1" w:styleId="afffff3">
    <w:name w:val="Заголовок Знак"/>
    <w:rsid w:val="00E331C5"/>
    <w:rPr>
      <w:rFonts w:ascii="Calibri Light" w:hAnsi="Calibri Light"/>
      <w:b/>
      <w:bCs/>
      <w:kern w:val="28"/>
      <w:sz w:val="32"/>
      <w:szCs w:val="32"/>
    </w:rPr>
  </w:style>
  <w:style w:type="character" w:customStyle="1" w:styleId="fontstyle01">
    <w:name w:val="fontstyle01"/>
    <w:rsid w:val="00E331C5"/>
    <w:rPr>
      <w:rFonts w:ascii="TimesNewRomanPSMT" w:hAnsi="TimesNewRomanPSMT" w:hint="default"/>
      <w:b w:val="0"/>
      <w:bCs w:val="0"/>
      <w:i w:val="0"/>
      <w:iCs w:val="0"/>
      <w:color w:val="000000"/>
      <w:sz w:val="28"/>
      <w:szCs w:val="28"/>
    </w:rPr>
  </w:style>
  <w:style w:type="table" w:styleId="-10">
    <w:name w:val="Colorful List Accent 1"/>
    <w:basedOn w:val="a4"/>
    <w:uiPriority w:val="34"/>
    <w:rsid w:val="00E331C5"/>
    <w:pPr>
      <w:spacing w:after="0" w:line="240" w:lineRule="auto"/>
    </w:pPr>
    <w:rPr>
      <w:rFonts w:ascii="Times New Roman" w:eastAsia="Times New Roman" w:hAnsi="Times New Roman" w:cs="Times New Roman"/>
      <w:sz w:val="24"/>
      <w:szCs w:val="24"/>
      <w:lang w:eastAsia="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55">
    <w:name w:val="Основной текст (5)_"/>
    <w:basedOn w:val="a3"/>
    <w:link w:val="56"/>
    <w:locked/>
    <w:rsid w:val="00100AA8"/>
    <w:rPr>
      <w:rFonts w:ascii="Times New Roman" w:eastAsia="Times New Roman" w:hAnsi="Times New Roman" w:cs="Times New Roman"/>
      <w:b/>
      <w:bCs/>
      <w:sz w:val="26"/>
      <w:szCs w:val="26"/>
      <w:shd w:val="clear" w:color="auto" w:fill="FFFFFF"/>
    </w:rPr>
  </w:style>
  <w:style w:type="paragraph" w:customStyle="1" w:styleId="56">
    <w:name w:val="Основной текст (5)"/>
    <w:basedOn w:val="a2"/>
    <w:link w:val="55"/>
    <w:rsid w:val="00100AA8"/>
    <w:pPr>
      <w:widowControl w:val="0"/>
      <w:shd w:val="clear" w:color="auto" w:fill="FFFFFF"/>
      <w:spacing w:before="300" w:line="322" w:lineRule="exact"/>
      <w:jc w:val="center"/>
    </w:pPr>
    <w:rPr>
      <w:b/>
      <w:bCs/>
      <w:sz w:val="26"/>
      <w:szCs w:val="26"/>
      <w:lang w:eastAsia="en-US"/>
    </w:rPr>
  </w:style>
  <w:style w:type="character" w:customStyle="1" w:styleId="210">
    <w:name w:val="Основной текст 2 Знак1"/>
    <w:basedOn w:val="a3"/>
    <w:rsid w:val="00607208"/>
    <w:rPr>
      <w:sz w:val="24"/>
      <w:szCs w:val="24"/>
    </w:rPr>
  </w:style>
  <w:style w:type="character" w:customStyle="1" w:styleId="pt-a0-000005">
    <w:name w:val="pt-a0-000005"/>
    <w:basedOn w:val="a3"/>
    <w:unhideWhenUsed/>
    <w:rsid w:val="00CC2384"/>
    <w:rPr>
      <w:rFonts w:cs="Times New Roman" w:hint="default"/>
      <w:sz w:val="24"/>
      <w:szCs w:val="24"/>
    </w:rPr>
  </w:style>
  <w:style w:type="paragraph" w:customStyle="1" w:styleId="1f6">
    <w:name w:val="Без интервала1"/>
    <w:link w:val="NoSpacingChar"/>
    <w:rsid w:val="00CC2384"/>
    <w:pPr>
      <w:suppressAutoHyphens/>
      <w:spacing w:after="0" w:line="240" w:lineRule="auto"/>
    </w:pPr>
    <w:rPr>
      <w:rFonts w:ascii="Calibri" w:eastAsia="Calibri" w:hAnsi="Calibri" w:cs="Georgia"/>
      <w:lang w:eastAsia="hi-IN" w:bidi="hi-IN"/>
    </w:rPr>
  </w:style>
  <w:style w:type="paragraph" w:customStyle="1" w:styleId="Iauiue">
    <w:name w:val="Iau?iue"/>
    <w:rsid w:val="00D020CB"/>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D020CB"/>
    <w:pPr>
      <w:keepNext/>
      <w:ind w:firstLine="567"/>
      <w:jc w:val="right"/>
    </w:pPr>
    <w:rPr>
      <w:sz w:val="24"/>
    </w:rPr>
  </w:style>
  <w:style w:type="paragraph" w:customStyle="1" w:styleId="Iniiaiieoaeno2">
    <w:name w:val="Iniiaiie oaeno 2"/>
    <w:basedOn w:val="Iauiue"/>
    <w:rsid w:val="00D020CB"/>
    <w:pPr>
      <w:ind w:firstLine="567"/>
      <w:jc w:val="both"/>
    </w:pPr>
    <w:rPr>
      <w:sz w:val="24"/>
    </w:rPr>
  </w:style>
  <w:style w:type="paragraph" w:customStyle="1" w:styleId="caaieiaie3">
    <w:name w:val="caaieiaie 3"/>
    <w:basedOn w:val="Iauiue"/>
    <w:next w:val="Iauiue"/>
    <w:rsid w:val="00D020CB"/>
    <w:pPr>
      <w:keepNext/>
      <w:jc w:val="center"/>
    </w:pPr>
    <w:rPr>
      <w:sz w:val="24"/>
    </w:rPr>
  </w:style>
  <w:style w:type="paragraph" w:customStyle="1" w:styleId="93">
    <w:name w:val="Обычный9"/>
    <w:rsid w:val="00103D84"/>
    <w:pPr>
      <w:suppressAutoHyphens/>
      <w:spacing w:after="0" w:line="240" w:lineRule="auto"/>
    </w:pPr>
    <w:rPr>
      <w:rFonts w:ascii="Times New Roman" w:eastAsia="Arial" w:hAnsi="Times New Roman" w:cs="Times New Roman"/>
      <w:sz w:val="24"/>
      <w:szCs w:val="20"/>
      <w:lang w:eastAsia="ar-SA"/>
    </w:rPr>
  </w:style>
  <w:style w:type="character" w:customStyle="1" w:styleId="detailedfull">
    <w:name w:val="detailed_full"/>
    <w:rsid w:val="00103D84"/>
  </w:style>
  <w:style w:type="paragraph" w:customStyle="1" w:styleId="xl187">
    <w:name w:val="xl187"/>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8">
    <w:name w:val="xl188"/>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9">
    <w:name w:val="xl189"/>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2">
    <w:name w:val="xl192"/>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consplusnormal1">
    <w:name w:val="consplusnormal"/>
    <w:basedOn w:val="a2"/>
    <w:rsid w:val="00B736B7"/>
    <w:pPr>
      <w:spacing w:before="100" w:beforeAutospacing="1" w:after="100" w:afterAutospacing="1"/>
    </w:pPr>
  </w:style>
  <w:style w:type="character" w:customStyle="1" w:styleId="1f7">
    <w:name w:val="Неразрешенное упоминание1"/>
    <w:basedOn w:val="a3"/>
    <w:uiPriority w:val="99"/>
    <w:semiHidden/>
    <w:unhideWhenUsed/>
    <w:rsid w:val="00B736B7"/>
    <w:rPr>
      <w:color w:val="605E5C"/>
      <w:shd w:val="clear" w:color="auto" w:fill="E1DFDD"/>
    </w:rPr>
  </w:style>
  <w:style w:type="paragraph" w:customStyle="1" w:styleId="101">
    <w:name w:val="Обычный10"/>
    <w:rsid w:val="00B27641"/>
    <w:pPr>
      <w:widowControl w:val="0"/>
      <w:spacing w:after="0" w:line="240" w:lineRule="auto"/>
      <w:ind w:firstLine="280"/>
      <w:jc w:val="both"/>
    </w:pPr>
    <w:rPr>
      <w:rFonts w:ascii="Courier New" w:eastAsia="Times New Roman" w:hAnsi="Courier New" w:cs="Times New Roman"/>
      <w:snapToGrid w:val="0"/>
      <w:sz w:val="16"/>
      <w:szCs w:val="20"/>
      <w:lang w:eastAsia="ru-RU"/>
    </w:rPr>
  </w:style>
  <w:style w:type="character" w:customStyle="1" w:styleId="WW-Absatz-Standardschriftart">
    <w:name w:val="WW-Absatz-Standardschriftart"/>
    <w:rsid w:val="009A0FA5"/>
  </w:style>
  <w:style w:type="character" w:customStyle="1" w:styleId="afffff4">
    <w:name w:val="МОН Знак"/>
    <w:link w:val="afffff5"/>
    <w:locked/>
    <w:rsid w:val="009A0FA5"/>
    <w:rPr>
      <w:sz w:val="28"/>
      <w:szCs w:val="24"/>
    </w:rPr>
  </w:style>
  <w:style w:type="paragraph" w:customStyle="1" w:styleId="afffff5">
    <w:name w:val="МОН"/>
    <w:basedOn w:val="a2"/>
    <w:link w:val="afffff4"/>
    <w:rsid w:val="009A0FA5"/>
    <w:pPr>
      <w:spacing w:line="360" w:lineRule="auto"/>
      <w:ind w:firstLine="709"/>
      <w:jc w:val="both"/>
    </w:pPr>
    <w:rPr>
      <w:rFonts w:asciiTheme="minorHAnsi" w:eastAsiaTheme="minorHAnsi" w:hAnsiTheme="minorHAnsi" w:cstheme="minorBidi"/>
      <w:sz w:val="28"/>
      <w:lang w:eastAsia="en-US"/>
    </w:rPr>
  </w:style>
  <w:style w:type="paragraph" w:customStyle="1" w:styleId="afffff6">
    <w:name w:val="Знак Знак Знак Знак Знак Знак Знак Знак Знак Знак"/>
    <w:basedOn w:val="a2"/>
    <w:rsid w:val="009A0FA5"/>
    <w:pPr>
      <w:spacing w:after="160" w:line="240" w:lineRule="exact"/>
    </w:pPr>
    <w:rPr>
      <w:rFonts w:ascii="Verdana" w:hAnsi="Verdana" w:cs="Verdana"/>
      <w:sz w:val="20"/>
      <w:szCs w:val="20"/>
      <w:lang w:val="en-US" w:eastAsia="en-US"/>
    </w:rPr>
  </w:style>
  <w:style w:type="character" w:customStyle="1" w:styleId="2f2">
    <w:name w:val="Основной текст + Полужирный2"/>
    <w:rsid w:val="009A0FA5"/>
    <w:rPr>
      <w:rFonts w:ascii="Times New Roman" w:hAnsi="Times New Roman" w:cs="Times New Roman"/>
      <w:b/>
      <w:bCs/>
      <w:spacing w:val="0"/>
      <w:sz w:val="27"/>
      <w:szCs w:val="27"/>
      <w:lang w:bidi="ar-SA"/>
    </w:rPr>
  </w:style>
  <w:style w:type="paragraph" w:customStyle="1" w:styleId="afffff7">
    <w:name w:val="Знак Знак Знак Знак Знак Знак Знак"/>
    <w:basedOn w:val="a2"/>
    <w:rsid w:val="009A0FA5"/>
    <w:pPr>
      <w:spacing w:before="100" w:beforeAutospacing="1" w:after="100" w:afterAutospacing="1"/>
    </w:pPr>
    <w:rPr>
      <w:rFonts w:ascii="Tahoma" w:hAnsi="Tahoma"/>
      <w:sz w:val="20"/>
      <w:szCs w:val="20"/>
      <w:lang w:val="en-US" w:eastAsia="en-US"/>
    </w:rPr>
  </w:style>
  <w:style w:type="paragraph" w:customStyle="1" w:styleId="1f8">
    <w:name w:val="Знак Знак Знак Знак Знак Знак Знак Знак Знак1 Знак"/>
    <w:basedOn w:val="a2"/>
    <w:rsid w:val="009A0FA5"/>
    <w:pPr>
      <w:spacing w:after="160" w:line="240" w:lineRule="exact"/>
    </w:pPr>
    <w:rPr>
      <w:rFonts w:ascii="Verdana" w:hAnsi="Verdana"/>
      <w:sz w:val="20"/>
      <w:szCs w:val="20"/>
      <w:lang w:val="en-US" w:eastAsia="en-US"/>
    </w:rPr>
  </w:style>
  <w:style w:type="character" w:customStyle="1" w:styleId="102">
    <w:name w:val="Знак Знак10"/>
    <w:rsid w:val="009A0FA5"/>
    <w:rPr>
      <w:rFonts w:ascii="Times New Roman" w:hAnsi="Times New Roman"/>
      <w:sz w:val="24"/>
      <w:szCs w:val="24"/>
    </w:rPr>
  </w:style>
  <w:style w:type="character" w:customStyle="1" w:styleId="PlainTextChar">
    <w:name w:val="Plain Text Char"/>
    <w:locked/>
    <w:rsid w:val="009A0FA5"/>
    <w:rPr>
      <w:rFonts w:ascii="Consolas" w:eastAsia="Times New Roman" w:hAnsi="Consolas" w:cs="Consolas"/>
      <w:sz w:val="21"/>
      <w:szCs w:val="21"/>
    </w:rPr>
  </w:style>
  <w:style w:type="paragraph" w:customStyle="1" w:styleId="afffff8">
    <w:name w:val="МОН основной"/>
    <w:basedOn w:val="a2"/>
    <w:rsid w:val="009A0FA5"/>
    <w:pPr>
      <w:widowControl w:val="0"/>
      <w:autoSpaceDE w:val="0"/>
      <w:autoSpaceDN w:val="0"/>
      <w:adjustRightInd w:val="0"/>
      <w:spacing w:line="360" w:lineRule="auto"/>
      <w:ind w:firstLine="709"/>
      <w:jc w:val="both"/>
    </w:pPr>
    <w:rPr>
      <w:rFonts w:eastAsia="Calibri"/>
      <w:sz w:val="28"/>
      <w:szCs w:val="28"/>
    </w:rPr>
  </w:style>
  <w:style w:type="character" w:customStyle="1" w:styleId="A20">
    <w:name w:val="A2"/>
    <w:rsid w:val="009A0FA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2"/>
    <w:rsid w:val="009A0FA5"/>
  </w:style>
  <w:style w:type="character" w:customStyle="1" w:styleId="submenu-table">
    <w:name w:val="submenu-table"/>
    <w:rsid w:val="009A0FA5"/>
  </w:style>
  <w:style w:type="paragraph" w:customStyle="1" w:styleId="3c">
    <w:name w:val="Знак Знак3"/>
    <w:basedOn w:val="a2"/>
    <w:rsid w:val="009A0FA5"/>
    <w:pPr>
      <w:spacing w:after="160" w:line="240" w:lineRule="exact"/>
    </w:pPr>
    <w:rPr>
      <w:rFonts w:ascii="Verdana" w:hAnsi="Verdana"/>
      <w:sz w:val="20"/>
      <w:szCs w:val="20"/>
      <w:lang w:val="en-US" w:eastAsia="en-US"/>
    </w:rPr>
  </w:style>
  <w:style w:type="character" w:customStyle="1" w:styleId="94">
    <w:name w:val="Знак Знак9"/>
    <w:rsid w:val="009A0FA5"/>
    <w:rPr>
      <w:sz w:val="24"/>
      <w:szCs w:val="24"/>
    </w:rPr>
  </w:style>
  <w:style w:type="paragraph" w:styleId="3d">
    <w:name w:val="List 3"/>
    <w:basedOn w:val="a2"/>
    <w:rsid w:val="009A0FA5"/>
    <w:pPr>
      <w:widowControl w:val="0"/>
      <w:autoSpaceDE w:val="0"/>
      <w:autoSpaceDN w:val="0"/>
      <w:adjustRightInd w:val="0"/>
      <w:ind w:left="849" w:hanging="283"/>
    </w:pPr>
    <w:rPr>
      <w:sz w:val="20"/>
      <w:szCs w:val="20"/>
    </w:rPr>
  </w:style>
  <w:style w:type="character" w:customStyle="1" w:styleId="datenew">
    <w:name w:val="datenew"/>
    <w:rsid w:val="009A0FA5"/>
  </w:style>
  <w:style w:type="character" w:customStyle="1" w:styleId="FontStyle44">
    <w:name w:val="Font Style44"/>
    <w:rsid w:val="009A0FA5"/>
    <w:rPr>
      <w:rFonts w:ascii="Times New Roman" w:hAnsi="Times New Roman" w:cs="Times New Roman" w:hint="default"/>
      <w:sz w:val="26"/>
      <w:szCs w:val="26"/>
    </w:rPr>
  </w:style>
  <w:style w:type="character" w:customStyle="1" w:styleId="NoSpacingChar">
    <w:name w:val="No Spacing Char"/>
    <w:link w:val="1f6"/>
    <w:locked/>
    <w:rsid w:val="009A0FA5"/>
    <w:rPr>
      <w:rFonts w:ascii="Calibri" w:eastAsia="Calibri" w:hAnsi="Calibri" w:cs="Georgia"/>
      <w:lang w:eastAsia="hi-IN" w:bidi="hi-IN"/>
    </w:rPr>
  </w:style>
  <w:style w:type="paragraph" w:customStyle="1" w:styleId="114">
    <w:name w:val="Обычный11"/>
    <w:rsid w:val="00011824"/>
    <w:pPr>
      <w:suppressAutoHyphens/>
      <w:spacing w:after="0" w:line="240" w:lineRule="auto"/>
    </w:pPr>
    <w:rPr>
      <w:rFonts w:ascii="Times New Roman" w:eastAsia="Arial" w:hAnsi="Times New Roman" w:cs="Times New Roman"/>
      <w:sz w:val="24"/>
      <w:szCs w:val="20"/>
      <w:lang w:eastAsia="ar-SA"/>
    </w:rPr>
  </w:style>
  <w:style w:type="paragraph" w:customStyle="1" w:styleId="p3">
    <w:name w:val="p3"/>
    <w:basedOn w:val="a2"/>
    <w:rsid w:val="00011824"/>
    <w:pPr>
      <w:spacing w:before="100" w:beforeAutospacing="1" w:after="100" w:afterAutospacing="1"/>
    </w:pPr>
  </w:style>
  <w:style w:type="paragraph" w:styleId="afffff9">
    <w:name w:val="Block Text"/>
    <w:basedOn w:val="a2"/>
    <w:rsid w:val="00011824"/>
    <w:pPr>
      <w:ind w:left="-567" w:right="-766" w:firstLine="567"/>
      <w:jc w:val="both"/>
    </w:pPr>
    <w:rPr>
      <w:sz w:val="28"/>
      <w:szCs w:val="20"/>
    </w:rPr>
  </w:style>
  <w:style w:type="paragraph" w:customStyle="1" w:styleId="1f9">
    <w:name w:val="Заголовок оглавления1"/>
    <w:basedOn w:val="12"/>
    <w:next w:val="a2"/>
    <w:qFormat/>
    <w:rsid w:val="00011824"/>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en-US"/>
    </w:rPr>
  </w:style>
  <w:style w:type="paragraph" w:customStyle="1" w:styleId="afffffa">
    <w:name w:val="Таблица"/>
    <w:basedOn w:val="a2"/>
    <w:semiHidden/>
    <w:rsid w:val="00011824"/>
    <w:pPr>
      <w:jc w:val="both"/>
    </w:pPr>
  </w:style>
  <w:style w:type="paragraph" w:customStyle="1" w:styleId="afffffb">
    <w:name w:val="Заголовок таблици"/>
    <w:basedOn w:val="a2"/>
    <w:semiHidden/>
    <w:rsid w:val="00011824"/>
    <w:pPr>
      <w:ind w:firstLine="540"/>
      <w:jc w:val="both"/>
    </w:pPr>
    <w:rPr>
      <w:sz w:val="22"/>
    </w:rPr>
  </w:style>
  <w:style w:type="paragraph" w:customStyle="1" w:styleId="1fa">
    <w:name w:val="Знак1 Знак Знак Знак"/>
    <w:basedOn w:val="a2"/>
    <w:rsid w:val="00011824"/>
    <w:pPr>
      <w:spacing w:after="60"/>
      <w:ind w:firstLine="709"/>
      <w:jc w:val="both"/>
    </w:pPr>
    <w:rPr>
      <w:rFonts w:ascii="Arial" w:hAnsi="Arial" w:cs="Arial"/>
      <w:bCs/>
    </w:rPr>
  </w:style>
  <w:style w:type="paragraph" w:customStyle="1" w:styleId="afffffc">
    <w:name w:val="_Обычный"/>
    <w:basedOn w:val="a2"/>
    <w:link w:val="afffffd"/>
    <w:rsid w:val="00011824"/>
    <w:pPr>
      <w:spacing w:line="360" w:lineRule="auto"/>
      <w:ind w:firstLine="709"/>
      <w:jc w:val="both"/>
    </w:pPr>
    <w:rPr>
      <w:iCs/>
      <w:sz w:val="26"/>
      <w:szCs w:val="26"/>
    </w:rPr>
  </w:style>
  <w:style w:type="character" w:customStyle="1" w:styleId="afffffd">
    <w:name w:val="_Обычный Знак"/>
    <w:link w:val="afffffc"/>
    <w:locked/>
    <w:rsid w:val="00011824"/>
    <w:rPr>
      <w:rFonts w:ascii="Times New Roman" w:eastAsia="Times New Roman" w:hAnsi="Times New Roman" w:cs="Times New Roman"/>
      <w:iCs/>
      <w:sz w:val="26"/>
      <w:szCs w:val="26"/>
      <w:lang w:eastAsia="ru-RU"/>
    </w:rPr>
  </w:style>
  <w:style w:type="table" w:customStyle="1" w:styleId="TableNormal1">
    <w:name w:val="Table Normal1"/>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11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fffe">
    <w:name w:val="Знак Знак Знак"/>
    <w:basedOn w:val="a2"/>
    <w:rsid w:val="00011824"/>
    <w:pPr>
      <w:spacing w:after="160" w:line="240" w:lineRule="exact"/>
    </w:pPr>
    <w:rPr>
      <w:rFonts w:ascii="Verdana" w:hAnsi="Verdana" w:cs="Verdana"/>
      <w:sz w:val="20"/>
      <w:szCs w:val="20"/>
      <w:lang w:val="en-US" w:eastAsia="en-US"/>
    </w:rPr>
  </w:style>
  <w:style w:type="character" w:customStyle="1" w:styleId="80">
    <w:name w:val="Заголовок 8 Знак"/>
    <w:basedOn w:val="a3"/>
    <w:link w:val="8"/>
    <w:rsid w:val="00D023CD"/>
    <w:rPr>
      <w:rFonts w:ascii="Calibri" w:eastAsia="Times New Roman" w:hAnsi="Calibri" w:cs="Times New Roman"/>
      <w:i/>
      <w:iCs/>
      <w:sz w:val="24"/>
      <w:szCs w:val="24"/>
      <w:lang w:val="x-none" w:eastAsia="x-none"/>
    </w:rPr>
  </w:style>
  <w:style w:type="character" w:customStyle="1" w:styleId="90">
    <w:name w:val="Заголовок 9 Знак"/>
    <w:basedOn w:val="a3"/>
    <w:link w:val="9"/>
    <w:rsid w:val="00D023CD"/>
    <w:rPr>
      <w:rFonts w:ascii="Cambria" w:eastAsia="Times New Roman" w:hAnsi="Cambria" w:cs="Times New Roman"/>
      <w:sz w:val="20"/>
      <w:szCs w:val="20"/>
      <w:lang w:val="x-none" w:eastAsia="x-none"/>
    </w:rPr>
  </w:style>
  <w:style w:type="character" w:customStyle="1" w:styleId="cardmaininfopurchaselink2">
    <w:name w:val="cardmaininfo__purchaselink2"/>
    <w:rsid w:val="00D023CD"/>
    <w:rPr>
      <w:color w:val="0065DD"/>
    </w:rPr>
  </w:style>
  <w:style w:type="paragraph" w:customStyle="1" w:styleId="affffff">
    <w:name w:val="текст сноски"/>
    <w:basedOn w:val="a2"/>
    <w:rsid w:val="00D023CD"/>
    <w:pPr>
      <w:widowControl w:val="0"/>
      <w:overflowPunct w:val="0"/>
      <w:autoSpaceDE w:val="0"/>
      <w:autoSpaceDN w:val="0"/>
      <w:adjustRightInd w:val="0"/>
      <w:spacing w:after="200" w:line="276" w:lineRule="auto"/>
      <w:textAlignment w:val="baseline"/>
    </w:pPr>
    <w:rPr>
      <w:rFonts w:ascii="Gelvetsky 12pt" w:hAnsi="Gelvetsky 12pt"/>
      <w:sz w:val="22"/>
      <w:szCs w:val="20"/>
      <w:lang w:val="en-US" w:eastAsia="en-US"/>
    </w:rPr>
  </w:style>
  <w:style w:type="character" w:customStyle="1" w:styleId="FooterChar">
    <w:name w:val="Footer Char"/>
    <w:locked/>
    <w:rsid w:val="00D023CD"/>
    <w:rPr>
      <w:rFonts w:ascii="Times New Roman" w:hAnsi="Times New Roman" w:cs="Times New Roman"/>
      <w:sz w:val="24"/>
    </w:rPr>
  </w:style>
  <w:style w:type="paragraph" w:styleId="affffff0">
    <w:name w:val="List Bullet"/>
    <w:basedOn w:val="a2"/>
    <w:autoRedefine/>
    <w:rsid w:val="00D023CD"/>
    <w:pPr>
      <w:widowControl w:val="0"/>
      <w:spacing w:after="60" w:line="276" w:lineRule="auto"/>
    </w:pPr>
    <w:rPr>
      <w:rFonts w:ascii="Calibri" w:hAnsi="Calibri"/>
      <w:sz w:val="22"/>
      <w:szCs w:val="22"/>
      <w:lang w:eastAsia="en-US"/>
    </w:rPr>
  </w:style>
  <w:style w:type="paragraph" w:customStyle="1" w:styleId="affffff1">
    <w:name w:val="Раздел"/>
    <w:basedOn w:val="a2"/>
    <w:rsid w:val="00D023CD"/>
    <w:pPr>
      <w:tabs>
        <w:tab w:val="num" w:pos="4320"/>
      </w:tabs>
      <w:spacing w:before="120" w:after="120" w:line="276" w:lineRule="auto"/>
      <w:ind w:left="3600" w:hanging="720"/>
      <w:jc w:val="center"/>
    </w:pPr>
    <w:rPr>
      <w:rFonts w:ascii="Arial Narrow" w:hAnsi="Arial Narrow"/>
      <w:b/>
      <w:sz w:val="28"/>
      <w:szCs w:val="20"/>
      <w:lang w:eastAsia="en-US"/>
    </w:rPr>
  </w:style>
  <w:style w:type="paragraph" w:customStyle="1" w:styleId="affffff2">
    <w:name w:val="Часть"/>
    <w:basedOn w:val="a2"/>
    <w:rsid w:val="00D023CD"/>
    <w:pPr>
      <w:tabs>
        <w:tab w:val="num" w:pos="2160"/>
      </w:tabs>
      <w:spacing w:after="60" w:line="276" w:lineRule="auto"/>
      <w:ind w:left="720" w:hanging="720"/>
      <w:jc w:val="center"/>
    </w:pPr>
    <w:rPr>
      <w:rFonts w:ascii="Arial" w:hAnsi="Arial"/>
      <w:b/>
      <w:caps/>
      <w:sz w:val="32"/>
      <w:szCs w:val="20"/>
      <w:lang w:eastAsia="en-US"/>
    </w:rPr>
  </w:style>
  <w:style w:type="character" w:customStyle="1" w:styleId="1fb">
    <w:name w:val="Название Знак1"/>
    <w:aliases w:val="Знак Знак Знак Знак Знак Знак Знак Знак Знак,Знак Знак Знак Знак2,Знак Знак Знак Знак Знак,Знак Знак Знак1 Знак2,Знак2 Знак1,Знак Знак Знак Знак Знак1 Знак,Название Знак Знак,Знак2 Знак Знак"/>
    <w:locked/>
    <w:rsid w:val="00D023CD"/>
    <w:rPr>
      <w:rFonts w:ascii="Arial" w:hAnsi="Arial" w:cs="Times New Roman"/>
      <w:b/>
      <w:sz w:val="22"/>
      <w:lang w:val="ru-RU" w:eastAsia="en-US"/>
    </w:rPr>
  </w:style>
  <w:style w:type="paragraph" w:customStyle="1" w:styleId="h4">
    <w:name w:val="h4"/>
    <w:basedOn w:val="a2"/>
    <w:rsid w:val="00D023CD"/>
    <w:pPr>
      <w:spacing w:before="100" w:beforeAutospacing="1" w:after="100" w:afterAutospacing="1" w:line="276" w:lineRule="auto"/>
    </w:pPr>
    <w:rPr>
      <w:rFonts w:ascii="Arial Unicode MS" w:eastAsia="Arial Unicode MS" w:hAnsi="Arial Unicode MS" w:cs="Arial Unicode MS"/>
      <w:b/>
      <w:bCs/>
      <w:color w:val="000066"/>
      <w:sz w:val="22"/>
      <w:szCs w:val="22"/>
      <w:lang w:eastAsia="en-US"/>
    </w:rPr>
  </w:style>
  <w:style w:type="paragraph" w:customStyle="1" w:styleId="affffff3">
    <w:name w:val="текст договора"/>
    <w:basedOn w:val="a2"/>
    <w:rsid w:val="00D023CD"/>
    <w:pPr>
      <w:spacing w:after="60" w:line="276" w:lineRule="auto"/>
      <w:jc w:val="both"/>
    </w:pPr>
    <w:rPr>
      <w:rFonts w:ascii="Futuris" w:hAnsi="Futuris" w:cs="Futuris"/>
      <w:sz w:val="22"/>
      <w:szCs w:val="22"/>
      <w:lang w:eastAsia="en-US"/>
    </w:rPr>
  </w:style>
  <w:style w:type="paragraph" w:styleId="affffff4">
    <w:name w:val="List Number"/>
    <w:basedOn w:val="a2"/>
    <w:rsid w:val="00D023CD"/>
    <w:pPr>
      <w:spacing w:after="200" w:line="276" w:lineRule="auto"/>
    </w:pPr>
    <w:rPr>
      <w:rFonts w:ascii="Calibri" w:hAnsi="Calibri"/>
      <w:sz w:val="22"/>
      <w:szCs w:val="22"/>
      <w:lang w:eastAsia="en-US"/>
    </w:rPr>
  </w:style>
  <w:style w:type="paragraph" w:customStyle="1" w:styleId="2f3">
    <w:name w:val="заголовок 2"/>
    <w:basedOn w:val="a2"/>
    <w:next w:val="a2"/>
    <w:rsid w:val="00D023CD"/>
    <w:pPr>
      <w:keepNext/>
      <w:widowControl w:val="0"/>
      <w:spacing w:after="200" w:line="276" w:lineRule="auto"/>
      <w:jc w:val="center"/>
    </w:pPr>
    <w:rPr>
      <w:rFonts w:ascii="Calibri" w:hAnsi="Calibri"/>
      <w:b/>
      <w:sz w:val="28"/>
      <w:szCs w:val="20"/>
      <w:lang w:eastAsia="en-US"/>
    </w:rPr>
  </w:style>
  <w:style w:type="paragraph" w:customStyle="1" w:styleId="affffff5">
    <w:name w:val="Таблицы (моноширинный)"/>
    <w:basedOn w:val="a2"/>
    <w:next w:val="a2"/>
    <w:rsid w:val="00D023CD"/>
    <w:pPr>
      <w:autoSpaceDE w:val="0"/>
      <w:autoSpaceDN w:val="0"/>
      <w:adjustRightInd w:val="0"/>
      <w:spacing w:after="200" w:line="276" w:lineRule="auto"/>
      <w:jc w:val="both"/>
    </w:pPr>
    <w:rPr>
      <w:rFonts w:ascii="Courier New" w:hAnsi="Courier New" w:cs="Courier New"/>
      <w:sz w:val="20"/>
      <w:szCs w:val="20"/>
      <w:lang w:eastAsia="en-US"/>
    </w:rPr>
  </w:style>
  <w:style w:type="paragraph" w:customStyle="1" w:styleId="Char">
    <w:name w:val="Char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fc">
    <w:name w:val="Знак Знак Знак1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310">
    <w:name w:val="Основной текст с отступом 31"/>
    <w:basedOn w:val="a2"/>
    <w:rsid w:val="00D023CD"/>
    <w:pPr>
      <w:suppressAutoHyphens/>
      <w:spacing w:after="120" w:line="276" w:lineRule="auto"/>
      <w:ind w:left="283"/>
    </w:pPr>
    <w:rPr>
      <w:rFonts w:ascii="Calibri" w:hAnsi="Calibri"/>
      <w:sz w:val="16"/>
      <w:szCs w:val="16"/>
      <w:lang w:eastAsia="ar-SA"/>
    </w:rPr>
  </w:style>
  <w:style w:type="paragraph" w:customStyle="1" w:styleId="211">
    <w:name w:val="Основной текст с отступом 21"/>
    <w:basedOn w:val="a2"/>
    <w:rsid w:val="00D023CD"/>
    <w:pPr>
      <w:suppressAutoHyphens/>
      <w:spacing w:after="120" w:line="480" w:lineRule="auto"/>
      <w:ind w:left="283"/>
    </w:pPr>
    <w:rPr>
      <w:rFonts w:ascii="Calibri" w:hAnsi="Calibri"/>
      <w:sz w:val="20"/>
      <w:szCs w:val="20"/>
      <w:lang w:eastAsia="ar-SA"/>
    </w:rPr>
  </w:style>
  <w:style w:type="paragraph" w:customStyle="1" w:styleId="1fd">
    <w:name w:val="Знак Знак Знак Знак1"/>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FR1">
    <w:name w:val="FR1"/>
    <w:rsid w:val="00D023CD"/>
    <w:pPr>
      <w:widowControl w:val="0"/>
      <w:spacing w:before="160" w:after="0" w:line="300" w:lineRule="auto"/>
      <w:jc w:val="center"/>
    </w:pPr>
    <w:rPr>
      <w:rFonts w:ascii="Arial" w:eastAsia="Times New Roman" w:hAnsi="Arial" w:cs="Times New Roman"/>
      <w:sz w:val="16"/>
      <w:szCs w:val="20"/>
      <w:lang w:eastAsia="ru-RU"/>
    </w:rPr>
  </w:style>
  <w:style w:type="paragraph" w:customStyle="1" w:styleId="a0">
    <w:name w:val="Раздел ТД"/>
    <w:basedOn w:val="a2"/>
    <w:link w:val="affffff6"/>
    <w:rsid w:val="00D023CD"/>
    <w:pPr>
      <w:numPr>
        <w:numId w:val="7"/>
      </w:numPr>
      <w:autoSpaceDE w:val="0"/>
      <w:autoSpaceDN w:val="0"/>
      <w:adjustRightInd w:val="0"/>
      <w:spacing w:before="240" w:line="360" w:lineRule="auto"/>
      <w:jc w:val="center"/>
    </w:pPr>
    <w:rPr>
      <w:b/>
      <w:lang w:val="x-none" w:eastAsia="x-none"/>
    </w:rPr>
  </w:style>
  <w:style w:type="character" w:customStyle="1" w:styleId="affffff6">
    <w:name w:val="Раздел ТД Знак"/>
    <w:link w:val="a0"/>
    <w:locked/>
    <w:rsid w:val="00D023CD"/>
    <w:rPr>
      <w:rFonts w:ascii="Times New Roman" w:eastAsia="Times New Roman" w:hAnsi="Times New Roman" w:cs="Times New Roman"/>
      <w:b/>
      <w:sz w:val="24"/>
      <w:szCs w:val="24"/>
      <w:lang w:val="x-none" w:eastAsia="x-none"/>
    </w:rPr>
  </w:style>
  <w:style w:type="character" w:customStyle="1" w:styleId="FontStyle45">
    <w:name w:val="Font Style45"/>
    <w:rsid w:val="00D023CD"/>
    <w:rPr>
      <w:rFonts w:ascii="Times New Roman" w:hAnsi="Times New Roman"/>
      <w:sz w:val="20"/>
    </w:rPr>
  </w:style>
  <w:style w:type="paragraph" w:customStyle="1" w:styleId="List-1">
    <w:name w:val="List-1"/>
    <w:basedOn w:val="a2"/>
    <w:rsid w:val="00D023CD"/>
    <w:pPr>
      <w:tabs>
        <w:tab w:val="num" w:pos="3060"/>
      </w:tabs>
      <w:ind w:left="3060" w:hanging="360"/>
    </w:pPr>
    <w:rPr>
      <w:sz w:val="28"/>
      <w:szCs w:val="20"/>
    </w:rPr>
  </w:style>
  <w:style w:type="paragraph" w:customStyle="1" w:styleId="affffff7">
    <w:name w:val="Абзац Требование нумерованный"/>
    <w:basedOn w:val="a2"/>
    <w:rsid w:val="00D023CD"/>
    <w:pPr>
      <w:tabs>
        <w:tab w:val="num" w:pos="720"/>
      </w:tabs>
      <w:spacing w:before="60" w:after="60"/>
      <w:ind w:left="720" w:hanging="720"/>
      <w:jc w:val="both"/>
    </w:pPr>
    <w:rPr>
      <w:lang w:eastAsia="en-US"/>
    </w:rPr>
  </w:style>
  <w:style w:type="character" w:customStyle="1" w:styleId="FontStyle47">
    <w:name w:val="Font Style47"/>
    <w:rsid w:val="00D023CD"/>
    <w:rPr>
      <w:rFonts w:ascii="Times New Roman" w:hAnsi="Times New Roman"/>
      <w:b/>
      <w:sz w:val="20"/>
    </w:rPr>
  </w:style>
  <w:style w:type="paragraph" w:customStyle="1" w:styleId="Style9">
    <w:name w:val="Style9"/>
    <w:basedOn w:val="a2"/>
    <w:rsid w:val="00D023CD"/>
    <w:pPr>
      <w:widowControl w:val="0"/>
      <w:autoSpaceDE w:val="0"/>
      <w:autoSpaceDN w:val="0"/>
      <w:adjustRightInd w:val="0"/>
    </w:pPr>
    <w:rPr>
      <w:rFonts w:ascii="Trebuchet MS" w:hAnsi="Trebuchet MS"/>
    </w:rPr>
  </w:style>
  <w:style w:type="paragraph" w:customStyle="1" w:styleId="Style23">
    <w:name w:val="Style23"/>
    <w:basedOn w:val="a2"/>
    <w:rsid w:val="00D023CD"/>
    <w:pPr>
      <w:widowControl w:val="0"/>
      <w:autoSpaceDE w:val="0"/>
      <w:autoSpaceDN w:val="0"/>
      <w:adjustRightInd w:val="0"/>
      <w:spacing w:line="312" w:lineRule="exact"/>
      <w:ind w:hanging="278"/>
      <w:jc w:val="both"/>
    </w:pPr>
    <w:rPr>
      <w:rFonts w:ascii="Trebuchet MS" w:hAnsi="Trebuchet MS"/>
    </w:rPr>
  </w:style>
  <w:style w:type="paragraph" w:customStyle="1" w:styleId="Style21">
    <w:name w:val="Style21"/>
    <w:basedOn w:val="a2"/>
    <w:rsid w:val="00D023CD"/>
    <w:pPr>
      <w:widowControl w:val="0"/>
      <w:autoSpaceDE w:val="0"/>
      <w:autoSpaceDN w:val="0"/>
      <w:adjustRightInd w:val="0"/>
      <w:spacing w:line="302" w:lineRule="exact"/>
      <w:ind w:firstLine="278"/>
    </w:pPr>
    <w:rPr>
      <w:rFonts w:ascii="Trebuchet MS" w:hAnsi="Trebuchet MS"/>
    </w:rPr>
  </w:style>
  <w:style w:type="paragraph" w:customStyle="1" w:styleId="Style18">
    <w:name w:val="Style18"/>
    <w:basedOn w:val="a2"/>
    <w:rsid w:val="00D023CD"/>
    <w:pPr>
      <w:widowControl w:val="0"/>
      <w:autoSpaceDE w:val="0"/>
      <w:autoSpaceDN w:val="0"/>
      <w:adjustRightInd w:val="0"/>
      <w:spacing w:line="250" w:lineRule="exact"/>
      <w:ind w:hanging="355"/>
      <w:jc w:val="both"/>
    </w:pPr>
    <w:rPr>
      <w:rFonts w:ascii="Trebuchet MS" w:hAnsi="Trebuchet MS"/>
    </w:rPr>
  </w:style>
  <w:style w:type="paragraph" w:customStyle="1" w:styleId="1fe">
    <w:name w:val="Знак1"/>
    <w:basedOn w:val="a2"/>
    <w:rsid w:val="00D023CD"/>
    <w:pPr>
      <w:widowControl w:val="0"/>
      <w:adjustRightInd w:val="0"/>
      <w:spacing w:after="160" w:line="240" w:lineRule="exact"/>
      <w:jc w:val="right"/>
    </w:pPr>
    <w:rPr>
      <w:rFonts w:ascii="Arial" w:hAnsi="Arial" w:cs="Arial"/>
      <w:sz w:val="20"/>
      <w:szCs w:val="20"/>
      <w:lang w:val="en-GB" w:eastAsia="en-US"/>
    </w:rPr>
  </w:style>
  <w:style w:type="paragraph" w:customStyle="1" w:styleId="1ff">
    <w:name w:val="Стиль1"/>
    <w:basedOn w:val="a2"/>
    <w:rsid w:val="00D023CD"/>
    <w:pPr>
      <w:keepNext/>
      <w:keepLines/>
      <w:widowControl w:val="0"/>
      <w:suppressLineNumbers/>
      <w:tabs>
        <w:tab w:val="num" w:pos="432"/>
      </w:tabs>
      <w:suppressAutoHyphens/>
      <w:spacing w:after="60"/>
      <w:ind w:left="432" w:hanging="432"/>
    </w:pPr>
    <w:rPr>
      <w:b/>
      <w:sz w:val="28"/>
    </w:rPr>
  </w:style>
  <w:style w:type="paragraph" w:styleId="2f4">
    <w:name w:val="List Number 2"/>
    <w:basedOn w:val="a2"/>
    <w:semiHidden/>
    <w:rsid w:val="00D023CD"/>
    <w:pPr>
      <w:tabs>
        <w:tab w:val="num" w:pos="360"/>
      </w:tabs>
      <w:ind w:left="360" w:hanging="360"/>
    </w:pPr>
  </w:style>
  <w:style w:type="paragraph" w:customStyle="1" w:styleId="3e">
    <w:name w:val="Стиль3"/>
    <w:basedOn w:val="28"/>
    <w:rsid w:val="00D023CD"/>
    <w:pPr>
      <w:widowControl w:val="0"/>
      <w:tabs>
        <w:tab w:val="num" w:pos="720"/>
      </w:tabs>
      <w:adjustRightInd w:val="0"/>
      <w:spacing w:after="0" w:line="240" w:lineRule="auto"/>
      <w:ind w:left="720" w:hanging="720"/>
      <w:jc w:val="both"/>
      <w:textAlignment w:val="baseline"/>
    </w:pPr>
    <w:rPr>
      <w:sz w:val="24"/>
      <w:lang w:val="x-none"/>
    </w:rPr>
  </w:style>
  <w:style w:type="paragraph" w:styleId="4">
    <w:name w:val="List Bullet 4"/>
    <w:basedOn w:val="a2"/>
    <w:autoRedefine/>
    <w:semiHidden/>
    <w:rsid w:val="00D023CD"/>
    <w:pPr>
      <w:numPr>
        <w:numId w:val="6"/>
      </w:numPr>
      <w:tabs>
        <w:tab w:val="clear" w:pos="360"/>
        <w:tab w:val="num" w:pos="1209"/>
      </w:tabs>
      <w:spacing w:after="60"/>
      <w:ind w:left="1209"/>
      <w:jc w:val="both"/>
    </w:pPr>
    <w:rPr>
      <w:szCs w:val="20"/>
    </w:rPr>
  </w:style>
  <w:style w:type="paragraph" w:customStyle="1" w:styleId="CharCharCarCarCharCharCarCarCharCharCarCarCharChar">
    <w:name w:val="Char Char Car Car Char Char Car Car Char Char Car Car Char Char"/>
    <w:basedOn w:val="a2"/>
    <w:rsid w:val="00D023CD"/>
    <w:pPr>
      <w:spacing w:after="160" w:line="240" w:lineRule="exact"/>
    </w:pPr>
    <w:rPr>
      <w:sz w:val="20"/>
      <w:szCs w:val="20"/>
    </w:rPr>
  </w:style>
  <w:style w:type="paragraph" w:customStyle="1" w:styleId="3f">
    <w:name w:val="Стиль3 Знак"/>
    <w:basedOn w:val="28"/>
    <w:link w:val="3f0"/>
    <w:rsid w:val="00D023CD"/>
    <w:pPr>
      <w:widowControl w:val="0"/>
      <w:adjustRightInd w:val="0"/>
      <w:spacing w:after="0" w:line="240" w:lineRule="auto"/>
      <w:ind w:left="0"/>
      <w:jc w:val="both"/>
      <w:textAlignment w:val="baseline"/>
    </w:pPr>
    <w:rPr>
      <w:rFonts w:ascii="Arial" w:hAnsi="Arial"/>
      <w:sz w:val="24"/>
      <w:lang w:val="x-none"/>
    </w:rPr>
  </w:style>
  <w:style w:type="character" w:customStyle="1" w:styleId="3f0">
    <w:name w:val="Стиль3 Знак Знак"/>
    <w:link w:val="3f"/>
    <w:locked/>
    <w:rsid w:val="00D023CD"/>
    <w:rPr>
      <w:rFonts w:ascii="Arial" w:eastAsia="Times New Roman" w:hAnsi="Arial" w:cs="Times New Roman"/>
      <w:sz w:val="24"/>
      <w:szCs w:val="20"/>
      <w:lang w:val="x-none" w:eastAsia="ru-RU"/>
    </w:rPr>
  </w:style>
  <w:style w:type="paragraph" w:customStyle="1" w:styleId="1ff0">
    <w:name w:val="1 Знак Знак Знак Знак Знак Знак Знак"/>
    <w:basedOn w:val="a2"/>
    <w:rsid w:val="00D023CD"/>
    <w:pPr>
      <w:spacing w:before="100" w:beforeAutospacing="1" w:after="100" w:afterAutospacing="1"/>
    </w:pPr>
    <w:rPr>
      <w:rFonts w:ascii="Tahoma" w:hAnsi="Tahoma"/>
      <w:sz w:val="20"/>
      <w:szCs w:val="20"/>
      <w:lang w:val="en-US" w:eastAsia="en-US"/>
    </w:rPr>
  </w:style>
  <w:style w:type="paragraph" w:customStyle="1" w:styleId="212">
    <w:name w:val="Основной текст 21"/>
    <w:basedOn w:val="a2"/>
    <w:rsid w:val="00D023CD"/>
    <w:pPr>
      <w:widowControl w:val="0"/>
      <w:jc w:val="both"/>
    </w:pPr>
    <w:rPr>
      <w:rFonts w:cs="Arial"/>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2"/>
    <w:next w:val="a2"/>
    <w:rsid w:val="00D023CD"/>
    <w:pPr>
      <w:keepNext/>
      <w:widowControl w:val="0"/>
      <w:suppressAutoHyphens/>
      <w:spacing w:before="60"/>
      <w:jc w:val="center"/>
      <w:outlineLvl w:val="0"/>
    </w:pPr>
    <w:rPr>
      <w:rFonts w:ascii="Arial" w:hAnsi="Arial"/>
      <w:b/>
      <w:sz w:val="28"/>
      <w:szCs w:val="20"/>
    </w:rPr>
  </w:style>
  <w:style w:type="character" w:customStyle="1" w:styleId="FontStyle42">
    <w:name w:val="Font Style42"/>
    <w:rsid w:val="00D023CD"/>
    <w:rPr>
      <w:rFonts w:ascii="Times New Roman" w:hAnsi="Times New Roman"/>
      <w:sz w:val="22"/>
    </w:rPr>
  </w:style>
  <w:style w:type="paragraph" w:customStyle="1" w:styleId="Style11">
    <w:name w:val="Style11"/>
    <w:basedOn w:val="a2"/>
    <w:rsid w:val="00D023CD"/>
    <w:pPr>
      <w:widowControl w:val="0"/>
      <w:autoSpaceDE w:val="0"/>
      <w:autoSpaceDN w:val="0"/>
      <w:adjustRightInd w:val="0"/>
      <w:spacing w:line="322" w:lineRule="exact"/>
    </w:pPr>
  </w:style>
  <w:style w:type="paragraph" w:customStyle="1" w:styleId="Style15">
    <w:name w:val="Style15"/>
    <w:basedOn w:val="a2"/>
    <w:rsid w:val="00D023CD"/>
    <w:pPr>
      <w:widowControl w:val="0"/>
      <w:autoSpaceDE w:val="0"/>
      <w:autoSpaceDN w:val="0"/>
      <w:adjustRightInd w:val="0"/>
      <w:spacing w:line="312" w:lineRule="exact"/>
      <w:ind w:hanging="259"/>
    </w:pPr>
  </w:style>
  <w:style w:type="paragraph" w:customStyle="1" w:styleId="Style26">
    <w:name w:val="Style26"/>
    <w:basedOn w:val="a2"/>
    <w:rsid w:val="00D023CD"/>
    <w:pPr>
      <w:widowControl w:val="0"/>
      <w:autoSpaceDE w:val="0"/>
      <w:autoSpaceDN w:val="0"/>
      <w:adjustRightInd w:val="0"/>
      <w:spacing w:line="313" w:lineRule="exact"/>
      <w:jc w:val="both"/>
    </w:pPr>
  </w:style>
  <w:style w:type="character" w:customStyle="1" w:styleId="FontStyle34">
    <w:name w:val="Font Style34"/>
    <w:rsid w:val="00D023CD"/>
    <w:rPr>
      <w:rFonts w:ascii="Times New Roman" w:hAnsi="Times New Roman"/>
      <w:sz w:val="18"/>
    </w:rPr>
  </w:style>
  <w:style w:type="character" w:customStyle="1" w:styleId="FontStyle35">
    <w:name w:val="Font Style35"/>
    <w:rsid w:val="00D023CD"/>
    <w:rPr>
      <w:rFonts w:ascii="Times New Roman" w:hAnsi="Times New Roman"/>
      <w:b/>
      <w:smallCaps/>
      <w:sz w:val="26"/>
    </w:rPr>
  </w:style>
  <w:style w:type="character" w:customStyle="1" w:styleId="FontStyle36">
    <w:name w:val="Font Style36"/>
    <w:rsid w:val="00D023CD"/>
    <w:rPr>
      <w:rFonts w:ascii="Arial Black" w:hAnsi="Arial Black"/>
      <w:spacing w:val="-20"/>
      <w:sz w:val="28"/>
    </w:rPr>
  </w:style>
  <w:style w:type="character" w:customStyle="1" w:styleId="FontStyle37">
    <w:name w:val="Font Style37"/>
    <w:rsid w:val="00D023CD"/>
    <w:rPr>
      <w:rFonts w:ascii="Times New Roman" w:hAnsi="Times New Roman"/>
      <w:sz w:val="26"/>
    </w:rPr>
  </w:style>
  <w:style w:type="character" w:customStyle="1" w:styleId="FontStyle38">
    <w:name w:val="Font Style38"/>
    <w:rsid w:val="00D023CD"/>
    <w:rPr>
      <w:rFonts w:ascii="Times New Roman" w:hAnsi="Times New Roman"/>
      <w:b/>
      <w:sz w:val="24"/>
    </w:rPr>
  </w:style>
  <w:style w:type="paragraph" w:customStyle="1" w:styleId="Style10">
    <w:name w:val="Style10"/>
    <w:basedOn w:val="a2"/>
    <w:rsid w:val="00D023CD"/>
    <w:pPr>
      <w:widowControl w:val="0"/>
      <w:autoSpaceDE w:val="0"/>
      <w:autoSpaceDN w:val="0"/>
      <w:adjustRightInd w:val="0"/>
      <w:spacing w:line="229" w:lineRule="exact"/>
    </w:pPr>
  </w:style>
  <w:style w:type="paragraph" w:customStyle="1" w:styleId="Style12">
    <w:name w:val="Style12"/>
    <w:basedOn w:val="a2"/>
    <w:rsid w:val="00D023CD"/>
    <w:pPr>
      <w:widowControl w:val="0"/>
      <w:autoSpaceDE w:val="0"/>
      <w:autoSpaceDN w:val="0"/>
      <w:adjustRightInd w:val="0"/>
    </w:pPr>
  </w:style>
  <w:style w:type="paragraph" w:customStyle="1" w:styleId="Style13">
    <w:name w:val="Style13"/>
    <w:basedOn w:val="a2"/>
    <w:rsid w:val="00D023CD"/>
    <w:pPr>
      <w:widowControl w:val="0"/>
      <w:autoSpaceDE w:val="0"/>
      <w:autoSpaceDN w:val="0"/>
      <w:adjustRightInd w:val="0"/>
      <w:spacing w:line="274" w:lineRule="exact"/>
      <w:ind w:firstLine="1894"/>
    </w:pPr>
  </w:style>
  <w:style w:type="paragraph" w:customStyle="1" w:styleId="Style14">
    <w:name w:val="Style14"/>
    <w:basedOn w:val="a2"/>
    <w:rsid w:val="00D023CD"/>
    <w:pPr>
      <w:widowControl w:val="0"/>
      <w:autoSpaceDE w:val="0"/>
      <w:autoSpaceDN w:val="0"/>
      <w:adjustRightInd w:val="0"/>
      <w:spacing w:line="227" w:lineRule="exact"/>
      <w:ind w:hanging="752"/>
    </w:pPr>
  </w:style>
  <w:style w:type="paragraph" w:customStyle="1" w:styleId="Style16">
    <w:name w:val="Style16"/>
    <w:basedOn w:val="a2"/>
    <w:rsid w:val="00D023CD"/>
    <w:pPr>
      <w:widowControl w:val="0"/>
      <w:autoSpaceDE w:val="0"/>
      <w:autoSpaceDN w:val="0"/>
      <w:adjustRightInd w:val="0"/>
    </w:pPr>
  </w:style>
  <w:style w:type="paragraph" w:customStyle="1" w:styleId="Style17">
    <w:name w:val="Style17"/>
    <w:basedOn w:val="a2"/>
    <w:rsid w:val="00D023CD"/>
    <w:pPr>
      <w:widowControl w:val="0"/>
      <w:autoSpaceDE w:val="0"/>
      <w:autoSpaceDN w:val="0"/>
      <w:adjustRightInd w:val="0"/>
      <w:spacing w:line="276" w:lineRule="exact"/>
      <w:ind w:firstLine="371"/>
      <w:jc w:val="both"/>
    </w:pPr>
  </w:style>
  <w:style w:type="paragraph" w:customStyle="1" w:styleId="Style19">
    <w:name w:val="Style19"/>
    <w:basedOn w:val="a2"/>
    <w:rsid w:val="00D023CD"/>
    <w:pPr>
      <w:widowControl w:val="0"/>
      <w:autoSpaceDE w:val="0"/>
      <w:autoSpaceDN w:val="0"/>
      <w:adjustRightInd w:val="0"/>
      <w:spacing w:line="223" w:lineRule="exact"/>
      <w:ind w:firstLine="151"/>
    </w:pPr>
  </w:style>
  <w:style w:type="paragraph" w:customStyle="1" w:styleId="Style20">
    <w:name w:val="Style20"/>
    <w:basedOn w:val="a2"/>
    <w:rsid w:val="00D023CD"/>
    <w:pPr>
      <w:widowControl w:val="0"/>
      <w:autoSpaceDE w:val="0"/>
      <w:autoSpaceDN w:val="0"/>
      <w:adjustRightInd w:val="0"/>
      <w:spacing w:line="275" w:lineRule="exact"/>
      <w:ind w:firstLine="731"/>
      <w:jc w:val="both"/>
    </w:pPr>
  </w:style>
  <w:style w:type="paragraph" w:customStyle="1" w:styleId="Style22">
    <w:name w:val="Style22"/>
    <w:basedOn w:val="a2"/>
    <w:rsid w:val="00D023CD"/>
    <w:pPr>
      <w:widowControl w:val="0"/>
      <w:autoSpaceDE w:val="0"/>
      <w:autoSpaceDN w:val="0"/>
      <w:adjustRightInd w:val="0"/>
      <w:jc w:val="both"/>
    </w:pPr>
  </w:style>
  <w:style w:type="paragraph" w:customStyle="1" w:styleId="Style24">
    <w:name w:val="Style24"/>
    <w:basedOn w:val="a2"/>
    <w:rsid w:val="00D023CD"/>
    <w:pPr>
      <w:widowControl w:val="0"/>
      <w:autoSpaceDE w:val="0"/>
      <w:autoSpaceDN w:val="0"/>
      <w:adjustRightInd w:val="0"/>
      <w:spacing w:line="275" w:lineRule="exact"/>
      <w:ind w:firstLine="367"/>
      <w:jc w:val="both"/>
    </w:pPr>
  </w:style>
  <w:style w:type="paragraph" w:customStyle="1" w:styleId="Style25">
    <w:name w:val="Style25"/>
    <w:basedOn w:val="a2"/>
    <w:rsid w:val="00D023CD"/>
    <w:pPr>
      <w:widowControl w:val="0"/>
      <w:autoSpaceDE w:val="0"/>
      <w:autoSpaceDN w:val="0"/>
      <w:adjustRightInd w:val="0"/>
      <w:spacing w:line="277" w:lineRule="exact"/>
      <w:ind w:firstLine="569"/>
      <w:jc w:val="both"/>
    </w:pPr>
  </w:style>
  <w:style w:type="paragraph" w:customStyle="1" w:styleId="Style27">
    <w:name w:val="Style27"/>
    <w:basedOn w:val="a2"/>
    <w:rsid w:val="00D023CD"/>
    <w:pPr>
      <w:widowControl w:val="0"/>
      <w:autoSpaceDE w:val="0"/>
      <w:autoSpaceDN w:val="0"/>
      <w:adjustRightInd w:val="0"/>
    </w:pPr>
  </w:style>
  <w:style w:type="paragraph" w:customStyle="1" w:styleId="Style28">
    <w:name w:val="Style28"/>
    <w:basedOn w:val="a2"/>
    <w:rsid w:val="00D023CD"/>
    <w:pPr>
      <w:widowControl w:val="0"/>
      <w:autoSpaceDE w:val="0"/>
      <w:autoSpaceDN w:val="0"/>
      <w:adjustRightInd w:val="0"/>
      <w:spacing w:line="230" w:lineRule="exact"/>
      <w:ind w:firstLine="144"/>
    </w:pPr>
  </w:style>
  <w:style w:type="paragraph" w:customStyle="1" w:styleId="Style29">
    <w:name w:val="Style29"/>
    <w:basedOn w:val="a2"/>
    <w:rsid w:val="00D023CD"/>
    <w:pPr>
      <w:widowControl w:val="0"/>
      <w:autoSpaceDE w:val="0"/>
      <w:autoSpaceDN w:val="0"/>
      <w:adjustRightInd w:val="0"/>
    </w:pPr>
  </w:style>
  <w:style w:type="paragraph" w:customStyle="1" w:styleId="Style31">
    <w:name w:val="Style31"/>
    <w:basedOn w:val="a2"/>
    <w:rsid w:val="00D023CD"/>
    <w:pPr>
      <w:widowControl w:val="0"/>
      <w:autoSpaceDE w:val="0"/>
      <w:autoSpaceDN w:val="0"/>
      <w:adjustRightInd w:val="0"/>
      <w:spacing w:line="277" w:lineRule="exact"/>
      <w:ind w:firstLine="554"/>
      <w:jc w:val="both"/>
    </w:pPr>
  </w:style>
  <w:style w:type="paragraph" w:customStyle="1" w:styleId="Style32">
    <w:name w:val="Style32"/>
    <w:basedOn w:val="a2"/>
    <w:rsid w:val="00D023CD"/>
    <w:pPr>
      <w:widowControl w:val="0"/>
      <w:autoSpaceDE w:val="0"/>
      <w:autoSpaceDN w:val="0"/>
      <w:adjustRightInd w:val="0"/>
      <w:spacing w:line="277" w:lineRule="exact"/>
      <w:jc w:val="center"/>
    </w:pPr>
  </w:style>
  <w:style w:type="character" w:customStyle="1" w:styleId="FontStyle41">
    <w:name w:val="Font Style41"/>
    <w:rsid w:val="00D023CD"/>
    <w:rPr>
      <w:rFonts w:ascii="Times New Roman" w:hAnsi="Times New Roman"/>
      <w:b/>
      <w:sz w:val="22"/>
    </w:rPr>
  </w:style>
  <w:style w:type="character" w:customStyle="1" w:styleId="FontStyle43">
    <w:name w:val="Font Style43"/>
    <w:rsid w:val="00D023CD"/>
    <w:rPr>
      <w:rFonts w:ascii="Times New Roman" w:hAnsi="Times New Roman"/>
      <w:b/>
      <w:sz w:val="18"/>
    </w:rPr>
  </w:style>
  <w:style w:type="character" w:customStyle="1" w:styleId="FontStyle46">
    <w:name w:val="Font Style46"/>
    <w:rsid w:val="00D023CD"/>
    <w:rPr>
      <w:rFonts w:ascii="Times New Roman" w:hAnsi="Times New Roman"/>
      <w:b/>
      <w:sz w:val="12"/>
    </w:rPr>
  </w:style>
  <w:style w:type="paragraph" w:customStyle="1" w:styleId="Char1">
    <w:name w:val="Char Знак1"/>
    <w:basedOn w:val="a2"/>
    <w:rsid w:val="00D023CD"/>
    <w:pPr>
      <w:spacing w:before="100" w:beforeAutospacing="1" w:after="100" w:afterAutospacing="1"/>
    </w:pPr>
    <w:rPr>
      <w:rFonts w:ascii="Tahoma" w:hAnsi="Tahoma"/>
      <w:sz w:val="20"/>
      <w:szCs w:val="20"/>
      <w:lang w:val="en-US" w:eastAsia="en-US"/>
    </w:rPr>
  </w:style>
  <w:style w:type="paragraph" w:customStyle="1" w:styleId="affffff8">
    <w:name w:val="Òåêñò"/>
    <w:basedOn w:val="a2"/>
    <w:rsid w:val="00D023CD"/>
    <w:pPr>
      <w:widowControl w:val="0"/>
      <w:autoSpaceDE w:val="0"/>
      <w:autoSpaceDN w:val="0"/>
      <w:adjustRightInd w:val="0"/>
    </w:pPr>
    <w:rPr>
      <w:rFonts w:ascii="Courier New" w:hAnsi="Courier New" w:cs="Courier New"/>
      <w:sz w:val="20"/>
      <w:szCs w:val="20"/>
    </w:rPr>
  </w:style>
  <w:style w:type="paragraph" w:customStyle="1" w:styleId="1ff1">
    <w:name w:val="Красная строка1"/>
    <w:basedOn w:val="aa"/>
    <w:rsid w:val="00D023CD"/>
    <w:pPr>
      <w:spacing w:after="120"/>
      <w:ind w:firstLine="210"/>
      <w:jc w:val="left"/>
    </w:pPr>
    <w:rPr>
      <w:sz w:val="24"/>
      <w:szCs w:val="24"/>
      <w:lang w:val="x-none"/>
    </w:rPr>
  </w:style>
  <w:style w:type="paragraph" w:customStyle="1" w:styleId="3f1">
    <w:name w:val="Знак3"/>
    <w:basedOn w:val="a2"/>
    <w:rsid w:val="00D023CD"/>
    <w:pPr>
      <w:spacing w:before="100" w:beforeAutospacing="1" w:after="100" w:afterAutospacing="1"/>
    </w:pPr>
    <w:rPr>
      <w:rFonts w:ascii="Tahoma" w:hAnsi="Tahoma"/>
      <w:sz w:val="20"/>
      <w:szCs w:val="20"/>
      <w:lang w:val="en-US" w:eastAsia="en-US"/>
    </w:rPr>
  </w:style>
  <w:style w:type="paragraph" w:customStyle="1" w:styleId="1ff2">
    <w:name w:val="Текст ТД Знак Знак Знак1 Знак"/>
    <w:basedOn w:val="a2"/>
    <w:link w:val="1ff3"/>
    <w:rsid w:val="00D023CD"/>
    <w:pPr>
      <w:autoSpaceDE w:val="0"/>
      <w:autoSpaceDN w:val="0"/>
      <w:adjustRightInd w:val="0"/>
      <w:spacing w:after="200"/>
      <w:ind w:left="360" w:hanging="360"/>
      <w:jc w:val="both"/>
    </w:pPr>
    <w:rPr>
      <w:szCs w:val="20"/>
      <w:lang w:val="x-none" w:eastAsia="x-none"/>
    </w:rPr>
  </w:style>
  <w:style w:type="character" w:customStyle="1" w:styleId="1ff3">
    <w:name w:val="Текст ТД Знак Знак Знак1 Знак Знак"/>
    <w:link w:val="1ff2"/>
    <w:locked/>
    <w:rsid w:val="00D023CD"/>
    <w:rPr>
      <w:rFonts w:ascii="Times New Roman" w:eastAsia="Times New Roman" w:hAnsi="Times New Roman" w:cs="Times New Roman"/>
      <w:sz w:val="24"/>
      <w:szCs w:val="20"/>
      <w:lang w:val="x-none" w:eastAsia="x-none"/>
    </w:rPr>
  </w:style>
  <w:style w:type="paragraph" w:customStyle="1" w:styleId="57">
    <w:name w:val="Знак5"/>
    <w:basedOn w:val="a2"/>
    <w:rsid w:val="00D023CD"/>
    <w:pPr>
      <w:spacing w:before="100" w:beforeAutospacing="1" w:after="100" w:afterAutospacing="1" w:line="276" w:lineRule="auto"/>
    </w:pPr>
    <w:rPr>
      <w:rFonts w:ascii="Tahoma" w:hAnsi="Tahoma"/>
      <w:sz w:val="20"/>
      <w:szCs w:val="20"/>
      <w:lang w:val="en-US" w:eastAsia="en-US"/>
    </w:rPr>
  </w:style>
  <w:style w:type="character" w:customStyle="1" w:styleId="postbody">
    <w:name w:val="postbody"/>
    <w:rsid w:val="00D023CD"/>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D023CD"/>
    <w:pPr>
      <w:spacing w:before="100" w:beforeAutospacing="1" w:after="100" w:afterAutospacing="1"/>
    </w:pPr>
    <w:rPr>
      <w:rFonts w:ascii="Tahoma" w:hAnsi="Tahoma"/>
      <w:sz w:val="20"/>
      <w:szCs w:val="20"/>
      <w:lang w:val="en-US" w:eastAsia="en-US"/>
    </w:rPr>
  </w:style>
  <w:style w:type="paragraph" w:customStyle="1" w:styleId="64">
    <w:name w:val="Знак6"/>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15">
    <w:name w:val="Знак Знак Знак1 Знак1"/>
    <w:basedOn w:val="a2"/>
    <w:rsid w:val="00D023CD"/>
    <w:pPr>
      <w:spacing w:after="200" w:line="276" w:lineRule="auto"/>
      <w:ind w:left="3840" w:hanging="360"/>
    </w:pPr>
    <w:rPr>
      <w:rFonts w:ascii="Calibri" w:hAnsi="Calibri"/>
      <w:sz w:val="22"/>
      <w:szCs w:val="22"/>
      <w:lang w:eastAsia="en-US"/>
    </w:rPr>
  </w:style>
  <w:style w:type="paragraph" w:customStyle="1" w:styleId="affffff9">
    <w:name w:val="Текст ТД Знак Знак Знак"/>
    <w:basedOn w:val="a2"/>
    <w:link w:val="affffffa"/>
    <w:rsid w:val="00D023CD"/>
    <w:pPr>
      <w:autoSpaceDE w:val="0"/>
      <w:autoSpaceDN w:val="0"/>
      <w:adjustRightInd w:val="0"/>
      <w:spacing w:after="200"/>
      <w:ind w:left="360" w:hanging="360"/>
      <w:jc w:val="both"/>
    </w:pPr>
    <w:rPr>
      <w:szCs w:val="20"/>
      <w:lang w:val="x-none" w:eastAsia="x-none"/>
    </w:rPr>
  </w:style>
  <w:style w:type="character" w:customStyle="1" w:styleId="affffffa">
    <w:name w:val="Текст ТД Знак Знак Знак Знак"/>
    <w:link w:val="affffff9"/>
    <w:locked/>
    <w:rsid w:val="00D023CD"/>
    <w:rPr>
      <w:rFonts w:ascii="Times New Roman" w:eastAsia="Times New Roman" w:hAnsi="Times New Roman" w:cs="Times New Roman"/>
      <w:sz w:val="24"/>
      <w:szCs w:val="20"/>
      <w:lang w:val="x-none" w:eastAsia="x-none"/>
    </w:rPr>
  </w:style>
  <w:style w:type="paragraph" w:styleId="affffffb">
    <w:name w:val="Body Text First Indent"/>
    <w:basedOn w:val="aa"/>
    <w:link w:val="affffffc"/>
    <w:rsid w:val="00D023CD"/>
    <w:pPr>
      <w:suppressAutoHyphens w:val="0"/>
      <w:spacing w:after="120" w:line="276" w:lineRule="auto"/>
      <w:ind w:firstLine="210"/>
      <w:jc w:val="left"/>
    </w:pPr>
    <w:rPr>
      <w:rFonts w:ascii="Calibri" w:hAnsi="Calibri"/>
      <w:sz w:val="20"/>
      <w:lang w:val="x-none"/>
    </w:rPr>
  </w:style>
  <w:style w:type="character" w:customStyle="1" w:styleId="affffffc">
    <w:name w:val="Красная строка Знак"/>
    <w:basedOn w:val="ab"/>
    <w:link w:val="affffffb"/>
    <w:rsid w:val="00D023CD"/>
    <w:rPr>
      <w:rFonts w:ascii="Calibri" w:eastAsia="Times New Roman" w:hAnsi="Calibri" w:cs="Times New Roman"/>
      <w:sz w:val="20"/>
      <w:szCs w:val="20"/>
      <w:lang w:val="x-none" w:eastAsia="ar-SA"/>
    </w:rPr>
  </w:style>
  <w:style w:type="paragraph" w:styleId="HTML2">
    <w:name w:val="HTML Address"/>
    <w:basedOn w:val="a2"/>
    <w:link w:val="HTML3"/>
    <w:rsid w:val="00D023CD"/>
    <w:rPr>
      <w:rFonts w:ascii="Calibri" w:hAnsi="Calibri"/>
      <w:i/>
      <w:iCs/>
      <w:sz w:val="20"/>
      <w:szCs w:val="20"/>
      <w:lang w:val="x-none" w:eastAsia="x-none"/>
    </w:rPr>
  </w:style>
  <w:style w:type="character" w:customStyle="1" w:styleId="HTML3">
    <w:name w:val="Адрес HTML Знак"/>
    <w:basedOn w:val="a3"/>
    <w:link w:val="HTML2"/>
    <w:rsid w:val="00D023CD"/>
    <w:rPr>
      <w:rFonts w:ascii="Calibri" w:eastAsia="Times New Roman" w:hAnsi="Calibri" w:cs="Times New Roman"/>
      <w:i/>
      <w:iCs/>
      <w:sz w:val="20"/>
      <w:szCs w:val="20"/>
      <w:lang w:val="x-none" w:eastAsia="x-none"/>
    </w:rPr>
  </w:style>
  <w:style w:type="paragraph" w:customStyle="1" w:styleId="prdsubtitle">
    <w:name w:val="prdsubtitle"/>
    <w:basedOn w:val="a2"/>
    <w:rsid w:val="00D023CD"/>
    <w:pPr>
      <w:spacing w:before="192" w:after="48"/>
    </w:pPr>
    <w:rPr>
      <w:b/>
      <w:bCs/>
      <w:i/>
      <w:iCs/>
    </w:rPr>
  </w:style>
  <w:style w:type="character" w:customStyle="1" w:styleId="whbg1">
    <w:name w:val="whbg1"/>
    <w:rsid w:val="00D023CD"/>
    <w:rPr>
      <w:rFonts w:ascii="Arial" w:hAnsi="Arial"/>
      <w:color w:val="000000"/>
      <w:sz w:val="18"/>
      <w:shd w:val="clear" w:color="auto" w:fill="FFFFFF"/>
    </w:rPr>
  </w:style>
  <w:style w:type="paragraph" w:customStyle="1" w:styleId="1ff4">
    <w:name w:val="Знак1 Знак Знак Знак Знак Знак Знак Знак Знак Знак"/>
    <w:basedOn w:val="a2"/>
    <w:next w:val="21"/>
    <w:autoRedefine/>
    <w:rsid w:val="00D023CD"/>
    <w:pPr>
      <w:spacing w:after="160" w:line="240" w:lineRule="exact"/>
    </w:pPr>
    <w:rPr>
      <w:szCs w:val="20"/>
      <w:lang w:val="en-US" w:eastAsia="en-US"/>
    </w:rPr>
  </w:style>
  <w:style w:type="paragraph" w:customStyle="1" w:styleId="-">
    <w:name w:val="Контракт-раздел"/>
    <w:basedOn w:val="a2"/>
    <w:next w:val="-0"/>
    <w:rsid w:val="00D023CD"/>
    <w:pPr>
      <w:keepNext/>
      <w:numPr>
        <w:numId w:val="8"/>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023CD"/>
    <w:pPr>
      <w:numPr>
        <w:ilvl w:val="1"/>
        <w:numId w:val="8"/>
      </w:numPr>
      <w:jc w:val="both"/>
    </w:pPr>
  </w:style>
  <w:style w:type="paragraph" w:customStyle="1" w:styleId="-1">
    <w:name w:val="Контракт-подпункт"/>
    <w:basedOn w:val="a2"/>
    <w:rsid w:val="00D023CD"/>
    <w:pPr>
      <w:numPr>
        <w:ilvl w:val="2"/>
        <w:numId w:val="8"/>
      </w:numPr>
      <w:jc w:val="both"/>
    </w:pPr>
  </w:style>
  <w:style w:type="paragraph" w:customStyle="1" w:styleId="-2">
    <w:name w:val="Контракт-подподпункт"/>
    <w:basedOn w:val="a2"/>
    <w:rsid w:val="00D023CD"/>
    <w:pPr>
      <w:numPr>
        <w:ilvl w:val="3"/>
        <w:numId w:val="8"/>
      </w:numPr>
      <w:jc w:val="both"/>
    </w:pPr>
  </w:style>
  <w:style w:type="paragraph" w:customStyle="1" w:styleId="affffffd">
    <w:name w:val="ГОСТОсновной"/>
    <w:basedOn w:val="a2"/>
    <w:rsid w:val="00D023CD"/>
    <w:pPr>
      <w:tabs>
        <w:tab w:val="left" w:pos="794"/>
        <w:tab w:val="left" w:pos="2495"/>
        <w:tab w:val="left" w:pos="3742"/>
        <w:tab w:val="left" w:pos="4990"/>
        <w:tab w:val="left" w:pos="6237"/>
        <w:tab w:val="left" w:pos="7484"/>
        <w:tab w:val="left" w:pos="8732"/>
        <w:tab w:val="left" w:pos="9979"/>
      </w:tabs>
      <w:ind w:firstLine="794"/>
      <w:jc w:val="both"/>
    </w:pPr>
    <w:rPr>
      <w:rFonts w:eastAsia="MS Mincho"/>
      <w:sz w:val="28"/>
    </w:rPr>
  </w:style>
  <w:style w:type="character" w:customStyle="1" w:styleId="forminfo">
    <w:name w:val="forminfo"/>
    <w:rsid w:val="00D023CD"/>
    <w:rPr>
      <w:rFonts w:cs="Times New Roman"/>
    </w:rPr>
  </w:style>
  <w:style w:type="paragraph" w:customStyle="1" w:styleId="2f5">
    <w:name w:val="Знак2 Знак Знак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s12">
    <w:name w:val="s_12"/>
    <w:basedOn w:val="a2"/>
    <w:rsid w:val="00D023CD"/>
    <w:pPr>
      <w:ind w:firstLine="720"/>
    </w:pPr>
  </w:style>
  <w:style w:type="paragraph" w:customStyle="1" w:styleId="a00">
    <w:name w:val="a0"/>
    <w:basedOn w:val="a2"/>
    <w:rsid w:val="00D023CD"/>
    <w:pPr>
      <w:autoSpaceDE w:val="0"/>
      <w:autoSpaceDN w:val="0"/>
      <w:spacing w:after="200"/>
      <w:ind w:left="360" w:hanging="360"/>
      <w:jc w:val="both"/>
    </w:pPr>
  </w:style>
  <w:style w:type="table" w:customStyle="1" w:styleId="OTR1">
    <w:name w:val="OTR1"/>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6">
    <w:name w:val="Знак Знак2"/>
    <w:rsid w:val="00D023CD"/>
  </w:style>
  <w:style w:type="character" w:customStyle="1" w:styleId="affffffe">
    <w:name w:val="Текст ТД Знак Знак"/>
    <w:rsid w:val="00D023CD"/>
    <w:rPr>
      <w:rFonts w:ascii="Calibri" w:eastAsia="Calibri" w:hAnsi="Calibri"/>
      <w:sz w:val="24"/>
      <w:szCs w:val="24"/>
      <w:lang w:val="ru-RU" w:eastAsia="en-US" w:bidi="ar-SA"/>
    </w:rPr>
  </w:style>
  <w:style w:type="character" w:customStyle="1" w:styleId="13pt1">
    <w:name w:val="Основной текст + 13 pt1"/>
    <w:rsid w:val="00D023CD"/>
    <w:rPr>
      <w:rFonts w:ascii="Times New Roman" w:hAnsi="Times New Roman" w:cs="Times New Roman"/>
      <w:noProof/>
      <w:sz w:val="26"/>
      <w:szCs w:val="26"/>
      <w:u w:val="none"/>
    </w:rPr>
  </w:style>
  <w:style w:type="character" w:customStyle="1" w:styleId="FontStyle39">
    <w:name w:val="Font Style39"/>
    <w:uiPriority w:val="99"/>
    <w:rsid w:val="00D023CD"/>
    <w:rPr>
      <w:rFonts w:ascii="Times New Roman" w:hAnsi="Times New Roman" w:cs="Times New Roman"/>
      <w:sz w:val="22"/>
      <w:szCs w:val="22"/>
    </w:rPr>
  </w:style>
  <w:style w:type="character" w:customStyle="1" w:styleId="FontStyle40">
    <w:name w:val="Font Style40"/>
    <w:uiPriority w:val="99"/>
    <w:rsid w:val="00D023CD"/>
    <w:rPr>
      <w:rFonts w:ascii="Times New Roman" w:hAnsi="Times New Roman" w:cs="Times New Roman"/>
      <w:b/>
      <w:bCs/>
      <w:i/>
      <w:iCs/>
      <w:sz w:val="22"/>
      <w:szCs w:val="22"/>
    </w:rPr>
  </w:style>
  <w:style w:type="paragraph" w:customStyle="1" w:styleId="1">
    <w:name w:val="Пункт 1."/>
    <w:basedOn w:val="a2"/>
    <w:uiPriority w:val="99"/>
    <w:rsid w:val="00D023CD"/>
    <w:pPr>
      <w:numPr>
        <w:numId w:val="9"/>
      </w:numPr>
      <w:jc w:val="center"/>
    </w:pPr>
    <w:rPr>
      <w:b/>
      <w:bCs/>
      <w:szCs w:val="20"/>
    </w:rPr>
  </w:style>
  <w:style w:type="paragraph" w:customStyle="1" w:styleId="11">
    <w:name w:val="Пункт 1.1."/>
    <w:basedOn w:val="a2"/>
    <w:uiPriority w:val="99"/>
    <w:rsid w:val="00D023CD"/>
    <w:pPr>
      <w:numPr>
        <w:ilvl w:val="1"/>
        <w:numId w:val="9"/>
      </w:numPr>
      <w:jc w:val="both"/>
    </w:pPr>
    <w:rPr>
      <w:bCs/>
      <w:noProof/>
      <w:sz w:val="22"/>
      <w:szCs w:val="22"/>
    </w:rPr>
  </w:style>
  <w:style w:type="paragraph" w:customStyle="1" w:styleId="111">
    <w:name w:val="Пункт 1.1.1."/>
    <w:basedOn w:val="a2"/>
    <w:uiPriority w:val="99"/>
    <w:rsid w:val="00D023CD"/>
    <w:pPr>
      <w:numPr>
        <w:ilvl w:val="2"/>
        <w:numId w:val="9"/>
      </w:numPr>
    </w:pPr>
    <w:rPr>
      <w:sz w:val="20"/>
      <w:szCs w:val="20"/>
      <w:lang w:val="en-AU"/>
    </w:rPr>
  </w:style>
  <w:style w:type="paragraph" w:customStyle="1" w:styleId="Text">
    <w:name w:val="Text"/>
    <w:basedOn w:val="a2"/>
    <w:rsid w:val="00D023CD"/>
    <w:pPr>
      <w:spacing w:after="240"/>
    </w:pPr>
    <w:rPr>
      <w:szCs w:val="20"/>
      <w:lang w:val="en-US" w:eastAsia="en-US"/>
    </w:rPr>
  </w:style>
  <w:style w:type="paragraph" w:customStyle="1" w:styleId="a1">
    <w:name w:val="Спис_заголовок"/>
    <w:basedOn w:val="a2"/>
    <w:next w:val="affff7"/>
    <w:uiPriority w:val="99"/>
    <w:rsid w:val="00D023CD"/>
    <w:pPr>
      <w:keepNext/>
      <w:keepLines/>
      <w:numPr>
        <w:numId w:val="10"/>
      </w:numPr>
      <w:tabs>
        <w:tab w:val="left" w:pos="0"/>
      </w:tabs>
      <w:spacing w:before="60" w:after="60"/>
      <w:jc w:val="both"/>
    </w:pPr>
    <w:rPr>
      <w:szCs w:val="20"/>
    </w:rPr>
  </w:style>
  <w:style w:type="paragraph" w:customStyle="1" w:styleId="10">
    <w:name w:val="Номер1"/>
    <w:basedOn w:val="affff7"/>
    <w:uiPriority w:val="99"/>
    <w:rsid w:val="00D023CD"/>
    <w:pPr>
      <w:numPr>
        <w:ilvl w:val="1"/>
        <w:numId w:val="10"/>
      </w:numPr>
      <w:tabs>
        <w:tab w:val="clear" w:pos="720"/>
        <w:tab w:val="left" w:pos="357"/>
        <w:tab w:val="num" w:pos="1440"/>
      </w:tabs>
      <w:suppressAutoHyphens w:val="0"/>
      <w:spacing w:before="40" w:after="40"/>
      <w:ind w:left="360" w:hanging="360"/>
      <w:jc w:val="both"/>
    </w:pPr>
    <w:rPr>
      <w:rFonts w:ascii="Times New Roman" w:hAnsi="Times New Roman" w:cs="Times New Roman"/>
      <w:szCs w:val="20"/>
      <w:lang w:eastAsia="ru-RU"/>
    </w:rPr>
  </w:style>
  <w:style w:type="paragraph" w:customStyle="1" w:styleId="20">
    <w:name w:val="Номер2"/>
    <w:basedOn w:val="a2"/>
    <w:uiPriority w:val="99"/>
    <w:rsid w:val="00D023CD"/>
    <w:pPr>
      <w:numPr>
        <w:ilvl w:val="2"/>
        <w:numId w:val="10"/>
      </w:numPr>
      <w:tabs>
        <w:tab w:val="left" w:pos="851"/>
        <w:tab w:val="left" w:pos="964"/>
      </w:tabs>
      <w:spacing w:before="40" w:after="40"/>
      <w:ind w:left="850" w:hanging="493"/>
      <w:jc w:val="both"/>
    </w:pPr>
    <w:rPr>
      <w:szCs w:val="20"/>
    </w:rPr>
  </w:style>
  <w:style w:type="table" w:customStyle="1" w:styleId="OTR2">
    <w:name w:val="OTR2"/>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1">
    <w:name w:val="okpd_span1"/>
    <w:rsid w:val="00D023CD"/>
    <w:rPr>
      <w:b/>
      <w:bCs/>
    </w:rPr>
  </w:style>
  <w:style w:type="paragraph" w:customStyle="1" w:styleId="msonormalmailrucssattributepostfixmailrucssattributepostfix">
    <w:name w:val="msonormal_mailru_css_attribute_postfix_mailru_css_attribute_postfix"/>
    <w:basedOn w:val="a2"/>
    <w:rsid w:val="00D023CD"/>
    <w:pPr>
      <w:spacing w:before="100" w:beforeAutospacing="1" w:after="100" w:afterAutospacing="1"/>
    </w:pPr>
  </w:style>
  <w:style w:type="paragraph" w:customStyle="1" w:styleId="122">
    <w:name w:val="Обычный12"/>
    <w:rsid w:val="007159F6"/>
    <w:pPr>
      <w:suppressAutoHyphens/>
      <w:spacing w:after="0" w:line="240" w:lineRule="auto"/>
    </w:pPr>
    <w:rPr>
      <w:rFonts w:ascii="Times New Roman" w:eastAsia="Arial" w:hAnsi="Times New Roman" w:cs="Times New Roman"/>
      <w:sz w:val="24"/>
      <w:szCs w:val="20"/>
      <w:lang w:eastAsia="ar-SA"/>
    </w:rPr>
  </w:style>
  <w:style w:type="paragraph" w:customStyle="1" w:styleId="1ff5">
    <w:name w:val="Текст выноски 1"/>
    <w:basedOn w:val="a6"/>
    <w:next w:val="a2"/>
    <w:qFormat/>
    <w:rsid w:val="00F67A18"/>
    <w:rPr>
      <w:rFonts w:ascii="Times New Roman" w:hAnsi="Times New Roman" w:cs="Times New Roman"/>
      <w:sz w:val="24"/>
      <w:szCs w:val="20"/>
      <w:lang w:eastAsia="en-US"/>
    </w:rPr>
  </w:style>
  <w:style w:type="character" w:customStyle="1" w:styleId="fontstyle21">
    <w:name w:val="fontstyle21"/>
    <w:basedOn w:val="a3"/>
    <w:rsid w:val="00F67A18"/>
    <w:rPr>
      <w:rFonts w:ascii="Tahoma-Bold" w:hAnsi="Tahoma-Bold" w:hint="default"/>
      <w:b/>
      <w:bCs/>
      <w:i w:val="0"/>
      <w:iCs w:val="0"/>
      <w:color w:val="FF0000"/>
      <w:sz w:val="48"/>
      <w:szCs w:val="48"/>
    </w:rPr>
  </w:style>
  <w:style w:type="paragraph" w:customStyle="1" w:styleId="311">
    <w:name w:val="Основной текст 31"/>
    <w:basedOn w:val="a2"/>
    <w:rsid w:val="00F67A18"/>
    <w:pPr>
      <w:overflowPunct w:val="0"/>
      <w:autoSpaceDE w:val="0"/>
      <w:autoSpaceDN w:val="0"/>
      <w:adjustRightInd w:val="0"/>
      <w:jc w:val="both"/>
    </w:pPr>
    <w:rPr>
      <w:sz w:val="28"/>
      <w:szCs w:val="20"/>
    </w:rPr>
  </w:style>
  <w:style w:type="character" w:customStyle="1" w:styleId="UnresolvedMention">
    <w:name w:val="Unresolved Mention"/>
    <w:basedOn w:val="a3"/>
    <w:uiPriority w:val="99"/>
    <w:semiHidden/>
    <w:unhideWhenUsed/>
    <w:rsid w:val="00F67A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annotation reference" w:uiPriority="0"/>
    <w:lsdException w:name="page number" w:uiPriority="0" w:qFormat="1"/>
    <w:lsdException w:name="endnote reference" w:uiPriority="0"/>
    <w:lsdException w:name="endnote text" w:uiPriority="0"/>
    <w:lsdException w:name="List" w:uiPriority="0"/>
    <w:lsdException w:name="List Bullet" w:uiPriority="0"/>
    <w:lsdException w:name="List Number" w:uiPriority="0"/>
    <w:lsdException w:name="List 3" w:uiPriority="0"/>
    <w:lsdException w:name="List Bullet 4" w:uiPriority="0"/>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annotation subject" w:uiPriority="0"/>
    <w:lsdException w:name="Outline List 1" w:uiPriority="0"/>
    <w:lsdException w:name="Outline List 2" w:uiPriority="0"/>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2">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2">
    <w:name w:val="heading 1"/>
    <w:aliases w:val="H1,H1 Char,Заголов,Çàãîëîâ,h1,ch,Глава,(раздел),Level 1 Topic Heading,Section,(Chapter),Document Header1,Раздел Договора,&quot;Алмаз&quot;"/>
    <w:basedOn w:val="a2"/>
    <w:next w:val="a2"/>
    <w:link w:val="13"/>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2"/>
    <w:next w:val="a2"/>
    <w:link w:val="22"/>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H3,&quot;Сапфир&quot;"/>
    <w:basedOn w:val="a2"/>
    <w:next w:val="a2"/>
    <w:link w:val="30"/>
    <w:qFormat/>
    <w:rsid w:val="00665906"/>
    <w:pPr>
      <w:keepNext/>
      <w:widowControl w:val="0"/>
      <w:autoSpaceDE w:val="0"/>
      <w:autoSpaceDN w:val="0"/>
      <w:jc w:val="right"/>
      <w:outlineLvl w:val="2"/>
    </w:pPr>
    <w:rPr>
      <w:b/>
      <w:bCs/>
      <w:color w:val="000080"/>
      <w:sz w:val="28"/>
      <w:szCs w:val="28"/>
    </w:rPr>
  </w:style>
  <w:style w:type="paragraph" w:styleId="40">
    <w:name w:val="heading 4"/>
    <w:basedOn w:val="a2"/>
    <w:next w:val="a2"/>
    <w:link w:val="41"/>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H6"/>
    <w:basedOn w:val="a2"/>
    <w:next w:val="a2"/>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2"/>
    <w:next w:val="a2"/>
    <w:link w:val="80"/>
    <w:qFormat/>
    <w:rsid w:val="00D023CD"/>
    <w:pPr>
      <w:spacing w:before="240" w:after="60" w:line="276" w:lineRule="auto"/>
      <w:outlineLvl w:val="7"/>
    </w:pPr>
    <w:rPr>
      <w:rFonts w:ascii="Calibri" w:hAnsi="Calibri"/>
      <w:i/>
      <w:iCs/>
      <w:lang w:val="x-none" w:eastAsia="x-none"/>
    </w:rPr>
  </w:style>
  <w:style w:type="paragraph" w:styleId="9">
    <w:name w:val="heading 9"/>
    <w:basedOn w:val="a2"/>
    <w:next w:val="a2"/>
    <w:link w:val="90"/>
    <w:qFormat/>
    <w:rsid w:val="00D023CD"/>
    <w:pPr>
      <w:spacing w:before="240" w:after="60" w:line="276" w:lineRule="auto"/>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alloon Text"/>
    <w:basedOn w:val="a2"/>
    <w:link w:val="a7"/>
    <w:unhideWhenUsed/>
    <w:rsid w:val="00FA5136"/>
    <w:rPr>
      <w:rFonts w:ascii="Tahoma" w:hAnsi="Tahoma" w:cs="Tahoma"/>
      <w:sz w:val="16"/>
      <w:szCs w:val="16"/>
    </w:rPr>
  </w:style>
  <w:style w:type="character" w:customStyle="1" w:styleId="a7">
    <w:name w:val="Текст выноски Знак"/>
    <w:basedOn w:val="a3"/>
    <w:link w:val="a6"/>
    <w:rsid w:val="00FA5136"/>
    <w:rPr>
      <w:rFonts w:ascii="Tahoma" w:hAnsi="Tahoma" w:cs="Tahoma"/>
      <w:sz w:val="16"/>
      <w:szCs w:val="16"/>
    </w:rPr>
  </w:style>
  <w:style w:type="paragraph" w:styleId="a8">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2"/>
    <w:link w:val="a9"/>
    <w:qFormat/>
    <w:rsid w:val="008047C6"/>
    <w:pPr>
      <w:spacing w:after="200" w:line="276" w:lineRule="auto"/>
      <w:ind w:left="720"/>
      <w:contextualSpacing/>
    </w:pPr>
    <w:rPr>
      <w:rFonts w:ascii="Calibri" w:eastAsia="Calibri" w:hAnsi="Calibri"/>
      <w:sz w:val="22"/>
      <w:szCs w:val="22"/>
      <w:lang w:eastAsia="en-US"/>
    </w:rPr>
  </w:style>
  <w:style w:type="paragraph" w:styleId="aa">
    <w:name w:val="Body Text"/>
    <w:aliases w:val=" Знак1 Знак,Знак1 Знак,Основной текст1 Знак Знак"/>
    <w:basedOn w:val="a2"/>
    <w:link w:val="ab"/>
    <w:qFormat/>
    <w:rsid w:val="008047C6"/>
    <w:pPr>
      <w:suppressAutoHyphens/>
      <w:jc w:val="both"/>
    </w:pPr>
    <w:rPr>
      <w:sz w:val="28"/>
      <w:szCs w:val="20"/>
      <w:lang w:eastAsia="ar-SA"/>
    </w:rPr>
  </w:style>
  <w:style w:type="character" w:customStyle="1" w:styleId="ab">
    <w:name w:val="Основной текст Знак"/>
    <w:aliases w:val=" Знак1 Знак Знак,Знак1 Знак Знак,Основной текст1 Знак Знак Знак"/>
    <w:basedOn w:val="a3"/>
    <w:link w:val="aa"/>
    <w:rsid w:val="008047C6"/>
    <w:rPr>
      <w:rFonts w:ascii="Times New Roman" w:eastAsia="Times New Roman" w:hAnsi="Times New Roman" w:cs="Times New Roman"/>
      <w:sz w:val="28"/>
      <w:szCs w:val="20"/>
      <w:lang w:eastAsia="ar-SA"/>
    </w:rPr>
  </w:style>
  <w:style w:type="character" w:customStyle="1" w:styleId="a9">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8"/>
    <w:qFormat/>
    <w:locked/>
    <w:rsid w:val="008047C6"/>
    <w:rPr>
      <w:rFonts w:ascii="Calibri" w:eastAsia="Calibri" w:hAnsi="Calibri" w:cs="Times New Roman"/>
    </w:rPr>
  </w:style>
  <w:style w:type="paragraph" w:styleId="23">
    <w:name w:val="Body Text 2"/>
    <w:aliases w:val=" Знак"/>
    <w:basedOn w:val="a2"/>
    <w:link w:val="24"/>
    <w:unhideWhenUsed/>
    <w:rsid w:val="00665906"/>
    <w:pPr>
      <w:spacing w:after="120" w:line="480" w:lineRule="auto"/>
    </w:pPr>
  </w:style>
  <w:style w:type="character" w:customStyle="1" w:styleId="24">
    <w:name w:val="Основной текст 2 Знак"/>
    <w:aliases w:val=" Знак Знак"/>
    <w:basedOn w:val="a3"/>
    <w:link w:val="23"/>
    <w:rsid w:val="00665906"/>
    <w:rPr>
      <w:rFonts w:ascii="Times New Roman" w:eastAsia="Times New Roman" w:hAnsi="Times New Roman" w:cs="Times New Roman"/>
      <w:sz w:val="24"/>
      <w:szCs w:val="24"/>
      <w:lang w:eastAsia="ru-RU"/>
    </w:rPr>
  </w:style>
  <w:style w:type="character" w:customStyle="1" w:styleId="30">
    <w:name w:val="Заголовок 3 Знак"/>
    <w:aliases w:val="H3 Знак,&quot;Сапфир&quot; Знак"/>
    <w:basedOn w:val="a3"/>
    <w:link w:val="3"/>
    <w:rsid w:val="00665906"/>
    <w:rPr>
      <w:rFonts w:ascii="Times New Roman" w:eastAsia="Times New Roman" w:hAnsi="Times New Roman" w:cs="Times New Roman"/>
      <w:b/>
      <w:bCs/>
      <w:color w:val="000080"/>
      <w:sz w:val="28"/>
      <w:szCs w:val="28"/>
      <w:lang w:eastAsia="ru-RU"/>
    </w:rPr>
  </w:style>
  <w:style w:type="paragraph" w:styleId="ac">
    <w:name w:val="header"/>
    <w:basedOn w:val="a2"/>
    <w:link w:val="ad"/>
    <w:rsid w:val="002C66D1"/>
    <w:pPr>
      <w:tabs>
        <w:tab w:val="center" w:pos="4703"/>
        <w:tab w:val="right" w:pos="9406"/>
      </w:tabs>
    </w:pPr>
    <w:rPr>
      <w:sz w:val="26"/>
      <w:szCs w:val="20"/>
      <w:lang w:val="x-none" w:eastAsia="x-none"/>
    </w:rPr>
  </w:style>
  <w:style w:type="character" w:customStyle="1" w:styleId="ad">
    <w:name w:val="Верхний колонтитул Знак"/>
    <w:basedOn w:val="a3"/>
    <w:link w:val="ac"/>
    <w:rsid w:val="002C66D1"/>
    <w:rPr>
      <w:rFonts w:ascii="Times New Roman" w:eastAsia="Times New Roman" w:hAnsi="Times New Roman" w:cs="Times New Roman"/>
      <w:sz w:val="26"/>
      <w:szCs w:val="20"/>
      <w:lang w:val="x-none" w:eastAsia="x-none"/>
    </w:rPr>
  </w:style>
  <w:style w:type="paragraph" w:styleId="31">
    <w:name w:val="Body Text Indent 3"/>
    <w:basedOn w:val="a2"/>
    <w:link w:val="32"/>
    <w:rsid w:val="002C66D1"/>
    <w:pPr>
      <w:spacing w:after="120"/>
      <w:ind w:left="283"/>
    </w:pPr>
    <w:rPr>
      <w:sz w:val="16"/>
      <w:szCs w:val="16"/>
    </w:rPr>
  </w:style>
  <w:style w:type="character" w:customStyle="1" w:styleId="32">
    <w:name w:val="Основной текст с отступом 3 Знак"/>
    <w:basedOn w:val="a3"/>
    <w:link w:val="31"/>
    <w:rsid w:val="002C66D1"/>
    <w:rPr>
      <w:rFonts w:ascii="Times New Roman" w:eastAsia="Times New Roman" w:hAnsi="Times New Roman" w:cs="Times New Roman"/>
      <w:sz w:val="16"/>
      <w:szCs w:val="16"/>
      <w:lang w:eastAsia="ru-RU"/>
    </w:rPr>
  </w:style>
  <w:style w:type="paragraph" w:customStyle="1" w:styleId="Style2">
    <w:name w:val="Style2"/>
    <w:basedOn w:val="a2"/>
    <w:rsid w:val="002C66D1"/>
    <w:pPr>
      <w:widowControl w:val="0"/>
      <w:autoSpaceDE w:val="0"/>
      <w:autoSpaceDN w:val="0"/>
      <w:adjustRightInd w:val="0"/>
    </w:pPr>
    <w:rPr>
      <w:rFonts w:ascii="Franklin Gothic Demi" w:hAnsi="Franklin Gothic Demi"/>
    </w:rPr>
  </w:style>
  <w:style w:type="character" w:styleId="ae">
    <w:name w:val="Hyperlink"/>
    <w:unhideWhenUsed/>
    <w:rsid w:val="00CC6B7C"/>
    <w:rPr>
      <w:color w:val="0000FF"/>
      <w:u w:val="single"/>
    </w:rPr>
  </w:style>
  <w:style w:type="paragraph" w:styleId="af">
    <w:name w:val="Title"/>
    <w:aliases w:val="Знак Знак Знак Знак Знак Знак Знак Знак,Знак Знак Знак Знак Знак Знак,Знак Знак Знак1,Знак2,Знак Знак Знак Знак Знак1,Знак2 Знак,Знак Знак Знак Знак Зна"/>
    <w:basedOn w:val="a2"/>
    <w:link w:val="af0"/>
    <w:uiPriority w:val="10"/>
    <w:qFormat/>
    <w:rsid w:val="00CC6B7C"/>
    <w:pPr>
      <w:jc w:val="center"/>
    </w:pPr>
    <w:rPr>
      <w:b/>
      <w:bCs/>
      <w:sz w:val="28"/>
      <w:szCs w:val="28"/>
    </w:rPr>
  </w:style>
  <w:style w:type="character" w:customStyle="1" w:styleId="af0">
    <w:name w:val="Название Знак"/>
    <w:aliases w:val="Знак Знак Знак Знак Знак Знак Знак Знак Знак1,Знак Знак Знак Знак Знак Знак Знак1,Знак Знак Знак1 Знак3,Знак2 Знак2,Знак Знак Знак Знак Знак1 Знак1,Знак2 Знак Знак1,Знак Знак Знак Знак Зна Знак"/>
    <w:basedOn w:val="a3"/>
    <w:link w:val="af"/>
    <w:uiPriority w:val="10"/>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3"/>
    <w:link w:val="ConsPlusNormal"/>
    <w:locked/>
    <w:rsid w:val="00CC6B7C"/>
    <w:rPr>
      <w:rFonts w:ascii="Calibri" w:eastAsia="Times New Roman" w:hAnsi="Calibri" w:cs="Calibri"/>
      <w:szCs w:val="20"/>
      <w:lang w:eastAsia="ru-RU"/>
    </w:rPr>
  </w:style>
  <w:style w:type="character" w:customStyle="1" w:styleId="22">
    <w:name w:val="Заголовок 2 Знак"/>
    <w:basedOn w:val="a3"/>
    <w:link w:val="21"/>
    <w:rsid w:val="00CF03A0"/>
    <w:rPr>
      <w:rFonts w:asciiTheme="majorHAnsi" w:eastAsiaTheme="majorEastAsia" w:hAnsiTheme="majorHAnsi" w:cstheme="majorBidi"/>
      <w:b/>
      <w:bCs/>
      <w:color w:val="4F81BD" w:themeColor="accent1"/>
      <w:sz w:val="26"/>
      <w:szCs w:val="26"/>
      <w:lang w:eastAsia="ru-RU"/>
    </w:rPr>
  </w:style>
  <w:style w:type="paragraph" w:customStyle="1" w:styleId="af1">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H1 Знак,H1 Char Знак,Заголов Знак,Çàãîëîâ Знак,h1 Знак,ch Знак,Глава Знак,(раздел) Знак,Level 1 Topic Heading Знак,Section Знак,(Chapter) Знак,Document Header1 Знак,Раздел Договора Знак,&quot;Алмаз&quot; Знак"/>
    <w:basedOn w:val="a3"/>
    <w:link w:val="12"/>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1">
    <w:name w:val="Заголовок 4 Знак"/>
    <w:basedOn w:val="a3"/>
    <w:link w:val="40"/>
    <w:rsid w:val="00CF03A0"/>
    <w:rPr>
      <w:rFonts w:asciiTheme="majorHAnsi" w:eastAsiaTheme="majorEastAsia" w:hAnsiTheme="majorHAnsi" w:cstheme="majorBidi"/>
      <w:b/>
      <w:bCs/>
      <w:i/>
      <w:iCs/>
      <w:color w:val="4F81BD" w:themeColor="accent1"/>
      <w:sz w:val="24"/>
      <w:szCs w:val="24"/>
      <w:lang w:eastAsia="ru-RU"/>
    </w:rPr>
  </w:style>
  <w:style w:type="paragraph" w:customStyle="1" w:styleId="15">
    <w:name w:val="Абзац списка1"/>
    <w:basedOn w:val="a2"/>
    <w:rsid w:val="002D0D68"/>
    <w:pPr>
      <w:ind w:left="720"/>
      <w:contextualSpacing/>
    </w:pPr>
    <w:rPr>
      <w:rFonts w:eastAsia="Calibri"/>
    </w:rPr>
  </w:style>
  <w:style w:type="paragraph" w:styleId="af2">
    <w:name w:val="No Spacing"/>
    <w:link w:val="af3"/>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4">
    <w:name w:val="caption"/>
    <w:basedOn w:val="a2"/>
    <w:next w:val="a2"/>
    <w:uiPriority w:val="99"/>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5">
    <w:name w:val="Основной текст + Полужирный"/>
    <w:aliases w:val="Интервал 0 pt,Интервал 3 pt"/>
    <w:rsid w:val="003A0C27"/>
    <w:rPr>
      <w:b/>
      <w:bCs/>
      <w:sz w:val="28"/>
      <w:lang w:val="ru-RU" w:eastAsia="ru-RU" w:bidi="ar-SA"/>
    </w:rPr>
  </w:style>
  <w:style w:type="character" w:customStyle="1" w:styleId="af6">
    <w:name w:val="Основной текст_"/>
    <w:link w:val="25"/>
    <w:rsid w:val="0074663D"/>
    <w:rPr>
      <w:spacing w:val="9"/>
      <w:shd w:val="clear" w:color="auto" w:fill="FFFFFF"/>
    </w:rPr>
  </w:style>
  <w:style w:type="paragraph" w:customStyle="1" w:styleId="25">
    <w:name w:val="Основной текст2"/>
    <w:basedOn w:val="a2"/>
    <w:link w:val="af6"/>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2"/>
    <w:link w:val="af7"/>
    <w:qFormat/>
    <w:rsid w:val="00DB4B22"/>
    <w:pPr>
      <w:numPr>
        <w:numId w:val="1"/>
      </w:numPr>
      <w:autoSpaceDE w:val="0"/>
      <w:autoSpaceDN w:val="0"/>
      <w:adjustRightInd w:val="0"/>
      <w:spacing w:after="200"/>
      <w:jc w:val="both"/>
    </w:pPr>
    <w:rPr>
      <w:szCs w:val="20"/>
      <w:lang w:eastAsia="en-US"/>
    </w:rPr>
  </w:style>
  <w:style w:type="character" w:customStyle="1" w:styleId="af7">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3"/>
    <w:rsid w:val="00DB4B22"/>
  </w:style>
  <w:style w:type="paragraph" w:styleId="af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_а_Е’__ (дќа) И’ц_1,_а_Е’__ (дќа) И’ц_ И’ц_,___С¬__ (_x_) ÷¬__1"/>
    <w:basedOn w:val="a2"/>
    <w:link w:val="af9"/>
    <w:uiPriority w:val="99"/>
    <w:rsid w:val="00140FF0"/>
    <w:pPr>
      <w:spacing w:before="100" w:beforeAutospacing="1" w:after="100" w:afterAutospacing="1" w:line="276" w:lineRule="auto"/>
    </w:pPr>
    <w:rPr>
      <w:rFonts w:ascii="Calibri" w:hAnsi="Calibri"/>
      <w:sz w:val="22"/>
      <w:szCs w:val="22"/>
      <w:lang w:eastAsia="en-US"/>
    </w:rPr>
  </w:style>
  <w:style w:type="character" w:customStyle="1" w:styleId="af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_а_Е’__ (дќа) И’ц_1 Знак"/>
    <w:link w:val="af8"/>
    <w:uiPriority w:val="99"/>
    <w:locked/>
    <w:rsid w:val="00140FF0"/>
    <w:rPr>
      <w:rFonts w:ascii="Calibri" w:eastAsia="Times New Roman" w:hAnsi="Calibri" w:cs="Times New Roman"/>
    </w:rPr>
  </w:style>
  <w:style w:type="paragraph" w:customStyle="1" w:styleId="afa">
    <w:name w:val="Приложение"/>
    <w:basedOn w:val="a"/>
    <w:link w:val="afb"/>
    <w:qFormat/>
    <w:rsid w:val="00140FF0"/>
    <w:pPr>
      <w:numPr>
        <w:numId w:val="0"/>
      </w:numPr>
      <w:ind w:left="8080"/>
      <w:jc w:val="right"/>
    </w:pPr>
    <w:rPr>
      <w:szCs w:val="24"/>
    </w:rPr>
  </w:style>
  <w:style w:type="character" w:customStyle="1" w:styleId="afb">
    <w:name w:val="Приложение Знак"/>
    <w:basedOn w:val="af7"/>
    <w:link w:val="afa"/>
    <w:locked/>
    <w:rsid w:val="00140FF0"/>
    <w:rPr>
      <w:rFonts w:ascii="Times New Roman" w:eastAsia="Times New Roman" w:hAnsi="Times New Roman" w:cs="Times New Roman"/>
      <w:sz w:val="24"/>
      <w:szCs w:val="24"/>
    </w:rPr>
  </w:style>
  <w:style w:type="paragraph" w:customStyle="1" w:styleId="s1">
    <w:name w:val="s_1"/>
    <w:basedOn w:val="a2"/>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c">
    <w:name w:val="annotation text"/>
    <w:basedOn w:val="a2"/>
    <w:link w:val="afd"/>
    <w:uiPriority w:val="99"/>
    <w:rsid w:val="00140FF0"/>
    <w:pPr>
      <w:spacing w:after="200" w:line="276" w:lineRule="auto"/>
    </w:pPr>
    <w:rPr>
      <w:rFonts w:ascii="Calibri" w:hAnsi="Calibri"/>
      <w:sz w:val="20"/>
      <w:szCs w:val="20"/>
      <w:lang w:eastAsia="en-US"/>
    </w:rPr>
  </w:style>
  <w:style w:type="character" w:customStyle="1" w:styleId="afd">
    <w:name w:val="Текст примечания Знак"/>
    <w:basedOn w:val="a3"/>
    <w:link w:val="afc"/>
    <w:uiPriority w:val="99"/>
    <w:rsid w:val="00140FF0"/>
    <w:rPr>
      <w:rFonts w:ascii="Calibri" w:eastAsia="Times New Roman" w:hAnsi="Calibri" w:cs="Times New Roman"/>
      <w:sz w:val="20"/>
      <w:szCs w:val="20"/>
    </w:rPr>
  </w:style>
  <w:style w:type="table" w:styleId="afe">
    <w:name w:val="Table Grid"/>
    <w:aliases w:val="OTR"/>
    <w:basedOn w:val="a4"/>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3"/>
    <w:rsid w:val="000F6793"/>
  </w:style>
  <w:style w:type="character" w:customStyle="1" w:styleId="af3">
    <w:name w:val="Без интервала Знак"/>
    <w:link w:val="af2"/>
    <w:locked/>
    <w:rsid w:val="000F6793"/>
    <w:rPr>
      <w:rFonts w:ascii="Calibri" w:eastAsia="Calibri" w:hAnsi="Calibri" w:cs="Times New Roman"/>
    </w:rPr>
  </w:style>
  <w:style w:type="character" w:customStyle="1" w:styleId="50">
    <w:name w:val="Заголовок 5 Знак"/>
    <w:basedOn w:val="a3"/>
    <w:link w:val="5"/>
    <w:uiPriority w:val="9"/>
    <w:rsid w:val="00BC04C8"/>
    <w:rPr>
      <w:rFonts w:asciiTheme="majorHAnsi" w:eastAsiaTheme="majorEastAsia" w:hAnsiTheme="majorHAnsi" w:cstheme="majorBidi"/>
      <w:color w:val="243F60" w:themeColor="accent1" w:themeShade="7F"/>
      <w:sz w:val="24"/>
      <w:szCs w:val="24"/>
      <w:lang w:eastAsia="ru-RU"/>
    </w:rPr>
  </w:style>
  <w:style w:type="paragraph" w:customStyle="1" w:styleId="aff0">
    <w:name w:val="выступ"/>
    <w:basedOn w:val="a2"/>
    <w:rsid w:val="00BC04C8"/>
    <w:pPr>
      <w:spacing w:before="120"/>
      <w:ind w:left="709" w:hanging="709"/>
      <w:jc w:val="both"/>
    </w:pPr>
    <w:rPr>
      <w:b/>
      <w:bCs/>
      <w:i/>
      <w:color w:val="000000"/>
    </w:rPr>
  </w:style>
  <w:style w:type="paragraph" w:styleId="aff1">
    <w:name w:val="Body Text Indent"/>
    <w:aliases w:val="Основной текст 1"/>
    <w:basedOn w:val="a2"/>
    <w:link w:val="aff2"/>
    <w:unhideWhenUsed/>
    <w:rsid w:val="00E748B3"/>
    <w:pPr>
      <w:spacing w:after="120"/>
      <w:ind w:left="283"/>
    </w:pPr>
  </w:style>
  <w:style w:type="character" w:customStyle="1" w:styleId="aff2">
    <w:name w:val="Основной текст с отступом Знак"/>
    <w:aliases w:val="Основной текст 1 Знак"/>
    <w:basedOn w:val="a3"/>
    <w:link w:val="aff1"/>
    <w:rsid w:val="00E748B3"/>
    <w:rPr>
      <w:rFonts w:ascii="Times New Roman" w:eastAsia="Times New Roman" w:hAnsi="Times New Roman" w:cs="Times New Roman"/>
      <w:sz w:val="24"/>
      <w:szCs w:val="24"/>
      <w:lang w:eastAsia="ru-RU"/>
    </w:rPr>
  </w:style>
  <w:style w:type="paragraph" w:styleId="33">
    <w:name w:val="Body Text 3"/>
    <w:basedOn w:val="a2"/>
    <w:link w:val="34"/>
    <w:rsid w:val="006D76C0"/>
    <w:pPr>
      <w:spacing w:after="120"/>
    </w:pPr>
    <w:rPr>
      <w:sz w:val="16"/>
      <w:szCs w:val="16"/>
    </w:rPr>
  </w:style>
  <w:style w:type="character" w:customStyle="1" w:styleId="34">
    <w:name w:val="Основной текст 3 Знак"/>
    <w:basedOn w:val="a3"/>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6"/>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6"/>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6">
    <w:name w:val="Основной текст1"/>
    <w:basedOn w:val="a2"/>
    <w:rsid w:val="00044714"/>
    <w:pPr>
      <w:widowControl w:val="0"/>
      <w:shd w:val="clear" w:color="auto" w:fill="FFFFFF"/>
      <w:spacing w:before="60" w:after="360" w:line="0" w:lineRule="atLeast"/>
      <w:jc w:val="right"/>
    </w:pPr>
    <w:rPr>
      <w:color w:val="000000"/>
      <w:spacing w:val="3"/>
      <w:sz w:val="21"/>
      <w:szCs w:val="21"/>
    </w:rPr>
  </w:style>
  <w:style w:type="character" w:customStyle="1" w:styleId="91">
    <w:name w:val="Основной текст (9)_"/>
    <w:basedOn w:val="a3"/>
    <w:link w:val="92"/>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3"/>
    <w:link w:val="121"/>
    <w:rsid w:val="00044714"/>
    <w:rPr>
      <w:rFonts w:ascii="Times New Roman" w:eastAsia="Times New Roman" w:hAnsi="Times New Roman" w:cs="Times New Roman"/>
      <w:b/>
      <w:bCs/>
      <w:i/>
      <w:iCs/>
      <w:spacing w:val="2"/>
      <w:shd w:val="clear" w:color="auto" w:fill="FFFFFF"/>
    </w:rPr>
  </w:style>
  <w:style w:type="character" w:customStyle="1" w:styleId="17">
    <w:name w:val="Заголовок №1_"/>
    <w:basedOn w:val="a3"/>
    <w:link w:val="18"/>
    <w:rsid w:val="00044714"/>
    <w:rPr>
      <w:rFonts w:ascii="Times New Roman" w:eastAsia="Times New Roman" w:hAnsi="Times New Roman" w:cs="Times New Roman"/>
      <w:b/>
      <w:bCs/>
      <w:spacing w:val="2"/>
      <w:sz w:val="21"/>
      <w:szCs w:val="21"/>
      <w:shd w:val="clear" w:color="auto" w:fill="FFFFFF"/>
    </w:rPr>
  </w:style>
  <w:style w:type="character" w:customStyle="1" w:styleId="26">
    <w:name w:val="Заголовок №2_"/>
    <w:basedOn w:val="a3"/>
    <w:link w:val="27"/>
    <w:rsid w:val="00044714"/>
    <w:rPr>
      <w:rFonts w:ascii="Times New Roman" w:eastAsia="Times New Roman" w:hAnsi="Times New Roman" w:cs="Times New Roman"/>
      <w:b/>
      <w:bCs/>
      <w:spacing w:val="2"/>
      <w:sz w:val="21"/>
      <w:szCs w:val="21"/>
      <w:shd w:val="clear" w:color="auto" w:fill="FFFFFF"/>
    </w:rPr>
  </w:style>
  <w:style w:type="paragraph" w:customStyle="1" w:styleId="92">
    <w:name w:val="Основной текст (9)"/>
    <w:basedOn w:val="a2"/>
    <w:link w:val="91"/>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2"/>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8">
    <w:name w:val="Заголовок №1"/>
    <w:basedOn w:val="a2"/>
    <w:link w:val="17"/>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7">
    <w:name w:val="Заголовок №2"/>
    <w:basedOn w:val="a2"/>
    <w:link w:val="26"/>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3">
    <w:name w:val="footer"/>
    <w:basedOn w:val="a2"/>
    <w:link w:val="aff4"/>
    <w:rsid w:val="00A616EC"/>
    <w:pPr>
      <w:tabs>
        <w:tab w:val="center" w:pos="4703"/>
        <w:tab w:val="right" w:pos="9406"/>
      </w:tabs>
    </w:pPr>
    <w:rPr>
      <w:sz w:val="26"/>
      <w:szCs w:val="20"/>
    </w:rPr>
  </w:style>
  <w:style w:type="character" w:customStyle="1" w:styleId="aff4">
    <w:name w:val="Нижний колонтитул Знак"/>
    <w:basedOn w:val="a3"/>
    <w:link w:val="aff3"/>
    <w:rsid w:val="00A616EC"/>
    <w:rPr>
      <w:rFonts w:ascii="Times New Roman" w:eastAsia="Times New Roman" w:hAnsi="Times New Roman" w:cs="Times New Roman"/>
      <w:sz w:val="26"/>
      <w:szCs w:val="20"/>
      <w:lang w:eastAsia="ru-RU"/>
    </w:rPr>
  </w:style>
  <w:style w:type="paragraph" w:styleId="28">
    <w:name w:val="Body Text Indent 2"/>
    <w:basedOn w:val="a2"/>
    <w:link w:val="29"/>
    <w:rsid w:val="00A616EC"/>
    <w:pPr>
      <w:spacing w:after="120" w:line="480" w:lineRule="auto"/>
      <w:ind w:left="283"/>
    </w:pPr>
    <w:rPr>
      <w:sz w:val="26"/>
      <w:szCs w:val="20"/>
    </w:rPr>
  </w:style>
  <w:style w:type="character" w:customStyle="1" w:styleId="29">
    <w:name w:val="Основной текст с отступом 2 Знак"/>
    <w:basedOn w:val="a3"/>
    <w:link w:val="28"/>
    <w:rsid w:val="00A616EC"/>
    <w:rPr>
      <w:rFonts w:ascii="Times New Roman" w:eastAsia="Times New Roman" w:hAnsi="Times New Roman" w:cs="Times New Roman"/>
      <w:sz w:val="26"/>
      <w:szCs w:val="20"/>
      <w:lang w:eastAsia="ru-RU"/>
    </w:rPr>
  </w:style>
  <w:style w:type="paragraph" w:customStyle="1" w:styleId="aff5">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6">
    <w:name w:val="Subtitle"/>
    <w:basedOn w:val="a2"/>
    <w:link w:val="aff7"/>
    <w:qFormat/>
    <w:rsid w:val="00A616EC"/>
    <w:pPr>
      <w:spacing w:line="204" w:lineRule="auto"/>
      <w:jc w:val="center"/>
    </w:pPr>
    <w:rPr>
      <w:b/>
      <w:sz w:val="26"/>
      <w:szCs w:val="26"/>
    </w:rPr>
  </w:style>
  <w:style w:type="character" w:customStyle="1" w:styleId="aff7">
    <w:name w:val="Подзаголовок Знак"/>
    <w:basedOn w:val="a3"/>
    <w:link w:val="aff6"/>
    <w:rsid w:val="00A616EC"/>
    <w:rPr>
      <w:rFonts w:ascii="Times New Roman" w:eastAsia="Times New Roman" w:hAnsi="Times New Roman" w:cs="Times New Roman"/>
      <w:b/>
      <w:sz w:val="26"/>
      <w:szCs w:val="26"/>
      <w:lang w:eastAsia="ru-RU"/>
    </w:rPr>
  </w:style>
  <w:style w:type="paragraph" w:styleId="aff8">
    <w:name w:val="Plain Text"/>
    <w:basedOn w:val="a2"/>
    <w:link w:val="aff9"/>
    <w:rsid w:val="00A616EC"/>
    <w:pPr>
      <w:autoSpaceDE w:val="0"/>
      <w:autoSpaceDN w:val="0"/>
    </w:pPr>
    <w:rPr>
      <w:rFonts w:ascii="Courier New" w:hAnsi="Courier New" w:cs="Courier New"/>
      <w:sz w:val="20"/>
      <w:szCs w:val="20"/>
    </w:rPr>
  </w:style>
  <w:style w:type="character" w:customStyle="1" w:styleId="aff9">
    <w:name w:val="Текст Знак"/>
    <w:basedOn w:val="a3"/>
    <w:link w:val="aff8"/>
    <w:rsid w:val="00A616EC"/>
    <w:rPr>
      <w:rFonts w:ascii="Courier New" w:eastAsia="Times New Roman" w:hAnsi="Courier New" w:cs="Courier New"/>
      <w:sz w:val="20"/>
      <w:szCs w:val="20"/>
      <w:lang w:eastAsia="ru-RU"/>
    </w:rPr>
  </w:style>
  <w:style w:type="paragraph" w:customStyle="1" w:styleId="Style6">
    <w:name w:val="Style6"/>
    <w:basedOn w:val="a2"/>
    <w:rsid w:val="00A616EC"/>
    <w:pPr>
      <w:widowControl w:val="0"/>
      <w:autoSpaceDE w:val="0"/>
      <w:autoSpaceDN w:val="0"/>
      <w:adjustRightInd w:val="0"/>
      <w:spacing w:line="320" w:lineRule="exact"/>
      <w:ind w:firstLine="542"/>
      <w:jc w:val="both"/>
    </w:pPr>
  </w:style>
  <w:style w:type="paragraph" w:customStyle="1" w:styleId="Style7">
    <w:name w:val="Style7"/>
    <w:basedOn w:val="a2"/>
    <w:rsid w:val="00A616EC"/>
    <w:pPr>
      <w:widowControl w:val="0"/>
      <w:autoSpaceDE w:val="0"/>
      <w:autoSpaceDN w:val="0"/>
      <w:adjustRightInd w:val="0"/>
      <w:spacing w:line="326" w:lineRule="exact"/>
      <w:ind w:hanging="350"/>
      <w:jc w:val="both"/>
    </w:pPr>
  </w:style>
  <w:style w:type="paragraph" w:customStyle="1" w:styleId="Style8">
    <w:name w:val="Style8"/>
    <w:basedOn w:val="a2"/>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2"/>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2"/>
    <w:rsid w:val="00A616EC"/>
    <w:pPr>
      <w:widowControl w:val="0"/>
      <w:autoSpaceDE w:val="0"/>
      <w:autoSpaceDN w:val="0"/>
      <w:adjustRightInd w:val="0"/>
      <w:spacing w:line="483" w:lineRule="exact"/>
      <w:ind w:firstLine="605"/>
      <w:jc w:val="both"/>
    </w:pPr>
  </w:style>
  <w:style w:type="paragraph" w:customStyle="1" w:styleId="Style5">
    <w:name w:val="Style5"/>
    <w:basedOn w:val="a2"/>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a"/>
    <w:rsid w:val="00A616EC"/>
    <w:rPr>
      <w:b/>
      <w:bCs/>
      <w:spacing w:val="5"/>
      <w:sz w:val="25"/>
      <w:szCs w:val="25"/>
      <w:shd w:val="clear" w:color="auto" w:fill="FFFFFF"/>
    </w:rPr>
  </w:style>
  <w:style w:type="paragraph" w:customStyle="1" w:styleId="2a">
    <w:name w:val="Основной текст (2)"/>
    <w:basedOn w:val="a2"/>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b">
    <w:name w:val="Подпись к таблице (2)_"/>
    <w:link w:val="2c"/>
    <w:locked/>
    <w:rsid w:val="00A616EC"/>
    <w:rPr>
      <w:spacing w:val="20"/>
      <w:sz w:val="26"/>
      <w:szCs w:val="26"/>
      <w:shd w:val="clear" w:color="auto" w:fill="FFFFFF"/>
    </w:rPr>
  </w:style>
  <w:style w:type="paragraph" w:customStyle="1" w:styleId="2c">
    <w:name w:val="Подпись к таблице (2)"/>
    <w:basedOn w:val="a2"/>
    <w:link w:val="2b"/>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a">
    <w:name w:val="Подпись к таблице_"/>
    <w:link w:val="affb"/>
    <w:locked/>
    <w:rsid w:val="00A616EC"/>
    <w:rPr>
      <w:spacing w:val="10"/>
      <w:sz w:val="26"/>
      <w:szCs w:val="26"/>
      <w:shd w:val="clear" w:color="auto" w:fill="FFFFFF"/>
    </w:rPr>
  </w:style>
  <w:style w:type="paragraph" w:customStyle="1" w:styleId="affb">
    <w:name w:val="Подпись к таблице"/>
    <w:basedOn w:val="a2"/>
    <w:link w:val="affa"/>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d">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2"/>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e">
    <w:name w:val="Абзац списка2"/>
    <w:basedOn w:val="a2"/>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affc">
    <w:name w:val="Заголовок"/>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a">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e">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
    <w:name w:val="footnote text"/>
    <w:basedOn w:val="a2"/>
    <w:link w:val="afff0"/>
    <w:rsid w:val="00FD5D4F"/>
    <w:rPr>
      <w:sz w:val="20"/>
      <w:szCs w:val="20"/>
    </w:rPr>
  </w:style>
  <w:style w:type="character" w:customStyle="1" w:styleId="afff0">
    <w:name w:val="Текст сноски Знак"/>
    <w:basedOn w:val="a3"/>
    <w:link w:val="afff"/>
    <w:rsid w:val="00FD5D4F"/>
    <w:rPr>
      <w:rFonts w:ascii="Times New Roman" w:eastAsia="Times New Roman" w:hAnsi="Times New Roman" w:cs="Times New Roman"/>
      <w:sz w:val="20"/>
      <w:szCs w:val="20"/>
      <w:lang w:eastAsia="ru-RU"/>
    </w:rPr>
  </w:style>
  <w:style w:type="character" w:styleId="afff1">
    <w:name w:val="footnote reference"/>
    <w:rsid w:val="00FD5D4F"/>
    <w:rPr>
      <w:vertAlign w:val="superscript"/>
    </w:rPr>
  </w:style>
  <w:style w:type="paragraph" w:customStyle="1" w:styleId="ConsPlusCell">
    <w:name w:val="ConsPlusCell"/>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2">
    <w:name w:val="FollowedHyperlink"/>
    <w:uiPriority w:val="99"/>
    <w:unhideWhenUsed/>
    <w:rsid w:val="00FD5D4F"/>
    <w:rPr>
      <w:color w:val="800080"/>
      <w:u w:val="single"/>
    </w:rPr>
  </w:style>
  <w:style w:type="numbering" w:customStyle="1" w:styleId="1b">
    <w:name w:val="Нет списка1"/>
    <w:next w:val="a5"/>
    <w:uiPriority w:val="99"/>
    <w:semiHidden/>
    <w:unhideWhenUsed/>
    <w:rsid w:val="00FD5D4F"/>
  </w:style>
  <w:style w:type="paragraph" w:customStyle="1" w:styleId="xl65">
    <w:name w:val="xl65"/>
    <w:basedOn w:val="a2"/>
    <w:rsid w:val="00FD5D4F"/>
    <w:pPr>
      <w:spacing w:before="100" w:beforeAutospacing="1" w:after="100" w:afterAutospacing="1"/>
    </w:pPr>
  </w:style>
  <w:style w:type="paragraph" w:customStyle="1" w:styleId="xl66">
    <w:name w:val="xl66"/>
    <w:basedOn w:val="a2"/>
    <w:rsid w:val="00FD5D4F"/>
    <w:pPr>
      <w:spacing w:before="100" w:beforeAutospacing="1" w:after="100" w:afterAutospacing="1"/>
      <w:jc w:val="center"/>
    </w:pPr>
  </w:style>
  <w:style w:type="paragraph" w:customStyle="1" w:styleId="xl67">
    <w:name w:val="xl67"/>
    <w:basedOn w:val="a2"/>
    <w:rsid w:val="00FD5D4F"/>
    <w:pPr>
      <w:spacing w:before="100" w:beforeAutospacing="1" w:after="100" w:afterAutospacing="1"/>
    </w:pPr>
  </w:style>
  <w:style w:type="paragraph" w:customStyle="1" w:styleId="xl68">
    <w:name w:val="xl68"/>
    <w:basedOn w:val="a2"/>
    <w:rsid w:val="00FD5D4F"/>
    <w:pPr>
      <w:spacing w:before="100" w:beforeAutospacing="1" w:after="100" w:afterAutospacing="1"/>
    </w:pPr>
  </w:style>
  <w:style w:type="paragraph" w:customStyle="1" w:styleId="xl69">
    <w:name w:val="xl6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2"/>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2"/>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2"/>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2"/>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2"/>
    <w:rsid w:val="00FD5D4F"/>
    <w:pPr>
      <w:spacing w:before="100" w:beforeAutospacing="1" w:after="100" w:afterAutospacing="1"/>
      <w:jc w:val="center"/>
    </w:pPr>
    <w:rPr>
      <w:b/>
      <w:bCs/>
      <w:i/>
      <w:iCs/>
    </w:rPr>
  </w:style>
  <w:style w:type="paragraph" w:customStyle="1" w:styleId="xl83">
    <w:name w:val="xl83"/>
    <w:basedOn w:val="a2"/>
    <w:rsid w:val="00FD5D4F"/>
    <w:pPr>
      <w:spacing w:before="100" w:beforeAutospacing="1" w:after="100" w:afterAutospacing="1"/>
    </w:pPr>
    <w:rPr>
      <w:b/>
      <w:bCs/>
      <w:i/>
      <w:iCs/>
    </w:rPr>
  </w:style>
  <w:style w:type="paragraph" w:customStyle="1" w:styleId="xl84">
    <w:name w:val="xl8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2"/>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2"/>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2"/>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2"/>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2"/>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2"/>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2"/>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2"/>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2"/>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2"/>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2"/>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2"/>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2"/>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2"/>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2"/>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2"/>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2"/>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2"/>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2"/>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2"/>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2"/>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2"/>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2"/>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2"/>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2"/>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2"/>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2"/>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2"/>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2"/>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link w:val="ConsNormal0"/>
    <w:qFormat/>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2"/>
    <w:link w:val="112"/>
    <w:rsid w:val="002B5B2D"/>
    <w:pPr>
      <w:jc w:val="both"/>
    </w:pPr>
  </w:style>
  <w:style w:type="character" w:customStyle="1" w:styleId="112">
    <w:name w:val="Обычный + 11 пт Знак"/>
    <w:basedOn w:val="a3"/>
    <w:link w:val="110"/>
    <w:rsid w:val="002B5B2D"/>
    <w:rPr>
      <w:rFonts w:ascii="Times New Roman" w:eastAsia="Times New Roman" w:hAnsi="Times New Roman" w:cs="Times New Roman"/>
      <w:sz w:val="24"/>
      <w:szCs w:val="24"/>
      <w:lang w:eastAsia="ru-RU"/>
    </w:rPr>
  </w:style>
  <w:style w:type="paragraph" w:customStyle="1" w:styleId="afff3">
    <w:name w:val="Прижатый влево"/>
    <w:basedOn w:val="a2"/>
    <w:next w:val="a2"/>
    <w:uiPriority w:val="99"/>
    <w:rsid w:val="002B5B2D"/>
    <w:pPr>
      <w:widowControl w:val="0"/>
      <w:autoSpaceDE w:val="0"/>
      <w:autoSpaceDN w:val="0"/>
      <w:adjustRightInd w:val="0"/>
    </w:pPr>
    <w:rPr>
      <w:rFonts w:ascii="Arial" w:hAnsi="Arial"/>
    </w:rPr>
  </w:style>
  <w:style w:type="paragraph" w:customStyle="1" w:styleId="afff4">
    <w:name w:val="Нормальный (таблица)"/>
    <w:basedOn w:val="a2"/>
    <w:next w:val="a2"/>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CD6DFA"/>
    <w:pPr>
      <w:widowControl w:val="0"/>
      <w:autoSpaceDE w:val="0"/>
      <w:autoSpaceDN w:val="0"/>
      <w:spacing w:before="39"/>
      <w:jc w:val="center"/>
    </w:pPr>
    <w:rPr>
      <w:sz w:val="22"/>
      <w:szCs w:val="22"/>
      <w:lang w:eastAsia="en-US"/>
    </w:rPr>
  </w:style>
  <w:style w:type="character" w:styleId="afff5">
    <w:name w:val="page number"/>
    <w:basedOn w:val="a3"/>
    <w:qFormat/>
    <w:rsid w:val="008E2293"/>
  </w:style>
  <w:style w:type="character" w:customStyle="1" w:styleId="ListLabel8">
    <w:name w:val="ListLabel 8"/>
    <w:qFormat/>
    <w:rsid w:val="008E2293"/>
    <w:rPr>
      <w:color w:val="0D0D0D"/>
    </w:rPr>
  </w:style>
  <w:style w:type="character" w:customStyle="1" w:styleId="-3">
    <w:name w:val="Интернет-ссылка"/>
    <w:rsid w:val="008E2293"/>
    <w:rPr>
      <w:color w:val="0000FF"/>
      <w:u w:val="single"/>
    </w:rPr>
  </w:style>
  <w:style w:type="character" w:customStyle="1" w:styleId="60">
    <w:name w:val="Заголовок 6 Знак"/>
    <w:aliases w:val="H6 Знак"/>
    <w:basedOn w:val="a3"/>
    <w:link w:val="6"/>
    <w:uiPriority w:val="9"/>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2"/>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2"/>
    <w:rsid w:val="00423B03"/>
    <w:pPr>
      <w:spacing w:before="100" w:beforeAutospacing="1" w:after="100" w:afterAutospacing="1"/>
      <w:textAlignment w:val="center"/>
    </w:pPr>
    <w:rPr>
      <w:sz w:val="16"/>
      <w:szCs w:val="16"/>
    </w:rPr>
  </w:style>
  <w:style w:type="paragraph" w:customStyle="1" w:styleId="xl64">
    <w:name w:val="xl64"/>
    <w:basedOn w:val="a2"/>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3"/>
    <w:link w:val="7"/>
    <w:uiPriority w:val="9"/>
    <w:rsid w:val="001A5E37"/>
    <w:rPr>
      <w:rFonts w:asciiTheme="majorHAnsi" w:eastAsiaTheme="majorEastAsia" w:hAnsiTheme="majorHAnsi" w:cstheme="majorBidi"/>
      <w:i/>
      <w:iCs/>
      <w:color w:val="404040" w:themeColor="text1" w:themeTint="BF"/>
    </w:rPr>
  </w:style>
  <w:style w:type="paragraph" w:customStyle="1" w:styleId="1c">
    <w:name w:val="Заголовок1"/>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f">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uiPriority w:val="99"/>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d">
    <w:name w:val="Цитата1"/>
    <w:basedOn w:val="a2"/>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2"/>
    <w:uiPriority w:val="99"/>
    <w:rsid w:val="001A5E37"/>
    <w:pPr>
      <w:spacing w:before="100" w:beforeAutospacing="1" w:after="100" w:afterAutospacing="1"/>
    </w:pPr>
    <w:rPr>
      <w:rFonts w:ascii="Arial" w:hAnsi="Arial" w:cs="Arial"/>
      <w:color w:val="222222"/>
      <w:sz w:val="16"/>
      <w:szCs w:val="16"/>
    </w:rPr>
  </w:style>
  <w:style w:type="character" w:styleId="afff6">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2">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1A5E37"/>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2"/>
    <w:link w:val="43"/>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7">
    <w:name w:val="Strong"/>
    <w:basedOn w:val="a3"/>
    <w:uiPriority w:val="22"/>
    <w:qFormat/>
    <w:rsid w:val="001A5E37"/>
    <w:rPr>
      <w:b/>
      <w:bCs/>
    </w:rPr>
  </w:style>
  <w:style w:type="paragraph" w:customStyle="1" w:styleId="p91">
    <w:name w:val="p91"/>
    <w:basedOn w:val="a2"/>
    <w:rsid w:val="001A5E37"/>
    <w:pPr>
      <w:spacing w:before="100" w:beforeAutospacing="1" w:after="100" w:afterAutospacing="1"/>
      <w:jc w:val="both"/>
    </w:pPr>
  </w:style>
  <w:style w:type="paragraph" w:customStyle="1" w:styleId="p16">
    <w:name w:val="p16"/>
    <w:basedOn w:val="a2"/>
    <w:rsid w:val="001A5E37"/>
    <w:pPr>
      <w:spacing w:before="100" w:beforeAutospacing="1" w:after="100" w:afterAutospacing="1"/>
      <w:jc w:val="center"/>
    </w:pPr>
  </w:style>
  <w:style w:type="paragraph" w:customStyle="1" w:styleId="p51">
    <w:name w:val="p51"/>
    <w:basedOn w:val="a2"/>
    <w:rsid w:val="001A5E37"/>
    <w:pPr>
      <w:spacing w:before="100" w:beforeAutospacing="1" w:after="100" w:afterAutospacing="1"/>
      <w:ind w:firstLine="566"/>
      <w:jc w:val="both"/>
    </w:pPr>
  </w:style>
  <w:style w:type="paragraph" w:customStyle="1" w:styleId="p101">
    <w:name w:val="p101"/>
    <w:basedOn w:val="a2"/>
    <w:rsid w:val="001A5E37"/>
    <w:pPr>
      <w:spacing w:before="100" w:beforeAutospacing="1" w:after="100" w:afterAutospacing="1"/>
      <w:ind w:firstLine="425"/>
      <w:jc w:val="both"/>
    </w:pPr>
  </w:style>
  <w:style w:type="paragraph" w:customStyle="1" w:styleId="p21">
    <w:name w:val="p21"/>
    <w:basedOn w:val="a2"/>
    <w:rsid w:val="001A5E37"/>
    <w:pPr>
      <w:spacing w:before="100" w:beforeAutospacing="1" w:after="100" w:afterAutospacing="1"/>
    </w:pPr>
  </w:style>
  <w:style w:type="paragraph" w:customStyle="1" w:styleId="t11">
    <w:name w:val="t11"/>
    <w:basedOn w:val="a2"/>
    <w:rsid w:val="001A5E37"/>
    <w:pPr>
      <w:spacing w:before="100" w:beforeAutospacing="1" w:after="100" w:afterAutospacing="1"/>
    </w:pPr>
  </w:style>
  <w:style w:type="paragraph" w:customStyle="1" w:styleId="p111">
    <w:name w:val="p111"/>
    <w:basedOn w:val="a2"/>
    <w:rsid w:val="001A5E37"/>
    <w:pPr>
      <w:spacing w:before="100" w:beforeAutospacing="1" w:after="100" w:afterAutospacing="1"/>
    </w:pPr>
    <w:rPr>
      <w:sz w:val="20"/>
      <w:szCs w:val="20"/>
    </w:rPr>
  </w:style>
  <w:style w:type="paragraph" w:customStyle="1" w:styleId="p121">
    <w:name w:val="p121"/>
    <w:basedOn w:val="a2"/>
    <w:rsid w:val="001A5E37"/>
    <w:pPr>
      <w:spacing w:before="100" w:beforeAutospacing="1" w:after="100" w:afterAutospacing="1"/>
      <w:jc w:val="both"/>
    </w:pPr>
    <w:rPr>
      <w:sz w:val="20"/>
      <w:szCs w:val="20"/>
    </w:rPr>
  </w:style>
  <w:style w:type="paragraph" w:customStyle="1" w:styleId="p131">
    <w:name w:val="p131"/>
    <w:basedOn w:val="a2"/>
    <w:rsid w:val="001A5E37"/>
    <w:pPr>
      <w:spacing w:before="100" w:beforeAutospacing="1" w:after="100" w:afterAutospacing="1"/>
      <w:jc w:val="center"/>
    </w:pPr>
    <w:rPr>
      <w:sz w:val="20"/>
      <w:szCs w:val="20"/>
    </w:rPr>
  </w:style>
  <w:style w:type="paragraph" w:customStyle="1" w:styleId="p141">
    <w:name w:val="p141"/>
    <w:basedOn w:val="a2"/>
    <w:rsid w:val="001A5E37"/>
    <w:pPr>
      <w:spacing w:before="100" w:beforeAutospacing="1" w:after="100" w:afterAutospacing="1"/>
      <w:ind w:firstLine="284"/>
      <w:jc w:val="both"/>
    </w:pPr>
  </w:style>
  <w:style w:type="character" w:customStyle="1" w:styleId="normaltextrun1">
    <w:name w:val="normaltextrun1"/>
    <w:basedOn w:val="a3"/>
    <w:rsid w:val="001A5E37"/>
  </w:style>
  <w:style w:type="character" w:customStyle="1" w:styleId="highlighthighlightactive">
    <w:name w:val="highlight highlight_active"/>
    <w:basedOn w:val="a3"/>
    <w:rsid w:val="001A5E37"/>
  </w:style>
  <w:style w:type="paragraph" w:customStyle="1" w:styleId="western">
    <w:name w:val="western"/>
    <w:basedOn w:val="a2"/>
    <w:rsid w:val="001A5E37"/>
    <w:pPr>
      <w:spacing w:before="100" w:beforeAutospacing="1" w:after="100" w:afterAutospacing="1"/>
    </w:pPr>
  </w:style>
  <w:style w:type="character" w:customStyle="1" w:styleId="61">
    <w:name w:val="Основной текст (6)"/>
    <w:basedOn w:val="a3"/>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2"/>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d"/>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2"/>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8">
    <w:name w:val="Document Map"/>
    <w:basedOn w:val="a2"/>
    <w:link w:val="afff9"/>
    <w:rsid w:val="001A5E37"/>
    <w:pPr>
      <w:shd w:val="clear" w:color="auto" w:fill="000080"/>
    </w:pPr>
    <w:rPr>
      <w:rFonts w:ascii="Tahoma" w:hAnsi="Tahoma" w:cs="Tahoma"/>
      <w:sz w:val="26"/>
      <w:szCs w:val="20"/>
    </w:rPr>
  </w:style>
  <w:style w:type="character" w:customStyle="1" w:styleId="afff9">
    <w:name w:val="Схема документа Знак"/>
    <w:basedOn w:val="a3"/>
    <w:link w:val="afff8"/>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Знак Знак Знак Знак Знак Знак Знак Знак Знак Знак Знак Знак"/>
    <w:basedOn w:val="a2"/>
    <w:rsid w:val="001A5E37"/>
    <w:pPr>
      <w:spacing w:before="100" w:beforeAutospacing="1" w:after="100" w:afterAutospacing="1"/>
    </w:pPr>
    <w:rPr>
      <w:rFonts w:ascii="Tahoma" w:hAnsi="Tahoma"/>
      <w:sz w:val="20"/>
      <w:szCs w:val="20"/>
      <w:lang w:val="en-US" w:eastAsia="en-US"/>
    </w:rPr>
  </w:style>
  <w:style w:type="paragraph" w:customStyle="1" w:styleId="afffb">
    <w:name w:val="Знак"/>
    <w:basedOn w:val="a2"/>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3">
    <w:name w:val="Заголовок 11"/>
    <w:basedOn w:val="a2"/>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c">
    <w:name w:val="Цветовое выделение"/>
    <w:rsid w:val="001A5E37"/>
    <w:rPr>
      <w:b/>
      <w:color w:val="000080"/>
      <w:sz w:val="28"/>
    </w:rPr>
  </w:style>
  <w:style w:type="paragraph" w:customStyle="1" w:styleId="140">
    <w:name w:val="Знак14"/>
    <w:basedOn w:val="a2"/>
    <w:rsid w:val="00E4471A"/>
    <w:pPr>
      <w:spacing w:before="100" w:beforeAutospacing="1" w:after="100" w:afterAutospacing="1"/>
    </w:pPr>
    <w:rPr>
      <w:rFonts w:ascii="Tahoma" w:hAnsi="Tahoma"/>
      <w:sz w:val="20"/>
      <w:szCs w:val="20"/>
      <w:lang w:val="en-US" w:eastAsia="en-US"/>
    </w:rPr>
  </w:style>
  <w:style w:type="character" w:styleId="afffd">
    <w:name w:val="endnote reference"/>
    <w:basedOn w:val="a3"/>
    <w:rsid w:val="00E4471A"/>
    <w:rPr>
      <w:vertAlign w:val="superscript"/>
    </w:rPr>
  </w:style>
  <w:style w:type="paragraph" w:styleId="afffe">
    <w:name w:val="Revision"/>
    <w:hidden/>
    <w:uiPriority w:val="99"/>
    <w:semiHidden/>
    <w:rsid w:val="00E4471A"/>
    <w:pPr>
      <w:spacing w:after="0" w:line="240" w:lineRule="auto"/>
    </w:pPr>
  </w:style>
  <w:style w:type="paragraph" w:customStyle="1" w:styleId="formattexttopleveltext">
    <w:name w:val="formattext topleveltext"/>
    <w:basedOn w:val="a2"/>
    <w:rsid w:val="00E4471A"/>
    <w:pPr>
      <w:spacing w:before="100" w:beforeAutospacing="1" w:after="100" w:afterAutospacing="1"/>
    </w:pPr>
  </w:style>
  <w:style w:type="paragraph" w:customStyle="1" w:styleId="affff">
    <w:name w:val="Знак Знак Знак Знак"/>
    <w:basedOn w:val="a2"/>
    <w:rsid w:val="00E4471A"/>
    <w:rPr>
      <w:rFonts w:ascii="Verdana" w:hAnsi="Verdana" w:cs="Verdana"/>
      <w:sz w:val="20"/>
      <w:szCs w:val="20"/>
      <w:lang w:val="en-US" w:eastAsia="en-US"/>
    </w:rPr>
  </w:style>
  <w:style w:type="paragraph" w:customStyle="1" w:styleId="320">
    <w:name w:val="Основной текст с отступом 32"/>
    <w:basedOn w:val="a2"/>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2"/>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2"/>
    <w:rsid w:val="00962D66"/>
    <w:pPr>
      <w:ind w:left="720"/>
      <w:contextualSpacing/>
    </w:pPr>
    <w:rPr>
      <w:rFonts w:eastAsia="Calibri"/>
    </w:rPr>
  </w:style>
  <w:style w:type="paragraph" w:customStyle="1" w:styleId="45">
    <w:name w:val="Абзац списка4"/>
    <w:basedOn w:val="a2"/>
    <w:rsid w:val="00333C99"/>
    <w:pPr>
      <w:ind w:left="720"/>
      <w:contextualSpacing/>
    </w:pPr>
    <w:rPr>
      <w:rFonts w:eastAsia="Calibri"/>
    </w:rPr>
  </w:style>
  <w:style w:type="paragraph" w:customStyle="1" w:styleId="xl184">
    <w:name w:val="xl184"/>
    <w:basedOn w:val="a2"/>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2"/>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2"/>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e">
    <w:name w:val="Сетка таблицы1"/>
    <w:basedOn w:val="a4"/>
    <w:next w:val="afe"/>
    <w:uiPriority w:val="59"/>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5"/>
    <w:semiHidden/>
    <w:unhideWhenUsed/>
    <w:rsid w:val="009F0F65"/>
  </w:style>
  <w:style w:type="paragraph" w:customStyle="1" w:styleId="ConsPlusDocList">
    <w:name w:val="ConsPlusDocList"/>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2"/>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2"/>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2"/>
    <w:rsid w:val="004E1C25"/>
    <w:pPr>
      <w:spacing w:before="100" w:beforeAutospacing="1" w:after="100" w:afterAutospacing="1"/>
    </w:pPr>
  </w:style>
  <w:style w:type="numbering" w:styleId="111111">
    <w:name w:val="Outline List 2"/>
    <w:basedOn w:val="a5"/>
    <w:rsid w:val="004E1C25"/>
    <w:pPr>
      <w:numPr>
        <w:numId w:val="3"/>
      </w:numPr>
    </w:pPr>
  </w:style>
  <w:style w:type="numbering" w:styleId="1ai">
    <w:name w:val="Outline List 1"/>
    <w:basedOn w:val="a5"/>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f0">
    <w:name w:val="TOC Heading"/>
    <w:basedOn w:val="12"/>
    <w:next w:val="a2"/>
    <w:qFormat/>
    <w:rsid w:val="004E1C25"/>
    <w:pPr>
      <w:spacing w:line="276" w:lineRule="auto"/>
      <w:outlineLvl w:val="9"/>
    </w:pPr>
    <w:rPr>
      <w:rFonts w:ascii="Cambria" w:eastAsia="Times New Roman" w:hAnsi="Cambria" w:cs="Times New Roman"/>
      <w:color w:val="365F91"/>
      <w:lang w:eastAsia="en-US"/>
    </w:rPr>
  </w:style>
  <w:style w:type="paragraph" w:styleId="1f">
    <w:name w:val="toc 1"/>
    <w:basedOn w:val="a2"/>
    <w:next w:val="a2"/>
    <w:autoRedefine/>
    <w:unhideWhenUsed/>
    <w:rsid w:val="004E1C25"/>
    <w:pPr>
      <w:tabs>
        <w:tab w:val="right" w:leader="dot" w:pos="10337"/>
      </w:tabs>
    </w:pPr>
    <w:rPr>
      <w:rFonts w:ascii="Calibri" w:hAnsi="Calibri"/>
      <w:b/>
      <w:noProof/>
      <w:sz w:val="22"/>
      <w:szCs w:val="22"/>
    </w:rPr>
  </w:style>
  <w:style w:type="paragraph" w:styleId="2f1">
    <w:name w:val="toc 2"/>
    <w:basedOn w:val="a2"/>
    <w:next w:val="a2"/>
    <w:autoRedefine/>
    <w:unhideWhenUsed/>
    <w:rsid w:val="004E1C25"/>
    <w:pPr>
      <w:spacing w:after="200" w:line="276" w:lineRule="auto"/>
      <w:ind w:left="220"/>
    </w:pPr>
    <w:rPr>
      <w:rFonts w:ascii="Calibri" w:hAnsi="Calibri"/>
      <w:sz w:val="22"/>
      <w:szCs w:val="22"/>
    </w:rPr>
  </w:style>
  <w:style w:type="paragraph" w:styleId="39">
    <w:name w:val="toc 3"/>
    <w:basedOn w:val="a2"/>
    <w:next w:val="a2"/>
    <w:autoRedefine/>
    <w:unhideWhenUsed/>
    <w:rsid w:val="004E1C25"/>
    <w:pPr>
      <w:spacing w:after="200" w:line="276" w:lineRule="auto"/>
      <w:ind w:left="440"/>
    </w:pPr>
    <w:rPr>
      <w:rFonts w:ascii="Calibri" w:hAnsi="Calibri"/>
      <w:sz w:val="22"/>
      <w:szCs w:val="22"/>
    </w:rPr>
  </w:style>
  <w:style w:type="paragraph" w:customStyle="1" w:styleId="affff1">
    <w:name w:val="Рассылка"/>
    <w:basedOn w:val="a2"/>
    <w:rsid w:val="004E1C25"/>
    <w:pPr>
      <w:tabs>
        <w:tab w:val="left" w:pos="2160"/>
      </w:tabs>
      <w:ind w:left="2160" w:hanging="1440"/>
      <w:jc w:val="both"/>
    </w:pPr>
    <w:rPr>
      <w:sz w:val="26"/>
    </w:rPr>
  </w:style>
  <w:style w:type="paragraph" w:customStyle="1" w:styleId="menutop">
    <w:name w:val="menutop"/>
    <w:basedOn w:val="a2"/>
    <w:rsid w:val="004D3EFE"/>
    <w:pPr>
      <w:ind w:firstLine="200"/>
      <w:jc w:val="both"/>
    </w:pPr>
    <w:rPr>
      <w:rFonts w:ascii="Arial" w:hAnsi="Arial" w:cs="Arial"/>
      <w:b/>
      <w:bCs/>
      <w:color w:val="000000"/>
      <w:sz w:val="18"/>
      <w:szCs w:val="18"/>
    </w:rPr>
  </w:style>
  <w:style w:type="paragraph" w:customStyle="1" w:styleId="zagc-1">
    <w:name w:val="zagc-1"/>
    <w:basedOn w:val="a2"/>
    <w:rsid w:val="004D3EFE"/>
    <w:pPr>
      <w:spacing w:before="180" w:after="100"/>
      <w:ind w:firstLine="200"/>
      <w:jc w:val="center"/>
    </w:pPr>
    <w:rPr>
      <w:rFonts w:ascii="Arial" w:hAnsi="Arial" w:cs="Arial"/>
      <w:b/>
      <w:bCs/>
      <w:caps/>
      <w:color w:val="29211E"/>
      <w:sz w:val="20"/>
      <w:szCs w:val="20"/>
    </w:rPr>
  </w:style>
  <w:style w:type="character" w:customStyle="1" w:styleId="affff2">
    <w:name w:val="Гипертекстовая ссылка"/>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201491"/>
    <w:rPr>
      <w:rFonts w:ascii="Arial" w:eastAsia="Times New Roman" w:hAnsi="Arial" w:cs="Arial"/>
      <w:sz w:val="20"/>
      <w:szCs w:val="20"/>
      <w:lang w:eastAsia="ru-RU"/>
    </w:rPr>
  </w:style>
  <w:style w:type="character" w:customStyle="1" w:styleId="1f0">
    <w:name w:val="Без интервала Знак1"/>
    <w:locked/>
    <w:rsid w:val="00201491"/>
    <w:rPr>
      <w:rFonts w:ascii="Calibri" w:eastAsia="Calibri" w:hAnsi="Calibri" w:cs="Times New Roman"/>
    </w:rPr>
  </w:style>
  <w:style w:type="paragraph" w:customStyle="1" w:styleId="81">
    <w:name w:val="Обычный8"/>
    <w:rsid w:val="00524AA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524AA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524AA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524AA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524AA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524AA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524AA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524AA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a">
    <w:name w:val="Основной текст3"/>
    <w:basedOn w:val="a2"/>
    <w:rsid w:val="00524AA6"/>
    <w:pPr>
      <w:widowControl w:val="0"/>
      <w:shd w:val="clear" w:color="auto" w:fill="FFFFFF"/>
      <w:spacing w:before="660" w:after="1560" w:line="0" w:lineRule="atLeast"/>
    </w:pPr>
    <w:rPr>
      <w:color w:val="000000"/>
      <w:sz w:val="26"/>
      <w:szCs w:val="26"/>
    </w:rPr>
  </w:style>
  <w:style w:type="character" w:customStyle="1" w:styleId="affff3">
    <w:name w:val="Основной шрифт"/>
    <w:uiPriority w:val="99"/>
    <w:rsid w:val="00524AA6"/>
  </w:style>
  <w:style w:type="character" w:styleId="affff4">
    <w:name w:val="line number"/>
    <w:uiPriority w:val="99"/>
    <w:unhideWhenUsed/>
    <w:rsid w:val="00524AA6"/>
  </w:style>
  <w:style w:type="numbering" w:customStyle="1" w:styleId="2">
    <w:name w:val="Стиль2"/>
    <w:rsid w:val="00524AA6"/>
    <w:pPr>
      <w:numPr>
        <w:numId w:val="5"/>
      </w:numPr>
    </w:pPr>
  </w:style>
  <w:style w:type="paragraph" w:customStyle="1" w:styleId="printc">
    <w:name w:val="printc"/>
    <w:basedOn w:val="a2"/>
    <w:rsid w:val="00524AA6"/>
    <w:pPr>
      <w:spacing w:before="144" w:after="288"/>
      <w:jc w:val="center"/>
    </w:pPr>
  </w:style>
  <w:style w:type="paragraph" w:customStyle="1" w:styleId="printr">
    <w:name w:val="printr"/>
    <w:basedOn w:val="a2"/>
    <w:rsid w:val="00524AA6"/>
    <w:pPr>
      <w:spacing w:before="144" w:after="288"/>
      <w:jc w:val="right"/>
    </w:pPr>
  </w:style>
  <w:style w:type="paragraph" w:customStyle="1" w:styleId="printj">
    <w:name w:val="printj"/>
    <w:basedOn w:val="a2"/>
    <w:rsid w:val="00524AA6"/>
    <w:pPr>
      <w:spacing w:before="144" w:after="288"/>
      <w:jc w:val="both"/>
    </w:pPr>
  </w:style>
  <w:style w:type="paragraph" w:customStyle="1" w:styleId="100">
    <w:name w:val="10"/>
    <w:basedOn w:val="a2"/>
    <w:rsid w:val="00524AA6"/>
    <w:pPr>
      <w:spacing w:before="100" w:beforeAutospacing="1" w:after="100" w:afterAutospacing="1"/>
    </w:pPr>
    <w:rPr>
      <w:sz w:val="26"/>
      <w:szCs w:val="20"/>
    </w:rPr>
  </w:style>
  <w:style w:type="character" w:customStyle="1" w:styleId="HTML">
    <w:name w:val="Стандартный HTML Знак"/>
    <w:link w:val="HTML0"/>
    <w:locked/>
    <w:rsid w:val="00524AA6"/>
    <w:rPr>
      <w:rFonts w:ascii="Courier New" w:hAnsi="Courier New" w:cs="Courier New"/>
      <w:sz w:val="24"/>
      <w:szCs w:val="24"/>
    </w:rPr>
  </w:style>
  <w:style w:type="paragraph" w:styleId="HTML0">
    <w:name w:val="HTML Preformatted"/>
    <w:basedOn w:val="a2"/>
    <w:link w:val="HTML"/>
    <w:rsid w:val="0052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3"/>
    <w:rsid w:val="00524AA6"/>
    <w:rPr>
      <w:rFonts w:ascii="Consolas" w:eastAsia="Times New Roman" w:hAnsi="Consolas" w:cs="Times New Roman"/>
      <w:sz w:val="20"/>
      <w:szCs w:val="20"/>
      <w:lang w:eastAsia="ru-RU"/>
    </w:rPr>
  </w:style>
  <w:style w:type="character" w:customStyle="1" w:styleId="affff5">
    <w:name w:val="Знак Знак"/>
    <w:rsid w:val="00524AA6"/>
    <w:rPr>
      <w:rFonts w:ascii="Courier New" w:hAnsi="Courier New" w:cs="Courier New"/>
      <w:lang w:val="ru-RU" w:eastAsia="ru-RU" w:bidi="ar-SA"/>
    </w:rPr>
  </w:style>
  <w:style w:type="character" w:customStyle="1" w:styleId="54">
    <w:name w:val="Знак Знак5"/>
    <w:rsid w:val="00524AA6"/>
    <w:rPr>
      <w:rFonts w:ascii="Courier New" w:hAnsi="Courier New" w:cs="Courier New"/>
      <w:lang w:val="ru-RU" w:eastAsia="ru-RU" w:bidi="ar-SA"/>
    </w:rPr>
  </w:style>
  <w:style w:type="character" w:customStyle="1" w:styleId="46">
    <w:name w:val="Знак Знак4"/>
    <w:rsid w:val="00524AA6"/>
    <w:rPr>
      <w:rFonts w:ascii="Courier New" w:hAnsi="Courier New" w:cs="Courier New"/>
    </w:rPr>
  </w:style>
  <w:style w:type="character" w:customStyle="1" w:styleId="hl">
    <w:name w:val="hl"/>
    <w:rsid w:val="00524AA6"/>
  </w:style>
  <w:style w:type="paragraph" w:customStyle="1" w:styleId="unformattext">
    <w:name w:val="unformattext"/>
    <w:basedOn w:val="a2"/>
    <w:rsid w:val="00C87931"/>
    <w:pPr>
      <w:spacing w:before="100" w:beforeAutospacing="1" w:after="100" w:afterAutospacing="1"/>
    </w:pPr>
  </w:style>
  <w:style w:type="character" w:customStyle="1" w:styleId="WW8Num3z0">
    <w:name w:val="WW8Num3z0"/>
    <w:rsid w:val="00053A20"/>
    <w:rPr>
      <w:b w:val="0"/>
      <w:sz w:val="24"/>
      <w:szCs w:val="24"/>
    </w:rPr>
  </w:style>
  <w:style w:type="character" w:customStyle="1" w:styleId="Absatz-Standardschriftart">
    <w:name w:val="Absatz-Standardschriftart"/>
    <w:rsid w:val="00053A20"/>
  </w:style>
  <w:style w:type="character" w:customStyle="1" w:styleId="WW8Num5z0">
    <w:name w:val="WW8Num5z0"/>
    <w:rsid w:val="00053A20"/>
    <w:rPr>
      <w:rFonts w:ascii="Symbol" w:hAnsi="Symbol"/>
    </w:rPr>
  </w:style>
  <w:style w:type="character" w:customStyle="1" w:styleId="WW8Num6z0">
    <w:name w:val="WW8Num6z0"/>
    <w:rsid w:val="00053A20"/>
    <w:rPr>
      <w:rFonts w:ascii="Symbol" w:hAnsi="Symbol"/>
    </w:rPr>
  </w:style>
  <w:style w:type="character" w:customStyle="1" w:styleId="WW8Num7z0">
    <w:name w:val="WW8Num7z0"/>
    <w:rsid w:val="00053A20"/>
    <w:rPr>
      <w:rFonts w:ascii="Symbol" w:hAnsi="Symbol"/>
    </w:rPr>
  </w:style>
  <w:style w:type="character" w:customStyle="1" w:styleId="WW8Num8z0">
    <w:name w:val="WW8Num8z0"/>
    <w:rsid w:val="00053A20"/>
    <w:rPr>
      <w:rFonts w:ascii="Symbol" w:hAnsi="Symbol"/>
    </w:rPr>
  </w:style>
  <w:style w:type="character" w:customStyle="1" w:styleId="WW8Num10z0">
    <w:name w:val="WW8Num10z0"/>
    <w:rsid w:val="00053A20"/>
    <w:rPr>
      <w:rFonts w:ascii="Symbol" w:hAnsi="Symbol"/>
    </w:rPr>
  </w:style>
  <w:style w:type="character" w:customStyle="1" w:styleId="WW8Num13z0">
    <w:name w:val="WW8Num13z0"/>
    <w:rsid w:val="00053A20"/>
    <w:rPr>
      <w:b w:val="0"/>
      <w:sz w:val="24"/>
      <w:szCs w:val="24"/>
    </w:rPr>
  </w:style>
  <w:style w:type="character" w:customStyle="1" w:styleId="1f1">
    <w:name w:val="Основной шрифт абзаца1"/>
    <w:rsid w:val="00053A20"/>
  </w:style>
  <w:style w:type="character" w:customStyle="1" w:styleId="affff6">
    <w:name w:val="Символ нумерации"/>
    <w:rsid w:val="00053A20"/>
  </w:style>
  <w:style w:type="paragraph" w:styleId="affff7">
    <w:name w:val="List"/>
    <w:basedOn w:val="aa"/>
    <w:rsid w:val="00053A20"/>
    <w:pPr>
      <w:spacing w:after="120"/>
      <w:jc w:val="left"/>
    </w:pPr>
    <w:rPr>
      <w:rFonts w:ascii="Arial" w:hAnsi="Arial" w:cs="Tahoma"/>
      <w:sz w:val="24"/>
      <w:szCs w:val="24"/>
    </w:rPr>
  </w:style>
  <w:style w:type="paragraph" w:customStyle="1" w:styleId="1f2">
    <w:name w:val="Название1"/>
    <w:basedOn w:val="a2"/>
    <w:qFormat/>
    <w:rsid w:val="00053A20"/>
    <w:pPr>
      <w:suppressLineNumbers/>
      <w:suppressAutoHyphens/>
      <w:spacing w:before="120" w:after="120"/>
    </w:pPr>
    <w:rPr>
      <w:rFonts w:ascii="Arial" w:hAnsi="Arial" w:cs="Tahoma"/>
      <w:i/>
      <w:iCs/>
      <w:sz w:val="20"/>
      <w:lang w:eastAsia="ar-SA"/>
    </w:rPr>
  </w:style>
  <w:style w:type="paragraph" w:customStyle="1" w:styleId="1f3">
    <w:name w:val="Указатель1"/>
    <w:basedOn w:val="a2"/>
    <w:rsid w:val="00053A20"/>
    <w:pPr>
      <w:suppressLineNumbers/>
      <w:suppressAutoHyphens/>
    </w:pPr>
    <w:rPr>
      <w:rFonts w:ascii="Arial" w:hAnsi="Arial" w:cs="Tahoma"/>
      <w:lang w:eastAsia="ar-SA"/>
    </w:rPr>
  </w:style>
  <w:style w:type="paragraph" w:customStyle="1" w:styleId="ConsTitle">
    <w:name w:val="ConsTitle"/>
    <w:rsid w:val="00053A20"/>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3"/>
    <w:rsid w:val="00053A20"/>
    <w:rPr>
      <w:rFonts w:ascii="Tahoma" w:eastAsia="Times New Roman" w:hAnsi="Tahoma" w:cs="Tahoma"/>
      <w:sz w:val="16"/>
      <w:szCs w:val="16"/>
      <w:lang w:eastAsia="ar-SA"/>
    </w:rPr>
  </w:style>
  <w:style w:type="paragraph" w:customStyle="1" w:styleId="affff8">
    <w:name w:val="Содержимое таблицы"/>
    <w:basedOn w:val="a2"/>
    <w:rsid w:val="00053A20"/>
    <w:pPr>
      <w:suppressLineNumbers/>
      <w:suppressAutoHyphens/>
    </w:pPr>
    <w:rPr>
      <w:rFonts w:cs="Calibri"/>
      <w:lang w:eastAsia="ar-SA"/>
    </w:rPr>
  </w:style>
  <w:style w:type="paragraph" w:customStyle="1" w:styleId="affff9">
    <w:name w:val="Заголовок таблицы"/>
    <w:basedOn w:val="affff8"/>
    <w:rsid w:val="00053A20"/>
    <w:pPr>
      <w:jc w:val="center"/>
    </w:pPr>
    <w:rPr>
      <w:b/>
      <w:bCs/>
    </w:rPr>
  </w:style>
  <w:style w:type="paragraph" w:customStyle="1" w:styleId="3b">
    <w:name w:val="Знак3 Знак Знак Знак Знак Знак Знак Знак Знак Знак Знак Знак Знак"/>
    <w:basedOn w:val="a2"/>
    <w:rsid w:val="00053A20"/>
    <w:pPr>
      <w:spacing w:after="160" w:line="240" w:lineRule="exact"/>
    </w:pPr>
    <w:rPr>
      <w:rFonts w:eastAsia="Calibri"/>
      <w:sz w:val="20"/>
      <w:szCs w:val="20"/>
      <w:lang w:eastAsia="zh-CN"/>
    </w:rPr>
  </w:style>
  <w:style w:type="character" w:styleId="affffa">
    <w:name w:val="annotation reference"/>
    <w:unhideWhenUsed/>
    <w:rsid w:val="00053A20"/>
    <w:rPr>
      <w:sz w:val="16"/>
      <w:szCs w:val="16"/>
    </w:rPr>
  </w:style>
  <w:style w:type="paragraph" w:styleId="affffb">
    <w:name w:val="annotation subject"/>
    <w:basedOn w:val="afc"/>
    <w:next w:val="afc"/>
    <w:link w:val="affffc"/>
    <w:unhideWhenUsed/>
    <w:rsid w:val="00053A20"/>
    <w:pPr>
      <w:suppressAutoHyphens/>
      <w:spacing w:after="0" w:line="240" w:lineRule="auto"/>
    </w:pPr>
    <w:rPr>
      <w:rFonts w:ascii="Times New Roman" w:hAnsi="Times New Roman" w:cs="Calibri"/>
      <w:b/>
      <w:bCs/>
      <w:lang w:eastAsia="ar-SA"/>
    </w:rPr>
  </w:style>
  <w:style w:type="character" w:customStyle="1" w:styleId="affffc">
    <w:name w:val="Тема примечания Знак"/>
    <w:basedOn w:val="afd"/>
    <w:link w:val="affffb"/>
    <w:rsid w:val="00053A20"/>
    <w:rPr>
      <w:rFonts w:ascii="Times New Roman" w:eastAsia="Times New Roman" w:hAnsi="Times New Roman" w:cs="Calibri"/>
      <w:b/>
      <w:bCs/>
      <w:sz w:val="20"/>
      <w:szCs w:val="20"/>
      <w:lang w:eastAsia="ar-SA"/>
    </w:rPr>
  </w:style>
  <w:style w:type="paragraph" w:customStyle="1" w:styleId="heading0">
    <w:name w:val="heading"/>
    <w:basedOn w:val="a2"/>
    <w:rsid w:val="00581EF7"/>
    <w:pPr>
      <w:spacing w:before="100" w:beforeAutospacing="1" w:after="100" w:afterAutospacing="1"/>
    </w:pPr>
    <w:rPr>
      <w:sz w:val="16"/>
      <w:szCs w:val="16"/>
    </w:rPr>
  </w:style>
  <w:style w:type="paragraph" w:customStyle="1" w:styleId="pboth">
    <w:name w:val="pboth"/>
    <w:basedOn w:val="a2"/>
    <w:rsid w:val="00581EF7"/>
    <w:pPr>
      <w:spacing w:before="100" w:beforeAutospacing="1" w:after="100" w:afterAutospacing="1"/>
    </w:pPr>
  </w:style>
  <w:style w:type="paragraph" w:customStyle="1" w:styleId="1-21">
    <w:name w:val="Средняя сетка 1 - Акцент 21"/>
    <w:basedOn w:val="a2"/>
    <w:uiPriority w:val="34"/>
    <w:qFormat/>
    <w:rsid w:val="00E331C5"/>
    <w:pPr>
      <w:spacing w:after="200" w:line="276" w:lineRule="auto"/>
      <w:ind w:left="720"/>
      <w:contextualSpacing/>
    </w:pPr>
    <w:rPr>
      <w:rFonts w:ascii="Calibri" w:eastAsia="Calibri" w:hAnsi="Calibri"/>
      <w:sz w:val="22"/>
      <w:szCs w:val="22"/>
      <w:lang w:eastAsia="en-US"/>
    </w:rPr>
  </w:style>
  <w:style w:type="paragraph" w:customStyle="1" w:styleId="affffd">
    <w:name w:val="Знак Знак Знак Знак"/>
    <w:basedOn w:val="a2"/>
    <w:rsid w:val="00E331C5"/>
    <w:pPr>
      <w:spacing w:before="100" w:beforeAutospacing="1" w:after="100" w:afterAutospacing="1"/>
    </w:pPr>
    <w:rPr>
      <w:rFonts w:ascii="Tahoma" w:hAnsi="Tahoma"/>
      <w:sz w:val="20"/>
      <w:szCs w:val="20"/>
      <w:lang w:val="en-US" w:eastAsia="en-US"/>
    </w:rPr>
  </w:style>
  <w:style w:type="paragraph" w:customStyle="1" w:styleId="63">
    <w:name w:val="Абзац списка6"/>
    <w:basedOn w:val="a2"/>
    <w:rsid w:val="00E331C5"/>
    <w:pPr>
      <w:ind w:left="720"/>
    </w:pPr>
    <w:rPr>
      <w:szCs w:val="20"/>
    </w:rPr>
  </w:style>
  <w:style w:type="paragraph" w:customStyle="1" w:styleId="-11">
    <w:name w:val="Цветная заливка - Акцент 11"/>
    <w:hidden/>
    <w:uiPriority w:val="71"/>
    <w:rsid w:val="00E331C5"/>
    <w:pPr>
      <w:spacing w:after="0" w:line="240" w:lineRule="auto"/>
    </w:pPr>
    <w:rPr>
      <w:rFonts w:ascii="Times New Roman" w:eastAsia="Times New Roman" w:hAnsi="Times New Roman" w:cs="Times New Roman"/>
      <w:sz w:val="24"/>
      <w:szCs w:val="24"/>
      <w:lang w:eastAsia="ru-RU"/>
    </w:rPr>
  </w:style>
  <w:style w:type="character" w:customStyle="1" w:styleId="1f5">
    <w:name w:val="Тема примечания Знак1"/>
    <w:uiPriority w:val="99"/>
    <w:locked/>
    <w:rsid w:val="00E331C5"/>
    <w:rPr>
      <w:rFonts w:cs="Times New Roman"/>
      <w:b/>
      <w:bCs/>
      <w:sz w:val="24"/>
      <w:szCs w:val="24"/>
    </w:rPr>
  </w:style>
  <w:style w:type="paragraph" w:customStyle="1" w:styleId="affffe">
    <w:name w:val="÷¬__ ÷¬__ ÷¬__ ÷¬__"/>
    <w:basedOn w:val="a2"/>
    <w:rsid w:val="00E331C5"/>
    <w:pPr>
      <w:spacing w:before="100" w:beforeAutospacing="1" w:after="100" w:afterAutospacing="1"/>
    </w:pPr>
    <w:rPr>
      <w:rFonts w:ascii="Tahoma" w:hAnsi="Tahoma"/>
      <w:sz w:val="20"/>
      <w:szCs w:val="20"/>
      <w:lang w:val="en-US" w:eastAsia="en-US"/>
    </w:rPr>
  </w:style>
  <w:style w:type="paragraph" w:styleId="afffff">
    <w:name w:val="endnote text"/>
    <w:basedOn w:val="a2"/>
    <w:link w:val="afffff0"/>
    <w:rsid w:val="00E331C5"/>
    <w:rPr>
      <w:sz w:val="20"/>
      <w:szCs w:val="20"/>
    </w:rPr>
  </w:style>
  <w:style w:type="character" w:customStyle="1" w:styleId="afffff0">
    <w:name w:val="Текст концевой сноски Знак"/>
    <w:basedOn w:val="a3"/>
    <w:link w:val="afffff"/>
    <w:rsid w:val="00E331C5"/>
    <w:rPr>
      <w:rFonts w:ascii="Times New Roman" w:eastAsia="Times New Roman" w:hAnsi="Times New Roman" w:cs="Times New Roman"/>
      <w:sz w:val="20"/>
      <w:szCs w:val="20"/>
      <w:lang w:eastAsia="ru-RU"/>
    </w:rPr>
  </w:style>
  <w:style w:type="paragraph" w:customStyle="1" w:styleId="P160">
    <w:name w:val="P16"/>
    <w:basedOn w:val="a2"/>
    <w:hidden/>
    <w:rsid w:val="00E331C5"/>
    <w:pPr>
      <w:widowControl w:val="0"/>
      <w:adjustRightInd w:val="0"/>
      <w:jc w:val="center"/>
      <w:textAlignment w:val="baseline"/>
    </w:pPr>
    <w:rPr>
      <w:rFonts w:eastAsia="SimSun1"/>
      <w:b/>
      <w:szCs w:val="20"/>
    </w:rPr>
  </w:style>
  <w:style w:type="paragraph" w:customStyle="1" w:styleId="P59">
    <w:name w:val="P59"/>
    <w:basedOn w:val="a2"/>
    <w:hidden/>
    <w:rsid w:val="00E331C5"/>
    <w:pPr>
      <w:widowControl w:val="0"/>
      <w:tabs>
        <w:tab w:val="left" w:pos="-3420"/>
      </w:tabs>
      <w:adjustRightInd w:val="0"/>
      <w:jc w:val="center"/>
      <w:textAlignment w:val="baseline"/>
    </w:pPr>
    <w:rPr>
      <w:szCs w:val="20"/>
    </w:rPr>
  </w:style>
  <w:style w:type="paragraph" w:customStyle="1" w:styleId="P61">
    <w:name w:val="P61"/>
    <w:basedOn w:val="a2"/>
    <w:hidden/>
    <w:rsid w:val="00E331C5"/>
    <w:pPr>
      <w:widowControl w:val="0"/>
      <w:tabs>
        <w:tab w:val="left" w:pos="-3420"/>
      </w:tabs>
      <w:adjustRightInd w:val="0"/>
      <w:jc w:val="center"/>
      <w:textAlignment w:val="baseline"/>
    </w:pPr>
    <w:rPr>
      <w:sz w:val="28"/>
      <w:szCs w:val="20"/>
    </w:rPr>
  </w:style>
  <w:style w:type="paragraph" w:customStyle="1" w:styleId="P103">
    <w:name w:val="P103"/>
    <w:basedOn w:val="a2"/>
    <w:hidden/>
    <w:rsid w:val="00E331C5"/>
    <w:pPr>
      <w:widowControl w:val="0"/>
      <w:tabs>
        <w:tab w:val="left" w:pos="6054"/>
      </w:tabs>
      <w:autoSpaceDE w:val="0"/>
      <w:autoSpaceDN w:val="0"/>
      <w:adjustRightInd w:val="0"/>
      <w:ind w:left="5760"/>
      <w:textAlignment w:val="baseline"/>
    </w:pPr>
    <w:rPr>
      <w:szCs w:val="20"/>
    </w:rPr>
  </w:style>
  <w:style w:type="character" w:customStyle="1" w:styleId="T3">
    <w:name w:val="T3"/>
    <w:hidden/>
    <w:rsid w:val="00E331C5"/>
    <w:rPr>
      <w:sz w:val="24"/>
    </w:rPr>
  </w:style>
  <w:style w:type="paragraph" w:customStyle="1" w:styleId="afffff1">
    <w:name w:val="МУ Обычный стиль"/>
    <w:basedOn w:val="a2"/>
    <w:autoRedefine/>
    <w:rsid w:val="00E331C5"/>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2">
    <w:name w:val="Стиль8"/>
    <w:basedOn w:val="a2"/>
    <w:rsid w:val="00E331C5"/>
    <w:rPr>
      <w:rFonts w:eastAsia="Calibri"/>
      <w:noProof/>
      <w:sz w:val="28"/>
      <w:szCs w:val="28"/>
    </w:rPr>
  </w:style>
  <w:style w:type="paragraph" w:customStyle="1" w:styleId="afffff2">
    <w:basedOn w:val="a2"/>
    <w:next w:val="a2"/>
    <w:qFormat/>
    <w:rsid w:val="00E331C5"/>
    <w:pPr>
      <w:spacing w:before="240" w:after="60"/>
      <w:jc w:val="center"/>
      <w:outlineLvl w:val="0"/>
    </w:pPr>
    <w:rPr>
      <w:rFonts w:ascii="Calibri Light" w:hAnsi="Calibri Light"/>
      <w:b/>
      <w:bCs/>
      <w:kern w:val="28"/>
      <w:sz w:val="32"/>
      <w:szCs w:val="32"/>
    </w:rPr>
  </w:style>
  <w:style w:type="character" w:customStyle="1" w:styleId="afffff3">
    <w:name w:val="Заголовок Знак"/>
    <w:rsid w:val="00E331C5"/>
    <w:rPr>
      <w:rFonts w:ascii="Calibri Light" w:hAnsi="Calibri Light"/>
      <w:b/>
      <w:bCs/>
      <w:kern w:val="28"/>
      <w:sz w:val="32"/>
      <w:szCs w:val="32"/>
    </w:rPr>
  </w:style>
  <w:style w:type="character" w:customStyle="1" w:styleId="fontstyle01">
    <w:name w:val="fontstyle01"/>
    <w:rsid w:val="00E331C5"/>
    <w:rPr>
      <w:rFonts w:ascii="TimesNewRomanPSMT" w:hAnsi="TimesNewRomanPSMT" w:hint="default"/>
      <w:b w:val="0"/>
      <w:bCs w:val="0"/>
      <w:i w:val="0"/>
      <w:iCs w:val="0"/>
      <w:color w:val="000000"/>
      <w:sz w:val="28"/>
      <w:szCs w:val="28"/>
    </w:rPr>
  </w:style>
  <w:style w:type="table" w:styleId="-10">
    <w:name w:val="Colorful List Accent 1"/>
    <w:basedOn w:val="a4"/>
    <w:uiPriority w:val="34"/>
    <w:rsid w:val="00E331C5"/>
    <w:pPr>
      <w:spacing w:after="0" w:line="240" w:lineRule="auto"/>
    </w:pPr>
    <w:rPr>
      <w:rFonts w:ascii="Times New Roman" w:eastAsia="Times New Roman" w:hAnsi="Times New Roman" w:cs="Times New Roman"/>
      <w:sz w:val="24"/>
      <w:szCs w:val="24"/>
      <w:lang w:eastAsia="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55">
    <w:name w:val="Основной текст (5)_"/>
    <w:basedOn w:val="a3"/>
    <w:link w:val="56"/>
    <w:locked/>
    <w:rsid w:val="00100AA8"/>
    <w:rPr>
      <w:rFonts w:ascii="Times New Roman" w:eastAsia="Times New Roman" w:hAnsi="Times New Roman" w:cs="Times New Roman"/>
      <w:b/>
      <w:bCs/>
      <w:sz w:val="26"/>
      <w:szCs w:val="26"/>
      <w:shd w:val="clear" w:color="auto" w:fill="FFFFFF"/>
    </w:rPr>
  </w:style>
  <w:style w:type="paragraph" w:customStyle="1" w:styleId="56">
    <w:name w:val="Основной текст (5)"/>
    <w:basedOn w:val="a2"/>
    <w:link w:val="55"/>
    <w:rsid w:val="00100AA8"/>
    <w:pPr>
      <w:widowControl w:val="0"/>
      <w:shd w:val="clear" w:color="auto" w:fill="FFFFFF"/>
      <w:spacing w:before="300" w:line="322" w:lineRule="exact"/>
      <w:jc w:val="center"/>
    </w:pPr>
    <w:rPr>
      <w:b/>
      <w:bCs/>
      <w:sz w:val="26"/>
      <w:szCs w:val="26"/>
      <w:lang w:eastAsia="en-US"/>
    </w:rPr>
  </w:style>
  <w:style w:type="character" w:customStyle="1" w:styleId="210">
    <w:name w:val="Основной текст 2 Знак1"/>
    <w:basedOn w:val="a3"/>
    <w:rsid w:val="00607208"/>
    <w:rPr>
      <w:sz w:val="24"/>
      <w:szCs w:val="24"/>
    </w:rPr>
  </w:style>
  <w:style w:type="character" w:customStyle="1" w:styleId="pt-a0-000005">
    <w:name w:val="pt-a0-000005"/>
    <w:basedOn w:val="a3"/>
    <w:unhideWhenUsed/>
    <w:rsid w:val="00CC2384"/>
    <w:rPr>
      <w:rFonts w:cs="Times New Roman" w:hint="default"/>
      <w:sz w:val="24"/>
      <w:szCs w:val="24"/>
    </w:rPr>
  </w:style>
  <w:style w:type="paragraph" w:customStyle="1" w:styleId="1f6">
    <w:name w:val="Без интервала1"/>
    <w:link w:val="NoSpacingChar"/>
    <w:rsid w:val="00CC2384"/>
    <w:pPr>
      <w:suppressAutoHyphens/>
      <w:spacing w:after="0" w:line="240" w:lineRule="auto"/>
    </w:pPr>
    <w:rPr>
      <w:rFonts w:ascii="Calibri" w:eastAsia="Calibri" w:hAnsi="Calibri" w:cs="Georgia"/>
      <w:lang w:eastAsia="hi-IN" w:bidi="hi-IN"/>
    </w:rPr>
  </w:style>
  <w:style w:type="paragraph" w:customStyle="1" w:styleId="Iauiue">
    <w:name w:val="Iau?iue"/>
    <w:rsid w:val="00D020CB"/>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D020CB"/>
    <w:pPr>
      <w:keepNext/>
      <w:ind w:firstLine="567"/>
      <w:jc w:val="right"/>
    </w:pPr>
    <w:rPr>
      <w:sz w:val="24"/>
    </w:rPr>
  </w:style>
  <w:style w:type="paragraph" w:customStyle="1" w:styleId="Iniiaiieoaeno2">
    <w:name w:val="Iniiaiie oaeno 2"/>
    <w:basedOn w:val="Iauiue"/>
    <w:rsid w:val="00D020CB"/>
    <w:pPr>
      <w:ind w:firstLine="567"/>
      <w:jc w:val="both"/>
    </w:pPr>
    <w:rPr>
      <w:sz w:val="24"/>
    </w:rPr>
  </w:style>
  <w:style w:type="paragraph" w:customStyle="1" w:styleId="caaieiaie3">
    <w:name w:val="caaieiaie 3"/>
    <w:basedOn w:val="Iauiue"/>
    <w:next w:val="Iauiue"/>
    <w:rsid w:val="00D020CB"/>
    <w:pPr>
      <w:keepNext/>
      <w:jc w:val="center"/>
    </w:pPr>
    <w:rPr>
      <w:sz w:val="24"/>
    </w:rPr>
  </w:style>
  <w:style w:type="paragraph" w:customStyle="1" w:styleId="93">
    <w:name w:val="Обычный9"/>
    <w:rsid w:val="00103D84"/>
    <w:pPr>
      <w:suppressAutoHyphens/>
      <w:spacing w:after="0" w:line="240" w:lineRule="auto"/>
    </w:pPr>
    <w:rPr>
      <w:rFonts w:ascii="Times New Roman" w:eastAsia="Arial" w:hAnsi="Times New Roman" w:cs="Times New Roman"/>
      <w:sz w:val="24"/>
      <w:szCs w:val="20"/>
      <w:lang w:eastAsia="ar-SA"/>
    </w:rPr>
  </w:style>
  <w:style w:type="character" w:customStyle="1" w:styleId="detailedfull">
    <w:name w:val="detailed_full"/>
    <w:rsid w:val="00103D84"/>
  </w:style>
  <w:style w:type="paragraph" w:customStyle="1" w:styleId="xl187">
    <w:name w:val="xl187"/>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8">
    <w:name w:val="xl188"/>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9">
    <w:name w:val="xl189"/>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2">
    <w:name w:val="xl192"/>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consplusnormal1">
    <w:name w:val="consplusnormal"/>
    <w:basedOn w:val="a2"/>
    <w:rsid w:val="00B736B7"/>
    <w:pPr>
      <w:spacing w:before="100" w:beforeAutospacing="1" w:after="100" w:afterAutospacing="1"/>
    </w:pPr>
  </w:style>
  <w:style w:type="character" w:customStyle="1" w:styleId="1f7">
    <w:name w:val="Неразрешенное упоминание1"/>
    <w:basedOn w:val="a3"/>
    <w:uiPriority w:val="99"/>
    <w:semiHidden/>
    <w:unhideWhenUsed/>
    <w:rsid w:val="00B736B7"/>
    <w:rPr>
      <w:color w:val="605E5C"/>
      <w:shd w:val="clear" w:color="auto" w:fill="E1DFDD"/>
    </w:rPr>
  </w:style>
  <w:style w:type="paragraph" w:customStyle="1" w:styleId="101">
    <w:name w:val="Обычный10"/>
    <w:rsid w:val="00B27641"/>
    <w:pPr>
      <w:widowControl w:val="0"/>
      <w:spacing w:after="0" w:line="240" w:lineRule="auto"/>
      <w:ind w:firstLine="280"/>
      <w:jc w:val="both"/>
    </w:pPr>
    <w:rPr>
      <w:rFonts w:ascii="Courier New" w:eastAsia="Times New Roman" w:hAnsi="Courier New" w:cs="Times New Roman"/>
      <w:snapToGrid w:val="0"/>
      <w:sz w:val="16"/>
      <w:szCs w:val="20"/>
      <w:lang w:eastAsia="ru-RU"/>
    </w:rPr>
  </w:style>
  <w:style w:type="character" w:customStyle="1" w:styleId="WW-Absatz-Standardschriftart">
    <w:name w:val="WW-Absatz-Standardschriftart"/>
    <w:rsid w:val="009A0FA5"/>
  </w:style>
  <w:style w:type="character" w:customStyle="1" w:styleId="afffff4">
    <w:name w:val="МОН Знак"/>
    <w:link w:val="afffff5"/>
    <w:locked/>
    <w:rsid w:val="009A0FA5"/>
    <w:rPr>
      <w:sz w:val="28"/>
      <w:szCs w:val="24"/>
    </w:rPr>
  </w:style>
  <w:style w:type="paragraph" w:customStyle="1" w:styleId="afffff5">
    <w:name w:val="МОН"/>
    <w:basedOn w:val="a2"/>
    <w:link w:val="afffff4"/>
    <w:rsid w:val="009A0FA5"/>
    <w:pPr>
      <w:spacing w:line="360" w:lineRule="auto"/>
      <w:ind w:firstLine="709"/>
      <w:jc w:val="both"/>
    </w:pPr>
    <w:rPr>
      <w:rFonts w:asciiTheme="minorHAnsi" w:eastAsiaTheme="minorHAnsi" w:hAnsiTheme="minorHAnsi" w:cstheme="minorBidi"/>
      <w:sz w:val="28"/>
      <w:lang w:eastAsia="en-US"/>
    </w:rPr>
  </w:style>
  <w:style w:type="paragraph" w:customStyle="1" w:styleId="afffff6">
    <w:name w:val="Знак Знак Знак Знак Знак Знак Знак Знак Знак Знак"/>
    <w:basedOn w:val="a2"/>
    <w:rsid w:val="009A0FA5"/>
    <w:pPr>
      <w:spacing w:after="160" w:line="240" w:lineRule="exact"/>
    </w:pPr>
    <w:rPr>
      <w:rFonts w:ascii="Verdana" w:hAnsi="Verdana" w:cs="Verdana"/>
      <w:sz w:val="20"/>
      <w:szCs w:val="20"/>
      <w:lang w:val="en-US" w:eastAsia="en-US"/>
    </w:rPr>
  </w:style>
  <w:style w:type="character" w:customStyle="1" w:styleId="2f2">
    <w:name w:val="Основной текст + Полужирный2"/>
    <w:rsid w:val="009A0FA5"/>
    <w:rPr>
      <w:rFonts w:ascii="Times New Roman" w:hAnsi="Times New Roman" w:cs="Times New Roman"/>
      <w:b/>
      <w:bCs/>
      <w:spacing w:val="0"/>
      <w:sz w:val="27"/>
      <w:szCs w:val="27"/>
      <w:lang w:bidi="ar-SA"/>
    </w:rPr>
  </w:style>
  <w:style w:type="paragraph" w:customStyle="1" w:styleId="afffff7">
    <w:name w:val="Знак Знак Знак Знак Знак Знак Знак"/>
    <w:basedOn w:val="a2"/>
    <w:rsid w:val="009A0FA5"/>
    <w:pPr>
      <w:spacing w:before="100" w:beforeAutospacing="1" w:after="100" w:afterAutospacing="1"/>
    </w:pPr>
    <w:rPr>
      <w:rFonts w:ascii="Tahoma" w:hAnsi="Tahoma"/>
      <w:sz w:val="20"/>
      <w:szCs w:val="20"/>
      <w:lang w:val="en-US" w:eastAsia="en-US"/>
    </w:rPr>
  </w:style>
  <w:style w:type="paragraph" w:customStyle="1" w:styleId="1f8">
    <w:name w:val="Знак Знак Знак Знак Знак Знак Знак Знак Знак1 Знак"/>
    <w:basedOn w:val="a2"/>
    <w:rsid w:val="009A0FA5"/>
    <w:pPr>
      <w:spacing w:after="160" w:line="240" w:lineRule="exact"/>
    </w:pPr>
    <w:rPr>
      <w:rFonts w:ascii="Verdana" w:hAnsi="Verdana"/>
      <w:sz w:val="20"/>
      <w:szCs w:val="20"/>
      <w:lang w:val="en-US" w:eastAsia="en-US"/>
    </w:rPr>
  </w:style>
  <w:style w:type="character" w:customStyle="1" w:styleId="102">
    <w:name w:val="Знак Знак10"/>
    <w:rsid w:val="009A0FA5"/>
    <w:rPr>
      <w:rFonts w:ascii="Times New Roman" w:hAnsi="Times New Roman"/>
      <w:sz w:val="24"/>
      <w:szCs w:val="24"/>
    </w:rPr>
  </w:style>
  <w:style w:type="character" w:customStyle="1" w:styleId="PlainTextChar">
    <w:name w:val="Plain Text Char"/>
    <w:locked/>
    <w:rsid w:val="009A0FA5"/>
    <w:rPr>
      <w:rFonts w:ascii="Consolas" w:eastAsia="Times New Roman" w:hAnsi="Consolas" w:cs="Consolas"/>
      <w:sz w:val="21"/>
      <w:szCs w:val="21"/>
    </w:rPr>
  </w:style>
  <w:style w:type="paragraph" w:customStyle="1" w:styleId="afffff8">
    <w:name w:val="МОН основной"/>
    <w:basedOn w:val="a2"/>
    <w:rsid w:val="009A0FA5"/>
    <w:pPr>
      <w:widowControl w:val="0"/>
      <w:autoSpaceDE w:val="0"/>
      <w:autoSpaceDN w:val="0"/>
      <w:adjustRightInd w:val="0"/>
      <w:spacing w:line="360" w:lineRule="auto"/>
      <w:ind w:firstLine="709"/>
      <w:jc w:val="both"/>
    </w:pPr>
    <w:rPr>
      <w:rFonts w:eastAsia="Calibri"/>
      <w:sz w:val="28"/>
      <w:szCs w:val="28"/>
    </w:rPr>
  </w:style>
  <w:style w:type="character" w:customStyle="1" w:styleId="A20">
    <w:name w:val="A2"/>
    <w:rsid w:val="009A0FA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2"/>
    <w:rsid w:val="009A0FA5"/>
  </w:style>
  <w:style w:type="character" w:customStyle="1" w:styleId="submenu-table">
    <w:name w:val="submenu-table"/>
    <w:rsid w:val="009A0FA5"/>
  </w:style>
  <w:style w:type="paragraph" w:customStyle="1" w:styleId="3c">
    <w:name w:val="Знак Знак3"/>
    <w:basedOn w:val="a2"/>
    <w:rsid w:val="009A0FA5"/>
    <w:pPr>
      <w:spacing w:after="160" w:line="240" w:lineRule="exact"/>
    </w:pPr>
    <w:rPr>
      <w:rFonts w:ascii="Verdana" w:hAnsi="Verdana"/>
      <w:sz w:val="20"/>
      <w:szCs w:val="20"/>
      <w:lang w:val="en-US" w:eastAsia="en-US"/>
    </w:rPr>
  </w:style>
  <w:style w:type="character" w:customStyle="1" w:styleId="94">
    <w:name w:val="Знак Знак9"/>
    <w:rsid w:val="009A0FA5"/>
    <w:rPr>
      <w:sz w:val="24"/>
      <w:szCs w:val="24"/>
    </w:rPr>
  </w:style>
  <w:style w:type="paragraph" w:styleId="3d">
    <w:name w:val="List 3"/>
    <w:basedOn w:val="a2"/>
    <w:rsid w:val="009A0FA5"/>
    <w:pPr>
      <w:widowControl w:val="0"/>
      <w:autoSpaceDE w:val="0"/>
      <w:autoSpaceDN w:val="0"/>
      <w:adjustRightInd w:val="0"/>
      <w:ind w:left="849" w:hanging="283"/>
    </w:pPr>
    <w:rPr>
      <w:sz w:val="20"/>
      <w:szCs w:val="20"/>
    </w:rPr>
  </w:style>
  <w:style w:type="character" w:customStyle="1" w:styleId="datenew">
    <w:name w:val="datenew"/>
    <w:rsid w:val="009A0FA5"/>
  </w:style>
  <w:style w:type="character" w:customStyle="1" w:styleId="FontStyle44">
    <w:name w:val="Font Style44"/>
    <w:rsid w:val="009A0FA5"/>
    <w:rPr>
      <w:rFonts w:ascii="Times New Roman" w:hAnsi="Times New Roman" w:cs="Times New Roman" w:hint="default"/>
      <w:sz w:val="26"/>
      <w:szCs w:val="26"/>
    </w:rPr>
  </w:style>
  <w:style w:type="character" w:customStyle="1" w:styleId="NoSpacingChar">
    <w:name w:val="No Spacing Char"/>
    <w:link w:val="1f6"/>
    <w:locked/>
    <w:rsid w:val="009A0FA5"/>
    <w:rPr>
      <w:rFonts w:ascii="Calibri" w:eastAsia="Calibri" w:hAnsi="Calibri" w:cs="Georgia"/>
      <w:lang w:eastAsia="hi-IN" w:bidi="hi-IN"/>
    </w:rPr>
  </w:style>
  <w:style w:type="paragraph" w:customStyle="1" w:styleId="114">
    <w:name w:val="Обычный11"/>
    <w:rsid w:val="00011824"/>
    <w:pPr>
      <w:suppressAutoHyphens/>
      <w:spacing w:after="0" w:line="240" w:lineRule="auto"/>
    </w:pPr>
    <w:rPr>
      <w:rFonts w:ascii="Times New Roman" w:eastAsia="Arial" w:hAnsi="Times New Roman" w:cs="Times New Roman"/>
      <w:sz w:val="24"/>
      <w:szCs w:val="20"/>
      <w:lang w:eastAsia="ar-SA"/>
    </w:rPr>
  </w:style>
  <w:style w:type="paragraph" w:customStyle="1" w:styleId="p3">
    <w:name w:val="p3"/>
    <w:basedOn w:val="a2"/>
    <w:rsid w:val="00011824"/>
    <w:pPr>
      <w:spacing w:before="100" w:beforeAutospacing="1" w:after="100" w:afterAutospacing="1"/>
    </w:pPr>
  </w:style>
  <w:style w:type="paragraph" w:styleId="afffff9">
    <w:name w:val="Block Text"/>
    <w:basedOn w:val="a2"/>
    <w:rsid w:val="00011824"/>
    <w:pPr>
      <w:ind w:left="-567" w:right="-766" w:firstLine="567"/>
      <w:jc w:val="both"/>
    </w:pPr>
    <w:rPr>
      <w:sz w:val="28"/>
      <w:szCs w:val="20"/>
    </w:rPr>
  </w:style>
  <w:style w:type="paragraph" w:customStyle="1" w:styleId="1f9">
    <w:name w:val="Заголовок оглавления1"/>
    <w:basedOn w:val="12"/>
    <w:next w:val="a2"/>
    <w:qFormat/>
    <w:rsid w:val="00011824"/>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en-US"/>
    </w:rPr>
  </w:style>
  <w:style w:type="paragraph" w:customStyle="1" w:styleId="afffffa">
    <w:name w:val="Таблица"/>
    <w:basedOn w:val="a2"/>
    <w:semiHidden/>
    <w:rsid w:val="00011824"/>
    <w:pPr>
      <w:jc w:val="both"/>
    </w:pPr>
  </w:style>
  <w:style w:type="paragraph" w:customStyle="1" w:styleId="afffffb">
    <w:name w:val="Заголовок таблици"/>
    <w:basedOn w:val="a2"/>
    <w:semiHidden/>
    <w:rsid w:val="00011824"/>
    <w:pPr>
      <w:ind w:firstLine="540"/>
      <w:jc w:val="both"/>
    </w:pPr>
    <w:rPr>
      <w:sz w:val="22"/>
    </w:rPr>
  </w:style>
  <w:style w:type="paragraph" w:customStyle="1" w:styleId="1fa">
    <w:name w:val="Знак1 Знак Знак Знак"/>
    <w:basedOn w:val="a2"/>
    <w:rsid w:val="00011824"/>
    <w:pPr>
      <w:spacing w:after="60"/>
      <w:ind w:firstLine="709"/>
      <w:jc w:val="both"/>
    </w:pPr>
    <w:rPr>
      <w:rFonts w:ascii="Arial" w:hAnsi="Arial" w:cs="Arial"/>
      <w:bCs/>
    </w:rPr>
  </w:style>
  <w:style w:type="paragraph" w:customStyle="1" w:styleId="afffffc">
    <w:name w:val="_Обычный"/>
    <w:basedOn w:val="a2"/>
    <w:link w:val="afffffd"/>
    <w:rsid w:val="00011824"/>
    <w:pPr>
      <w:spacing w:line="360" w:lineRule="auto"/>
      <w:ind w:firstLine="709"/>
      <w:jc w:val="both"/>
    </w:pPr>
    <w:rPr>
      <w:iCs/>
      <w:sz w:val="26"/>
      <w:szCs w:val="26"/>
    </w:rPr>
  </w:style>
  <w:style w:type="character" w:customStyle="1" w:styleId="afffffd">
    <w:name w:val="_Обычный Знак"/>
    <w:link w:val="afffffc"/>
    <w:locked/>
    <w:rsid w:val="00011824"/>
    <w:rPr>
      <w:rFonts w:ascii="Times New Roman" w:eastAsia="Times New Roman" w:hAnsi="Times New Roman" w:cs="Times New Roman"/>
      <w:iCs/>
      <w:sz w:val="26"/>
      <w:szCs w:val="26"/>
      <w:lang w:eastAsia="ru-RU"/>
    </w:rPr>
  </w:style>
  <w:style w:type="table" w:customStyle="1" w:styleId="TableNormal1">
    <w:name w:val="Table Normal1"/>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11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fffe">
    <w:name w:val="Знак Знак Знак"/>
    <w:basedOn w:val="a2"/>
    <w:rsid w:val="00011824"/>
    <w:pPr>
      <w:spacing w:after="160" w:line="240" w:lineRule="exact"/>
    </w:pPr>
    <w:rPr>
      <w:rFonts w:ascii="Verdana" w:hAnsi="Verdana" w:cs="Verdana"/>
      <w:sz w:val="20"/>
      <w:szCs w:val="20"/>
      <w:lang w:val="en-US" w:eastAsia="en-US"/>
    </w:rPr>
  </w:style>
  <w:style w:type="character" w:customStyle="1" w:styleId="80">
    <w:name w:val="Заголовок 8 Знак"/>
    <w:basedOn w:val="a3"/>
    <w:link w:val="8"/>
    <w:rsid w:val="00D023CD"/>
    <w:rPr>
      <w:rFonts w:ascii="Calibri" w:eastAsia="Times New Roman" w:hAnsi="Calibri" w:cs="Times New Roman"/>
      <w:i/>
      <w:iCs/>
      <w:sz w:val="24"/>
      <w:szCs w:val="24"/>
      <w:lang w:val="x-none" w:eastAsia="x-none"/>
    </w:rPr>
  </w:style>
  <w:style w:type="character" w:customStyle="1" w:styleId="90">
    <w:name w:val="Заголовок 9 Знак"/>
    <w:basedOn w:val="a3"/>
    <w:link w:val="9"/>
    <w:rsid w:val="00D023CD"/>
    <w:rPr>
      <w:rFonts w:ascii="Cambria" w:eastAsia="Times New Roman" w:hAnsi="Cambria" w:cs="Times New Roman"/>
      <w:sz w:val="20"/>
      <w:szCs w:val="20"/>
      <w:lang w:val="x-none" w:eastAsia="x-none"/>
    </w:rPr>
  </w:style>
  <w:style w:type="character" w:customStyle="1" w:styleId="cardmaininfopurchaselink2">
    <w:name w:val="cardmaininfo__purchaselink2"/>
    <w:rsid w:val="00D023CD"/>
    <w:rPr>
      <w:color w:val="0065DD"/>
    </w:rPr>
  </w:style>
  <w:style w:type="paragraph" w:customStyle="1" w:styleId="affffff">
    <w:name w:val="текст сноски"/>
    <w:basedOn w:val="a2"/>
    <w:rsid w:val="00D023CD"/>
    <w:pPr>
      <w:widowControl w:val="0"/>
      <w:overflowPunct w:val="0"/>
      <w:autoSpaceDE w:val="0"/>
      <w:autoSpaceDN w:val="0"/>
      <w:adjustRightInd w:val="0"/>
      <w:spacing w:after="200" w:line="276" w:lineRule="auto"/>
      <w:textAlignment w:val="baseline"/>
    </w:pPr>
    <w:rPr>
      <w:rFonts w:ascii="Gelvetsky 12pt" w:hAnsi="Gelvetsky 12pt"/>
      <w:sz w:val="22"/>
      <w:szCs w:val="20"/>
      <w:lang w:val="en-US" w:eastAsia="en-US"/>
    </w:rPr>
  </w:style>
  <w:style w:type="character" w:customStyle="1" w:styleId="FooterChar">
    <w:name w:val="Footer Char"/>
    <w:locked/>
    <w:rsid w:val="00D023CD"/>
    <w:rPr>
      <w:rFonts w:ascii="Times New Roman" w:hAnsi="Times New Roman" w:cs="Times New Roman"/>
      <w:sz w:val="24"/>
    </w:rPr>
  </w:style>
  <w:style w:type="paragraph" w:styleId="affffff0">
    <w:name w:val="List Bullet"/>
    <w:basedOn w:val="a2"/>
    <w:autoRedefine/>
    <w:rsid w:val="00D023CD"/>
    <w:pPr>
      <w:widowControl w:val="0"/>
      <w:spacing w:after="60" w:line="276" w:lineRule="auto"/>
    </w:pPr>
    <w:rPr>
      <w:rFonts w:ascii="Calibri" w:hAnsi="Calibri"/>
      <w:sz w:val="22"/>
      <w:szCs w:val="22"/>
      <w:lang w:eastAsia="en-US"/>
    </w:rPr>
  </w:style>
  <w:style w:type="paragraph" w:customStyle="1" w:styleId="affffff1">
    <w:name w:val="Раздел"/>
    <w:basedOn w:val="a2"/>
    <w:rsid w:val="00D023CD"/>
    <w:pPr>
      <w:tabs>
        <w:tab w:val="num" w:pos="4320"/>
      </w:tabs>
      <w:spacing w:before="120" w:after="120" w:line="276" w:lineRule="auto"/>
      <w:ind w:left="3600" w:hanging="720"/>
      <w:jc w:val="center"/>
    </w:pPr>
    <w:rPr>
      <w:rFonts w:ascii="Arial Narrow" w:hAnsi="Arial Narrow"/>
      <w:b/>
      <w:sz w:val="28"/>
      <w:szCs w:val="20"/>
      <w:lang w:eastAsia="en-US"/>
    </w:rPr>
  </w:style>
  <w:style w:type="paragraph" w:customStyle="1" w:styleId="affffff2">
    <w:name w:val="Часть"/>
    <w:basedOn w:val="a2"/>
    <w:rsid w:val="00D023CD"/>
    <w:pPr>
      <w:tabs>
        <w:tab w:val="num" w:pos="2160"/>
      </w:tabs>
      <w:spacing w:after="60" w:line="276" w:lineRule="auto"/>
      <w:ind w:left="720" w:hanging="720"/>
      <w:jc w:val="center"/>
    </w:pPr>
    <w:rPr>
      <w:rFonts w:ascii="Arial" w:hAnsi="Arial"/>
      <w:b/>
      <w:caps/>
      <w:sz w:val="32"/>
      <w:szCs w:val="20"/>
      <w:lang w:eastAsia="en-US"/>
    </w:rPr>
  </w:style>
  <w:style w:type="character" w:customStyle="1" w:styleId="1fb">
    <w:name w:val="Название Знак1"/>
    <w:aliases w:val="Знак Знак Знак Знак Знак Знак Знак Знак Знак,Знак Знак Знак Знак2,Знак Знак Знак Знак Знак,Знак Знак Знак1 Знак2,Знак2 Знак1,Знак Знак Знак Знак Знак1 Знак,Название Знак Знак,Знак2 Знак Знак"/>
    <w:locked/>
    <w:rsid w:val="00D023CD"/>
    <w:rPr>
      <w:rFonts w:ascii="Arial" w:hAnsi="Arial" w:cs="Times New Roman"/>
      <w:b/>
      <w:sz w:val="22"/>
      <w:lang w:val="ru-RU" w:eastAsia="en-US"/>
    </w:rPr>
  </w:style>
  <w:style w:type="paragraph" w:customStyle="1" w:styleId="h4">
    <w:name w:val="h4"/>
    <w:basedOn w:val="a2"/>
    <w:rsid w:val="00D023CD"/>
    <w:pPr>
      <w:spacing w:before="100" w:beforeAutospacing="1" w:after="100" w:afterAutospacing="1" w:line="276" w:lineRule="auto"/>
    </w:pPr>
    <w:rPr>
      <w:rFonts w:ascii="Arial Unicode MS" w:eastAsia="Arial Unicode MS" w:hAnsi="Arial Unicode MS" w:cs="Arial Unicode MS"/>
      <w:b/>
      <w:bCs/>
      <w:color w:val="000066"/>
      <w:sz w:val="22"/>
      <w:szCs w:val="22"/>
      <w:lang w:eastAsia="en-US"/>
    </w:rPr>
  </w:style>
  <w:style w:type="paragraph" w:customStyle="1" w:styleId="affffff3">
    <w:name w:val="текст договора"/>
    <w:basedOn w:val="a2"/>
    <w:rsid w:val="00D023CD"/>
    <w:pPr>
      <w:spacing w:after="60" w:line="276" w:lineRule="auto"/>
      <w:jc w:val="both"/>
    </w:pPr>
    <w:rPr>
      <w:rFonts w:ascii="Futuris" w:hAnsi="Futuris" w:cs="Futuris"/>
      <w:sz w:val="22"/>
      <w:szCs w:val="22"/>
      <w:lang w:eastAsia="en-US"/>
    </w:rPr>
  </w:style>
  <w:style w:type="paragraph" w:styleId="affffff4">
    <w:name w:val="List Number"/>
    <w:basedOn w:val="a2"/>
    <w:rsid w:val="00D023CD"/>
    <w:pPr>
      <w:spacing w:after="200" w:line="276" w:lineRule="auto"/>
    </w:pPr>
    <w:rPr>
      <w:rFonts w:ascii="Calibri" w:hAnsi="Calibri"/>
      <w:sz w:val="22"/>
      <w:szCs w:val="22"/>
      <w:lang w:eastAsia="en-US"/>
    </w:rPr>
  </w:style>
  <w:style w:type="paragraph" w:customStyle="1" w:styleId="2f3">
    <w:name w:val="заголовок 2"/>
    <w:basedOn w:val="a2"/>
    <w:next w:val="a2"/>
    <w:rsid w:val="00D023CD"/>
    <w:pPr>
      <w:keepNext/>
      <w:widowControl w:val="0"/>
      <w:spacing w:after="200" w:line="276" w:lineRule="auto"/>
      <w:jc w:val="center"/>
    </w:pPr>
    <w:rPr>
      <w:rFonts w:ascii="Calibri" w:hAnsi="Calibri"/>
      <w:b/>
      <w:sz w:val="28"/>
      <w:szCs w:val="20"/>
      <w:lang w:eastAsia="en-US"/>
    </w:rPr>
  </w:style>
  <w:style w:type="paragraph" w:customStyle="1" w:styleId="affffff5">
    <w:name w:val="Таблицы (моноширинный)"/>
    <w:basedOn w:val="a2"/>
    <w:next w:val="a2"/>
    <w:rsid w:val="00D023CD"/>
    <w:pPr>
      <w:autoSpaceDE w:val="0"/>
      <w:autoSpaceDN w:val="0"/>
      <w:adjustRightInd w:val="0"/>
      <w:spacing w:after="200" w:line="276" w:lineRule="auto"/>
      <w:jc w:val="both"/>
    </w:pPr>
    <w:rPr>
      <w:rFonts w:ascii="Courier New" w:hAnsi="Courier New" w:cs="Courier New"/>
      <w:sz w:val="20"/>
      <w:szCs w:val="20"/>
      <w:lang w:eastAsia="en-US"/>
    </w:rPr>
  </w:style>
  <w:style w:type="paragraph" w:customStyle="1" w:styleId="Char">
    <w:name w:val="Char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fc">
    <w:name w:val="Знак Знак Знак1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310">
    <w:name w:val="Основной текст с отступом 31"/>
    <w:basedOn w:val="a2"/>
    <w:rsid w:val="00D023CD"/>
    <w:pPr>
      <w:suppressAutoHyphens/>
      <w:spacing w:after="120" w:line="276" w:lineRule="auto"/>
      <w:ind w:left="283"/>
    </w:pPr>
    <w:rPr>
      <w:rFonts w:ascii="Calibri" w:hAnsi="Calibri"/>
      <w:sz w:val="16"/>
      <w:szCs w:val="16"/>
      <w:lang w:eastAsia="ar-SA"/>
    </w:rPr>
  </w:style>
  <w:style w:type="paragraph" w:customStyle="1" w:styleId="211">
    <w:name w:val="Основной текст с отступом 21"/>
    <w:basedOn w:val="a2"/>
    <w:rsid w:val="00D023CD"/>
    <w:pPr>
      <w:suppressAutoHyphens/>
      <w:spacing w:after="120" w:line="480" w:lineRule="auto"/>
      <w:ind w:left="283"/>
    </w:pPr>
    <w:rPr>
      <w:rFonts w:ascii="Calibri" w:hAnsi="Calibri"/>
      <w:sz w:val="20"/>
      <w:szCs w:val="20"/>
      <w:lang w:eastAsia="ar-SA"/>
    </w:rPr>
  </w:style>
  <w:style w:type="paragraph" w:customStyle="1" w:styleId="1fd">
    <w:name w:val="Знак Знак Знак Знак1"/>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FR1">
    <w:name w:val="FR1"/>
    <w:rsid w:val="00D023CD"/>
    <w:pPr>
      <w:widowControl w:val="0"/>
      <w:spacing w:before="160" w:after="0" w:line="300" w:lineRule="auto"/>
      <w:jc w:val="center"/>
    </w:pPr>
    <w:rPr>
      <w:rFonts w:ascii="Arial" w:eastAsia="Times New Roman" w:hAnsi="Arial" w:cs="Times New Roman"/>
      <w:sz w:val="16"/>
      <w:szCs w:val="20"/>
      <w:lang w:eastAsia="ru-RU"/>
    </w:rPr>
  </w:style>
  <w:style w:type="paragraph" w:customStyle="1" w:styleId="a0">
    <w:name w:val="Раздел ТД"/>
    <w:basedOn w:val="a2"/>
    <w:link w:val="affffff6"/>
    <w:rsid w:val="00D023CD"/>
    <w:pPr>
      <w:numPr>
        <w:numId w:val="7"/>
      </w:numPr>
      <w:autoSpaceDE w:val="0"/>
      <w:autoSpaceDN w:val="0"/>
      <w:adjustRightInd w:val="0"/>
      <w:spacing w:before="240" w:line="360" w:lineRule="auto"/>
      <w:jc w:val="center"/>
    </w:pPr>
    <w:rPr>
      <w:b/>
      <w:lang w:val="x-none" w:eastAsia="x-none"/>
    </w:rPr>
  </w:style>
  <w:style w:type="character" w:customStyle="1" w:styleId="affffff6">
    <w:name w:val="Раздел ТД Знак"/>
    <w:link w:val="a0"/>
    <w:locked/>
    <w:rsid w:val="00D023CD"/>
    <w:rPr>
      <w:rFonts w:ascii="Times New Roman" w:eastAsia="Times New Roman" w:hAnsi="Times New Roman" w:cs="Times New Roman"/>
      <w:b/>
      <w:sz w:val="24"/>
      <w:szCs w:val="24"/>
      <w:lang w:val="x-none" w:eastAsia="x-none"/>
    </w:rPr>
  </w:style>
  <w:style w:type="character" w:customStyle="1" w:styleId="FontStyle45">
    <w:name w:val="Font Style45"/>
    <w:rsid w:val="00D023CD"/>
    <w:rPr>
      <w:rFonts w:ascii="Times New Roman" w:hAnsi="Times New Roman"/>
      <w:sz w:val="20"/>
    </w:rPr>
  </w:style>
  <w:style w:type="paragraph" w:customStyle="1" w:styleId="List-1">
    <w:name w:val="List-1"/>
    <w:basedOn w:val="a2"/>
    <w:rsid w:val="00D023CD"/>
    <w:pPr>
      <w:tabs>
        <w:tab w:val="num" w:pos="3060"/>
      </w:tabs>
      <w:ind w:left="3060" w:hanging="360"/>
    </w:pPr>
    <w:rPr>
      <w:sz w:val="28"/>
      <w:szCs w:val="20"/>
    </w:rPr>
  </w:style>
  <w:style w:type="paragraph" w:customStyle="1" w:styleId="affffff7">
    <w:name w:val="Абзац Требование нумерованный"/>
    <w:basedOn w:val="a2"/>
    <w:rsid w:val="00D023CD"/>
    <w:pPr>
      <w:tabs>
        <w:tab w:val="num" w:pos="720"/>
      </w:tabs>
      <w:spacing w:before="60" w:after="60"/>
      <w:ind w:left="720" w:hanging="720"/>
      <w:jc w:val="both"/>
    </w:pPr>
    <w:rPr>
      <w:lang w:eastAsia="en-US"/>
    </w:rPr>
  </w:style>
  <w:style w:type="character" w:customStyle="1" w:styleId="FontStyle47">
    <w:name w:val="Font Style47"/>
    <w:rsid w:val="00D023CD"/>
    <w:rPr>
      <w:rFonts w:ascii="Times New Roman" w:hAnsi="Times New Roman"/>
      <w:b/>
      <w:sz w:val="20"/>
    </w:rPr>
  </w:style>
  <w:style w:type="paragraph" w:customStyle="1" w:styleId="Style9">
    <w:name w:val="Style9"/>
    <w:basedOn w:val="a2"/>
    <w:rsid w:val="00D023CD"/>
    <w:pPr>
      <w:widowControl w:val="0"/>
      <w:autoSpaceDE w:val="0"/>
      <w:autoSpaceDN w:val="0"/>
      <w:adjustRightInd w:val="0"/>
    </w:pPr>
    <w:rPr>
      <w:rFonts w:ascii="Trebuchet MS" w:hAnsi="Trebuchet MS"/>
    </w:rPr>
  </w:style>
  <w:style w:type="paragraph" w:customStyle="1" w:styleId="Style23">
    <w:name w:val="Style23"/>
    <w:basedOn w:val="a2"/>
    <w:rsid w:val="00D023CD"/>
    <w:pPr>
      <w:widowControl w:val="0"/>
      <w:autoSpaceDE w:val="0"/>
      <w:autoSpaceDN w:val="0"/>
      <w:adjustRightInd w:val="0"/>
      <w:spacing w:line="312" w:lineRule="exact"/>
      <w:ind w:hanging="278"/>
      <w:jc w:val="both"/>
    </w:pPr>
    <w:rPr>
      <w:rFonts w:ascii="Trebuchet MS" w:hAnsi="Trebuchet MS"/>
    </w:rPr>
  </w:style>
  <w:style w:type="paragraph" w:customStyle="1" w:styleId="Style21">
    <w:name w:val="Style21"/>
    <w:basedOn w:val="a2"/>
    <w:rsid w:val="00D023CD"/>
    <w:pPr>
      <w:widowControl w:val="0"/>
      <w:autoSpaceDE w:val="0"/>
      <w:autoSpaceDN w:val="0"/>
      <w:adjustRightInd w:val="0"/>
      <w:spacing w:line="302" w:lineRule="exact"/>
      <w:ind w:firstLine="278"/>
    </w:pPr>
    <w:rPr>
      <w:rFonts w:ascii="Trebuchet MS" w:hAnsi="Trebuchet MS"/>
    </w:rPr>
  </w:style>
  <w:style w:type="paragraph" w:customStyle="1" w:styleId="Style18">
    <w:name w:val="Style18"/>
    <w:basedOn w:val="a2"/>
    <w:rsid w:val="00D023CD"/>
    <w:pPr>
      <w:widowControl w:val="0"/>
      <w:autoSpaceDE w:val="0"/>
      <w:autoSpaceDN w:val="0"/>
      <w:adjustRightInd w:val="0"/>
      <w:spacing w:line="250" w:lineRule="exact"/>
      <w:ind w:hanging="355"/>
      <w:jc w:val="both"/>
    </w:pPr>
    <w:rPr>
      <w:rFonts w:ascii="Trebuchet MS" w:hAnsi="Trebuchet MS"/>
    </w:rPr>
  </w:style>
  <w:style w:type="paragraph" w:customStyle="1" w:styleId="1fe">
    <w:name w:val="Знак1"/>
    <w:basedOn w:val="a2"/>
    <w:rsid w:val="00D023CD"/>
    <w:pPr>
      <w:widowControl w:val="0"/>
      <w:adjustRightInd w:val="0"/>
      <w:spacing w:after="160" w:line="240" w:lineRule="exact"/>
      <w:jc w:val="right"/>
    </w:pPr>
    <w:rPr>
      <w:rFonts w:ascii="Arial" w:hAnsi="Arial" w:cs="Arial"/>
      <w:sz w:val="20"/>
      <w:szCs w:val="20"/>
      <w:lang w:val="en-GB" w:eastAsia="en-US"/>
    </w:rPr>
  </w:style>
  <w:style w:type="paragraph" w:customStyle="1" w:styleId="1ff">
    <w:name w:val="Стиль1"/>
    <w:basedOn w:val="a2"/>
    <w:rsid w:val="00D023CD"/>
    <w:pPr>
      <w:keepNext/>
      <w:keepLines/>
      <w:widowControl w:val="0"/>
      <w:suppressLineNumbers/>
      <w:tabs>
        <w:tab w:val="num" w:pos="432"/>
      </w:tabs>
      <w:suppressAutoHyphens/>
      <w:spacing w:after="60"/>
      <w:ind w:left="432" w:hanging="432"/>
    </w:pPr>
    <w:rPr>
      <w:b/>
      <w:sz w:val="28"/>
    </w:rPr>
  </w:style>
  <w:style w:type="paragraph" w:styleId="2f4">
    <w:name w:val="List Number 2"/>
    <w:basedOn w:val="a2"/>
    <w:semiHidden/>
    <w:rsid w:val="00D023CD"/>
    <w:pPr>
      <w:tabs>
        <w:tab w:val="num" w:pos="360"/>
      </w:tabs>
      <w:ind w:left="360" w:hanging="360"/>
    </w:pPr>
  </w:style>
  <w:style w:type="paragraph" w:customStyle="1" w:styleId="3e">
    <w:name w:val="Стиль3"/>
    <w:basedOn w:val="28"/>
    <w:rsid w:val="00D023CD"/>
    <w:pPr>
      <w:widowControl w:val="0"/>
      <w:tabs>
        <w:tab w:val="num" w:pos="720"/>
      </w:tabs>
      <w:adjustRightInd w:val="0"/>
      <w:spacing w:after="0" w:line="240" w:lineRule="auto"/>
      <w:ind w:left="720" w:hanging="720"/>
      <w:jc w:val="both"/>
      <w:textAlignment w:val="baseline"/>
    </w:pPr>
    <w:rPr>
      <w:sz w:val="24"/>
      <w:lang w:val="x-none"/>
    </w:rPr>
  </w:style>
  <w:style w:type="paragraph" w:styleId="4">
    <w:name w:val="List Bullet 4"/>
    <w:basedOn w:val="a2"/>
    <w:autoRedefine/>
    <w:semiHidden/>
    <w:rsid w:val="00D023CD"/>
    <w:pPr>
      <w:numPr>
        <w:numId w:val="6"/>
      </w:numPr>
      <w:tabs>
        <w:tab w:val="clear" w:pos="360"/>
        <w:tab w:val="num" w:pos="1209"/>
      </w:tabs>
      <w:spacing w:after="60"/>
      <w:ind w:left="1209"/>
      <w:jc w:val="both"/>
    </w:pPr>
    <w:rPr>
      <w:szCs w:val="20"/>
    </w:rPr>
  </w:style>
  <w:style w:type="paragraph" w:customStyle="1" w:styleId="CharCharCarCarCharCharCarCarCharCharCarCarCharChar">
    <w:name w:val="Char Char Car Car Char Char Car Car Char Char Car Car Char Char"/>
    <w:basedOn w:val="a2"/>
    <w:rsid w:val="00D023CD"/>
    <w:pPr>
      <w:spacing w:after="160" w:line="240" w:lineRule="exact"/>
    </w:pPr>
    <w:rPr>
      <w:sz w:val="20"/>
      <w:szCs w:val="20"/>
    </w:rPr>
  </w:style>
  <w:style w:type="paragraph" w:customStyle="1" w:styleId="3f">
    <w:name w:val="Стиль3 Знак"/>
    <w:basedOn w:val="28"/>
    <w:link w:val="3f0"/>
    <w:rsid w:val="00D023CD"/>
    <w:pPr>
      <w:widowControl w:val="0"/>
      <w:adjustRightInd w:val="0"/>
      <w:spacing w:after="0" w:line="240" w:lineRule="auto"/>
      <w:ind w:left="0"/>
      <w:jc w:val="both"/>
      <w:textAlignment w:val="baseline"/>
    </w:pPr>
    <w:rPr>
      <w:rFonts w:ascii="Arial" w:hAnsi="Arial"/>
      <w:sz w:val="24"/>
      <w:lang w:val="x-none"/>
    </w:rPr>
  </w:style>
  <w:style w:type="character" w:customStyle="1" w:styleId="3f0">
    <w:name w:val="Стиль3 Знак Знак"/>
    <w:link w:val="3f"/>
    <w:locked/>
    <w:rsid w:val="00D023CD"/>
    <w:rPr>
      <w:rFonts w:ascii="Arial" w:eastAsia="Times New Roman" w:hAnsi="Arial" w:cs="Times New Roman"/>
      <w:sz w:val="24"/>
      <w:szCs w:val="20"/>
      <w:lang w:val="x-none" w:eastAsia="ru-RU"/>
    </w:rPr>
  </w:style>
  <w:style w:type="paragraph" w:customStyle="1" w:styleId="1ff0">
    <w:name w:val="1 Знак Знак Знак Знак Знак Знак Знак"/>
    <w:basedOn w:val="a2"/>
    <w:rsid w:val="00D023CD"/>
    <w:pPr>
      <w:spacing w:before="100" w:beforeAutospacing="1" w:after="100" w:afterAutospacing="1"/>
    </w:pPr>
    <w:rPr>
      <w:rFonts w:ascii="Tahoma" w:hAnsi="Tahoma"/>
      <w:sz w:val="20"/>
      <w:szCs w:val="20"/>
      <w:lang w:val="en-US" w:eastAsia="en-US"/>
    </w:rPr>
  </w:style>
  <w:style w:type="paragraph" w:customStyle="1" w:styleId="212">
    <w:name w:val="Основной текст 21"/>
    <w:basedOn w:val="a2"/>
    <w:rsid w:val="00D023CD"/>
    <w:pPr>
      <w:widowControl w:val="0"/>
      <w:jc w:val="both"/>
    </w:pPr>
    <w:rPr>
      <w:rFonts w:cs="Arial"/>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2"/>
    <w:next w:val="a2"/>
    <w:rsid w:val="00D023CD"/>
    <w:pPr>
      <w:keepNext/>
      <w:widowControl w:val="0"/>
      <w:suppressAutoHyphens/>
      <w:spacing w:before="60"/>
      <w:jc w:val="center"/>
      <w:outlineLvl w:val="0"/>
    </w:pPr>
    <w:rPr>
      <w:rFonts w:ascii="Arial" w:hAnsi="Arial"/>
      <w:b/>
      <w:sz w:val="28"/>
      <w:szCs w:val="20"/>
    </w:rPr>
  </w:style>
  <w:style w:type="character" w:customStyle="1" w:styleId="FontStyle42">
    <w:name w:val="Font Style42"/>
    <w:rsid w:val="00D023CD"/>
    <w:rPr>
      <w:rFonts w:ascii="Times New Roman" w:hAnsi="Times New Roman"/>
      <w:sz w:val="22"/>
    </w:rPr>
  </w:style>
  <w:style w:type="paragraph" w:customStyle="1" w:styleId="Style11">
    <w:name w:val="Style11"/>
    <w:basedOn w:val="a2"/>
    <w:rsid w:val="00D023CD"/>
    <w:pPr>
      <w:widowControl w:val="0"/>
      <w:autoSpaceDE w:val="0"/>
      <w:autoSpaceDN w:val="0"/>
      <w:adjustRightInd w:val="0"/>
      <w:spacing w:line="322" w:lineRule="exact"/>
    </w:pPr>
  </w:style>
  <w:style w:type="paragraph" w:customStyle="1" w:styleId="Style15">
    <w:name w:val="Style15"/>
    <w:basedOn w:val="a2"/>
    <w:rsid w:val="00D023CD"/>
    <w:pPr>
      <w:widowControl w:val="0"/>
      <w:autoSpaceDE w:val="0"/>
      <w:autoSpaceDN w:val="0"/>
      <w:adjustRightInd w:val="0"/>
      <w:spacing w:line="312" w:lineRule="exact"/>
      <w:ind w:hanging="259"/>
    </w:pPr>
  </w:style>
  <w:style w:type="paragraph" w:customStyle="1" w:styleId="Style26">
    <w:name w:val="Style26"/>
    <w:basedOn w:val="a2"/>
    <w:rsid w:val="00D023CD"/>
    <w:pPr>
      <w:widowControl w:val="0"/>
      <w:autoSpaceDE w:val="0"/>
      <w:autoSpaceDN w:val="0"/>
      <w:adjustRightInd w:val="0"/>
      <w:spacing w:line="313" w:lineRule="exact"/>
      <w:jc w:val="both"/>
    </w:pPr>
  </w:style>
  <w:style w:type="character" w:customStyle="1" w:styleId="FontStyle34">
    <w:name w:val="Font Style34"/>
    <w:rsid w:val="00D023CD"/>
    <w:rPr>
      <w:rFonts w:ascii="Times New Roman" w:hAnsi="Times New Roman"/>
      <w:sz w:val="18"/>
    </w:rPr>
  </w:style>
  <w:style w:type="character" w:customStyle="1" w:styleId="FontStyle35">
    <w:name w:val="Font Style35"/>
    <w:rsid w:val="00D023CD"/>
    <w:rPr>
      <w:rFonts w:ascii="Times New Roman" w:hAnsi="Times New Roman"/>
      <w:b/>
      <w:smallCaps/>
      <w:sz w:val="26"/>
    </w:rPr>
  </w:style>
  <w:style w:type="character" w:customStyle="1" w:styleId="FontStyle36">
    <w:name w:val="Font Style36"/>
    <w:rsid w:val="00D023CD"/>
    <w:rPr>
      <w:rFonts w:ascii="Arial Black" w:hAnsi="Arial Black"/>
      <w:spacing w:val="-20"/>
      <w:sz w:val="28"/>
    </w:rPr>
  </w:style>
  <w:style w:type="character" w:customStyle="1" w:styleId="FontStyle37">
    <w:name w:val="Font Style37"/>
    <w:rsid w:val="00D023CD"/>
    <w:rPr>
      <w:rFonts w:ascii="Times New Roman" w:hAnsi="Times New Roman"/>
      <w:sz w:val="26"/>
    </w:rPr>
  </w:style>
  <w:style w:type="character" w:customStyle="1" w:styleId="FontStyle38">
    <w:name w:val="Font Style38"/>
    <w:rsid w:val="00D023CD"/>
    <w:rPr>
      <w:rFonts w:ascii="Times New Roman" w:hAnsi="Times New Roman"/>
      <w:b/>
      <w:sz w:val="24"/>
    </w:rPr>
  </w:style>
  <w:style w:type="paragraph" w:customStyle="1" w:styleId="Style10">
    <w:name w:val="Style10"/>
    <w:basedOn w:val="a2"/>
    <w:rsid w:val="00D023CD"/>
    <w:pPr>
      <w:widowControl w:val="0"/>
      <w:autoSpaceDE w:val="0"/>
      <w:autoSpaceDN w:val="0"/>
      <w:adjustRightInd w:val="0"/>
      <w:spacing w:line="229" w:lineRule="exact"/>
    </w:pPr>
  </w:style>
  <w:style w:type="paragraph" w:customStyle="1" w:styleId="Style12">
    <w:name w:val="Style12"/>
    <w:basedOn w:val="a2"/>
    <w:rsid w:val="00D023CD"/>
    <w:pPr>
      <w:widowControl w:val="0"/>
      <w:autoSpaceDE w:val="0"/>
      <w:autoSpaceDN w:val="0"/>
      <w:adjustRightInd w:val="0"/>
    </w:pPr>
  </w:style>
  <w:style w:type="paragraph" w:customStyle="1" w:styleId="Style13">
    <w:name w:val="Style13"/>
    <w:basedOn w:val="a2"/>
    <w:rsid w:val="00D023CD"/>
    <w:pPr>
      <w:widowControl w:val="0"/>
      <w:autoSpaceDE w:val="0"/>
      <w:autoSpaceDN w:val="0"/>
      <w:adjustRightInd w:val="0"/>
      <w:spacing w:line="274" w:lineRule="exact"/>
      <w:ind w:firstLine="1894"/>
    </w:pPr>
  </w:style>
  <w:style w:type="paragraph" w:customStyle="1" w:styleId="Style14">
    <w:name w:val="Style14"/>
    <w:basedOn w:val="a2"/>
    <w:rsid w:val="00D023CD"/>
    <w:pPr>
      <w:widowControl w:val="0"/>
      <w:autoSpaceDE w:val="0"/>
      <w:autoSpaceDN w:val="0"/>
      <w:adjustRightInd w:val="0"/>
      <w:spacing w:line="227" w:lineRule="exact"/>
      <w:ind w:hanging="752"/>
    </w:pPr>
  </w:style>
  <w:style w:type="paragraph" w:customStyle="1" w:styleId="Style16">
    <w:name w:val="Style16"/>
    <w:basedOn w:val="a2"/>
    <w:rsid w:val="00D023CD"/>
    <w:pPr>
      <w:widowControl w:val="0"/>
      <w:autoSpaceDE w:val="0"/>
      <w:autoSpaceDN w:val="0"/>
      <w:adjustRightInd w:val="0"/>
    </w:pPr>
  </w:style>
  <w:style w:type="paragraph" w:customStyle="1" w:styleId="Style17">
    <w:name w:val="Style17"/>
    <w:basedOn w:val="a2"/>
    <w:rsid w:val="00D023CD"/>
    <w:pPr>
      <w:widowControl w:val="0"/>
      <w:autoSpaceDE w:val="0"/>
      <w:autoSpaceDN w:val="0"/>
      <w:adjustRightInd w:val="0"/>
      <w:spacing w:line="276" w:lineRule="exact"/>
      <w:ind w:firstLine="371"/>
      <w:jc w:val="both"/>
    </w:pPr>
  </w:style>
  <w:style w:type="paragraph" w:customStyle="1" w:styleId="Style19">
    <w:name w:val="Style19"/>
    <w:basedOn w:val="a2"/>
    <w:rsid w:val="00D023CD"/>
    <w:pPr>
      <w:widowControl w:val="0"/>
      <w:autoSpaceDE w:val="0"/>
      <w:autoSpaceDN w:val="0"/>
      <w:adjustRightInd w:val="0"/>
      <w:spacing w:line="223" w:lineRule="exact"/>
      <w:ind w:firstLine="151"/>
    </w:pPr>
  </w:style>
  <w:style w:type="paragraph" w:customStyle="1" w:styleId="Style20">
    <w:name w:val="Style20"/>
    <w:basedOn w:val="a2"/>
    <w:rsid w:val="00D023CD"/>
    <w:pPr>
      <w:widowControl w:val="0"/>
      <w:autoSpaceDE w:val="0"/>
      <w:autoSpaceDN w:val="0"/>
      <w:adjustRightInd w:val="0"/>
      <w:spacing w:line="275" w:lineRule="exact"/>
      <w:ind w:firstLine="731"/>
      <w:jc w:val="both"/>
    </w:pPr>
  </w:style>
  <w:style w:type="paragraph" w:customStyle="1" w:styleId="Style22">
    <w:name w:val="Style22"/>
    <w:basedOn w:val="a2"/>
    <w:rsid w:val="00D023CD"/>
    <w:pPr>
      <w:widowControl w:val="0"/>
      <w:autoSpaceDE w:val="0"/>
      <w:autoSpaceDN w:val="0"/>
      <w:adjustRightInd w:val="0"/>
      <w:jc w:val="both"/>
    </w:pPr>
  </w:style>
  <w:style w:type="paragraph" w:customStyle="1" w:styleId="Style24">
    <w:name w:val="Style24"/>
    <w:basedOn w:val="a2"/>
    <w:rsid w:val="00D023CD"/>
    <w:pPr>
      <w:widowControl w:val="0"/>
      <w:autoSpaceDE w:val="0"/>
      <w:autoSpaceDN w:val="0"/>
      <w:adjustRightInd w:val="0"/>
      <w:spacing w:line="275" w:lineRule="exact"/>
      <w:ind w:firstLine="367"/>
      <w:jc w:val="both"/>
    </w:pPr>
  </w:style>
  <w:style w:type="paragraph" w:customStyle="1" w:styleId="Style25">
    <w:name w:val="Style25"/>
    <w:basedOn w:val="a2"/>
    <w:rsid w:val="00D023CD"/>
    <w:pPr>
      <w:widowControl w:val="0"/>
      <w:autoSpaceDE w:val="0"/>
      <w:autoSpaceDN w:val="0"/>
      <w:adjustRightInd w:val="0"/>
      <w:spacing w:line="277" w:lineRule="exact"/>
      <w:ind w:firstLine="569"/>
      <w:jc w:val="both"/>
    </w:pPr>
  </w:style>
  <w:style w:type="paragraph" w:customStyle="1" w:styleId="Style27">
    <w:name w:val="Style27"/>
    <w:basedOn w:val="a2"/>
    <w:rsid w:val="00D023CD"/>
    <w:pPr>
      <w:widowControl w:val="0"/>
      <w:autoSpaceDE w:val="0"/>
      <w:autoSpaceDN w:val="0"/>
      <w:adjustRightInd w:val="0"/>
    </w:pPr>
  </w:style>
  <w:style w:type="paragraph" w:customStyle="1" w:styleId="Style28">
    <w:name w:val="Style28"/>
    <w:basedOn w:val="a2"/>
    <w:rsid w:val="00D023CD"/>
    <w:pPr>
      <w:widowControl w:val="0"/>
      <w:autoSpaceDE w:val="0"/>
      <w:autoSpaceDN w:val="0"/>
      <w:adjustRightInd w:val="0"/>
      <w:spacing w:line="230" w:lineRule="exact"/>
      <w:ind w:firstLine="144"/>
    </w:pPr>
  </w:style>
  <w:style w:type="paragraph" w:customStyle="1" w:styleId="Style29">
    <w:name w:val="Style29"/>
    <w:basedOn w:val="a2"/>
    <w:rsid w:val="00D023CD"/>
    <w:pPr>
      <w:widowControl w:val="0"/>
      <w:autoSpaceDE w:val="0"/>
      <w:autoSpaceDN w:val="0"/>
      <w:adjustRightInd w:val="0"/>
    </w:pPr>
  </w:style>
  <w:style w:type="paragraph" w:customStyle="1" w:styleId="Style31">
    <w:name w:val="Style31"/>
    <w:basedOn w:val="a2"/>
    <w:rsid w:val="00D023CD"/>
    <w:pPr>
      <w:widowControl w:val="0"/>
      <w:autoSpaceDE w:val="0"/>
      <w:autoSpaceDN w:val="0"/>
      <w:adjustRightInd w:val="0"/>
      <w:spacing w:line="277" w:lineRule="exact"/>
      <w:ind w:firstLine="554"/>
      <w:jc w:val="both"/>
    </w:pPr>
  </w:style>
  <w:style w:type="paragraph" w:customStyle="1" w:styleId="Style32">
    <w:name w:val="Style32"/>
    <w:basedOn w:val="a2"/>
    <w:rsid w:val="00D023CD"/>
    <w:pPr>
      <w:widowControl w:val="0"/>
      <w:autoSpaceDE w:val="0"/>
      <w:autoSpaceDN w:val="0"/>
      <w:adjustRightInd w:val="0"/>
      <w:spacing w:line="277" w:lineRule="exact"/>
      <w:jc w:val="center"/>
    </w:pPr>
  </w:style>
  <w:style w:type="character" w:customStyle="1" w:styleId="FontStyle41">
    <w:name w:val="Font Style41"/>
    <w:rsid w:val="00D023CD"/>
    <w:rPr>
      <w:rFonts w:ascii="Times New Roman" w:hAnsi="Times New Roman"/>
      <w:b/>
      <w:sz w:val="22"/>
    </w:rPr>
  </w:style>
  <w:style w:type="character" w:customStyle="1" w:styleId="FontStyle43">
    <w:name w:val="Font Style43"/>
    <w:rsid w:val="00D023CD"/>
    <w:rPr>
      <w:rFonts w:ascii="Times New Roman" w:hAnsi="Times New Roman"/>
      <w:b/>
      <w:sz w:val="18"/>
    </w:rPr>
  </w:style>
  <w:style w:type="character" w:customStyle="1" w:styleId="FontStyle46">
    <w:name w:val="Font Style46"/>
    <w:rsid w:val="00D023CD"/>
    <w:rPr>
      <w:rFonts w:ascii="Times New Roman" w:hAnsi="Times New Roman"/>
      <w:b/>
      <w:sz w:val="12"/>
    </w:rPr>
  </w:style>
  <w:style w:type="paragraph" w:customStyle="1" w:styleId="Char1">
    <w:name w:val="Char Знак1"/>
    <w:basedOn w:val="a2"/>
    <w:rsid w:val="00D023CD"/>
    <w:pPr>
      <w:spacing w:before="100" w:beforeAutospacing="1" w:after="100" w:afterAutospacing="1"/>
    </w:pPr>
    <w:rPr>
      <w:rFonts w:ascii="Tahoma" w:hAnsi="Tahoma"/>
      <w:sz w:val="20"/>
      <w:szCs w:val="20"/>
      <w:lang w:val="en-US" w:eastAsia="en-US"/>
    </w:rPr>
  </w:style>
  <w:style w:type="paragraph" w:customStyle="1" w:styleId="affffff8">
    <w:name w:val="Òåêñò"/>
    <w:basedOn w:val="a2"/>
    <w:rsid w:val="00D023CD"/>
    <w:pPr>
      <w:widowControl w:val="0"/>
      <w:autoSpaceDE w:val="0"/>
      <w:autoSpaceDN w:val="0"/>
      <w:adjustRightInd w:val="0"/>
    </w:pPr>
    <w:rPr>
      <w:rFonts w:ascii="Courier New" w:hAnsi="Courier New" w:cs="Courier New"/>
      <w:sz w:val="20"/>
      <w:szCs w:val="20"/>
    </w:rPr>
  </w:style>
  <w:style w:type="paragraph" w:customStyle="1" w:styleId="1ff1">
    <w:name w:val="Красная строка1"/>
    <w:basedOn w:val="aa"/>
    <w:rsid w:val="00D023CD"/>
    <w:pPr>
      <w:spacing w:after="120"/>
      <w:ind w:firstLine="210"/>
      <w:jc w:val="left"/>
    </w:pPr>
    <w:rPr>
      <w:sz w:val="24"/>
      <w:szCs w:val="24"/>
      <w:lang w:val="x-none"/>
    </w:rPr>
  </w:style>
  <w:style w:type="paragraph" w:customStyle="1" w:styleId="3f1">
    <w:name w:val="Знак3"/>
    <w:basedOn w:val="a2"/>
    <w:rsid w:val="00D023CD"/>
    <w:pPr>
      <w:spacing w:before="100" w:beforeAutospacing="1" w:after="100" w:afterAutospacing="1"/>
    </w:pPr>
    <w:rPr>
      <w:rFonts w:ascii="Tahoma" w:hAnsi="Tahoma"/>
      <w:sz w:val="20"/>
      <w:szCs w:val="20"/>
      <w:lang w:val="en-US" w:eastAsia="en-US"/>
    </w:rPr>
  </w:style>
  <w:style w:type="paragraph" w:customStyle="1" w:styleId="1ff2">
    <w:name w:val="Текст ТД Знак Знак Знак1 Знак"/>
    <w:basedOn w:val="a2"/>
    <w:link w:val="1ff3"/>
    <w:rsid w:val="00D023CD"/>
    <w:pPr>
      <w:autoSpaceDE w:val="0"/>
      <w:autoSpaceDN w:val="0"/>
      <w:adjustRightInd w:val="0"/>
      <w:spacing w:after="200"/>
      <w:ind w:left="360" w:hanging="360"/>
      <w:jc w:val="both"/>
    </w:pPr>
    <w:rPr>
      <w:szCs w:val="20"/>
      <w:lang w:val="x-none" w:eastAsia="x-none"/>
    </w:rPr>
  </w:style>
  <w:style w:type="character" w:customStyle="1" w:styleId="1ff3">
    <w:name w:val="Текст ТД Знак Знак Знак1 Знак Знак"/>
    <w:link w:val="1ff2"/>
    <w:locked/>
    <w:rsid w:val="00D023CD"/>
    <w:rPr>
      <w:rFonts w:ascii="Times New Roman" w:eastAsia="Times New Roman" w:hAnsi="Times New Roman" w:cs="Times New Roman"/>
      <w:sz w:val="24"/>
      <w:szCs w:val="20"/>
      <w:lang w:val="x-none" w:eastAsia="x-none"/>
    </w:rPr>
  </w:style>
  <w:style w:type="paragraph" w:customStyle="1" w:styleId="57">
    <w:name w:val="Знак5"/>
    <w:basedOn w:val="a2"/>
    <w:rsid w:val="00D023CD"/>
    <w:pPr>
      <w:spacing w:before="100" w:beforeAutospacing="1" w:after="100" w:afterAutospacing="1" w:line="276" w:lineRule="auto"/>
    </w:pPr>
    <w:rPr>
      <w:rFonts w:ascii="Tahoma" w:hAnsi="Tahoma"/>
      <w:sz w:val="20"/>
      <w:szCs w:val="20"/>
      <w:lang w:val="en-US" w:eastAsia="en-US"/>
    </w:rPr>
  </w:style>
  <w:style w:type="character" w:customStyle="1" w:styleId="postbody">
    <w:name w:val="postbody"/>
    <w:rsid w:val="00D023CD"/>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D023CD"/>
    <w:pPr>
      <w:spacing w:before="100" w:beforeAutospacing="1" w:after="100" w:afterAutospacing="1"/>
    </w:pPr>
    <w:rPr>
      <w:rFonts w:ascii="Tahoma" w:hAnsi="Tahoma"/>
      <w:sz w:val="20"/>
      <w:szCs w:val="20"/>
      <w:lang w:val="en-US" w:eastAsia="en-US"/>
    </w:rPr>
  </w:style>
  <w:style w:type="paragraph" w:customStyle="1" w:styleId="64">
    <w:name w:val="Знак6"/>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15">
    <w:name w:val="Знак Знак Знак1 Знак1"/>
    <w:basedOn w:val="a2"/>
    <w:rsid w:val="00D023CD"/>
    <w:pPr>
      <w:spacing w:after="200" w:line="276" w:lineRule="auto"/>
      <w:ind w:left="3840" w:hanging="360"/>
    </w:pPr>
    <w:rPr>
      <w:rFonts w:ascii="Calibri" w:hAnsi="Calibri"/>
      <w:sz w:val="22"/>
      <w:szCs w:val="22"/>
      <w:lang w:eastAsia="en-US"/>
    </w:rPr>
  </w:style>
  <w:style w:type="paragraph" w:customStyle="1" w:styleId="affffff9">
    <w:name w:val="Текст ТД Знак Знак Знак"/>
    <w:basedOn w:val="a2"/>
    <w:link w:val="affffffa"/>
    <w:rsid w:val="00D023CD"/>
    <w:pPr>
      <w:autoSpaceDE w:val="0"/>
      <w:autoSpaceDN w:val="0"/>
      <w:adjustRightInd w:val="0"/>
      <w:spacing w:after="200"/>
      <w:ind w:left="360" w:hanging="360"/>
      <w:jc w:val="both"/>
    </w:pPr>
    <w:rPr>
      <w:szCs w:val="20"/>
      <w:lang w:val="x-none" w:eastAsia="x-none"/>
    </w:rPr>
  </w:style>
  <w:style w:type="character" w:customStyle="1" w:styleId="affffffa">
    <w:name w:val="Текст ТД Знак Знак Знак Знак"/>
    <w:link w:val="affffff9"/>
    <w:locked/>
    <w:rsid w:val="00D023CD"/>
    <w:rPr>
      <w:rFonts w:ascii="Times New Roman" w:eastAsia="Times New Roman" w:hAnsi="Times New Roman" w:cs="Times New Roman"/>
      <w:sz w:val="24"/>
      <w:szCs w:val="20"/>
      <w:lang w:val="x-none" w:eastAsia="x-none"/>
    </w:rPr>
  </w:style>
  <w:style w:type="paragraph" w:styleId="affffffb">
    <w:name w:val="Body Text First Indent"/>
    <w:basedOn w:val="aa"/>
    <w:link w:val="affffffc"/>
    <w:rsid w:val="00D023CD"/>
    <w:pPr>
      <w:suppressAutoHyphens w:val="0"/>
      <w:spacing w:after="120" w:line="276" w:lineRule="auto"/>
      <w:ind w:firstLine="210"/>
      <w:jc w:val="left"/>
    </w:pPr>
    <w:rPr>
      <w:rFonts w:ascii="Calibri" w:hAnsi="Calibri"/>
      <w:sz w:val="20"/>
      <w:lang w:val="x-none"/>
    </w:rPr>
  </w:style>
  <w:style w:type="character" w:customStyle="1" w:styleId="affffffc">
    <w:name w:val="Красная строка Знак"/>
    <w:basedOn w:val="ab"/>
    <w:link w:val="affffffb"/>
    <w:rsid w:val="00D023CD"/>
    <w:rPr>
      <w:rFonts w:ascii="Calibri" w:eastAsia="Times New Roman" w:hAnsi="Calibri" w:cs="Times New Roman"/>
      <w:sz w:val="20"/>
      <w:szCs w:val="20"/>
      <w:lang w:val="x-none" w:eastAsia="ar-SA"/>
    </w:rPr>
  </w:style>
  <w:style w:type="paragraph" w:styleId="HTML2">
    <w:name w:val="HTML Address"/>
    <w:basedOn w:val="a2"/>
    <w:link w:val="HTML3"/>
    <w:rsid w:val="00D023CD"/>
    <w:rPr>
      <w:rFonts w:ascii="Calibri" w:hAnsi="Calibri"/>
      <w:i/>
      <w:iCs/>
      <w:sz w:val="20"/>
      <w:szCs w:val="20"/>
      <w:lang w:val="x-none" w:eastAsia="x-none"/>
    </w:rPr>
  </w:style>
  <w:style w:type="character" w:customStyle="1" w:styleId="HTML3">
    <w:name w:val="Адрес HTML Знак"/>
    <w:basedOn w:val="a3"/>
    <w:link w:val="HTML2"/>
    <w:rsid w:val="00D023CD"/>
    <w:rPr>
      <w:rFonts w:ascii="Calibri" w:eastAsia="Times New Roman" w:hAnsi="Calibri" w:cs="Times New Roman"/>
      <w:i/>
      <w:iCs/>
      <w:sz w:val="20"/>
      <w:szCs w:val="20"/>
      <w:lang w:val="x-none" w:eastAsia="x-none"/>
    </w:rPr>
  </w:style>
  <w:style w:type="paragraph" w:customStyle="1" w:styleId="prdsubtitle">
    <w:name w:val="prdsubtitle"/>
    <w:basedOn w:val="a2"/>
    <w:rsid w:val="00D023CD"/>
    <w:pPr>
      <w:spacing w:before="192" w:after="48"/>
    </w:pPr>
    <w:rPr>
      <w:b/>
      <w:bCs/>
      <w:i/>
      <w:iCs/>
    </w:rPr>
  </w:style>
  <w:style w:type="character" w:customStyle="1" w:styleId="whbg1">
    <w:name w:val="whbg1"/>
    <w:rsid w:val="00D023CD"/>
    <w:rPr>
      <w:rFonts w:ascii="Arial" w:hAnsi="Arial"/>
      <w:color w:val="000000"/>
      <w:sz w:val="18"/>
      <w:shd w:val="clear" w:color="auto" w:fill="FFFFFF"/>
    </w:rPr>
  </w:style>
  <w:style w:type="paragraph" w:customStyle="1" w:styleId="1ff4">
    <w:name w:val="Знак1 Знак Знак Знак Знак Знак Знак Знак Знак Знак"/>
    <w:basedOn w:val="a2"/>
    <w:next w:val="21"/>
    <w:autoRedefine/>
    <w:rsid w:val="00D023CD"/>
    <w:pPr>
      <w:spacing w:after="160" w:line="240" w:lineRule="exact"/>
    </w:pPr>
    <w:rPr>
      <w:szCs w:val="20"/>
      <w:lang w:val="en-US" w:eastAsia="en-US"/>
    </w:rPr>
  </w:style>
  <w:style w:type="paragraph" w:customStyle="1" w:styleId="-">
    <w:name w:val="Контракт-раздел"/>
    <w:basedOn w:val="a2"/>
    <w:next w:val="-0"/>
    <w:rsid w:val="00D023CD"/>
    <w:pPr>
      <w:keepNext/>
      <w:numPr>
        <w:numId w:val="8"/>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023CD"/>
    <w:pPr>
      <w:numPr>
        <w:ilvl w:val="1"/>
        <w:numId w:val="8"/>
      </w:numPr>
      <w:jc w:val="both"/>
    </w:pPr>
  </w:style>
  <w:style w:type="paragraph" w:customStyle="1" w:styleId="-1">
    <w:name w:val="Контракт-подпункт"/>
    <w:basedOn w:val="a2"/>
    <w:rsid w:val="00D023CD"/>
    <w:pPr>
      <w:numPr>
        <w:ilvl w:val="2"/>
        <w:numId w:val="8"/>
      </w:numPr>
      <w:jc w:val="both"/>
    </w:pPr>
  </w:style>
  <w:style w:type="paragraph" w:customStyle="1" w:styleId="-2">
    <w:name w:val="Контракт-подподпункт"/>
    <w:basedOn w:val="a2"/>
    <w:rsid w:val="00D023CD"/>
    <w:pPr>
      <w:numPr>
        <w:ilvl w:val="3"/>
        <w:numId w:val="8"/>
      </w:numPr>
      <w:jc w:val="both"/>
    </w:pPr>
  </w:style>
  <w:style w:type="paragraph" w:customStyle="1" w:styleId="affffffd">
    <w:name w:val="ГОСТОсновной"/>
    <w:basedOn w:val="a2"/>
    <w:rsid w:val="00D023CD"/>
    <w:pPr>
      <w:tabs>
        <w:tab w:val="left" w:pos="794"/>
        <w:tab w:val="left" w:pos="2495"/>
        <w:tab w:val="left" w:pos="3742"/>
        <w:tab w:val="left" w:pos="4990"/>
        <w:tab w:val="left" w:pos="6237"/>
        <w:tab w:val="left" w:pos="7484"/>
        <w:tab w:val="left" w:pos="8732"/>
        <w:tab w:val="left" w:pos="9979"/>
      </w:tabs>
      <w:ind w:firstLine="794"/>
      <w:jc w:val="both"/>
    </w:pPr>
    <w:rPr>
      <w:rFonts w:eastAsia="MS Mincho"/>
      <w:sz w:val="28"/>
    </w:rPr>
  </w:style>
  <w:style w:type="character" w:customStyle="1" w:styleId="forminfo">
    <w:name w:val="forminfo"/>
    <w:rsid w:val="00D023CD"/>
    <w:rPr>
      <w:rFonts w:cs="Times New Roman"/>
    </w:rPr>
  </w:style>
  <w:style w:type="paragraph" w:customStyle="1" w:styleId="2f5">
    <w:name w:val="Знак2 Знак Знак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s12">
    <w:name w:val="s_12"/>
    <w:basedOn w:val="a2"/>
    <w:rsid w:val="00D023CD"/>
    <w:pPr>
      <w:ind w:firstLine="720"/>
    </w:pPr>
  </w:style>
  <w:style w:type="paragraph" w:customStyle="1" w:styleId="a00">
    <w:name w:val="a0"/>
    <w:basedOn w:val="a2"/>
    <w:rsid w:val="00D023CD"/>
    <w:pPr>
      <w:autoSpaceDE w:val="0"/>
      <w:autoSpaceDN w:val="0"/>
      <w:spacing w:after="200"/>
      <w:ind w:left="360" w:hanging="360"/>
      <w:jc w:val="both"/>
    </w:pPr>
  </w:style>
  <w:style w:type="table" w:customStyle="1" w:styleId="OTR1">
    <w:name w:val="OTR1"/>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6">
    <w:name w:val="Знак Знак2"/>
    <w:rsid w:val="00D023CD"/>
  </w:style>
  <w:style w:type="character" w:customStyle="1" w:styleId="affffffe">
    <w:name w:val="Текст ТД Знак Знак"/>
    <w:rsid w:val="00D023CD"/>
    <w:rPr>
      <w:rFonts w:ascii="Calibri" w:eastAsia="Calibri" w:hAnsi="Calibri"/>
      <w:sz w:val="24"/>
      <w:szCs w:val="24"/>
      <w:lang w:val="ru-RU" w:eastAsia="en-US" w:bidi="ar-SA"/>
    </w:rPr>
  </w:style>
  <w:style w:type="character" w:customStyle="1" w:styleId="13pt1">
    <w:name w:val="Основной текст + 13 pt1"/>
    <w:rsid w:val="00D023CD"/>
    <w:rPr>
      <w:rFonts w:ascii="Times New Roman" w:hAnsi="Times New Roman" w:cs="Times New Roman"/>
      <w:noProof/>
      <w:sz w:val="26"/>
      <w:szCs w:val="26"/>
      <w:u w:val="none"/>
    </w:rPr>
  </w:style>
  <w:style w:type="character" w:customStyle="1" w:styleId="FontStyle39">
    <w:name w:val="Font Style39"/>
    <w:uiPriority w:val="99"/>
    <w:rsid w:val="00D023CD"/>
    <w:rPr>
      <w:rFonts w:ascii="Times New Roman" w:hAnsi="Times New Roman" w:cs="Times New Roman"/>
      <w:sz w:val="22"/>
      <w:szCs w:val="22"/>
    </w:rPr>
  </w:style>
  <w:style w:type="character" w:customStyle="1" w:styleId="FontStyle40">
    <w:name w:val="Font Style40"/>
    <w:uiPriority w:val="99"/>
    <w:rsid w:val="00D023CD"/>
    <w:rPr>
      <w:rFonts w:ascii="Times New Roman" w:hAnsi="Times New Roman" w:cs="Times New Roman"/>
      <w:b/>
      <w:bCs/>
      <w:i/>
      <w:iCs/>
      <w:sz w:val="22"/>
      <w:szCs w:val="22"/>
    </w:rPr>
  </w:style>
  <w:style w:type="paragraph" w:customStyle="1" w:styleId="1">
    <w:name w:val="Пункт 1."/>
    <w:basedOn w:val="a2"/>
    <w:uiPriority w:val="99"/>
    <w:rsid w:val="00D023CD"/>
    <w:pPr>
      <w:numPr>
        <w:numId w:val="9"/>
      </w:numPr>
      <w:jc w:val="center"/>
    </w:pPr>
    <w:rPr>
      <w:b/>
      <w:bCs/>
      <w:szCs w:val="20"/>
    </w:rPr>
  </w:style>
  <w:style w:type="paragraph" w:customStyle="1" w:styleId="11">
    <w:name w:val="Пункт 1.1."/>
    <w:basedOn w:val="a2"/>
    <w:uiPriority w:val="99"/>
    <w:rsid w:val="00D023CD"/>
    <w:pPr>
      <w:numPr>
        <w:ilvl w:val="1"/>
        <w:numId w:val="9"/>
      </w:numPr>
      <w:jc w:val="both"/>
    </w:pPr>
    <w:rPr>
      <w:bCs/>
      <w:noProof/>
      <w:sz w:val="22"/>
      <w:szCs w:val="22"/>
    </w:rPr>
  </w:style>
  <w:style w:type="paragraph" w:customStyle="1" w:styleId="111">
    <w:name w:val="Пункт 1.1.1."/>
    <w:basedOn w:val="a2"/>
    <w:uiPriority w:val="99"/>
    <w:rsid w:val="00D023CD"/>
    <w:pPr>
      <w:numPr>
        <w:ilvl w:val="2"/>
        <w:numId w:val="9"/>
      </w:numPr>
    </w:pPr>
    <w:rPr>
      <w:sz w:val="20"/>
      <w:szCs w:val="20"/>
      <w:lang w:val="en-AU"/>
    </w:rPr>
  </w:style>
  <w:style w:type="paragraph" w:customStyle="1" w:styleId="Text">
    <w:name w:val="Text"/>
    <w:basedOn w:val="a2"/>
    <w:rsid w:val="00D023CD"/>
    <w:pPr>
      <w:spacing w:after="240"/>
    </w:pPr>
    <w:rPr>
      <w:szCs w:val="20"/>
      <w:lang w:val="en-US" w:eastAsia="en-US"/>
    </w:rPr>
  </w:style>
  <w:style w:type="paragraph" w:customStyle="1" w:styleId="a1">
    <w:name w:val="Спис_заголовок"/>
    <w:basedOn w:val="a2"/>
    <w:next w:val="affff7"/>
    <w:uiPriority w:val="99"/>
    <w:rsid w:val="00D023CD"/>
    <w:pPr>
      <w:keepNext/>
      <w:keepLines/>
      <w:numPr>
        <w:numId w:val="10"/>
      </w:numPr>
      <w:tabs>
        <w:tab w:val="left" w:pos="0"/>
      </w:tabs>
      <w:spacing w:before="60" w:after="60"/>
      <w:jc w:val="both"/>
    </w:pPr>
    <w:rPr>
      <w:szCs w:val="20"/>
    </w:rPr>
  </w:style>
  <w:style w:type="paragraph" w:customStyle="1" w:styleId="10">
    <w:name w:val="Номер1"/>
    <w:basedOn w:val="affff7"/>
    <w:uiPriority w:val="99"/>
    <w:rsid w:val="00D023CD"/>
    <w:pPr>
      <w:numPr>
        <w:ilvl w:val="1"/>
        <w:numId w:val="10"/>
      </w:numPr>
      <w:tabs>
        <w:tab w:val="clear" w:pos="720"/>
        <w:tab w:val="left" w:pos="357"/>
        <w:tab w:val="num" w:pos="1440"/>
      </w:tabs>
      <w:suppressAutoHyphens w:val="0"/>
      <w:spacing w:before="40" w:after="40"/>
      <w:ind w:left="360" w:hanging="360"/>
      <w:jc w:val="both"/>
    </w:pPr>
    <w:rPr>
      <w:rFonts w:ascii="Times New Roman" w:hAnsi="Times New Roman" w:cs="Times New Roman"/>
      <w:szCs w:val="20"/>
      <w:lang w:eastAsia="ru-RU"/>
    </w:rPr>
  </w:style>
  <w:style w:type="paragraph" w:customStyle="1" w:styleId="20">
    <w:name w:val="Номер2"/>
    <w:basedOn w:val="a2"/>
    <w:uiPriority w:val="99"/>
    <w:rsid w:val="00D023CD"/>
    <w:pPr>
      <w:numPr>
        <w:ilvl w:val="2"/>
        <w:numId w:val="10"/>
      </w:numPr>
      <w:tabs>
        <w:tab w:val="left" w:pos="851"/>
        <w:tab w:val="left" w:pos="964"/>
      </w:tabs>
      <w:spacing w:before="40" w:after="40"/>
      <w:ind w:left="850" w:hanging="493"/>
      <w:jc w:val="both"/>
    </w:pPr>
    <w:rPr>
      <w:szCs w:val="20"/>
    </w:rPr>
  </w:style>
  <w:style w:type="table" w:customStyle="1" w:styleId="OTR2">
    <w:name w:val="OTR2"/>
    <w:basedOn w:val="a4"/>
    <w:next w:val="afe"/>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1">
    <w:name w:val="okpd_span1"/>
    <w:rsid w:val="00D023CD"/>
    <w:rPr>
      <w:b/>
      <w:bCs/>
    </w:rPr>
  </w:style>
  <w:style w:type="paragraph" w:customStyle="1" w:styleId="msonormalmailrucssattributepostfixmailrucssattributepostfix">
    <w:name w:val="msonormal_mailru_css_attribute_postfix_mailru_css_attribute_postfix"/>
    <w:basedOn w:val="a2"/>
    <w:rsid w:val="00D023CD"/>
    <w:pPr>
      <w:spacing w:before="100" w:beforeAutospacing="1" w:after="100" w:afterAutospacing="1"/>
    </w:pPr>
  </w:style>
  <w:style w:type="paragraph" w:customStyle="1" w:styleId="122">
    <w:name w:val="Обычный12"/>
    <w:rsid w:val="007159F6"/>
    <w:pPr>
      <w:suppressAutoHyphens/>
      <w:spacing w:after="0" w:line="240" w:lineRule="auto"/>
    </w:pPr>
    <w:rPr>
      <w:rFonts w:ascii="Times New Roman" w:eastAsia="Arial" w:hAnsi="Times New Roman" w:cs="Times New Roman"/>
      <w:sz w:val="24"/>
      <w:szCs w:val="20"/>
      <w:lang w:eastAsia="ar-SA"/>
    </w:rPr>
  </w:style>
  <w:style w:type="paragraph" w:customStyle="1" w:styleId="1ff5">
    <w:name w:val="Текст выноски 1"/>
    <w:basedOn w:val="a6"/>
    <w:next w:val="a2"/>
    <w:qFormat/>
    <w:rsid w:val="00F67A18"/>
    <w:rPr>
      <w:rFonts w:ascii="Times New Roman" w:hAnsi="Times New Roman" w:cs="Times New Roman"/>
      <w:sz w:val="24"/>
      <w:szCs w:val="20"/>
      <w:lang w:eastAsia="en-US"/>
    </w:rPr>
  </w:style>
  <w:style w:type="character" w:customStyle="1" w:styleId="fontstyle21">
    <w:name w:val="fontstyle21"/>
    <w:basedOn w:val="a3"/>
    <w:rsid w:val="00F67A18"/>
    <w:rPr>
      <w:rFonts w:ascii="Tahoma-Bold" w:hAnsi="Tahoma-Bold" w:hint="default"/>
      <w:b/>
      <w:bCs/>
      <w:i w:val="0"/>
      <w:iCs w:val="0"/>
      <w:color w:val="FF0000"/>
      <w:sz w:val="48"/>
      <w:szCs w:val="48"/>
    </w:rPr>
  </w:style>
  <w:style w:type="paragraph" w:customStyle="1" w:styleId="311">
    <w:name w:val="Основной текст 31"/>
    <w:basedOn w:val="a2"/>
    <w:rsid w:val="00F67A18"/>
    <w:pPr>
      <w:overflowPunct w:val="0"/>
      <w:autoSpaceDE w:val="0"/>
      <w:autoSpaceDN w:val="0"/>
      <w:adjustRightInd w:val="0"/>
      <w:jc w:val="both"/>
    </w:pPr>
    <w:rPr>
      <w:sz w:val="28"/>
      <w:szCs w:val="20"/>
    </w:rPr>
  </w:style>
  <w:style w:type="character" w:customStyle="1" w:styleId="UnresolvedMention">
    <w:name w:val="Unresolved Mention"/>
    <w:basedOn w:val="a3"/>
    <w:uiPriority w:val="99"/>
    <w:semiHidden/>
    <w:unhideWhenUsed/>
    <w:rsid w:val="00F67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58">
      <w:bodyDiv w:val="1"/>
      <w:marLeft w:val="0"/>
      <w:marRight w:val="0"/>
      <w:marTop w:val="0"/>
      <w:marBottom w:val="0"/>
      <w:divBdr>
        <w:top w:val="none" w:sz="0" w:space="0" w:color="auto"/>
        <w:left w:val="none" w:sz="0" w:space="0" w:color="auto"/>
        <w:bottom w:val="none" w:sz="0" w:space="0" w:color="auto"/>
        <w:right w:val="none" w:sz="0" w:space="0" w:color="auto"/>
      </w:divBdr>
    </w:div>
    <w:div w:id="7368465">
      <w:bodyDiv w:val="1"/>
      <w:marLeft w:val="0"/>
      <w:marRight w:val="0"/>
      <w:marTop w:val="0"/>
      <w:marBottom w:val="0"/>
      <w:divBdr>
        <w:top w:val="none" w:sz="0" w:space="0" w:color="auto"/>
        <w:left w:val="none" w:sz="0" w:space="0" w:color="auto"/>
        <w:bottom w:val="none" w:sz="0" w:space="0" w:color="auto"/>
        <w:right w:val="none" w:sz="0" w:space="0" w:color="auto"/>
      </w:divBdr>
    </w:div>
    <w:div w:id="15497609">
      <w:bodyDiv w:val="1"/>
      <w:marLeft w:val="0"/>
      <w:marRight w:val="0"/>
      <w:marTop w:val="0"/>
      <w:marBottom w:val="0"/>
      <w:divBdr>
        <w:top w:val="none" w:sz="0" w:space="0" w:color="auto"/>
        <w:left w:val="none" w:sz="0" w:space="0" w:color="auto"/>
        <w:bottom w:val="none" w:sz="0" w:space="0" w:color="auto"/>
        <w:right w:val="none" w:sz="0" w:space="0" w:color="auto"/>
      </w:divBdr>
    </w:div>
    <w:div w:id="96878569">
      <w:bodyDiv w:val="1"/>
      <w:marLeft w:val="0"/>
      <w:marRight w:val="0"/>
      <w:marTop w:val="0"/>
      <w:marBottom w:val="0"/>
      <w:divBdr>
        <w:top w:val="none" w:sz="0" w:space="0" w:color="auto"/>
        <w:left w:val="none" w:sz="0" w:space="0" w:color="auto"/>
        <w:bottom w:val="none" w:sz="0" w:space="0" w:color="auto"/>
        <w:right w:val="none" w:sz="0" w:space="0" w:color="auto"/>
      </w:divBdr>
    </w:div>
    <w:div w:id="99768339">
      <w:bodyDiv w:val="1"/>
      <w:marLeft w:val="0"/>
      <w:marRight w:val="0"/>
      <w:marTop w:val="0"/>
      <w:marBottom w:val="0"/>
      <w:divBdr>
        <w:top w:val="none" w:sz="0" w:space="0" w:color="auto"/>
        <w:left w:val="none" w:sz="0" w:space="0" w:color="auto"/>
        <w:bottom w:val="none" w:sz="0" w:space="0" w:color="auto"/>
        <w:right w:val="none" w:sz="0" w:space="0" w:color="auto"/>
      </w:divBdr>
    </w:div>
    <w:div w:id="103422918">
      <w:bodyDiv w:val="1"/>
      <w:marLeft w:val="0"/>
      <w:marRight w:val="0"/>
      <w:marTop w:val="0"/>
      <w:marBottom w:val="0"/>
      <w:divBdr>
        <w:top w:val="none" w:sz="0" w:space="0" w:color="auto"/>
        <w:left w:val="none" w:sz="0" w:space="0" w:color="auto"/>
        <w:bottom w:val="none" w:sz="0" w:space="0" w:color="auto"/>
        <w:right w:val="none" w:sz="0" w:space="0" w:color="auto"/>
      </w:divBdr>
    </w:div>
    <w:div w:id="109785944">
      <w:bodyDiv w:val="1"/>
      <w:marLeft w:val="0"/>
      <w:marRight w:val="0"/>
      <w:marTop w:val="0"/>
      <w:marBottom w:val="0"/>
      <w:divBdr>
        <w:top w:val="none" w:sz="0" w:space="0" w:color="auto"/>
        <w:left w:val="none" w:sz="0" w:space="0" w:color="auto"/>
        <w:bottom w:val="none" w:sz="0" w:space="0" w:color="auto"/>
        <w:right w:val="none" w:sz="0" w:space="0" w:color="auto"/>
      </w:divBdr>
    </w:div>
    <w:div w:id="116066518">
      <w:bodyDiv w:val="1"/>
      <w:marLeft w:val="0"/>
      <w:marRight w:val="0"/>
      <w:marTop w:val="0"/>
      <w:marBottom w:val="0"/>
      <w:divBdr>
        <w:top w:val="none" w:sz="0" w:space="0" w:color="auto"/>
        <w:left w:val="none" w:sz="0" w:space="0" w:color="auto"/>
        <w:bottom w:val="none" w:sz="0" w:space="0" w:color="auto"/>
        <w:right w:val="none" w:sz="0" w:space="0" w:color="auto"/>
      </w:divBdr>
    </w:div>
    <w:div w:id="201214277">
      <w:bodyDiv w:val="1"/>
      <w:marLeft w:val="0"/>
      <w:marRight w:val="0"/>
      <w:marTop w:val="0"/>
      <w:marBottom w:val="0"/>
      <w:divBdr>
        <w:top w:val="none" w:sz="0" w:space="0" w:color="auto"/>
        <w:left w:val="none" w:sz="0" w:space="0" w:color="auto"/>
        <w:bottom w:val="none" w:sz="0" w:space="0" w:color="auto"/>
        <w:right w:val="none" w:sz="0" w:space="0" w:color="auto"/>
      </w:divBdr>
    </w:div>
    <w:div w:id="204098074">
      <w:bodyDiv w:val="1"/>
      <w:marLeft w:val="0"/>
      <w:marRight w:val="0"/>
      <w:marTop w:val="0"/>
      <w:marBottom w:val="0"/>
      <w:divBdr>
        <w:top w:val="none" w:sz="0" w:space="0" w:color="auto"/>
        <w:left w:val="none" w:sz="0" w:space="0" w:color="auto"/>
        <w:bottom w:val="none" w:sz="0" w:space="0" w:color="auto"/>
        <w:right w:val="none" w:sz="0" w:space="0" w:color="auto"/>
      </w:divBdr>
    </w:div>
    <w:div w:id="222133323">
      <w:bodyDiv w:val="1"/>
      <w:marLeft w:val="0"/>
      <w:marRight w:val="0"/>
      <w:marTop w:val="0"/>
      <w:marBottom w:val="0"/>
      <w:divBdr>
        <w:top w:val="none" w:sz="0" w:space="0" w:color="auto"/>
        <w:left w:val="none" w:sz="0" w:space="0" w:color="auto"/>
        <w:bottom w:val="none" w:sz="0" w:space="0" w:color="auto"/>
        <w:right w:val="none" w:sz="0" w:space="0" w:color="auto"/>
      </w:divBdr>
    </w:div>
    <w:div w:id="251204570">
      <w:bodyDiv w:val="1"/>
      <w:marLeft w:val="0"/>
      <w:marRight w:val="0"/>
      <w:marTop w:val="0"/>
      <w:marBottom w:val="0"/>
      <w:divBdr>
        <w:top w:val="none" w:sz="0" w:space="0" w:color="auto"/>
        <w:left w:val="none" w:sz="0" w:space="0" w:color="auto"/>
        <w:bottom w:val="none" w:sz="0" w:space="0" w:color="auto"/>
        <w:right w:val="none" w:sz="0" w:space="0" w:color="auto"/>
      </w:divBdr>
    </w:div>
    <w:div w:id="335771428">
      <w:bodyDiv w:val="1"/>
      <w:marLeft w:val="0"/>
      <w:marRight w:val="0"/>
      <w:marTop w:val="0"/>
      <w:marBottom w:val="0"/>
      <w:divBdr>
        <w:top w:val="none" w:sz="0" w:space="0" w:color="auto"/>
        <w:left w:val="none" w:sz="0" w:space="0" w:color="auto"/>
        <w:bottom w:val="none" w:sz="0" w:space="0" w:color="auto"/>
        <w:right w:val="none" w:sz="0" w:space="0" w:color="auto"/>
      </w:divBdr>
    </w:div>
    <w:div w:id="343677765">
      <w:bodyDiv w:val="1"/>
      <w:marLeft w:val="0"/>
      <w:marRight w:val="0"/>
      <w:marTop w:val="0"/>
      <w:marBottom w:val="0"/>
      <w:divBdr>
        <w:top w:val="none" w:sz="0" w:space="0" w:color="auto"/>
        <w:left w:val="none" w:sz="0" w:space="0" w:color="auto"/>
        <w:bottom w:val="none" w:sz="0" w:space="0" w:color="auto"/>
        <w:right w:val="none" w:sz="0" w:space="0" w:color="auto"/>
      </w:divBdr>
    </w:div>
    <w:div w:id="384333319">
      <w:bodyDiv w:val="1"/>
      <w:marLeft w:val="0"/>
      <w:marRight w:val="0"/>
      <w:marTop w:val="0"/>
      <w:marBottom w:val="0"/>
      <w:divBdr>
        <w:top w:val="none" w:sz="0" w:space="0" w:color="auto"/>
        <w:left w:val="none" w:sz="0" w:space="0" w:color="auto"/>
        <w:bottom w:val="none" w:sz="0" w:space="0" w:color="auto"/>
        <w:right w:val="none" w:sz="0" w:space="0" w:color="auto"/>
      </w:divBdr>
    </w:div>
    <w:div w:id="413629782">
      <w:bodyDiv w:val="1"/>
      <w:marLeft w:val="0"/>
      <w:marRight w:val="0"/>
      <w:marTop w:val="0"/>
      <w:marBottom w:val="0"/>
      <w:divBdr>
        <w:top w:val="none" w:sz="0" w:space="0" w:color="auto"/>
        <w:left w:val="none" w:sz="0" w:space="0" w:color="auto"/>
        <w:bottom w:val="none" w:sz="0" w:space="0" w:color="auto"/>
        <w:right w:val="none" w:sz="0" w:space="0" w:color="auto"/>
      </w:divBdr>
    </w:div>
    <w:div w:id="462427137">
      <w:bodyDiv w:val="1"/>
      <w:marLeft w:val="0"/>
      <w:marRight w:val="0"/>
      <w:marTop w:val="0"/>
      <w:marBottom w:val="0"/>
      <w:divBdr>
        <w:top w:val="none" w:sz="0" w:space="0" w:color="auto"/>
        <w:left w:val="none" w:sz="0" w:space="0" w:color="auto"/>
        <w:bottom w:val="none" w:sz="0" w:space="0" w:color="auto"/>
        <w:right w:val="none" w:sz="0" w:space="0" w:color="auto"/>
      </w:divBdr>
    </w:div>
    <w:div w:id="463813237">
      <w:bodyDiv w:val="1"/>
      <w:marLeft w:val="0"/>
      <w:marRight w:val="0"/>
      <w:marTop w:val="0"/>
      <w:marBottom w:val="0"/>
      <w:divBdr>
        <w:top w:val="none" w:sz="0" w:space="0" w:color="auto"/>
        <w:left w:val="none" w:sz="0" w:space="0" w:color="auto"/>
        <w:bottom w:val="none" w:sz="0" w:space="0" w:color="auto"/>
        <w:right w:val="none" w:sz="0" w:space="0" w:color="auto"/>
      </w:divBdr>
    </w:div>
    <w:div w:id="551237084">
      <w:bodyDiv w:val="1"/>
      <w:marLeft w:val="0"/>
      <w:marRight w:val="0"/>
      <w:marTop w:val="0"/>
      <w:marBottom w:val="0"/>
      <w:divBdr>
        <w:top w:val="none" w:sz="0" w:space="0" w:color="auto"/>
        <w:left w:val="none" w:sz="0" w:space="0" w:color="auto"/>
        <w:bottom w:val="none" w:sz="0" w:space="0" w:color="auto"/>
        <w:right w:val="none" w:sz="0" w:space="0" w:color="auto"/>
      </w:divBdr>
    </w:div>
    <w:div w:id="554466295">
      <w:bodyDiv w:val="1"/>
      <w:marLeft w:val="0"/>
      <w:marRight w:val="0"/>
      <w:marTop w:val="0"/>
      <w:marBottom w:val="0"/>
      <w:divBdr>
        <w:top w:val="none" w:sz="0" w:space="0" w:color="auto"/>
        <w:left w:val="none" w:sz="0" w:space="0" w:color="auto"/>
        <w:bottom w:val="none" w:sz="0" w:space="0" w:color="auto"/>
        <w:right w:val="none" w:sz="0" w:space="0" w:color="auto"/>
      </w:divBdr>
    </w:div>
    <w:div w:id="578948952">
      <w:bodyDiv w:val="1"/>
      <w:marLeft w:val="0"/>
      <w:marRight w:val="0"/>
      <w:marTop w:val="0"/>
      <w:marBottom w:val="0"/>
      <w:divBdr>
        <w:top w:val="none" w:sz="0" w:space="0" w:color="auto"/>
        <w:left w:val="none" w:sz="0" w:space="0" w:color="auto"/>
        <w:bottom w:val="none" w:sz="0" w:space="0" w:color="auto"/>
        <w:right w:val="none" w:sz="0" w:space="0" w:color="auto"/>
      </w:divBdr>
    </w:div>
    <w:div w:id="615216962">
      <w:bodyDiv w:val="1"/>
      <w:marLeft w:val="0"/>
      <w:marRight w:val="0"/>
      <w:marTop w:val="0"/>
      <w:marBottom w:val="0"/>
      <w:divBdr>
        <w:top w:val="none" w:sz="0" w:space="0" w:color="auto"/>
        <w:left w:val="none" w:sz="0" w:space="0" w:color="auto"/>
        <w:bottom w:val="none" w:sz="0" w:space="0" w:color="auto"/>
        <w:right w:val="none" w:sz="0" w:space="0" w:color="auto"/>
      </w:divBdr>
    </w:div>
    <w:div w:id="707340274">
      <w:bodyDiv w:val="1"/>
      <w:marLeft w:val="0"/>
      <w:marRight w:val="0"/>
      <w:marTop w:val="0"/>
      <w:marBottom w:val="0"/>
      <w:divBdr>
        <w:top w:val="none" w:sz="0" w:space="0" w:color="auto"/>
        <w:left w:val="none" w:sz="0" w:space="0" w:color="auto"/>
        <w:bottom w:val="none" w:sz="0" w:space="0" w:color="auto"/>
        <w:right w:val="none" w:sz="0" w:space="0" w:color="auto"/>
      </w:divBdr>
    </w:div>
    <w:div w:id="729233540">
      <w:bodyDiv w:val="1"/>
      <w:marLeft w:val="0"/>
      <w:marRight w:val="0"/>
      <w:marTop w:val="0"/>
      <w:marBottom w:val="0"/>
      <w:divBdr>
        <w:top w:val="none" w:sz="0" w:space="0" w:color="auto"/>
        <w:left w:val="none" w:sz="0" w:space="0" w:color="auto"/>
        <w:bottom w:val="none" w:sz="0" w:space="0" w:color="auto"/>
        <w:right w:val="none" w:sz="0" w:space="0" w:color="auto"/>
      </w:divBdr>
    </w:div>
    <w:div w:id="776488605">
      <w:bodyDiv w:val="1"/>
      <w:marLeft w:val="0"/>
      <w:marRight w:val="0"/>
      <w:marTop w:val="0"/>
      <w:marBottom w:val="0"/>
      <w:divBdr>
        <w:top w:val="none" w:sz="0" w:space="0" w:color="auto"/>
        <w:left w:val="none" w:sz="0" w:space="0" w:color="auto"/>
        <w:bottom w:val="none" w:sz="0" w:space="0" w:color="auto"/>
        <w:right w:val="none" w:sz="0" w:space="0" w:color="auto"/>
      </w:divBdr>
    </w:div>
    <w:div w:id="809858517">
      <w:bodyDiv w:val="1"/>
      <w:marLeft w:val="0"/>
      <w:marRight w:val="0"/>
      <w:marTop w:val="0"/>
      <w:marBottom w:val="0"/>
      <w:divBdr>
        <w:top w:val="none" w:sz="0" w:space="0" w:color="auto"/>
        <w:left w:val="none" w:sz="0" w:space="0" w:color="auto"/>
        <w:bottom w:val="none" w:sz="0" w:space="0" w:color="auto"/>
        <w:right w:val="none" w:sz="0" w:space="0" w:color="auto"/>
      </w:divBdr>
    </w:div>
    <w:div w:id="824587185">
      <w:bodyDiv w:val="1"/>
      <w:marLeft w:val="0"/>
      <w:marRight w:val="0"/>
      <w:marTop w:val="0"/>
      <w:marBottom w:val="0"/>
      <w:divBdr>
        <w:top w:val="none" w:sz="0" w:space="0" w:color="auto"/>
        <w:left w:val="none" w:sz="0" w:space="0" w:color="auto"/>
        <w:bottom w:val="none" w:sz="0" w:space="0" w:color="auto"/>
        <w:right w:val="none" w:sz="0" w:space="0" w:color="auto"/>
      </w:divBdr>
    </w:div>
    <w:div w:id="825703066">
      <w:bodyDiv w:val="1"/>
      <w:marLeft w:val="0"/>
      <w:marRight w:val="0"/>
      <w:marTop w:val="0"/>
      <w:marBottom w:val="0"/>
      <w:divBdr>
        <w:top w:val="none" w:sz="0" w:space="0" w:color="auto"/>
        <w:left w:val="none" w:sz="0" w:space="0" w:color="auto"/>
        <w:bottom w:val="none" w:sz="0" w:space="0" w:color="auto"/>
        <w:right w:val="none" w:sz="0" w:space="0" w:color="auto"/>
      </w:divBdr>
    </w:div>
    <w:div w:id="827866371">
      <w:bodyDiv w:val="1"/>
      <w:marLeft w:val="0"/>
      <w:marRight w:val="0"/>
      <w:marTop w:val="0"/>
      <w:marBottom w:val="0"/>
      <w:divBdr>
        <w:top w:val="none" w:sz="0" w:space="0" w:color="auto"/>
        <w:left w:val="none" w:sz="0" w:space="0" w:color="auto"/>
        <w:bottom w:val="none" w:sz="0" w:space="0" w:color="auto"/>
        <w:right w:val="none" w:sz="0" w:space="0" w:color="auto"/>
      </w:divBdr>
    </w:div>
    <w:div w:id="831023169">
      <w:bodyDiv w:val="1"/>
      <w:marLeft w:val="0"/>
      <w:marRight w:val="0"/>
      <w:marTop w:val="0"/>
      <w:marBottom w:val="0"/>
      <w:divBdr>
        <w:top w:val="none" w:sz="0" w:space="0" w:color="auto"/>
        <w:left w:val="none" w:sz="0" w:space="0" w:color="auto"/>
        <w:bottom w:val="none" w:sz="0" w:space="0" w:color="auto"/>
        <w:right w:val="none" w:sz="0" w:space="0" w:color="auto"/>
      </w:divBdr>
    </w:div>
    <w:div w:id="871455255">
      <w:bodyDiv w:val="1"/>
      <w:marLeft w:val="0"/>
      <w:marRight w:val="0"/>
      <w:marTop w:val="0"/>
      <w:marBottom w:val="0"/>
      <w:divBdr>
        <w:top w:val="none" w:sz="0" w:space="0" w:color="auto"/>
        <w:left w:val="none" w:sz="0" w:space="0" w:color="auto"/>
        <w:bottom w:val="none" w:sz="0" w:space="0" w:color="auto"/>
        <w:right w:val="none" w:sz="0" w:space="0" w:color="auto"/>
      </w:divBdr>
    </w:div>
    <w:div w:id="880828181">
      <w:bodyDiv w:val="1"/>
      <w:marLeft w:val="0"/>
      <w:marRight w:val="0"/>
      <w:marTop w:val="0"/>
      <w:marBottom w:val="0"/>
      <w:divBdr>
        <w:top w:val="none" w:sz="0" w:space="0" w:color="auto"/>
        <w:left w:val="none" w:sz="0" w:space="0" w:color="auto"/>
        <w:bottom w:val="none" w:sz="0" w:space="0" w:color="auto"/>
        <w:right w:val="none" w:sz="0" w:space="0" w:color="auto"/>
      </w:divBdr>
    </w:div>
    <w:div w:id="923611316">
      <w:bodyDiv w:val="1"/>
      <w:marLeft w:val="0"/>
      <w:marRight w:val="0"/>
      <w:marTop w:val="0"/>
      <w:marBottom w:val="0"/>
      <w:divBdr>
        <w:top w:val="none" w:sz="0" w:space="0" w:color="auto"/>
        <w:left w:val="none" w:sz="0" w:space="0" w:color="auto"/>
        <w:bottom w:val="none" w:sz="0" w:space="0" w:color="auto"/>
        <w:right w:val="none" w:sz="0" w:space="0" w:color="auto"/>
      </w:divBdr>
    </w:div>
    <w:div w:id="954219268">
      <w:bodyDiv w:val="1"/>
      <w:marLeft w:val="0"/>
      <w:marRight w:val="0"/>
      <w:marTop w:val="0"/>
      <w:marBottom w:val="0"/>
      <w:divBdr>
        <w:top w:val="none" w:sz="0" w:space="0" w:color="auto"/>
        <w:left w:val="none" w:sz="0" w:space="0" w:color="auto"/>
        <w:bottom w:val="none" w:sz="0" w:space="0" w:color="auto"/>
        <w:right w:val="none" w:sz="0" w:space="0" w:color="auto"/>
      </w:divBdr>
    </w:div>
    <w:div w:id="986206753">
      <w:bodyDiv w:val="1"/>
      <w:marLeft w:val="0"/>
      <w:marRight w:val="0"/>
      <w:marTop w:val="0"/>
      <w:marBottom w:val="0"/>
      <w:divBdr>
        <w:top w:val="none" w:sz="0" w:space="0" w:color="auto"/>
        <w:left w:val="none" w:sz="0" w:space="0" w:color="auto"/>
        <w:bottom w:val="none" w:sz="0" w:space="0" w:color="auto"/>
        <w:right w:val="none" w:sz="0" w:space="0" w:color="auto"/>
      </w:divBdr>
    </w:div>
    <w:div w:id="1071928993">
      <w:bodyDiv w:val="1"/>
      <w:marLeft w:val="0"/>
      <w:marRight w:val="0"/>
      <w:marTop w:val="0"/>
      <w:marBottom w:val="0"/>
      <w:divBdr>
        <w:top w:val="none" w:sz="0" w:space="0" w:color="auto"/>
        <w:left w:val="none" w:sz="0" w:space="0" w:color="auto"/>
        <w:bottom w:val="none" w:sz="0" w:space="0" w:color="auto"/>
        <w:right w:val="none" w:sz="0" w:space="0" w:color="auto"/>
      </w:divBdr>
    </w:div>
    <w:div w:id="1098059976">
      <w:bodyDiv w:val="1"/>
      <w:marLeft w:val="0"/>
      <w:marRight w:val="0"/>
      <w:marTop w:val="0"/>
      <w:marBottom w:val="0"/>
      <w:divBdr>
        <w:top w:val="none" w:sz="0" w:space="0" w:color="auto"/>
        <w:left w:val="none" w:sz="0" w:space="0" w:color="auto"/>
        <w:bottom w:val="none" w:sz="0" w:space="0" w:color="auto"/>
        <w:right w:val="none" w:sz="0" w:space="0" w:color="auto"/>
      </w:divBdr>
    </w:div>
    <w:div w:id="1156993854">
      <w:bodyDiv w:val="1"/>
      <w:marLeft w:val="0"/>
      <w:marRight w:val="0"/>
      <w:marTop w:val="0"/>
      <w:marBottom w:val="0"/>
      <w:divBdr>
        <w:top w:val="none" w:sz="0" w:space="0" w:color="auto"/>
        <w:left w:val="none" w:sz="0" w:space="0" w:color="auto"/>
        <w:bottom w:val="none" w:sz="0" w:space="0" w:color="auto"/>
        <w:right w:val="none" w:sz="0" w:space="0" w:color="auto"/>
      </w:divBdr>
    </w:div>
    <w:div w:id="1157647810">
      <w:bodyDiv w:val="1"/>
      <w:marLeft w:val="0"/>
      <w:marRight w:val="0"/>
      <w:marTop w:val="0"/>
      <w:marBottom w:val="0"/>
      <w:divBdr>
        <w:top w:val="none" w:sz="0" w:space="0" w:color="auto"/>
        <w:left w:val="none" w:sz="0" w:space="0" w:color="auto"/>
        <w:bottom w:val="none" w:sz="0" w:space="0" w:color="auto"/>
        <w:right w:val="none" w:sz="0" w:space="0" w:color="auto"/>
      </w:divBdr>
    </w:div>
    <w:div w:id="1171674885">
      <w:bodyDiv w:val="1"/>
      <w:marLeft w:val="0"/>
      <w:marRight w:val="0"/>
      <w:marTop w:val="0"/>
      <w:marBottom w:val="0"/>
      <w:divBdr>
        <w:top w:val="none" w:sz="0" w:space="0" w:color="auto"/>
        <w:left w:val="none" w:sz="0" w:space="0" w:color="auto"/>
        <w:bottom w:val="none" w:sz="0" w:space="0" w:color="auto"/>
        <w:right w:val="none" w:sz="0" w:space="0" w:color="auto"/>
      </w:divBdr>
    </w:div>
    <w:div w:id="1177033986">
      <w:bodyDiv w:val="1"/>
      <w:marLeft w:val="0"/>
      <w:marRight w:val="0"/>
      <w:marTop w:val="0"/>
      <w:marBottom w:val="0"/>
      <w:divBdr>
        <w:top w:val="none" w:sz="0" w:space="0" w:color="auto"/>
        <w:left w:val="none" w:sz="0" w:space="0" w:color="auto"/>
        <w:bottom w:val="none" w:sz="0" w:space="0" w:color="auto"/>
        <w:right w:val="none" w:sz="0" w:space="0" w:color="auto"/>
      </w:divBdr>
    </w:div>
    <w:div w:id="1184829937">
      <w:bodyDiv w:val="1"/>
      <w:marLeft w:val="0"/>
      <w:marRight w:val="0"/>
      <w:marTop w:val="0"/>
      <w:marBottom w:val="0"/>
      <w:divBdr>
        <w:top w:val="none" w:sz="0" w:space="0" w:color="auto"/>
        <w:left w:val="none" w:sz="0" w:space="0" w:color="auto"/>
        <w:bottom w:val="none" w:sz="0" w:space="0" w:color="auto"/>
        <w:right w:val="none" w:sz="0" w:space="0" w:color="auto"/>
      </w:divBdr>
    </w:div>
    <w:div w:id="1190723861">
      <w:bodyDiv w:val="1"/>
      <w:marLeft w:val="0"/>
      <w:marRight w:val="0"/>
      <w:marTop w:val="0"/>
      <w:marBottom w:val="0"/>
      <w:divBdr>
        <w:top w:val="none" w:sz="0" w:space="0" w:color="auto"/>
        <w:left w:val="none" w:sz="0" w:space="0" w:color="auto"/>
        <w:bottom w:val="none" w:sz="0" w:space="0" w:color="auto"/>
        <w:right w:val="none" w:sz="0" w:space="0" w:color="auto"/>
      </w:divBdr>
    </w:div>
    <w:div w:id="1199463845">
      <w:bodyDiv w:val="1"/>
      <w:marLeft w:val="0"/>
      <w:marRight w:val="0"/>
      <w:marTop w:val="0"/>
      <w:marBottom w:val="0"/>
      <w:divBdr>
        <w:top w:val="none" w:sz="0" w:space="0" w:color="auto"/>
        <w:left w:val="none" w:sz="0" w:space="0" w:color="auto"/>
        <w:bottom w:val="none" w:sz="0" w:space="0" w:color="auto"/>
        <w:right w:val="none" w:sz="0" w:space="0" w:color="auto"/>
      </w:divBdr>
    </w:div>
    <w:div w:id="1219125112">
      <w:bodyDiv w:val="1"/>
      <w:marLeft w:val="0"/>
      <w:marRight w:val="0"/>
      <w:marTop w:val="0"/>
      <w:marBottom w:val="0"/>
      <w:divBdr>
        <w:top w:val="none" w:sz="0" w:space="0" w:color="auto"/>
        <w:left w:val="none" w:sz="0" w:space="0" w:color="auto"/>
        <w:bottom w:val="none" w:sz="0" w:space="0" w:color="auto"/>
        <w:right w:val="none" w:sz="0" w:space="0" w:color="auto"/>
      </w:divBdr>
    </w:div>
    <w:div w:id="1238131834">
      <w:bodyDiv w:val="1"/>
      <w:marLeft w:val="0"/>
      <w:marRight w:val="0"/>
      <w:marTop w:val="0"/>
      <w:marBottom w:val="0"/>
      <w:divBdr>
        <w:top w:val="none" w:sz="0" w:space="0" w:color="auto"/>
        <w:left w:val="none" w:sz="0" w:space="0" w:color="auto"/>
        <w:bottom w:val="none" w:sz="0" w:space="0" w:color="auto"/>
        <w:right w:val="none" w:sz="0" w:space="0" w:color="auto"/>
      </w:divBdr>
    </w:div>
    <w:div w:id="1239055762">
      <w:bodyDiv w:val="1"/>
      <w:marLeft w:val="0"/>
      <w:marRight w:val="0"/>
      <w:marTop w:val="0"/>
      <w:marBottom w:val="0"/>
      <w:divBdr>
        <w:top w:val="none" w:sz="0" w:space="0" w:color="auto"/>
        <w:left w:val="none" w:sz="0" w:space="0" w:color="auto"/>
        <w:bottom w:val="none" w:sz="0" w:space="0" w:color="auto"/>
        <w:right w:val="none" w:sz="0" w:space="0" w:color="auto"/>
      </w:divBdr>
    </w:div>
    <w:div w:id="1239362990">
      <w:bodyDiv w:val="1"/>
      <w:marLeft w:val="0"/>
      <w:marRight w:val="0"/>
      <w:marTop w:val="0"/>
      <w:marBottom w:val="0"/>
      <w:divBdr>
        <w:top w:val="none" w:sz="0" w:space="0" w:color="auto"/>
        <w:left w:val="none" w:sz="0" w:space="0" w:color="auto"/>
        <w:bottom w:val="none" w:sz="0" w:space="0" w:color="auto"/>
        <w:right w:val="none" w:sz="0" w:space="0" w:color="auto"/>
      </w:divBdr>
    </w:div>
    <w:div w:id="1265308716">
      <w:bodyDiv w:val="1"/>
      <w:marLeft w:val="0"/>
      <w:marRight w:val="0"/>
      <w:marTop w:val="0"/>
      <w:marBottom w:val="0"/>
      <w:divBdr>
        <w:top w:val="none" w:sz="0" w:space="0" w:color="auto"/>
        <w:left w:val="none" w:sz="0" w:space="0" w:color="auto"/>
        <w:bottom w:val="none" w:sz="0" w:space="0" w:color="auto"/>
        <w:right w:val="none" w:sz="0" w:space="0" w:color="auto"/>
      </w:divBdr>
    </w:div>
    <w:div w:id="1278872825">
      <w:bodyDiv w:val="1"/>
      <w:marLeft w:val="0"/>
      <w:marRight w:val="0"/>
      <w:marTop w:val="0"/>
      <w:marBottom w:val="0"/>
      <w:divBdr>
        <w:top w:val="none" w:sz="0" w:space="0" w:color="auto"/>
        <w:left w:val="none" w:sz="0" w:space="0" w:color="auto"/>
        <w:bottom w:val="none" w:sz="0" w:space="0" w:color="auto"/>
        <w:right w:val="none" w:sz="0" w:space="0" w:color="auto"/>
      </w:divBdr>
    </w:div>
    <w:div w:id="1380789280">
      <w:bodyDiv w:val="1"/>
      <w:marLeft w:val="0"/>
      <w:marRight w:val="0"/>
      <w:marTop w:val="0"/>
      <w:marBottom w:val="0"/>
      <w:divBdr>
        <w:top w:val="none" w:sz="0" w:space="0" w:color="auto"/>
        <w:left w:val="none" w:sz="0" w:space="0" w:color="auto"/>
        <w:bottom w:val="none" w:sz="0" w:space="0" w:color="auto"/>
        <w:right w:val="none" w:sz="0" w:space="0" w:color="auto"/>
      </w:divBdr>
    </w:div>
    <w:div w:id="1408922481">
      <w:bodyDiv w:val="1"/>
      <w:marLeft w:val="0"/>
      <w:marRight w:val="0"/>
      <w:marTop w:val="0"/>
      <w:marBottom w:val="0"/>
      <w:divBdr>
        <w:top w:val="none" w:sz="0" w:space="0" w:color="auto"/>
        <w:left w:val="none" w:sz="0" w:space="0" w:color="auto"/>
        <w:bottom w:val="none" w:sz="0" w:space="0" w:color="auto"/>
        <w:right w:val="none" w:sz="0" w:space="0" w:color="auto"/>
      </w:divBdr>
    </w:div>
    <w:div w:id="1433277411">
      <w:bodyDiv w:val="1"/>
      <w:marLeft w:val="0"/>
      <w:marRight w:val="0"/>
      <w:marTop w:val="0"/>
      <w:marBottom w:val="0"/>
      <w:divBdr>
        <w:top w:val="none" w:sz="0" w:space="0" w:color="auto"/>
        <w:left w:val="none" w:sz="0" w:space="0" w:color="auto"/>
        <w:bottom w:val="none" w:sz="0" w:space="0" w:color="auto"/>
        <w:right w:val="none" w:sz="0" w:space="0" w:color="auto"/>
      </w:divBdr>
    </w:div>
    <w:div w:id="1462571402">
      <w:bodyDiv w:val="1"/>
      <w:marLeft w:val="0"/>
      <w:marRight w:val="0"/>
      <w:marTop w:val="0"/>
      <w:marBottom w:val="0"/>
      <w:divBdr>
        <w:top w:val="none" w:sz="0" w:space="0" w:color="auto"/>
        <w:left w:val="none" w:sz="0" w:space="0" w:color="auto"/>
        <w:bottom w:val="none" w:sz="0" w:space="0" w:color="auto"/>
        <w:right w:val="none" w:sz="0" w:space="0" w:color="auto"/>
      </w:divBdr>
    </w:div>
    <w:div w:id="1476603248">
      <w:bodyDiv w:val="1"/>
      <w:marLeft w:val="0"/>
      <w:marRight w:val="0"/>
      <w:marTop w:val="0"/>
      <w:marBottom w:val="0"/>
      <w:divBdr>
        <w:top w:val="none" w:sz="0" w:space="0" w:color="auto"/>
        <w:left w:val="none" w:sz="0" w:space="0" w:color="auto"/>
        <w:bottom w:val="none" w:sz="0" w:space="0" w:color="auto"/>
        <w:right w:val="none" w:sz="0" w:space="0" w:color="auto"/>
      </w:divBdr>
    </w:div>
    <w:div w:id="1488520077">
      <w:bodyDiv w:val="1"/>
      <w:marLeft w:val="0"/>
      <w:marRight w:val="0"/>
      <w:marTop w:val="0"/>
      <w:marBottom w:val="0"/>
      <w:divBdr>
        <w:top w:val="none" w:sz="0" w:space="0" w:color="auto"/>
        <w:left w:val="none" w:sz="0" w:space="0" w:color="auto"/>
        <w:bottom w:val="none" w:sz="0" w:space="0" w:color="auto"/>
        <w:right w:val="none" w:sz="0" w:space="0" w:color="auto"/>
      </w:divBdr>
    </w:div>
    <w:div w:id="1493446442">
      <w:bodyDiv w:val="1"/>
      <w:marLeft w:val="0"/>
      <w:marRight w:val="0"/>
      <w:marTop w:val="0"/>
      <w:marBottom w:val="0"/>
      <w:divBdr>
        <w:top w:val="none" w:sz="0" w:space="0" w:color="auto"/>
        <w:left w:val="none" w:sz="0" w:space="0" w:color="auto"/>
        <w:bottom w:val="none" w:sz="0" w:space="0" w:color="auto"/>
        <w:right w:val="none" w:sz="0" w:space="0" w:color="auto"/>
      </w:divBdr>
    </w:div>
    <w:div w:id="1547642798">
      <w:bodyDiv w:val="1"/>
      <w:marLeft w:val="0"/>
      <w:marRight w:val="0"/>
      <w:marTop w:val="0"/>
      <w:marBottom w:val="0"/>
      <w:divBdr>
        <w:top w:val="none" w:sz="0" w:space="0" w:color="auto"/>
        <w:left w:val="none" w:sz="0" w:space="0" w:color="auto"/>
        <w:bottom w:val="none" w:sz="0" w:space="0" w:color="auto"/>
        <w:right w:val="none" w:sz="0" w:space="0" w:color="auto"/>
      </w:divBdr>
    </w:div>
    <w:div w:id="1570310820">
      <w:bodyDiv w:val="1"/>
      <w:marLeft w:val="0"/>
      <w:marRight w:val="0"/>
      <w:marTop w:val="0"/>
      <w:marBottom w:val="0"/>
      <w:divBdr>
        <w:top w:val="none" w:sz="0" w:space="0" w:color="auto"/>
        <w:left w:val="none" w:sz="0" w:space="0" w:color="auto"/>
        <w:bottom w:val="none" w:sz="0" w:space="0" w:color="auto"/>
        <w:right w:val="none" w:sz="0" w:space="0" w:color="auto"/>
      </w:divBdr>
    </w:div>
    <w:div w:id="1585337218">
      <w:bodyDiv w:val="1"/>
      <w:marLeft w:val="0"/>
      <w:marRight w:val="0"/>
      <w:marTop w:val="0"/>
      <w:marBottom w:val="0"/>
      <w:divBdr>
        <w:top w:val="none" w:sz="0" w:space="0" w:color="auto"/>
        <w:left w:val="none" w:sz="0" w:space="0" w:color="auto"/>
        <w:bottom w:val="none" w:sz="0" w:space="0" w:color="auto"/>
        <w:right w:val="none" w:sz="0" w:space="0" w:color="auto"/>
      </w:divBdr>
    </w:div>
    <w:div w:id="1618754382">
      <w:bodyDiv w:val="1"/>
      <w:marLeft w:val="0"/>
      <w:marRight w:val="0"/>
      <w:marTop w:val="0"/>
      <w:marBottom w:val="0"/>
      <w:divBdr>
        <w:top w:val="none" w:sz="0" w:space="0" w:color="auto"/>
        <w:left w:val="none" w:sz="0" w:space="0" w:color="auto"/>
        <w:bottom w:val="none" w:sz="0" w:space="0" w:color="auto"/>
        <w:right w:val="none" w:sz="0" w:space="0" w:color="auto"/>
      </w:divBdr>
    </w:div>
    <w:div w:id="1644850422">
      <w:bodyDiv w:val="1"/>
      <w:marLeft w:val="0"/>
      <w:marRight w:val="0"/>
      <w:marTop w:val="0"/>
      <w:marBottom w:val="0"/>
      <w:divBdr>
        <w:top w:val="none" w:sz="0" w:space="0" w:color="auto"/>
        <w:left w:val="none" w:sz="0" w:space="0" w:color="auto"/>
        <w:bottom w:val="none" w:sz="0" w:space="0" w:color="auto"/>
        <w:right w:val="none" w:sz="0" w:space="0" w:color="auto"/>
      </w:divBdr>
    </w:div>
    <w:div w:id="1672485092">
      <w:bodyDiv w:val="1"/>
      <w:marLeft w:val="0"/>
      <w:marRight w:val="0"/>
      <w:marTop w:val="0"/>
      <w:marBottom w:val="0"/>
      <w:divBdr>
        <w:top w:val="none" w:sz="0" w:space="0" w:color="auto"/>
        <w:left w:val="none" w:sz="0" w:space="0" w:color="auto"/>
        <w:bottom w:val="none" w:sz="0" w:space="0" w:color="auto"/>
        <w:right w:val="none" w:sz="0" w:space="0" w:color="auto"/>
      </w:divBdr>
    </w:div>
    <w:div w:id="1688748856">
      <w:bodyDiv w:val="1"/>
      <w:marLeft w:val="0"/>
      <w:marRight w:val="0"/>
      <w:marTop w:val="0"/>
      <w:marBottom w:val="0"/>
      <w:divBdr>
        <w:top w:val="none" w:sz="0" w:space="0" w:color="auto"/>
        <w:left w:val="none" w:sz="0" w:space="0" w:color="auto"/>
        <w:bottom w:val="none" w:sz="0" w:space="0" w:color="auto"/>
        <w:right w:val="none" w:sz="0" w:space="0" w:color="auto"/>
      </w:divBdr>
    </w:div>
    <w:div w:id="1697534342">
      <w:bodyDiv w:val="1"/>
      <w:marLeft w:val="0"/>
      <w:marRight w:val="0"/>
      <w:marTop w:val="0"/>
      <w:marBottom w:val="0"/>
      <w:divBdr>
        <w:top w:val="none" w:sz="0" w:space="0" w:color="auto"/>
        <w:left w:val="none" w:sz="0" w:space="0" w:color="auto"/>
        <w:bottom w:val="none" w:sz="0" w:space="0" w:color="auto"/>
        <w:right w:val="none" w:sz="0" w:space="0" w:color="auto"/>
      </w:divBdr>
    </w:div>
    <w:div w:id="1701665196">
      <w:bodyDiv w:val="1"/>
      <w:marLeft w:val="0"/>
      <w:marRight w:val="0"/>
      <w:marTop w:val="0"/>
      <w:marBottom w:val="0"/>
      <w:divBdr>
        <w:top w:val="none" w:sz="0" w:space="0" w:color="auto"/>
        <w:left w:val="none" w:sz="0" w:space="0" w:color="auto"/>
        <w:bottom w:val="none" w:sz="0" w:space="0" w:color="auto"/>
        <w:right w:val="none" w:sz="0" w:space="0" w:color="auto"/>
      </w:divBdr>
    </w:div>
    <w:div w:id="1761439121">
      <w:bodyDiv w:val="1"/>
      <w:marLeft w:val="0"/>
      <w:marRight w:val="0"/>
      <w:marTop w:val="0"/>
      <w:marBottom w:val="0"/>
      <w:divBdr>
        <w:top w:val="none" w:sz="0" w:space="0" w:color="auto"/>
        <w:left w:val="none" w:sz="0" w:space="0" w:color="auto"/>
        <w:bottom w:val="none" w:sz="0" w:space="0" w:color="auto"/>
        <w:right w:val="none" w:sz="0" w:space="0" w:color="auto"/>
      </w:divBdr>
    </w:div>
    <w:div w:id="1815634468">
      <w:bodyDiv w:val="1"/>
      <w:marLeft w:val="0"/>
      <w:marRight w:val="0"/>
      <w:marTop w:val="0"/>
      <w:marBottom w:val="0"/>
      <w:divBdr>
        <w:top w:val="none" w:sz="0" w:space="0" w:color="auto"/>
        <w:left w:val="none" w:sz="0" w:space="0" w:color="auto"/>
        <w:bottom w:val="none" w:sz="0" w:space="0" w:color="auto"/>
        <w:right w:val="none" w:sz="0" w:space="0" w:color="auto"/>
      </w:divBdr>
    </w:div>
    <w:div w:id="1928951816">
      <w:bodyDiv w:val="1"/>
      <w:marLeft w:val="0"/>
      <w:marRight w:val="0"/>
      <w:marTop w:val="0"/>
      <w:marBottom w:val="0"/>
      <w:divBdr>
        <w:top w:val="none" w:sz="0" w:space="0" w:color="auto"/>
        <w:left w:val="none" w:sz="0" w:space="0" w:color="auto"/>
        <w:bottom w:val="none" w:sz="0" w:space="0" w:color="auto"/>
        <w:right w:val="none" w:sz="0" w:space="0" w:color="auto"/>
      </w:divBdr>
    </w:div>
    <w:div w:id="1944416400">
      <w:bodyDiv w:val="1"/>
      <w:marLeft w:val="0"/>
      <w:marRight w:val="0"/>
      <w:marTop w:val="0"/>
      <w:marBottom w:val="0"/>
      <w:divBdr>
        <w:top w:val="none" w:sz="0" w:space="0" w:color="auto"/>
        <w:left w:val="none" w:sz="0" w:space="0" w:color="auto"/>
        <w:bottom w:val="none" w:sz="0" w:space="0" w:color="auto"/>
        <w:right w:val="none" w:sz="0" w:space="0" w:color="auto"/>
      </w:divBdr>
    </w:div>
    <w:div w:id="1978606706">
      <w:bodyDiv w:val="1"/>
      <w:marLeft w:val="0"/>
      <w:marRight w:val="0"/>
      <w:marTop w:val="0"/>
      <w:marBottom w:val="0"/>
      <w:divBdr>
        <w:top w:val="none" w:sz="0" w:space="0" w:color="auto"/>
        <w:left w:val="none" w:sz="0" w:space="0" w:color="auto"/>
        <w:bottom w:val="none" w:sz="0" w:space="0" w:color="auto"/>
        <w:right w:val="none" w:sz="0" w:space="0" w:color="auto"/>
      </w:divBdr>
    </w:div>
    <w:div w:id="1984388713">
      <w:bodyDiv w:val="1"/>
      <w:marLeft w:val="0"/>
      <w:marRight w:val="0"/>
      <w:marTop w:val="0"/>
      <w:marBottom w:val="0"/>
      <w:divBdr>
        <w:top w:val="none" w:sz="0" w:space="0" w:color="auto"/>
        <w:left w:val="none" w:sz="0" w:space="0" w:color="auto"/>
        <w:bottom w:val="none" w:sz="0" w:space="0" w:color="auto"/>
        <w:right w:val="none" w:sz="0" w:space="0" w:color="auto"/>
      </w:divBdr>
    </w:div>
    <w:div w:id="2002393645">
      <w:bodyDiv w:val="1"/>
      <w:marLeft w:val="0"/>
      <w:marRight w:val="0"/>
      <w:marTop w:val="0"/>
      <w:marBottom w:val="0"/>
      <w:divBdr>
        <w:top w:val="none" w:sz="0" w:space="0" w:color="auto"/>
        <w:left w:val="none" w:sz="0" w:space="0" w:color="auto"/>
        <w:bottom w:val="none" w:sz="0" w:space="0" w:color="auto"/>
        <w:right w:val="none" w:sz="0" w:space="0" w:color="auto"/>
      </w:divBdr>
    </w:div>
    <w:div w:id="2079283292">
      <w:bodyDiv w:val="1"/>
      <w:marLeft w:val="0"/>
      <w:marRight w:val="0"/>
      <w:marTop w:val="0"/>
      <w:marBottom w:val="0"/>
      <w:divBdr>
        <w:top w:val="none" w:sz="0" w:space="0" w:color="auto"/>
        <w:left w:val="none" w:sz="0" w:space="0" w:color="auto"/>
        <w:bottom w:val="none" w:sz="0" w:space="0" w:color="auto"/>
        <w:right w:val="none" w:sz="0" w:space="0" w:color="auto"/>
      </w:divBdr>
    </w:div>
    <w:div w:id="20864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6CCA1-C75B-43C2-98F6-5C74B9679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5833</Words>
  <Characters>33251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4</cp:revision>
  <cp:lastPrinted>2023-01-10T06:34:00Z</cp:lastPrinted>
  <dcterms:created xsi:type="dcterms:W3CDTF">2022-12-28T13:27:00Z</dcterms:created>
  <dcterms:modified xsi:type="dcterms:W3CDTF">2023-01-10T06:34:00Z</dcterms:modified>
</cp:coreProperties>
</file>