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165" w:rsidRPr="00D4792A" w:rsidRDefault="00861165" w:rsidP="00861165">
      <w:pPr>
        <w:jc w:val="right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512" w:type="dxa"/>
        <w:tblLayout w:type="fixed"/>
        <w:tblLook w:val="01E0" w:firstRow="1" w:lastRow="1" w:firstColumn="1" w:lastColumn="1" w:noHBand="0" w:noVBand="0"/>
      </w:tblPr>
      <w:tblGrid>
        <w:gridCol w:w="10429"/>
      </w:tblGrid>
      <w:tr w:rsidR="00861165" w:rsidRPr="00D4792A" w:rsidTr="00F434C0">
        <w:tc>
          <w:tcPr>
            <w:tcW w:w="10429" w:type="dxa"/>
            <w:shd w:val="clear" w:color="auto" w:fill="auto"/>
          </w:tcPr>
          <w:p w:rsidR="00861165" w:rsidRPr="00D4792A" w:rsidRDefault="00861165" w:rsidP="00F434C0">
            <w:pPr>
              <w:ind w:firstLine="7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6214AE9" wp14:editId="2643C0B6">
                  <wp:extent cx="514350" cy="847725"/>
                  <wp:effectExtent l="0" t="0" r="0" b="9525"/>
                  <wp:docPr id="8" name="Рисунок 8" descr="C:\Users\Софья\Desktop\secenov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Софья\Desktop\secenov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1165" w:rsidRPr="00D4792A" w:rsidRDefault="00861165" w:rsidP="00F434C0">
            <w:pPr>
              <w:ind w:firstLine="7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1165" w:rsidRPr="00D4792A" w:rsidTr="00F434C0">
        <w:tc>
          <w:tcPr>
            <w:tcW w:w="10429" w:type="dxa"/>
            <w:shd w:val="clear" w:color="auto" w:fill="auto"/>
          </w:tcPr>
          <w:p w:rsidR="00861165" w:rsidRPr="00D4792A" w:rsidRDefault="00861165" w:rsidP="00F434C0">
            <w:pPr>
              <w:keepNext/>
              <w:ind w:firstLine="36"/>
              <w:jc w:val="center"/>
              <w:outlineLvl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4792A">
              <w:rPr>
                <w:rFonts w:ascii="Times New Roman" w:hAnsi="Times New Roman"/>
                <w:sz w:val="28"/>
                <w:szCs w:val="28"/>
                <w:lang w:eastAsia="ru-RU"/>
              </w:rPr>
              <w:t>КОНТРОЛЬНО-СЧЕТНАЯ КОМИССИЯ</w:t>
            </w:r>
          </w:p>
        </w:tc>
      </w:tr>
      <w:tr w:rsidR="00861165" w:rsidRPr="00D4792A" w:rsidTr="00F434C0">
        <w:tc>
          <w:tcPr>
            <w:tcW w:w="10429" w:type="dxa"/>
            <w:shd w:val="clear" w:color="auto" w:fill="auto"/>
          </w:tcPr>
          <w:p w:rsidR="00861165" w:rsidRPr="00D4792A" w:rsidRDefault="00861165" w:rsidP="00F434C0">
            <w:pPr>
              <w:spacing w:after="120"/>
              <w:ind w:left="283" w:firstLine="3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СЕЧЕНОВСКОГО</w:t>
            </w:r>
            <w:r w:rsidRPr="00D4792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МУНИЦИПАЛЬНОГО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ОКРУГА</w:t>
            </w:r>
          </w:p>
        </w:tc>
      </w:tr>
      <w:tr w:rsidR="00861165" w:rsidRPr="00D4792A" w:rsidTr="00F434C0">
        <w:tc>
          <w:tcPr>
            <w:tcW w:w="10429" w:type="dxa"/>
            <w:shd w:val="clear" w:color="auto" w:fill="auto"/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10429"/>
            </w:tblGrid>
            <w:tr w:rsidR="00861165" w:rsidRPr="00D4792A" w:rsidTr="00F434C0">
              <w:tc>
                <w:tcPr>
                  <w:tcW w:w="10429" w:type="dxa"/>
                  <w:shd w:val="clear" w:color="auto" w:fill="auto"/>
                </w:tcPr>
                <w:p w:rsidR="00861165" w:rsidRPr="00D4792A" w:rsidRDefault="00861165" w:rsidP="00F434C0">
                  <w:pPr>
                    <w:spacing w:after="120"/>
                    <w:ind w:left="283" w:firstLine="36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                                        </w:t>
                  </w:r>
                  <w:r w:rsidRPr="00D4792A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НИЖЕГОРОДСКОЙ ОБЛАСТИ</w:t>
                  </w:r>
                </w:p>
              </w:tc>
            </w:tr>
          </w:tbl>
          <w:p w:rsidR="00861165" w:rsidRPr="00D4792A" w:rsidRDefault="00861165" w:rsidP="00F434C0">
            <w:pPr>
              <w:spacing w:after="12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61165" w:rsidRPr="00D4792A" w:rsidRDefault="00861165" w:rsidP="00861165">
      <w:pPr>
        <w:keepNext/>
        <w:spacing w:before="240" w:after="60"/>
        <w:ind w:left="567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D4792A"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:rsidR="00861165" w:rsidRPr="00D4792A" w:rsidRDefault="00861165" w:rsidP="00861165">
      <w:pPr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1355F5" w:rsidRPr="0066187F" w:rsidRDefault="001355F5" w:rsidP="001355F5">
      <w:pPr>
        <w:spacing w:line="100" w:lineRule="atLeast"/>
        <w:ind w:right="5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с. Сеченово</w:t>
      </w:r>
      <w:r w:rsidRPr="0066187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en-US"/>
        </w:rPr>
        <w:t>02</w:t>
      </w:r>
      <w:r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</w:t>
      </w:r>
      <w:r w:rsidRPr="0066187F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1355F5" w:rsidRPr="0066187F" w:rsidRDefault="001355F5" w:rsidP="001355F5">
      <w:pPr>
        <w:spacing w:line="100" w:lineRule="atLeast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187F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1355F5" w:rsidRPr="0066187F" w:rsidRDefault="001355F5" w:rsidP="001355F5">
      <w:pPr>
        <w:spacing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6187F">
        <w:rPr>
          <w:rFonts w:ascii="Times New Roman" w:hAnsi="Times New Roman" w:cs="Times New Roman"/>
          <w:b/>
          <w:sz w:val="24"/>
          <w:szCs w:val="24"/>
        </w:rPr>
        <w:t>на отчет об</w:t>
      </w:r>
      <w:r>
        <w:rPr>
          <w:rFonts w:ascii="Times New Roman" w:hAnsi="Times New Roman" w:cs="Times New Roman"/>
          <w:b/>
          <w:sz w:val="24"/>
          <w:szCs w:val="24"/>
        </w:rPr>
        <w:t xml:space="preserve"> исполнении бюджета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Сеченовского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</w:t>
      </w:r>
      <w:r w:rsidRPr="0066187F">
        <w:rPr>
          <w:rFonts w:ascii="Times New Roman" w:hAnsi="Times New Roman" w:cs="Times New Roman"/>
          <w:b/>
          <w:sz w:val="24"/>
          <w:szCs w:val="24"/>
        </w:rPr>
        <w:t xml:space="preserve"> за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66187F"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p w:rsidR="001355F5" w:rsidRPr="0066187F" w:rsidRDefault="001355F5" w:rsidP="001355F5">
      <w:pPr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355F5" w:rsidRDefault="001355F5" w:rsidP="001355F5">
      <w:pPr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66187F">
        <w:rPr>
          <w:rFonts w:ascii="Times New Roman" w:hAnsi="Times New Roman" w:cs="Times New Roman"/>
          <w:sz w:val="24"/>
          <w:szCs w:val="24"/>
        </w:rPr>
        <w:t>Заключение Контрольно-сче</w:t>
      </w:r>
      <w:r>
        <w:rPr>
          <w:rFonts w:ascii="Times New Roman" w:hAnsi="Times New Roman" w:cs="Times New Roman"/>
          <w:sz w:val="24"/>
          <w:szCs w:val="24"/>
        </w:rPr>
        <w:t xml:space="preserve">тной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Сеченовского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Pr="0066187F">
        <w:rPr>
          <w:rFonts w:ascii="Times New Roman" w:hAnsi="Times New Roman" w:cs="Times New Roman"/>
          <w:sz w:val="24"/>
          <w:szCs w:val="24"/>
        </w:rPr>
        <w:t xml:space="preserve"> Нижегородской области (далее – Контрольно-счетная комиссия, комиссия) подготовлено в  соответствии с нормами  Бюджетного кодекса Российской Федерации (далее – БК РФ), «Положен</w:t>
      </w:r>
      <w:r>
        <w:rPr>
          <w:rFonts w:ascii="Times New Roman" w:hAnsi="Times New Roman" w:cs="Times New Roman"/>
          <w:sz w:val="24"/>
          <w:szCs w:val="24"/>
        </w:rPr>
        <w:t xml:space="preserve">ия о бюджетном процессе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Сеченовском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муниципальном округе</w:t>
      </w:r>
      <w:r w:rsidRPr="0066187F">
        <w:rPr>
          <w:rFonts w:ascii="Times New Roman" w:hAnsi="Times New Roman" w:cs="Times New Roman"/>
          <w:sz w:val="24"/>
          <w:szCs w:val="24"/>
        </w:rPr>
        <w:t xml:space="preserve"> Нижегородской области», утвержденного Решение</w:t>
      </w:r>
      <w:r>
        <w:rPr>
          <w:rFonts w:ascii="Times New Roman" w:hAnsi="Times New Roman" w:cs="Times New Roman"/>
          <w:sz w:val="24"/>
          <w:szCs w:val="24"/>
        </w:rPr>
        <w:t xml:space="preserve">м Совета депутатов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Сеченовского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от 30.09.2022</w:t>
      </w:r>
      <w:r w:rsidRPr="0066187F">
        <w:rPr>
          <w:rFonts w:ascii="Times New Roman" w:hAnsi="Times New Roman" w:cs="Times New Roman"/>
          <w:sz w:val="24"/>
          <w:szCs w:val="24"/>
        </w:rPr>
        <w:t>г. № 26 (далее – Положение о бюджетном процессе), «Положения о Контроль</w:t>
      </w:r>
      <w:r>
        <w:rPr>
          <w:rFonts w:ascii="Times New Roman" w:hAnsi="Times New Roman" w:cs="Times New Roman"/>
          <w:sz w:val="24"/>
          <w:szCs w:val="24"/>
        </w:rPr>
        <w:t xml:space="preserve">но-счетной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Сеченовского</w:t>
      </w:r>
      <w:proofErr w:type="spellEnd"/>
      <w:r w:rsidRPr="0066187F">
        <w:rPr>
          <w:rFonts w:ascii="Times New Roman" w:hAnsi="Times New Roman" w:cs="Times New Roman"/>
          <w:sz w:val="24"/>
          <w:szCs w:val="24"/>
        </w:rPr>
        <w:t xml:space="preserve"> муниципально</w:t>
      </w:r>
      <w:r>
        <w:rPr>
          <w:rFonts w:ascii="Times New Roman" w:hAnsi="Times New Roman" w:cs="Times New Roman"/>
          <w:sz w:val="24"/>
          <w:szCs w:val="24"/>
        </w:rPr>
        <w:t>го округа</w:t>
      </w:r>
      <w:r w:rsidRPr="0066187F">
        <w:rPr>
          <w:rFonts w:ascii="Times New Roman" w:hAnsi="Times New Roman" w:cs="Times New Roman"/>
          <w:sz w:val="24"/>
          <w:szCs w:val="24"/>
        </w:rPr>
        <w:t xml:space="preserve"> Нижегородской области», утвержде</w:t>
      </w:r>
      <w:r>
        <w:rPr>
          <w:rFonts w:ascii="Times New Roman" w:hAnsi="Times New Roman" w:cs="Times New Roman"/>
          <w:sz w:val="24"/>
          <w:szCs w:val="24"/>
        </w:rPr>
        <w:t xml:space="preserve">нного Решением Совета депутатов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Сеченовского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от 22.02.2023г. №3.</w:t>
      </w:r>
    </w:p>
    <w:p w:rsidR="001355F5" w:rsidRPr="0066187F" w:rsidRDefault="001355F5" w:rsidP="001355F5">
      <w:pPr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66187F">
        <w:rPr>
          <w:rFonts w:ascii="Times New Roman" w:hAnsi="Times New Roman" w:cs="Times New Roman"/>
          <w:sz w:val="24"/>
          <w:szCs w:val="24"/>
        </w:rPr>
        <w:t>При подготовке заключения на отчет об</w:t>
      </w:r>
      <w:r>
        <w:rPr>
          <w:rFonts w:ascii="Times New Roman" w:hAnsi="Times New Roman" w:cs="Times New Roman"/>
          <w:sz w:val="24"/>
          <w:szCs w:val="24"/>
        </w:rPr>
        <w:t xml:space="preserve"> исполнении бюджета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Сеченовского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Pr="0066187F">
        <w:rPr>
          <w:rFonts w:ascii="Times New Roman" w:hAnsi="Times New Roman" w:cs="Times New Roman"/>
          <w:sz w:val="24"/>
          <w:szCs w:val="24"/>
        </w:rPr>
        <w:t xml:space="preserve"> Нижегородской области за 202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 w:rsidRPr="0066187F">
        <w:rPr>
          <w:rFonts w:ascii="Times New Roman" w:hAnsi="Times New Roman" w:cs="Times New Roman"/>
          <w:sz w:val="24"/>
          <w:szCs w:val="24"/>
        </w:rPr>
        <w:t>год (далее – отчет об исполнении бюджета) проведен анализ исполнения доход</w:t>
      </w:r>
      <w:r>
        <w:rPr>
          <w:rFonts w:ascii="Times New Roman" w:hAnsi="Times New Roman" w:cs="Times New Roman"/>
          <w:sz w:val="24"/>
          <w:szCs w:val="24"/>
        </w:rPr>
        <w:t xml:space="preserve">ной и расходных частей </w:t>
      </w:r>
      <w:r w:rsidRPr="0066187F">
        <w:rPr>
          <w:rFonts w:ascii="Times New Roman" w:hAnsi="Times New Roman" w:cs="Times New Roman"/>
          <w:sz w:val="24"/>
          <w:szCs w:val="24"/>
        </w:rPr>
        <w:t>бюджета</w:t>
      </w:r>
      <w:r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66187F">
        <w:rPr>
          <w:rFonts w:ascii="Times New Roman" w:hAnsi="Times New Roman" w:cs="Times New Roman"/>
          <w:sz w:val="24"/>
          <w:szCs w:val="24"/>
        </w:rPr>
        <w:t>, использованы документы и материалы, представленные в соответствии со ст.264.1, ст.264.5 БК РФ, статистичес</w:t>
      </w:r>
      <w:r>
        <w:rPr>
          <w:rFonts w:ascii="Times New Roman" w:hAnsi="Times New Roman" w:cs="Times New Roman"/>
          <w:sz w:val="24"/>
          <w:szCs w:val="24"/>
        </w:rPr>
        <w:t xml:space="preserve">кие данные. </w:t>
      </w:r>
      <w:r w:rsidRPr="0066187F">
        <w:rPr>
          <w:rFonts w:ascii="Times New Roman" w:hAnsi="Times New Roman" w:cs="Times New Roman"/>
          <w:sz w:val="24"/>
          <w:szCs w:val="24"/>
        </w:rPr>
        <w:t xml:space="preserve">Целью проверки являлась полнота и достоверность бюджетной отчетности, ее соответствия требованиям нормативных правовых актов. </w:t>
      </w:r>
    </w:p>
    <w:p w:rsidR="001355F5" w:rsidRPr="0066187F" w:rsidRDefault="001355F5" w:rsidP="001355F5">
      <w:pPr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66187F">
        <w:rPr>
          <w:rFonts w:ascii="Times New Roman" w:hAnsi="Times New Roman" w:cs="Times New Roman"/>
          <w:sz w:val="24"/>
          <w:szCs w:val="24"/>
        </w:rPr>
        <w:t>В соответствии со ст. 2</w:t>
      </w:r>
      <w:r>
        <w:rPr>
          <w:rFonts w:ascii="Times New Roman" w:hAnsi="Times New Roman" w:cs="Times New Roman"/>
          <w:sz w:val="24"/>
          <w:szCs w:val="24"/>
        </w:rPr>
        <w:t xml:space="preserve">64.2 БК РФ отчет об исполнении </w:t>
      </w:r>
      <w:r w:rsidRPr="0066187F">
        <w:rPr>
          <w:rFonts w:ascii="Times New Roman" w:hAnsi="Times New Roman" w:cs="Times New Roman"/>
          <w:sz w:val="24"/>
          <w:szCs w:val="24"/>
        </w:rPr>
        <w:t>бюджета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Pr="0066187F">
        <w:rPr>
          <w:rFonts w:ascii="Times New Roman" w:hAnsi="Times New Roman" w:cs="Times New Roman"/>
          <w:sz w:val="24"/>
          <w:szCs w:val="24"/>
        </w:rPr>
        <w:t xml:space="preserve"> за первый квартал, полугодие и девять месяцев текущего</w:t>
      </w:r>
      <w:r>
        <w:rPr>
          <w:rFonts w:ascii="Times New Roman" w:hAnsi="Times New Roman" w:cs="Times New Roman"/>
          <w:sz w:val="24"/>
          <w:szCs w:val="24"/>
        </w:rPr>
        <w:t xml:space="preserve"> финансового года утверждается </w:t>
      </w:r>
      <w:r w:rsidRPr="0066187F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  <w:r w:rsidRPr="0066187F">
        <w:rPr>
          <w:rFonts w:ascii="Times New Roman" w:hAnsi="Times New Roman" w:cs="Times New Roman"/>
          <w:sz w:val="24"/>
          <w:szCs w:val="24"/>
        </w:rPr>
        <w:t>и направляется в представительный орган и созданный им орган внешнего муниципального финансового контроля</w:t>
      </w:r>
      <w:r>
        <w:rPr>
          <w:rFonts w:ascii="Times New Roman" w:hAnsi="Times New Roman" w:cs="Times New Roman"/>
          <w:sz w:val="24"/>
          <w:szCs w:val="24"/>
        </w:rPr>
        <w:t xml:space="preserve">. Отчеты об исполнении </w:t>
      </w:r>
      <w:r w:rsidRPr="0066187F">
        <w:rPr>
          <w:rFonts w:ascii="Times New Roman" w:hAnsi="Times New Roman" w:cs="Times New Roman"/>
          <w:sz w:val="24"/>
          <w:szCs w:val="24"/>
        </w:rPr>
        <w:t>бюджета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Pr="0066187F">
        <w:rPr>
          <w:rFonts w:ascii="Times New Roman" w:hAnsi="Times New Roman" w:cs="Times New Roman"/>
          <w:sz w:val="24"/>
          <w:szCs w:val="24"/>
        </w:rPr>
        <w:t xml:space="preserve"> з</w:t>
      </w:r>
      <w:r>
        <w:rPr>
          <w:rFonts w:ascii="Times New Roman" w:hAnsi="Times New Roman" w:cs="Times New Roman"/>
          <w:sz w:val="24"/>
          <w:szCs w:val="24"/>
        </w:rPr>
        <w:t>а 1 квартал 2025г., полугодие 2025</w:t>
      </w:r>
      <w:r w:rsidRPr="0066187F">
        <w:rPr>
          <w:rFonts w:ascii="Times New Roman" w:hAnsi="Times New Roman" w:cs="Times New Roman"/>
          <w:sz w:val="24"/>
          <w:szCs w:val="24"/>
        </w:rPr>
        <w:t>г., 9 месяцев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6187F">
        <w:rPr>
          <w:rFonts w:ascii="Times New Roman" w:hAnsi="Times New Roman" w:cs="Times New Roman"/>
          <w:sz w:val="24"/>
          <w:szCs w:val="24"/>
        </w:rPr>
        <w:t>г. утверждены Постановле</w:t>
      </w:r>
      <w:r>
        <w:rPr>
          <w:rFonts w:ascii="Times New Roman" w:hAnsi="Times New Roman" w:cs="Times New Roman"/>
          <w:sz w:val="24"/>
          <w:szCs w:val="24"/>
        </w:rPr>
        <w:t xml:space="preserve">ниями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Сеченовского</w:t>
      </w:r>
      <w:proofErr w:type="spellEnd"/>
      <w:r w:rsidRPr="0066187F">
        <w:rPr>
          <w:rFonts w:ascii="Times New Roman" w:hAnsi="Times New Roman" w:cs="Times New Roman"/>
          <w:sz w:val="24"/>
          <w:szCs w:val="24"/>
        </w:rPr>
        <w:t xml:space="preserve"> муниципал</w:t>
      </w:r>
      <w:r>
        <w:rPr>
          <w:rFonts w:ascii="Times New Roman" w:hAnsi="Times New Roman" w:cs="Times New Roman"/>
          <w:sz w:val="24"/>
          <w:szCs w:val="24"/>
        </w:rPr>
        <w:t>ьного округа</w:t>
      </w:r>
      <w:r w:rsidRPr="0066187F">
        <w:rPr>
          <w:rFonts w:ascii="Times New Roman" w:hAnsi="Times New Roman" w:cs="Times New Roman"/>
          <w:sz w:val="24"/>
          <w:szCs w:val="24"/>
        </w:rPr>
        <w:t xml:space="preserve"> соответственно </w:t>
      </w:r>
      <w:r w:rsidRPr="00253CDE">
        <w:rPr>
          <w:rFonts w:ascii="Times New Roman" w:hAnsi="Times New Roman" w:cs="Times New Roman"/>
          <w:sz w:val="24"/>
          <w:szCs w:val="24"/>
        </w:rPr>
        <w:t>№354 от 19.05.2025г</w:t>
      </w:r>
      <w:r>
        <w:rPr>
          <w:rFonts w:ascii="Times New Roman" w:hAnsi="Times New Roman" w:cs="Times New Roman"/>
          <w:sz w:val="24"/>
          <w:szCs w:val="24"/>
        </w:rPr>
        <w:t>., №569 от 05.08.2025г., №780</w:t>
      </w:r>
      <w:r w:rsidRPr="00253CDE">
        <w:rPr>
          <w:rFonts w:ascii="Times New Roman" w:hAnsi="Times New Roman" w:cs="Times New Roman"/>
          <w:sz w:val="24"/>
          <w:szCs w:val="24"/>
        </w:rPr>
        <w:t xml:space="preserve"> от 28.10.2025г.</w:t>
      </w:r>
      <w:r w:rsidRPr="006618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55F5" w:rsidRPr="0066187F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 w:rsidRPr="0066187F">
        <w:rPr>
          <w:rFonts w:ascii="Times New Roman" w:hAnsi="Times New Roman" w:cs="Times New Roman"/>
          <w:sz w:val="24"/>
          <w:szCs w:val="24"/>
        </w:rPr>
        <w:t xml:space="preserve">       Отчет об испо</w:t>
      </w:r>
      <w:r>
        <w:rPr>
          <w:rFonts w:ascii="Times New Roman" w:hAnsi="Times New Roman" w:cs="Times New Roman"/>
          <w:sz w:val="24"/>
          <w:szCs w:val="24"/>
        </w:rPr>
        <w:t xml:space="preserve">лнении бюджета муниципального округа за 2025 </w:t>
      </w:r>
      <w:r w:rsidRPr="0066187F">
        <w:rPr>
          <w:rFonts w:ascii="Times New Roman" w:hAnsi="Times New Roman" w:cs="Times New Roman"/>
          <w:sz w:val="24"/>
          <w:szCs w:val="24"/>
        </w:rPr>
        <w:t>год представ</w:t>
      </w:r>
      <w:r>
        <w:rPr>
          <w:rFonts w:ascii="Times New Roman" w:hAnsi="Times New Roman" w:cs="Times New Roman"/>
          <w:sz w:val="24"/>
          <w:szCs w:val="24"/>
        </w:rPr>
        <w:t>лен финансовым управлением</w:t>
      </w:r>
      <w:r w:rsidRPr="0066187F">
        <w:rPr>
          <w:rFonts w:ascii="Times New Roman" w:hAnsi="Times New Roman" w:cs="Times New Roman"/>
          <w:sz w:val="24"/>
          <w:szCs w:val="24"/>
        </w:rPr>
        <w:t xml:space="preserve"> в соответствии со сроками, установл</w:t>
      </w:r>
      <w:r>
        <w:rPr>
          <w:rFonts w:ascii="Times New Roman" w:hAnsi="Times New Roman" w:cs="Times New Roman"/>
          <w:sz w:val="24"/>
          <w:szCs w:val="24"/>
        </w:rPr>
        <w:t>енными Положением</w:t>
      </w:r>
      <w:r w:rsidRPr="0066187F">
        <w:rPr>
          <w:rFonts w:ascii="Times New Roman" w:hAnsi="Times New Roman" w:cs="Times New Roman"/>
          <w:sz w:val="24"/>
          <w:szCs w:val="24"/>
        </w:rPr>
        <w:t xml:space="preserve"> о бюджетном процессе, </w:t>
      </w:r>
      <w:r w:rsidRPr="0066187F">
        <w:rPr>
          <w:rFonts w:ascii="Times New Roman" w:hAnsi="Times New Roman" w:cs="Times New Roman"/>
          <w:sz w:val="24"/>
          <w:szCs w:val="20"/>
        </w:rPr>
        <w:t xml:space="preserve">с </w:t>
      </w:r>
      <w:r w:rsidRPr="0066187F">
        <w:rPr>
          <w:rFonts w:ascii="Times New Roman" w:hAnsi="Times New Roman" w:cs="Times New Roman"/>
          <w:sz w:val="24"/>
          <w:szCs w:val="24"/>
        </w:rPr>
        <w:t>перечнем документов и материалов, необходимых для его рассмотрения</w:t>
      </w:r>
      <w:bookmarkStart w:id="1" w:name="Bookmark"/>
      <w:r w:rsidRPr="0066187F">
        <w:rPr>
          <w:rFonts w:ascii="Arial" w:hAnsi="Arial" w:cs="Arial"/>
          <w:sz w:val="20"/>
          <w:szCs w:val="24"/>
        </w:rPr>
        <w:t>:</w:t>
      </w:r>
    </w:p>
    <w:p w:rsidR="001355F5" w:rsidRPr="0066187F" w:rsidRDefault="001355F5" w:rsidP="001355F5">
      <w:pPr>
        <w:widowControl/>
        <w:numPr>
          <w:ilvl w:val="0"/>
          <w:numId w:val="2"/>
        </w:numPr>
        <w:suppressAutoHyphens/>
        <w:autoSpaceDE/>
        <w:autoSpaceDN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420401">
        <w:rPr>
          <w:rFonts w:ascii="Times New Roman" w:hAnsi="Times New Roman" w:cs="Times New Roman"/>
          <w:sz w:val="24"/>
          <w:szCs w:val="24"/>
        </w:rPr>
        <w:t>Решения</w:t>
      </w:r>
      <w:r>
        <w:rPr>
          <w:rFonts w:ascii="Times New Roman" w:hAnsi="Times New Roman" w:cs="Times New Roman"/>
          <w:sz w:val="24"/>
          <w:szCs w:val="24"/>
        </w:rPr>
        <w:t xml:space="preserve"> Совета депутатов </w:t>
      </w:r>
      <w:r w:rsidRPr="0066187F">
        <w:rPr>
          <w:rFonts w:ascii="Times New Roman" w:hAnsi="Times New Roman" w:cs="Times New Roman"/>
          <w:sz w:val="24"/>
          <w:szCs w:val="24"/>
        </w:rPr>
        <w:t>об испо</w:t>
      </w:r>
      <w:r>
        <w:rPr>
          <w:rFonts w:ascii="Times New Roman" w:hAnsi="Times New Roman" w:cs="Times New Roman"/>
          <w:sz w:val="24"/>
          <w:szCs w:val="24"/>
        </w:rPr>
        <w:t xml:space="preserve">лнении бюджета муниципального округа за 2025 </w:t>
      </w:r>
      <w:r w:rsidRPr="0066187F">
        <w:rPr>
          <w:rFonts w:ascii="Times New Roman" w:hAnsi="Times New Roman" w:cs="Times New Roman"/>
          <w:sz w:val="24"/>
          <w:szCs w:val="24"/>
        </w:rPr>
        <w:t>г.;</w:t>
      </w:r>
    </w:p>
    <w:p w:rsidR="001355F5" w:rsidRPr="0066187F" w:rsidRDefault="001355F5" w:rsidP="001355F5">
      <w:pPr>
        <w:widowControl/>
        <w:numPr>
          <w:ilvl w:val="0"/>
          <w:numId w:val="2"/>
        </w:numPr>
        <w:suppressAutoHyphens/>
        <w:autoSpaceDE/>
        <w:autoSpaceDN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баланс исполнения </w:t>
      </w:r>
      <w:r w:rsidRPr="0066187F">
        <w:rPr>
          <w:rFonts w:ascii="Times New Roman" w:hAnsi="Times New Roman" w:cs="Times New Roman"/>
          <w:sz w:val="24"/>
          <w:szCs w:val="24"/>
        </w:rPr>
        <w:t>бюджета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Pr="0066187F">
        <w:rPr>
          <w:rFonts w:ascii="Times New Roman" w:hAnsi="Times New Roman" w:cs="Times New Roman"/>
          <w:sz w:val="24"/>
          <w:szCs w:val="24"/>
        </w:rPr>
        <w:t>;</w:t>
      </w:r>
    </w:p>
    <w:p w:rsidR="001355F5" w:rsidRPr="0066187F" w:rsidRDefault="001355F5" w:rsidP="001355F5">
      <w:pPr>
        <w:widowControl/>
        <w:numPr>
          <w:ilvl w:val="0"/>
          <w:numId w:val="2"/>
        </w:numPr>
        <w:suppressAutoHyphens/>
        <w:autoSpaceDE/>
        <w:autoSpaceDN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87F">
        <w:rPr>
          <w:rFonts w:ascii="Times New Roman" w:hAnsi="Times New Roman" w:cs="Times New Roman"/>
          <w:sz w:val="24"/>
          <w:szCs w:val="24"/>
        </w:rPr>
        <w:t>отчет о финансовых результатах деятельности;</w:t>
      </w:r>
    </w:p>
    <w:p w:rsidR="001355F5" w:rsidRPr="0066187F" w:rsidRDefault="001355F5" w:rsidP="001355F5">
      <w:pPr>
        <w:widowControl/>
        <w:numPr>
          <w:ilvl w:val="0"/>
          <w:numId w:val="2"/>
        </w:numPr>
        <w:suppressAutoHyphens/>
        <w:autoSpaceDE/>
        <w:autoSpaceDN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87F">
        <w:rPr>
          <w:rFonts w:ascii="Times New Roman" w:hAnsi="Times New Roman" w:cs="Times New Roman"/>
          <w:sz w:val="24"/>
          <w:szCs w:val="24"/>
        </w:rPr>
        <w:t>отчет о движении денежных средств;</w:t>
      </w:r>
    </w:p>
    <w:p w:rsidR="001355F5" w:rsidRPr="0066187F" w:rsidRDefault="001355F5" w:rsidP="001355F5">
      <w:pPr>
        <w:widowControl/>
        <w:numPr>
          <w:ilvl w:val="0"/>
          <w:numId w:val="2"/>
        </w:numPr>
        <w:suppressAutoHyphens/>
        <w:autoSpaceDE/>
        <w:autoSpaceDN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87F">
        <w:rPr>
          <w:rFonts w:ascii="Times New Roman" w:hAnsi="Times New Roman" w:cs="Times New Roman"/>
          <w:sz w:val="24"/>
          <w:szCs w:val="24"/>
        </w:rPr>
        <w:t>пояснительная записка;</w:t>
      </w:r>
    </w:p>
    <w:p w:rsidR="001355F5" w:rsidRPr="0066187F" w:rsidRDefault="001355F5" w:rsidP="001355F5">
      <w:pPr>
        <w:widowControl/>
        <w:numPr>
          <w:ilvl w:val="0"/>
          <w:numId w:val="2"/>
        </w:numPr>
        <w:suppressAutoHyphens/>
        <w:autoSpaceDE/>
        <w:autoSpaceDN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87F">
        <w:rPr>
          <w:rFonts w:ascii="Times New Roman" w:hAnsi="Times New Roman" w:cs="Times New Roman"/>
          <w:sz w:val="24"/>
          <w:szCs w:val="24"/>
        </w:rPr>
        <w:lastRenderedPageBreak/>
        <w:t>отчеты об использовании ассигнований резервных фондов, о предоставлении и погашении бюджетных кредитов, о состоянии м</w:t>
      </w:r>
      <w:r>
        <w:rPr>
          <w:rFonts w:ascii="Times New Roman" w:hAnsi="Times New Roman" w:cs="Times New Roman"/>
          <w:sz w:val="24"/>
          <w:szCs w:val="24"/>
        </w:rPr>
        <w:t xml:space="preserve">униципального долга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Сеченовского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Pr="0066187F">
        <w:rPr>
          <w:rFonts w:ascii="Times New Roman" w:hAnsi="Times New Roman" w:cs="Times New Roman"/>
          <w:sz w:val="24"/>
          <w:szCs w:val="24"/>
        </w:rPr>
        <w:t xml:space="preserve"> на начало и конец отчетного финансового года;</w:t>
      </w:r>
    </w:p>
    <w:p w:rsidR="001355F5" w:rsidRPr="0066187F" w:rsidRDefault="001355F5" w:rsidP="001355F5">
      <w:pPr>
        <w:widowControl/>
        <w:numPr>
          <w:ilvl w:val="0"/>
          <w:numId w:val="2"/>
        </w:numPr>
        <w:suppressAutoHyphens/>
        <w:autoSpaceDE/>
        <w:autoSpaceDN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87F">
        <w:rPr>
          <w:rFonts w:ascii="Times New Roman" w:hAnsi="Times New Roman" w:cs="Times New Roman"/>
          <w:sz w:val="24"/>
          <w:szCs w:val="24"/>
        </w:rPr>
        <w:t>отчетность об исполнении к</w:t>
      </w:r>
      <w:r>
        <w:rPr>
          <w:rFonts w:ascii="Times New Roman" w:hAnsi="Times New Roman" w:cs="Times New Roman"/>
          <w:sz w:val="24"/>
          <w:szCs w:val="24"/>
        </w:rPr>
        <w:t>онсолидированного бюджета муниципального округа</w:t>
      </w:r>
      <w:r w:rsidRPr="0066187F">
        <w:rPr>
          <w:rFonts w:ascii="Times New Roman" w:hAnsi="Times New Roman" w:cs="Times New Roman"/>
          <w:sz w:val="24"/>
          <w:szCs w:val="24"/>
        </w:rPr>
        <w:t xml:space="preserve"> за отчетный финансовый год;</w:t>
      </w:r>
    </w:p>
    <w:p w:rsidR="001355F5" w:rsidRPr="0066187F" w:rsidRDefault="001355F5" w:rsidP="001355F5">
      <w:pPr>
        <w:widowControl/>
        <w:numPr>
          <w:ilvl w:val="0"/>
          <w:numId w:val="2"/>
        </w:numPr>
        <w:suppressAutoHyphens/>
        <w:autoSpaceDE/>
        <w:autoSpaceDN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87F">
        <w:rPr>
          <w:rFonts w:ascii="Times New Roman" w:hAnsi="Times New Roman" w:cs="Times New Roman"/>
          <w:sz w:val="24"/>
          <w:szCs w:val="24"/>
        </w:rPr>
        <w:t>информация об использовании бюджетных ассигнований дорожного фонда за отчетный финансовый год;</w:t>
      </w:r>
    </w:p>
    <w:p w:rsidR="001355F5" w:rsidRPr="0066187F" w:rsidRDefault="001355F5" w:rsidP="001355F5">
      <w:pPr>
        <w:widowControl/>
        <w:numPr>
          <w:ilvl w:val="0"/>
          <w:numId w:val="2"/>
        </w:numPr>
        <w:suppressAutoHyphens/>
        <w:autoSpaceDE/>
        <w:autoSpaceDN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87F">
        <w:rPr>
          <w:rFonts w:ascii="Times New Roman" w:hAnsi="Times New Roman" w:cs="Times New Roman"/>
          <w:sz w:val="24"/>
          <w:szCs w:val="24"/>
        </w:rPr>
        <w:t>информация за отчетный финансовый год об осуществлении бюджетных инвестиций в объекты капитального строительства с разбивкой по объектам капитального строительства и бюджетных инвестиций юридическим лицам, не являющимся муниципальными учреждениями и муниципальными унитарными предприятиями, в объекты капитального строительства;</w:t>
      </w:r>
    </w:p>
    <w:p w:rsidR="001355F5" w:rsidRPr="0066187F" w:rsidRDefault="001355F5" w:rsidP="001355F5">
      <w:pPr>
        <w:widowControl/>
        <w:numPr>
          <w:ilvl w:val="0"/>
          <w:numId w:val="2"/>
        </w:numPr>
        <w:suppressAutoHyphens/>
        <w:autoSpaceDE/>
        <w:autoSpaceDN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87F">
        <w:rPr>
          <w:rFonts w:ascii="Times New Roman" w:hAnsi="Times New Roman" w:cs="Times New Roman"/>
          <w:sz w:val="24"/>
          <w:szCs w:val="24"/>
        </w:rPr>
        <w:t>св</w:t>
      </w:r>
      <w:r>
        <w:rPr>
          <w:rFonts w:ascii="Times New Roman" w:hAnsi="Times New Roman" w:cs="Times New Roman"/>
          <w:sz w:val="24"/>
          <w:szCs w:val="24"/>
        </w:rPr>
        <w:t>одный годовой доклад о выполнении</w:t>
      </w:r>
      <w:r w:rsidRPr="0066187F">
        <w:rPr>
          <w:rFonts w:ascii="Times New Roman" w:hAnsi="Times New Roman" w:cs="Times New Roman"/>
          <w:sz w:val="24"/>
          <w:szCs w:val="24"/>
        </w:rPr>
        <w:t xml:space="preserve"> мун</w:t>
      </w:r>
      <w:r>
        <w:rPr>
          <w:rFonts w:ascii="Times New Roman" w:hAnsi="Times New Roman" w:cs="Times New Roman"/>
          <w:sz w:val="24"/>
          <w:szCs w:val="24"/>
        </w:rPr>
        <w:t xml:space="preserve">иципальных программ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Сеченовского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Pr="0066187F">
        <w:rPr>
          <w:rFonts w:ascii="Times New Roman" w:hAnsi="Times New Roman" w:cs="Times New Roman"/>
          <w:sz w:val="24"/>
          <w:szCs w:val="24"/>
        </w:rPr>
        <w:t xml:space="preserve"> за отчетный финансовый год.</w:t>
      </w:r>
    </w:p>
    <w:p w:rsidR="001355F5" w:rsidRPr="0066187F" w:rsidRDefault="001355F5" w:rsidP="001355F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соответствии с Положением</w:t>
      </w:r>
      <w:r w:rsidRPr="0066187F">
        <w:rPr>
          <w:rFonts w:ascii="Times New Roman" w:hAnsi="Times New Roman" w:cs="Times New Roman"/>
          <w:bCs/>
          <w:sz w:val="24"/>
          <w:szCs w:val="24"/>
        </w:rPr>
        <w:t xml:space="preserve"> о бюджетном процессе</w:t>
      </w:r>
      <w:r>
        <w:rPr>
          <w:rFonts w:ascii="Times New Roman" w:hAnsi="Times New Roman" w:cs="Times New Roman"/>
          <w:bCs/>
          <w:sz w:val="24"/>
          <w:szCs w:val="24"/>
        </w:rPr>
        <w:t xml:space="preserve">, утвержденном Решением Совета депутатов от 30.09.2022г. №26 , Положением о порядке организации и проведения публичных слушаний в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Сеченовском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муниципальном округе Нижегородской области, утвержденном Решением Совета депутатов от 30.09.2022 г. №21, </w:t>
      </w:r>
      <w:r w:rsidRPr="0066187F">
        <w:rPr>
          <w:rFonts w:ascii="Times New Roman" w:hAnsi="Times New Roman" w:cs="Times New Roman"/>
          <w:bCs/>
          <w:sz w:val="24"/>
          <w:szCs w:val="24"/>
        </w:rPr>
        <w:t xml:space="preserve"> публичные слушания по п</w:t>
      </w:r>
      <w:r>
        <w:rPr>
          <w:rFonts w:ascii="Times New Roman" w:hAnsi="Times New Roman" w:cs="Times New Roman"/>
          <w:bCs/>
          <w:sz w:val="24"/>
          <w:szCs w:val="24"/>
        </w:rPr>
        <w:t>роекту решения Совета депутатов</w:t>
      </w:r>
      <w:r w:rsidRPr="0066187F">
        <w:rPr>
          <w:rFonts w:ascii="Times New Roman" w:hAnsi="Times New Roman" w:cs="Times New Roman"/>
          <w:bCs/>
          <w:sz w:val="24"/>
          <w:szCs w:val="24"/>
        </w:rPr>
        <w:t xml:space="preserve"> «Об утверждении отчета об исполнении бюджета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Сеченовского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 округа</w:t>
      </w:r>
      <w:r w:rsidRPr="006618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за 2025 год» были </w:t>
      </w:r>
      <w:r w:rsidRPr="00A52761">
        <w:rPr>
          <w:rFonts w:ascii="Times New Roman" w:hAnsi="Times New Roman" w:cs="Times New Roman"/>
          <w:bCs/>
          <w:sz w:val="24"/>
          <w:szCs w:val="24"/>
        </w:rPr>
        <w:t xml:space="preserve">проведены 03.04.2026г. (постановление главы местного самоуправления </w:t>
      </w:r>
      <w:proofErr w:type="spellStart"/>
      <w:r w:rsidRPr="00A52761">
        <w:rPr>
          <w:rFonts w:ascii="Times New Roman" w:hAnsi="Times New Roman" w:cs="Times New Roman"/>
          <w:bCs/>
          <w:sz w:val="24"/>
          <w:szCs w:val="24"/>
        </w:rPr>
        <w:t>Сеченовского</w:t>
      </w:r>
      <w:proofErr w:type="spellEnd"/>
      <w:r w:rsidRPr="00A52761">
        <w:rPr>
          <w:rFonts w:ascii="Times New Roman" w:hAnsi="Times New Roman" w:cs="Times New Roman"/>
          <w:bCs/>
          <w:sz w:val="24"/>
          <w:szCs w:val="24"/>
        </w:rPr>
        <w:t xml:space="preserve">  муниципального округа от 24.03.2026г. №1).</w:t>
      </w:r>
      <w:r w:rsidRPr="000031A4">
        <w:rPr>
          <w:rFonts w:ascii="Times New Roman" w:hAnsi="Times New Roman" w:cs="Times New Roman"/>
          <w:bCs/>
          <w:sz w:val="24"/>
          <w:szCs w:val="24"/>
        </w:rPr>
        <w:t xml:space="preserve"> Вышеназванный проект решения размещен на сайте органов местного самоуправления </w:t>
      </w:r>
      <w:proofErr w:type="spellStart"/>
      <w:r w:rsidRPr="000031A4">
        <w:rPr>
          <w:rFonts w:ascii="Times New Roman" w:hAnsi="Times New Roman" w:cs="Times New Roman"/>
          <w:bCs/>
          <w:sz w:val="24"/>
          <w:szCs w:val="24"/>
        </w:rPr>
        <w:t>Сеченовского</w:t>
      </w:r>
      <w:proofErr w:type="spellEnd"/>
      <w:r w:rsidRPr="000031A4">
        <w:rPr>
          <w:rFonts w:ascii="Times New Roman" w:hAnsi="Times New Roman" w:cs="Times New Roman"/>
          <w:bCs/>
          <w:sz w:val="24"/>
          <w:szCs w:val="24"/>
        </w:rPr>
        <w:t xml:space="preserve"> муниципального округа. </w:t>
      </w:r>
      <w:r>
        <w:rPr>
          <w:rFonts w:ascii="Times New Roman" w:hAnsi="Times New Roman" w:cs="Times New Roman"/>
          <w:bCs/>
          <w:sz w:val="24"/>
          <w:szCs w:val="24"/>
        </w:rPr>
        <w:t xml:space="preserve">Согласно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протоколу публичных </w:t>
      </w:r>
      <w:r w:rsidRPr="000031A4">
        <w:rPr>
          <w:rFonts w:ascii="Times New Roman" w:hAnsi="Times New Roman" w:cs="Times New Roman"/>
          <w:bCs/>
          <w:sz w:val="24"/>
          <w:szCs w:val="24"/>
        </w:rPr>
        <w:t>слушаний</w:t>
      </w:r>
      <w:proofErr w:type="gramEnd"/>
      <w:r w:rsidRPr="000031A4">
        <w:rPr>
          <w:rFonts w:ascii="Times New Roman" w:hAnsi="Times New Roman" w:cs="Times New Roman"/>
          <w:bCs/>
          <w:sz w:val="24"/>
          <w:szCs w:val="24"/>
        </w:rPr>
        <w:t xml:space="preserve"> проект решения Совета депутатов «Об утверждении отчета об исполнении бюджета </w:t>
      </w:r>
      <w:proofErr w:type="spellStart"/>
      <w:r w:rsidRPr="000031A4">
        <w:rPr>
          <w:rFonts w:ascii="Times New Roman" w:hAnsi="Times New Roman" w:cs="Times New Roman"/>
          <w:bCs/>
          <w:sz w:val="24"/>
          <w:szCs w:val="24"/>
        </w:rPr>
        <w:t>Сеченовского</w:t>
      </w:r>
      <w:proofErr w:type="spellEnd"/>
      <w:r w:rsidRPr="000031A4">
        <w:rPr>
          <w:rFonts w:ascii="Times New Roman" w:hAnsi="Times New Roman" w:cs="Times New Roman"/>
          <w:bCs/>
          <w:sz w:val="24"/>
          <w:szCs w:val="24"/>
        </w:rPr>
        <w:t xml:space="preserve"> муниципального </w:t>
      </w:r>
      <w:r w:rsidRPr="000031A4">
        <w:rPr>
          <w:rFonts w:ascii="Times New Roman" w:hAnsi="Times New Roman" w:cs="Times New Roman"/>
          <w:sz w:val="24"/>
          <w:szCs w:val="24"/>
        </w:rPr>
        <w:t>округа</w:t>
      </w:r>
      <w:r w:rsidRPr="000031A4">
        <w:rPr>
          <w:rFonts w:ascii="Times New Roman" w:hAnsi="Times New Roman" w:cs="Times New Roman"/>
          <w:bCs/>
          <w:sz w:val="24"/>
          <w:szCs w:val="24"/>
        </w:rPr>
        <w:t xml:space="preserve"> за 2</w:t>
      </w:r>
      <w:r>
        <w:rPr>
          <w:rFonts w:ascii="Times New Roman" w:hAnsi="Times New Roman" w:cs="Times New Roman"/>
          <w:bCs/>
          <w:sz w:val="24"/>
          <w:szCs w:val="24"/>
        </w:rPr>
        <w:t>025</w:t>
      </w:r>
      <w:r w:rsidRPr="000031A4">
        <w:rPr>
          <w:rFonts w:ascii="Times New Roman" w:hAnsi="Times New Roman" w:cs="Times New Roman"/>
          <w:bCs/>
          <w:sz w:val="24"/>
          <w:szCs w:val="24"/>
        </w:rPr>
        <w:t xml:space="preserve"> год» одобрен.</w:t>
      </w:r>
    </w:p>
    <w:p w:rsidR="001355F5" w:rsidRPr="0066187F" w:rsidRDefault="001355F5" w:rsidP="001355F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187F">
        <w:rPr>
          <w:rFonts w:ascii="Times New Roman" w:hAnsi="Times New Roman" w:cs="Times New Roman"/>
          <w:sz w:val="24"/>
          <w:szCs w:val="24"/>
        </w:rPr>
        <w:t xml:space="preserve">В соответствии с Методическими рекомендациями по представлению бюджетов субъектов Российской Федерации и местных бюджетов и отчетов об их исполнении в доступной для граждан форме, утвержденными приказом МФ РФ от 22.09.2015г. №145н (далее – Методические рекомендации по бюджету для граждан № 145н) и с целью ознакомления граждан (заинтересованных пользователей) с задачами и приоритетными направлениями бюджетной политики, основными условиями формирования и исполнения бюджетов, источниками доходов бюджетов, обоснованиями бюджетных расходов, планируемыми и достигнутыми результатами использования бюджетных ассигнований, а также вовлечения граждан в обсуждение бюджетных решений. </w:t>
      </w:r>
      <w:r w:rsidRPr="0087663D">
        <w:rPr>
          <w:rFonts w:ascii="Times New Roman" w:hAnsi="Times New Roman" w:cs="Times New Roman"/>
          <w:sz w:val="24"/>
          <w:szCs w:val="24"/>
        </w:rPr>
        <w:t xml:space="preserve">На момент подготовки заключения «Бюджет для граждан» размещен на сайте органов местного самоуправления </w:t>
      </w:r>
      <w:proofErr w:type="spellStart"/>
      <w:r w:rsidRPr="0087663D">
        <w:rPr>
          <w:rFonts w:ascii="Times New Roman" w:hAnsi="Times New Roman" w:cs="Times New Roman"/>
          <w:sz w:val="24"/>
          <w:szCs w:val="24"/>
        </w:rPr>
        <w:t>Сеченовского</w:t>
      </w:r>
      <w:proofErr w:type="spellEnd"/>
      <w:r w:rsidRPr="0087663D">
        <w:rPr>
          <w:rFonts w:ascii="Times New Roman" w:hAnsi="Times New Roman" w:cs="Times New Roman"/>
          <w:sz w:val="24"/>
          <w:szCs w:val="24"/>
        </w:rPr>
        <w:t xml:space="preserve"> муниципального округа. В «Бюджете для граждан» по проекту решения Совета депутатов </w:t>
      </w:r>
      <w:proofErr w:type="spellStart"/>
      <w:r w:rsidRPr="0087663D">
        <w:rPr>
          <w:rFonts w:ascii="Times New Roman" w:hAnsi="Times New Roman" w:cs="Times New Roman"/>
          <w:sz w:val="24"/>
          <w:szCs w:val="24"/>
        </w:rPr>
        <w:t>Сеченовского</w:t>
      </w:r>
      <w:proofErr w:type="spellEnd"/>
      <w:r w:rsidRPr="0087663D">
        <w:rPr>
          <w:rFonts w:ascii="Times New Roman" w:hAnsi="Times New Roman" w:cs="Times New Roman"/>
          <w:sz w:val="24"/>
          <w:szCs w:val="24"/>
        </w:rPr>
        <w:t xml:space="preserve"> муниципального округа «Об исполнении  бюджета  </w:t>
      </w:r>
      <w:proofErr w:type="spellStart"/>
      <w:r w:rsidRPr="0087663D">
        <w:rPr>
          <w:rFonts w:ascii="Times New Roman" w:hAnsi="Times New Roman" w:cs="Times New Roman"/>
          <w:sz w:val="24"/>
          <w:szCs w:val="24"/>
        </w:rPr>
        <w:t>Сеченовского</w:t>
      </w:r>
      <w:proofErr w:type="spellEnd"/>
      <w:r w:rsidRPr="0087663D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  <w:r>
        <w:rPr>
          <w:rFonts w:ascii="Times New Roman" w:hAnsi="Times New Roman" w:cs="Times New Roman"/>
          <w:sz w:val="24"/>
          <w:szCs w:val="24"/>
        </w:rPr>
        <w:t>за 2025</w:t>
      </w:r>
      <w:r w:rsidRPr="0087663D">
        <w:rPr>
          <w:rFonts w:ascii="Times New Roman" w:hAnsi="Times New Roman" w:cs="Times New Roman"/>
          <w:sz w:val="24"/>
          <w:szCs w:val="24"/>
        </w:rPr>
        <w:t xml:space="preserve"> год», в</w:t>
      </w:r>
      <w:r w:rsidRPr="000031A4">
        <w:rPr>
          <w:rFonts w:ascii="Times New Roman" w:hAnsi="Times New Roman" w:cs="Times New Roman"/>
          <w:sz w:val="24"/>
          <w:szCs w:val="24"/>
        </w:rPr>
        <w:t xml:space="preserve"> доступной для широкого круга заинтересованных пользователей</w:t>
      </w:r>
      <w:r w:rsidRPr="0066187F">
        <w:rPr>
          <w:rFonts w:ascii="Times New Roman" w:hAnsi="Times New Roman" w:cs="Times New Roman"/>
          <w:sz w:val="24"/>
          <w:szCs w:val="24"/>
        </w:rPr>
        <w:t xml:space="preserve"> форме представлено описание доходов, расходов бюджета и их структуры, приоритетные направления расходования бюджетных средств, объемы бюджетных ассигнований, направляемых на финансирование социально-значимых мероприятий в сфере образования, социальной политики, культуры, сельского хозяйства и в других сферах.   </w:t>
      </w:r>
    </w:p>
    <w:p w:rsidR="001355F5" w:rsidRPr="0066187F" w:rsidRDefault="001355F5" w:rsidP="001355F5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Положением</w:t>
      </w:r>
      <w:r w:rsidRPr="0066187F">
        <w:rPr>
          <w:rFonts w:ascii="Times New Roman" w:hAnsi="Times New Roman" w:cs="Times New Roman"/>
          <w:sz w:val="24"/>
          <w:szCs w:val="24"/>
        </w:rPr>
        <w:t xml:space="preserve"> о бюджетном процесс</w:t>
      </w:r>
      <w:r>
        <w:rPr>
          <w:rFonts w:ascii="Times New Roman" w:hAnsi="Times New Roman" w:cs="Times New Roman"/>
          <w:sz w:val="24"/>
          <w:szCs w:val="24"/>
        </w:rPr>
        <w:t xml:space="preserve">е, отчет об исполнении </w:t>
      </w:r>
      <w:r w:rsidRPr="0066187F">
        <w:rPr>
          <w:rFonts w:ascii="Times New Roman" w:hAnsi="Times New Roman" w:cs="Times New Roman"/>
          <w:sz w:val="24"/>
          <w:szCs w:val="24"/>
        </w:rPr>
        <w:t>бюджета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Pr="006618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6187F">
        <w:rPr>
          <w:rFonts w:ascii="Times New Roman" w:hAnsi="Times New Roman" w:cs="Times New Roman"/>
          <w:sz w:val="24"/>
          <w:szCs w:val="24"/>
        </w:rPr>
        <w:t xml:space="preserve">одлежит </w:t>
      </w:r>
      <w:r>
        <w:rPr>
          <w:rFonts w:ascii="Times New Roman" w:hAnsi="Times New Roman" w:cs="Times New Roman"/>
          <w:sz w:val="24"/>
          <w:szCs w:val="24"/>
        </w:rPr>
        <w:t>рассмотрению Советом депутатов</w:t>
      </w:r>
      <w:r w:rsidRPr="0066187F">
        <w:rPr>
          <w:rFonts w:ascii="Times New Roman" w:hAnsi="Times New Roman" w:cs="Times New Roman"/>
          <w:sz w:val="24"/>
          <w:szCs w:val="24"/>
        </w:rPr>
        <w:t xml:space="preserve"> и утверждению с указанием общего объема доходов, расходов </w:t>
      </w:r>
      <w:r>
        <w:rPr>
          <w:rFonts w:ascii="Times New Roman" w:hAnsi="Times New Roman" w:cs="Times New Roman"/>
          <w:sz w:val="24"/>
          <w:szCs w:val="24"/>
        </w:rPr>
        <w:t xml:space="preserve">и дефицита (профицита) </w:t>
      </w:r>
      <w:r w:rsidRPr="0066187F">
        <w:rPr>
          <w:rFonts w:ascii="Times New Roman" w:hAnsi="Times New Roman" w:cs="Times New Roman"/>
          <w:sz w:val="24"/>
          <w:szCs w:val="24"/>
        </w:rPr>
        <w:t>бюджета. Отдельными приложен</w:t>
      </w:r>
      <w:r>
        <w:rPr>
          <w:rFonts w:ascii="Times New Roman" w:hAnsi="Times New Roman" w:cs="Times New Roman"/>
          <w:sz w:val="24"/>
          <w:szCs w:val="24"/>
        </w:rPr>
        <w:t>иями к Решению Совета депутатов</w:t>
      </w:r>
      <w:r w:rsidRPr="0066187F">
        <w:rPr>
          <w:rFonts w:ascii="Times New Roman" w:hAnsi="Times New Roman" w:cs="Times New Roman"/>
          <w:sz w:val="24"/>
          <w:szCs w:val="24"/>
        </w:rPr>
        <w:t xml:space="preserve"> об исполнении бюджета </w:t>
      </w: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66187F">
        <w:rPr>
          <w:rFonts w:ascii="Times New Roman" w:hAnsi="Times New Roman" w:cs="Times New Roman"/>
          <w:sz w:val="24"/>
          <w:szCs w:val="24"/>
        </w:rPr>
        <w:t xml:space="preserve"> за отчетный финансовый год утверждаются показатели:</w:t>
      </w:r>
    </w:p>
    <w:p w:rsidR="001355F5" w:rsidRPr="0066187F" w:rsidRDefault="001355F5" w:rsidP="001355F5">
      <w:pPr>
        <w:widowControl/>
        <w:numPr>
          <w:ilvl w:val="0"/>
          <w:numId w:val="3"/>
        </w:numPr>
        <w:suppressAutoHyphens/>
        <w:autoSpaceDE/>
        <w:autoSpaceDN/>
        <w:spacing w:line="276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доходов</w:t>
      </w:r>
      <w:r w:rsidRPr="0066187F">
        <w:rPr>
          <w:rFonts w:ascii="Times New Roman" w:hAnsi="Times New Roman" w:cs="Times New Roman"/>
          <w:sz w:val="24"/>
          <w:szCs w:val="24"/>
        </w:rPr>
        <w:t xml:space="preserve"> бюджета</w:t>
      </w:r>
      <w:r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66187F">
        <w:rPr>
          <w:rFonts w:ascii="Times New Roman" w:hAnsi="Times New Roman" w:cs="Times New Roman"/>
          <w:sz w:val="24"/>
          <w:szCs w:val="24"/>
        </w:rPr>
        <w:t xml:space="preserve"> по кодам классификации доходов бюджета; </w:t>
      </w:r>
    </w:p>
    <w:p w:rsidR="001355F5" w:rsidRPr="0066187F" w:rsidRDefault="001355F5" w:rsidP="001355F5">
      <w:pPr>
        <w:widowControl/>
        <w:numPr>
          <w:ilvl w:val="0"/>
          <w:numId w:val="3"/>
        </w:numPr>
        <w:suppressAutoHyphens/>
        <w:autoSpaceDE/>
        <w:autoSpaceDN/>
        <w:spacing w:line="276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расходов </w:t>
      </w:r>
      <w:r w:rsidRPr="0066187F">
        <w:rPr>
          <w:rFonts w:ascii="Times New Roman" w:hAnsi="Times New Roman" w:cs="Times New Roman"/>
          <w:sz w:val="24"/>
          <w:szCs w:val="24"/>
        </w:rPr>
        <w:t>бюджета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Pr="0066187F">
        <w:rPr>
          <w:rFonts w:ascii="Times New Roman" w:hAnsi="Times New Roman" w:cs="Times New Roman"/>
          <w:sz w:val="24"/>
          <w:szCs w:val="24"/>
        </w:rPr>
        <w:t xml:space="preserve"> по целевым статьям (муниципальным) программам и непрограммным направлениям деятельности), группам видов расходов классификации расходов бюджета;</w:t>
      </w:r>
    </w:p>
    <w:p w:rsidR="001355F5" w:rsidRPr="0066187F" w:rsidRDefault="001355F5" w:rsidP="001355F5">
      <w:pPr>
        <w:widowControl/>
        <w:numPr>
          <w:ilvl w:val="0"/>
          <w:numId w:val="3"/>
        </w:numPr>
        <w:suppressAutoHyphens/>
        <w:autoSpaceDE/>
        <w:autoSpaceDN/>
        <w:spacing w:line="276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расходов</w:t>
      </w:r>
      <w:r w:rsidRPr="0066187F">
        <w:rPr>
          <w:rFonts w:ascii="Times New Roman" w:hAnsi="Times New Roman" w:cs="Times New Roman"/>
          <w:sz w:val="24"/>
          <w:szCs w:val="24"/>
        </w:rPr>
        <w:t xml:space="preserve"> бюджета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Pr="0066187F">
        <w:rPr>
          <w:rFonts w:ascii="Times New Roman" w:hAnsi="Times New Roman" w:cs="Times New Roman"/>
          <w:sz w:val="24"/>
          <w:szCs w:val="24"/>
        </w:rPr>
        <w:t xml:space="preserve"> по ведомствен</w:t>
      </w:r>
      <w:r>
        <w:rPr>
          <w:rFonts w:ascii="Times New Roman" w:hAnsi="Times New Roman" w:cs="Times New Roman"/>
          <w:sz w:val="24"/>
          <w:szCs w:val="24"/>
        </w:rPr>
        <w:t xml:space="preserve">ной структуре расходов </w:t>
      </w:r>
      <w:r w:rsidRPr="0066187F">
        <w:rPr>
          <w:rFonts w:ascii="Times New Roman" w:hAnsi="Times New Roman" w:cs="Times New Roman"/>
          <w:sz w:val="24"/>
          <w:szCs w:val="24"/>
        </w:rPr>
        <w:t>бюджета;</w:t>
      </w:r>
    </w:p>
    <w:p w:rsidR="001355F5" w:rsidRPr="0066187F" w:rsidRDefault="001355F5" w:rsidP="001355F5">
      <w:pPr>
        <w:widowControl/>
        <w:numPr>
          <w:ilvl w:val="0"/>
          <w:numId w:val="3"/>
        </w:numPr>
        <w:suppressAutoHyphens/>
        <w:autoSpaceDE/>
        <w:autoSpaceDN/>
        <w:spacing w:line="276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расходов </w:t>
      </w:r>
      <w:r w:rsidRPr="0066187F">
        <w:rPr>
          <w:rFonts w:ascii="Times New Roman" w:hAnsi="Times New Roman" w:cs="Times New Roman"/>
          <w:sz w:val="24"/>
          <w:szCs w:val="24"/>
        </w:rPr>
        <w:t>бюджета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Pr="0066187F">
        <w:rPr>
          <w:rFonts w:ascii="Times New Roman" w:hAnsi="Times New Roman" w:cs="Times New Roman"/>
          <w:sz w:val="24"/>
          <w:szCs w:val="24"/>
        </w:rPr>
        <w:t xml:space="preserve"> по разделам и подразделам </w:t>
      </w:r>
      <w:r>
        <w:rPr>
          <w:rFonts w:ascii="Times New Roman" w:hAnsi="Times New Roman" w:cs="Times New Roman"/>
          <w:sz w:val="24"/>
          <w:szCs w:val="24"/>
        </w:rPr>
        <w:t>классификации расходов</w:t>
      </w:r>
      <w:r w:rsidRPr="0066187F">
        <w:rPr>
          <w:rFonts w:ascii="Times New Roman" w:hAnsi="Times New Roman" w:cs="Times New Roman"/>
          <w:sz w:val="24"/>
          <w:szCs w:val="24"/>
        </w:rPr>
        <w:t xml:space="preserve"> бюджета</w:t>
      </w:r>
      <w:r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66187F">
        <w:rPr>
          <w:rFonts w:ascii="Times New Roman" w:hAnsi="Times New Roman" w:cs="Times New Roman"/>
          <w:sz w:val="24"/>
          <w:szCs w:val="24"/>
        </w:rPr>
        <w:t xml:space="preserve"> по целевым статьям, </w:t>
      </w:r>
      <w:r>
        <w:rPr>
          <w:rFonts w:ascii="Times New Roman" w:hAnsi="Times New Roman" w:cs="Times New Roman"/>
          <w:sz w:val="24"/>
          <w:szCs w:val="24"/>
        </w:rPr>
        <w:t>группам видов расходов</w:t>
      </w:r>
      <w:r w:rsidRPr="0066187F">
        <w:rPr>
          <w:rFonts w:ascii="Times New Roman" w:hAnsi="Times New Roman" w:cs="Times New Roman"/>
          <w:sz w:val="24"/>
          <w:szCs w:val="24"/>
        </w:rPr>
        <w:t xml:space="preserve"> бюджета</w:t>
      </w:r>
      <w:r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66187F">
        <w:rPr>
          <w:rFonts w:ascii="Times New Roman" w:hAnsi="Times New Roman" w:cs="Times New Roman"/>
          <w:sz w:val="24"/>
          <w:szCs w:val="24"/>
        </w:rPr>
        <w:t>;</w:t>
      </w:r>
    </w:p>
    <w:p w:rsidR="001355F5" w:rsidRPr="0066187F" w:rsidRDefault="001355F5" w:rsidP="001355F5">
      <w:pPr>
        <w:widowControl/>
        <w:numPr>
          <w:ilvl w:val="0"/>
          <w:numId w:val="3"/>
        </w:numPr>
        <w:suppressAutoHyphens/>
        <w:autoSpaceDE/>
        <w:autoSpaceDN/>
        <w:spacing w:line="276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66187F">
        <w:rPr>
          <w:rFonts w:ascii="Times New Roman" w:hAnsi="Times New Roman" w:cs="Times New Roman"/>
          <w:sz w:val="24"/>
          <w:szCs w:val="24"/>
        </w:rPr>
        <w:t>источников ф</w:t>
      </w:r>
      <w:r>
        <w:rPr>
          <w:rFonts w:ascii="Times New Roman" w:hAnsi="Times New Roman" w:cs="Times New Roman"/>
          <w:sz w:val="24"/>
          <w:szCs w:val="24"/>
        </w:rPr>
        <w:t>инансирования дефицита</w:t>
      </w:r>
      <w:r w:rsidRPr="0066187F">
        <w:rPr>
          <w:rFonts w:ascii="Times New Roman" w:hAnsi="Times New Roman" w:cs="Times New Roman"/>
          <w:sz w:val="24"/>
          <w:szCs w:val="24"/>
        </w:rPr>
        <w:t xml:space="preserve"> бюджета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  <w:r w:rsidRPr="0066187F">
        <w:rPr>
          <w:rFonts w:ascii="Times New Roman" w:hAnsi="Times New Roman" w:cs="Times New Roman"/>
          <w:sz w:val="24"/>
          <w:szCs w:val="24"/>
        </w:rPr>
        <w:t>по кодам классификации источников финансирования дефицитов бюджетов.</w:t>
      </w:r>
    </w:p>
    <w:p w:rsidR="001355F5" w:rsidRPr="0066187F" w:rsidRDefault="001355F5" w:rsidP="001355F5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187F">
        <w:rPr>
          <w:rFonts w:ascii="Times New Roman" w:hAnsi="Times New Roman" w:cs="Times New Roman"/>
          <w:sz w:val="24"/>
          <w:szCs w:val="24"/>
        </w:rPr>
        <w:t>Все необходимые показатели в проекте Решения «Об утверждении отчета об</w:t>
      </w:r>
      <w:r>
        <w:rPr>
          <w:rFonts w:ascii="Times New Roman" w:hAnsi="Times New Roman" w:cs="Times New Roman"/>
          <w:sz w:val="24"/>
          <w:szCs w:val="24"/>
        </w:rPr>
        <w:t xml:space="preserve"> исполнении бюджета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Сеченовского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за 2025 </w:t>
      </w:r>
      <w:r w:rsidRPr="0066187F">
        <w:rPr>
          <w:rFonts w:ascii="Times New Roman" w:hAnsi="Times New Roman" w:cs="Times New Roman"/>
          <w:sz w:val="24"/>
          <w:szCs w:val="24"/>
        </w:rPr>
        <w:t>год» предусмотрены.</w:t>
      </w:r>
      <w:r w:rsidRPr="0066187F">
        <w:t xml:space="preserve"> </w:t>
      </w:r>
    </w:p>
    <w:bookmarkEnd w:id="1"/>
    <w:p w:rsidR="001355F5" w:rsidRPr="0066187F" w:rsidRDefault="001355F5" w:rsidP="001355F5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187F">
        <w:rPr>
          <w:rFonts w:ascii="Times New Roman" w:hAnsi="Times New Roman" w:cs="Times New Roman"/>
          <w:sz w:val="24"/>
          <w:szCs w:val="24"/>
        </w:rPr>
        <w:t>В соответствии со ст.</w:t>
      </w:r>
      <w:r>
        <w:rPr>
          <w:rFonts w:ascii="Times New Roman" w:hAnsi="Times New Roman" w:cs="Times New Roman"/>
          <w:sz w:val="24"/>
          <w:szCs w:val="24"/>
        </w:rPr>
        <w:t>169 Бюджетного кодекса РФ, ст.22</w:t>
      </w:r>
      <w:r w:rsidRPr="0066187F">
        <w:rPr>
          <w:rFonts w:ascii="Times New Roman" w:hAnsi="Times New Roman" w:cs="Times New Roman"/>
          <w:sz w:val="24"/>
          <w:szCs w:val="24"/>
        </w:rPr>
        <w:t xml:space="preserve"> Положен</w:t>
      </w:r>
      <w:r>
        <w:rPr>
          <w:rFonts w:ascii="Times New Roman" w:hAnsi="Times New Roman" w:cs="Times New Roman"/>
          <w:sz w:val="24"/>
          <w:szCs w:val="24"/>
        </w:rPr>
        <w:t xml:space="preserve">ия о бюджетном процессе </w:t>
      </w:r>
      <w:r w:rsidRPr="0066187F">
        <w:rPr>
          <w:rFonts w:ascii="Times New Roman" w:hAnsi="Times New Roman" w:cs="Times New Roman"/>
          <w:sz w:val="24"/>
          <w:szCs w:val="24"/>
        </w:rPr>
        <w:t xml:space="preserve">бюджет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Pr="0066187F">
        <w:rPr>
          <w:rFonts w:ascii="Times New Roman" w:hAnsi="Times New Roman" w:cs="Times New Roman"/>
          <w:sz w:val="24"/>
          <w:szCs w:val="24"/>
        </w:rPr>
        <w:t xml:space="preserve"> формируется на основе прогноза социально-экон</w:t>
      </w:r>
      <w:r>
        <w:rPr>
          <w:rFonts w:ascii="Times New Roman" w:hAnsi="Times New Roman" w:cs="Times New Roman"/>
          <w:sz w:val="24"/>
          <w:szCs w:val="24"/>
        </w:rPr>
        <w:t xml:space="preserve">омического развития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Сеченовского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Pr="0066187F">
        <w:rPr>
          <w:rFonts w:ascii="Times New Roman" w:hAnsi="Times New Roman" w:cs="Times New Roman"/>
          <w:sz w:val="24"/>
          <w:szCs w:val="24"/>
        </w:rPr>
        <w:t xml:space="preserve"> (далее – Прогноз). </w:t>
      </w:r>
      <w:r w:rsidRPr="003A49AC">
        <w:rPr>
          <w:rFonts w:ascii="Times New Roman" w:hAnsi="Times New Roman" w:cs="Times New Roman"/>
          <w:sz w:val="24"/>
          <w:szCs w:val="24"/>
        </w:rPr>
        <w:t xml:space="preserve">Прогноз социально-экономического развития одобрен Постановлением Администрации </w:t>
      </w:r>
      <w:proofErr w:type="spellStart"/>
      <w:r w:rsidRPr="003A49AC">
        <w:rPr>
          <w:rFonts w:ascii="Times New Roman" w:hAnsi="Times New Roman" w:cs="Times New Roman"/>
          <w:sz w:val="24"/>
          <w:szCs w:val="24"/>
        </w:rPr>
        <w:t>Сеченовского</w:t>
      </w:r>
      <w:proofErr w:type="spellEnd"/>
      <w:r w:rsidRPr="003A49AC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</w:t>
      </w:r>
      <w:r>
        <w:rPr>
          <w:rFonts w:ascii="Times New Roman" w:hAnsi="Times New Roman" w:cs="Times New Roman"/>
          <w:sz w:val="24"/>
          <w:szCs w:val="24"/>
        </w:rPr>
        <w:t>от 28.10.2024г. года №828</w:t>
      </w:r>
      <w:r w:rsidRPr="003A49AC">
        <w:rPr>
          <w:rFonts w:ascii="Times New Roman" w:hAnsi="Times New Roman" w:cs="Times New Roman"/>
          <w:sz w:val="24"/>
          <w:szCs w:val="24"/>
        </w:rPr>
        <w:t xml:space="preserve"> «О прогнозе социально-экономического развития </w:t>
      </w:r>
      <w:proofErr w:type="spellStart"/>
      <w:r w:rsidRPr="003A49AC">
        <w:rPr>
          <w:rFonts w:ascii="Times New Roman" w:hAnsi="Times New Roman" w:cs="Times New Roman"/>
          <w:sz w:val="24"/>
          <w:szCs w:val="24"/>
        </w:rPr>
        <w:t>Сеченовского</w:t>
      </w:r>
      <w:proofErr w:type="spellEnd"/>
      <w:r w:rsidRPr="003A49AC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на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A49AC">
        <w:rPr>
          <w:rFonts w:ascii="Times New Roman" w:hAnsi="Times New Roman" w:cs="Times New Roman"/>
          <w:sz w:val="24"/>
          <w:szCs w:val="24"/>
        </w:rPr>
        <w:t xml:space="preserve"> год </w:t>
      </w:r>
      <w:r>
        <w:rPr>
          <w:rFonts w:ascii="Times New Roman" w:hAnsi="Times New Roman" w:cs="Times New Roman"/>
          <w:sz w:val="24"/>
          <w:szCs w:val="24"/>
        </w:rPr>
        <w:t>и на период до 2027</w:t>
      </w:r>
      <w:r w:rsidRPr="003A49AC">
        <w:rPr>
          <w:rFonts w:ascii="Times New Roman" w:hAnsi="Times New Roman" w:cs="Times New Roman"/>
          <w:sz w:val="24"/>
          <w:szCs w:val="24"/>
        </w:rPr>
        <w:t xml:space="preserve"> года».</w:t>
      </w:r>
    </w:p>
    <w:p w:rsidR="001355F5" w:rsidRPr="00C54F44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Анализ отклонений</w:t>
      </w:r>
      <w:r w:rsidRPr="0066187F">
        <w:rPr>
          <w:rFonts w:ascii="Times New Roman" w:hAnsi="Times New Roman" w:cs="Times New Roman"/>
          <w:sz w:val="24"/>
          <w:szCs w:val="24"/>
        </w:rPr>
        <w:t xml:space="preserve"> данных </w:t>
      </w:r>
      <w:r>
        <w:rPr>
          <w:rFonts w:ascii="Times New Roman" w:hAnsi="Times New Roman" w:cs="Times New Roman"/>
          <w:sz w:val="24"/>
          <w:szCs w:val="24"/>
        </w:rPr>
        <w:t xml:space="preserve">оценки 2025 г. </w:t>
      </w:r>
      <w:r w:rsidRPr="0066187F">
        <w:rPr>
          <w:rFonts w:ascii="Times New Roman" w:hAnsi="Times New Roman" w:cs="Times New Roman"/>
          <w:sz w:val="24"/>
          <w:szCs w:val="24"/>
        </w:rPr>
        <w:t xml:space="preserve">от прогнозных показателей, послуживших базой </w:t>
      </w:r>
      <w:r w:rsidRPr="00C54F44">
        <w:rPr>
          <w:rFonts w:ascii="Times New Roman" w:hAnsi="Times New Roman" w:cs="Times New Roman"/>
          <w:sz w:val="24"/>
          <w:szCs w:val="24"/>
        </w:rPr>
        <w:t>для формирования параметров бюджета муниципального округа на 2025 г.,</w:t>
      </w:r>
      <w:r>
        <w:rPr>
          <w:rFonts w:ascii="Times New Roman" w:hAnsi="Times New Roman" w:cs="Times New Roman"/>
          <w:sz w:val="24"/>
          <w:szCs w:val="24"/>
        </w:rPr>
        <w:t xml:space="preserve"> и показателей 2024 года</w:t>
      </w:r>
      <w:r w:rsidRPr="00C54F44">
        <w:rPr>
          <w:rFonts w:ascii="Times New Roman" w:hAnsi="Times New Roman" w:cs="Times New Roman"/>
          <w:sz w:val="24"/>
          <w:szCs w:val="24"/>
        </w:rPr>
        <w:t xml:space="preserve"> показал:</w:t>
      </w:r>
    </w:p>
    <w:p w:rsidR="001355F5" w:rsidRPr="00C54F44" w:rsidRDefault="001355F5" w:rsidP="001355F5">
      <w:pPr>
        <w:widowControl/>
        <w:numPr>
          <w:ilvl w:val="0"/>
          <w:numId w:val="5"/>
        </w:numPr>
        <w:suppressAutoHyphens/>
        <w:autoSpaceDE/>
        <w:autoSpaceDN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54F44">
        <w:rPr>
          <w:rFonts w:ascii="Times New Roman" w:hAnsi="Times New Roman" w:cs="Times New Roman"/>
          <w:sz w:val="24"/>
          <w:szCs w:val="24"/>
        </w:rPr>
        <w:t>исполнение прогнозных показателей «Отгружено товаров собственного производства, выполнено работ и услуг собственными силами (по полному кругу предприятий) в действующих ценах» на 113,3%, «Отгружено товаров собственного производства, выполнено работ и услуг (по крупным и средним предприятиям), в действующих ценах» на 50,5%.</w:t>
      </w:r>
    </w:p>
    <w:p w:rsidR="001355F5" w:rsidRPr="00C54F44" w:rsidRDefault="001355F5" w:rsidP="001355F5">
      <w:pPr>
        <w:widowControl/>
        <w:numPr>
          <w:ilvl w:val="0"/>
          <w:numId w:val="5"/>
        </w:numPr>
        <w:suppressAutoHyphens/>
        <w:autoSpaceDE/>
        <w:autoSpaceDN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F44">
        <w:rPr>
          <w:rFonts w:ascii="Times New Roman" w:hAnsi="Times New Roman" w:cs="Times New Roman"/>
          <w:sz w:val="24"/>
          <w:szCs w:val="24"/>
        </w:rPr>
        <w:t>по показателю</w:t>
      </w:r>
      <w:r w:rsidRPr="00C54F44">
        <w:rPr>
          <w:rFonts w:ascii="Times New Roman" w:hAnsi="Times New Roman" w:cs="Times New Roman"/>
          <w:sz w:val="18"/>
          <w:szCs w:val="18"/>
        </w:rPr>
        <w:t xml:space="preserve"> «</w:t>
      </w:r>
      <w:r w:rsidRPr="00C54F44">
        <w:rPr>
          <w:rFonts w:ascii="Times New Roman" w:hAnsi="Times New Roman" w:cs="Times New Roman"/>
          <w:sz w:val="24"/>
          <w:szCs w:val="24"/>
        </w:rPr>
        <w:t>Валовая продукция сельского хозяйства во всех категориях хозяйств в действующих ценах» темп роста 2025 года к 2024 году составил 100,9%, «Объем розничного товарооборота в действующих ценах» - темп роста – 111,1%.</w:t>
      </w:r>
    </w:p>
    <w:p w:rsidR="001355F5" w:rsidRPr="00C54F44" w:rsidRDefault="001355F5" w:rsidP="001355F5">
      <w:pPr>
        <w:widowControl/>
        <w:numPr>
          <w:ilvl w:val="0"/>
          <w:numId w:val="5"/>
        </w:numPr>
        <w:suppressAutoHyphens/>
        <w:autoSpaceDE/>
        <w:autoSpaceDN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F44">
        <w:rPr>
          <w:rFonts w:ascii="Times New Roman" w:hAnsi="Times New Roman" w:cs="Times New Roman"/>
          <w:sz w:val="24"/>
          <w:szCs w:val="24"/>
        </w:rPr>
        <w:t xml:space="preserve"> «Численность работников по территории, формирующих ФОТ, тыс. человек» - 2025 год к прогнозу – 101,3%, 2025 год к предыдущему 2024 году – 98,25%.</w:t>
      </w:r>
    </w:p>
    <w:p w:rsidR="001355F5" w:rsidRPr="0066187F" w:rsidRDefault="001355F5" w:rsidP="001355F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355F5" w:rsidRPr="002C053F" w:rsidRDefault="001355F5" w:rsidP="001355F5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6187F">
        <w:rPr>
          <w:rFonts w:ascii="Times New Roman" w:hAnsi="Times New Roman" w:cs="Times New Roman"/>
          <w:sz w:val="24"/>
          <w:szCs w:val="24"/>
        </w:rPr>
        <w:t xml:space="preserve">Результаты мониторинга исполнения прогноза показателей социально-экономического </w:t>
      </w:r>
      <w:r>
        <w:rPr>
          <w:rFonts w:ascii="Times New Roman" w:hAnsi="Times New Roman" w:cs="Times New Roman"/>
          <w:sz w:val="24"/>
          <w:szCs w:val="24"/>
        </w:rPr>
        <w:t>развития представлены в таблице №1.</w:t>
      </w:r>
    </w:p>
    <w:p w:rsidR="001355F5" w:rsidRDefault="001355F5" w:rsidP="001355F5">
      <w:pPr>
        <w:shd w:val="clear" w:color="auto" w:fill="FFFFFF"/>
        <w:tabs>
          <w:tab w:val="left" w:pos="0"/>
        </w:tabs>
        <w:spacing w:line="100" w:lineRule="atLeast"/>
        <w:jc w:val="right"/>
        <w:rPr>
          <w:rFonts w:ascii="Times New Roman" w:hAnsi="Times New Roman" w:cs="Times New Roman"/>
          <w:sz w:val="20"/>
          <w:szCs w:val="20"/>
        </w:rPr>
      </w:pPr>
      <w:r w:rsidRPr="0066187F">
        <w:rPr>
          <w:rFonts w:ascii="Times New Roman" w:hAnsi="Times New Roman" w:cs="Times New Roman"/>
          <w:sz w:val="20"/>
          <w:szCs w:val="20"/>
        </w:rPr>
        <w:t>Таблица №1</w:t>
      </w:r>
    </w:p>
    <w:p w:rsidR="001355F5" w:rsidRPr="0066187F" w:rsidRDefault="001355F5" w:rsidP="001355F5">
      <w:pPr>
        <w:shd w:val="clear" w:color="auto" w:fill="FFFFFF"/>
        <w:tabs>
          <w:tab w:val="left" w:pos="0"/>
        </w:tabs>
        <w:spacing w:line="100" w:lineRule="atLeast"/>
        <w:rPr>
          <w:rFonts w:ascii="Times New Roman" w:hAnsi="Times New Roman" w:cs="Times New Roman"/>
          <w:sz w:val="20"/>
          <w:szCs w:val="20"/>
        </w:rPr>
      </w:pPr>
    </w:p>
    <w:tbl>
      <w:tblPr>
        <w:tblW w:w="10753" w:type="dxa"/>
        <w:tblInd w:w="-4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8"/>
        <w:gridCol w:w="1086"/>
        <w:gridCol w:w="965"/>
        <w:gridCol w:w="1061"/>
        <w:gridCol w:w="1442"/>
        <w:gridCol w:w="1296"/>
        <w:gridCol w:w="95"/>
        <w:gridCol w:w="20"/>
      </w:tblGrid>
      <w:tr w:rsidR="001355F5" w:rsidRPr="0066187F" w:rsidTr="00152BBF">
        <w:tc>
          <w:tcPr>
            <w:tcW w:w="4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1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Прогноз на 2025 </w:t>
            </w:r>
            <w:r w:rsidRPr="0066187F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Факт за 2024 </w:t>
            </w:r>
            <w:r w:rsidRPr="0066187F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Факт </w:t>
            </w:r>
          </w:p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6187F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66187F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2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sz w:val="18"/>
                <w:szCs w:val="18"/>
              </w:rPr>
              <w:t>% исполнения</w:t>
            </w:r>
          </w:p>
        </w:tc>
        <w:tc>
          <w:tcPr>
            <w:tcW w:w="95" w:type="dxa"/>
            <w:tcBorders>
              <w:left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</w:pPr>
          </w:p>
        </w:tc>
        <w:tc>
          <w:tcPr>
            <w:tcW w:w="20" w:type="dxa"/>
            <w:shd w:val="clear" w:color="auto" w:fill="auto"/>
          </w:tcPr>
          <w:p w:rsidR="001355F5" w:rsidRPr="0066187F" w:rsidRDefault="001355F5" w:rsidP="00152BBF">
            <w:pPr>
              <w:snapToGrid w:val="0"/>
            </w:pPr>
          </w:p>
        </w:tc>
      </w:tr>
      <w:tr w:rsidR="001355F5" w:rsidRPr="0066187F" w:rsidTr="00152BBF">
        <w:tblPrEx>
          <w:tblCellMar>
            <w:left w:w="108" w:type="dxa"/>
            <w:right w:w="108" w:type="dxa"/>
          </w:tblCellMar>
        </w:tblPrEx>
        <w:trPr>
          <w:gridAfter w:val="2"/>
          <w:wAfter w:w="115" w:type="dxa"/>
        </w:trPr>
        <w:tc>
          <w:tcPr>
            <w:tcW w:w="4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sz w:val="18"/>
                <w:szCs w:val="18"/>
              </w:rPr>
              <w:t>к прогнозу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 факту за 2024</w:t>
            </w:r>
            <w:r w:rsidRPr="0066187F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</w:tr>
      <w:tr w:rsidR="001355F5" w:rsidRPr="0066187F" w:rsidTr="00152BBF">
        <w:tc>
          <w:tcPr>
            <w:tcW w:w="106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sz w:val="18"/>
                <w:szCs w:val="18"/>
              </w:rPr>
              <w:t>Основные экономические показатели</w:t>
            </w:r>
          </w:p>
        </w:tc>
        <w:tc>
          <w:tcPr>
            <w:tcW w:w="95" w:type="dxa"/>
            <w:tcBorders>
              <w:left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</w:pPr>
          </w:p>
        </w:tc>
        <w:tc>
          <w:tcPr>
            <w:tcW w:w="20" w:type="dxa"/>
            <w:shd w:val="clear" w:color="auto" w:fill="auto"/>
          </w:tcPr>
          <w:p w:rsidR="001355F5" w:rsidRPr="0066187F" w:rsidRDefault="001355F5" w:rsidP="00152BBF">
            <w:pPr>
              <w:snapToGrid w:val="0"/>
            </w:pPr>
          </w:p>
        </w:tc>
      </w:tr>
      <w:tr w:rsidR="001355F5" w:rsidRPr="0066187F" w:rsidTr="00152BBF">
        <w:tblPrEx>
          <w:tblCellMar>
            <w:left w:w="108" w:type="dxa"/>
            <w:right w:w="108" w:type="dxa"/>
          </w:tblCellMar>
        </w:tblPrEx>
        <w:trPr>
          <w:gridAfter w:val="2"/>
          <w:wAfter w:w="115" w:type="dxa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87F">
              <w:rPr>
                <w:rFonts w:ascii="Times New Roman" w:hAnsi="Times New Roman" w:cs="Times New Roman"/>
                <w:sz w:val="18"/>
                <w:szCs w:val="18"/>
              </w:rPr>
              <w:t xml:space="preserve">Отгружено товаров собственного производства, выполнено работ и услуг собственными силами (по полному кругу предприятий) в действующих ценах, в </w:t>
            </w:r>
            <w:proofErr w:type="spellStart"/>
            <w:r w:rsidRPr="0066187F">
              <w:rPr>
                <w:rFonts w:ascii="Times New Roman" w:hAnsi="Times New Roman" w:cs="Times New Roman"/>
                <w:sz w:val="18"/>
                <w:szCs w:val="18"/>
              </w:rPr>
              <w:t>млн.руб</w:t>
            </w:r>
            <w:proofErr w:type="spellEnd"/>
            <w:r w:rsidRPr="0066187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3076,0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3097,4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3349,0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113,3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108,1</w:t>
            </w:r>
          </w:p>
        </w:tc>
      </w:tr>
      <w:tr w:rsidR="001355F5" w:rsidRPr="0066187F" w:rsidTr="00152BBF">
        <w:tblPrEx>
          <w:tblCellMar>
            <w:left w:w="108" w:type="dxa"/>
            <w:right w:w="108" w:type="dxa"/>
          </w:tblCellMar>
        </w:tblPrEx>
        <w:trPr>
          <w:gridAfter w:val="2"/>
          <w:wAfter w:w="115" w:type="dxa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87F">
              <w:rPr>
                <w:rFonts w:ascii="Times New Roman" w:hAnsi="Times New Roman" w:cs="Times New Roman"/>
                <w:sz w:val="18"/>
                <w:szCs w:val="18"/>
              </w:rPr>
              <w:t>Отгружено товаров собственного производства, выполнено работ и услуг (по крупным и средним предприятиям),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действующих ценах,</w:t>
            </w:r>
            <w:r w:rsidRPr="006618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6187F">
              <w:rPr>
                <w:rFonts w:ascii="Times New Roman" w:hAnsi="Times New Roman" w:cs="Times New Roman"/>
                <w:sz w:val="18"/>
                <w:szCs w:val="18"/>
              </w:rPr>
              <w:t>млн.руб</w:t>
            </w:r>
            <w:proofErr w:type="spellEnd"/>
            <w:r w:rsidRPr="0066187F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886,1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774,7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333,6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50,5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43,1</w:t>
            </w:r>
          </w:p>
        </w:tc>
      </w:tr>
      <w:tr w:rsidR="001355F5" w:rsidRPr="0066187F" w:rsidTr="00152BBF">
        <w:tblPrEx>
          <w:tblCellMar>
            <w:left w:w="108" w:type="dxa"/>
            <w:right w:w="108" w:type="dxa"/>
          </w:tblCellMar>
        </w:tblPrEx>
        <w:trPr>
          <w:gridAfter w:val="2"/>
          <w:wAfter w:w="115" w:type="dxa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ind w:left="34" w:hanging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sz w:val="18"/>
                <w:szCs w:val="18"/>
              </w:rPr>
              <w:t xml:space="preserve">Валовая продукция сельского хозяйства во всех </w:t>
            </w:r>
          </w:p>
          <w:p w:rsidR="001355F5" w:rsidRPr="0066187F" w:rsidRDefault="001355F5" w:rsidP="00152BBF">
            <w:pPr>
              <w:ind w:left="34" w:hanging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sz w:val="18"/>
                <w:szCs w:val="18"/>
              </w:rPr>
              <w:t xml:space="preserve">категориях хозяйств, в действующих ценах, </w:t>
            </w:r>
          </w:p>
          <w:p w:rsidR="001355F5" w:rsidRPr="0066187F" w:rsidRDefault="001355F5" w:rsidP="00152BBF">
            <w:pPr>
              <w:ind w:left="34" w:hanging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87F">
              <w:rPr>
                <w:rFonts w:ascii="Times New Roman" w:hAnsi="Times New Roman" w:cs="Times New Roman"/>
                <w:sz w:val="18"/>
                <w:szCs w:val="18"/>
              </w:rPr>
              <w:t>млн. руб.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н/д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1787,9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1804,8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100,9</w:t>
            </w:r>
          </w:p>
        </w:tc>
      </w:tr>
      <w:tr w:rsidR="001355F5" w:rsidRPr="0066187F" w:rsidTr="00152BBF">
        <w:tc>
          <w:tcPr>
            <w:tcW w:w="106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ind w:right="33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sz w:val="18"/>
                <w:szCs w:val="18"/>
              </w:rPr>
              <w:t>Потребительский рынок</w:t>
            </w:r>
          </w:p>
        </w:tc>
        <w:tc>
          <w:tcPr>
            <w:tcW w:w="95" w:type="dxa"/>
            <w:tcBorders>
              <w:left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auto"/>
          </w:tcPr>
          <w:p w:rsidR="001355F5" w:rsidRPr="0066187F" w:rsidRDefault="001355F5" w:rsidP="00152BBF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55F5" w:rsidRPr="0066187F" w:rsidTr="00152BBF">
        <w:tblPrEx>
          <w:tblCellMar>
            <w:left w:w="108" w:type="dxa"/>
            <w:right w:w="108" w:type="dxa"/>
          </w:tblCellMar>
        </w:tblPrEx>
        <w:trPr>
          <w:gridAfter w:val="2"/>
          <w:wAfter w:w="115" w:type="dxa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Объем розничного товарооборота в действующих ценах, млн. руб.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н/д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1983,4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2202,9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111,1</w:t>
            </w:r>
          </w:p>
        </w:tc>
      </w:tr>
      <w:tr w:rsidR="001355F5" w:rsidRPr="0066187F" w:rsidTr="00152BBF">
        <w:tc>
          <w:tcPr>
            <w:tcW w:w="106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sz w:val="18"/>
                <w:szCs w:val="18"/>
              </w:rPr>
              <w:t>Денежные доходы и занятость населения</w:t>
            </w:r>
          </w:p>
        </w:tc>
        <w:tc>
          <w:tcPr>
            <w:tcW w:w="95" w:type="dxa"/>
            <w:tcBorders>
              <w:left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auto"/>
          </w:tcPr>
          <w:p w:rsidR="001355F5" w:rsidRPr="0066187F" w:rsidRDefault="001355F5" w:rsidP="00152BBF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55F5" w:rsidRPr="0066187F" w:rsidTr="00152BBF">
        <w:tblPrEx>
          <w:tblCellMar>
            <w:left w:w="108" w:type="dxa"/>
            <w:right w:w="108" w:type="dxa"/>
          </w:tblCellMar>
        </w:tblPrEx>
        <w:trPr>
          <w:gridAfter w:val="2"/>
          <w:wAfter w:w="115" w:type="dxa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ind w:left="34" w:hanging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87F">
              <w:rPr>
                <w:rFonts w:ascii="Times New Roman" w:hAnsi="Times New Roman" w:cs="Times New Roman"/>
                <w:sz w:val="18"/>
                <w:szCs w:val="18"/>
              </w:rPr>
              <w:t>Фонд оплаты труда, всего, млн. руб.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2093,5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1882,38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2066,02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98,7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109,76</w:t>
            </w:r>
          </w:p>
        </w:tc>
      </w:tr>
      <w:tr w:rsidR="001355F5" w:rsidRPr="0066187F" w:rsidTr="00152BBF">
        <w:tblPrEx>
          <w:tblCellMar>
            <w:left w:w="108" w:type="dxa"/>
            <w:right w:w="108" w:type="dxa"/>
          </w:tblCellMar>
        </w:tblPrEx>
        <w:trPr>
          <w:gridAfter w:val="2"/>
          <w:wAfter w:w="115" w:type="dxa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87F">
              <w:rPr>
                <w:rFonts w:ascii="Times New Roman" w:hAnsi="Times New Roman" w:cs="Times New Roman"/>
                <w:sz w:val="18"/>
                <w:szCs w:val="18"/>
              </w:rPr>
              <w:t>Численность работников по территории, формирующих ФОТ, тыс. человек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2833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2,920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2E5D1D" w:rsidRDefault="001355F5" w:rsidP="00152BBF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2,869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101,3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98,25</w:t>
            </w:r>
          </w:p>
        </w:tc>
      </w:tr>
      <w:tr w:rsidR="001355F5" w:rsidRPr="0066187F" w:rsidTr="00152BBF">
        <w:tblPrEx>
          <w:tblCellMar>
            <w:left w:w="108" w:type="dxa"/>
            <w:right w:w="108" w:type="dxa"/>
          </w:tblCellMar>
        </w:tblPrEx>
        <w:trPr>
          <w:gridAfter w:val="2"/>
          <w:wAfter w:w="115" w:type="dxa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Среднемесячная начисленная заработная плата на 1 работающего, руб.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61581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53724,97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2E5D1D" w:rsidRDefault="001355F5" w:rsidP="00152BBF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60016,76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</w:tbl>
    <w:p w:rsidR="001355F5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55F5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55F5" w:rsidRPr="00E83F26" w:rsidRDefault="001355F5" w:rsidP="001355F5">
      <w:pPr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3F26">
        <w:rPr>
          <w:rFonts w:ascii="Times New Roman" w:hAnsi="Times New Roman" w:cs="Times New Roman"/>
          <w:sz w:val="24"/>
          <w:szCs w:val="24"/>
        </w:rPr>
        <w:t xml:space="preserve">Основные социально-экономические показатели развития </w:t>
      </w:r>
      <w:proofErr w:type="spellStart"/>
      <w:r w:rsidRPr="00E83F26">
        <w:rPr>
          <w:rFonts w:ascii="Times New Roman" w:hAnsi="Times New Roman" w:cs="Times New Roman"/>
          <w:sz w:val="24"/>
          <w:szCs w:val="24"/>
        </w:rPr>
        <w:t>Сеченовского</w:t>
      </w:r>
      <w:proofErr w:type="spellEnd"/>
      <w:r w:rsidRPr="00E83F26">
        <w:rPr>
          <w:rFonts w:ascii="Times New Roman" w:hAnsi="Times New Roman" w:cs="Times New Roman"/>
          <w:sz w:val="24"/>
          <w:szCs w:val="24"/>
        </w:rPr>
        <w:t xml:space="preserve"> муниципального окру</w:t>
      </w:r>
      <w:r>
        <w:rPr>
          <w:rFonts w:ascii="Times New Roman" w:hAnsi="Times New Roman" w:cs="Times New Roman"/>
          <w:sz w:val="24"/>
          <w:szCs w:val="24"/>
        </w:rPr>
        <w:t xml:space="preserve">га </w:t>
      </w:r>
      <w:r w:rsidRPr="00E83F26">
        <w:rPr>
          <w:rFonts w:ascii="Times New Roman" w:hAnsi="Times New Roman" w:cs="Times New Roman"/>
          <w:sz w:val="24"/>
          <w:szCs w:val="24"/>
        </w:rPr>
        <w:t>за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83F26">
        <w:rPr>
          <w:rFonts w:ascii="Times New Roman" w:hAnsi="Times New Roman" w:cs="Times New Roman"/>
          <w:sz w:val="24"/>
          <w:szCs w:val="24"/>
        </w:rPr>
        <w:t xml:space="preserve"> год представлены в таблице №2.</w:t>
      </w:r>
    </w:p>
    <w:p w:rsidR="001355F5" w:rsidRPr="00E83F26" w:rsidRDefault="001355F5" w:rsidP="001355F5">
      <w:pPr>
        <w:shd w:val="clear" w:color="auto" w:fill="FFFFFF"/>
        <w:tabs>
          <w:tab w:val="left" w:pos="0"/>
        </w:tabs>
        <w:spacing w:line="1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Таблица №2</w:t>
      </w:r>
    </w:p>
    <w:tbl>
      <w:tblPr>
        <w:tblW w:w="10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6"/>
        <w:gridCol w:w="2126"/>
        <w:gridCol w:w="2127"/>
        <w:gridCol w:w="1417"/>
      </w:tblGrid>
      <w:tr w:rsidR="001355F5" w:rsidRPr="00E83F26" w:rsidTr="00152BBF"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</w:t>
            </w:r>
          </w:p>
        </w:tc>
        <w:tc>
          <w:tcPr>
            <w:tcW w:w="212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212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41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Темп роста,%</w:t>
            </w:r>
          </w:p>
        </w:tc>
      </w:tr>
      <w:tr w:rsidR="001355F5" w:rsidRPr="00E83F26" w:rsidTr="00152BBF">
        <w:trPr>
          <w:trHeight w:val="665"/>
        </w:trPr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>1.Объем отгруженной продукции- всего: (</w:t>
            </w:r>
            <w:proofErr w:type="spellStart"/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>млн.руб</w:t>
            </w:r>
            <w:proofErr w:type="spellEnd"/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>.), в том числе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12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3349,029</w:t>
            </w:r>
          </w:p>
        </w:tc>
        <w:tc>
          <w:tcPr>
            <w:tcW w:w="212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>3097,374</w:t>
            </w:r>
          </w:p>
        </w:tc>
        <w:tc>
          <w:tcPr>
            <w:tcW w:w="141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108,1</w:t>
            </w:r>
          </w:p>
        </w:tc>
      </w:tr>
      <w:tr w:rsidR="001355F5" w:rsidRPr="00E83F26" w:rsidTr="00152BBF"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 по крупным и средним предприятиям</w:t>
            </w:r>
          </w:p>
        </w:tc>
        <w:tc>
          <w:tcPr>
            <w:tcW w:w="212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333,578</w:t>
            </w:r>
          </w:p>
        </w:tc>
        <w:tc>
          <w:tcPr>
            <w:tcW w:w="212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774,737</w:t>
            </w:r>
          </w:p>
        </w:tc>
        <w:tc>
          <w:tcPr>
            <w:tcW w:w="141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43,1</w:t>
            </w:r>
          </w:p>
        </w:tc>
      </w:tr>
      <w:tr w:rsidR="001355F5" w:rsidRPr="00E83F26" w:rsidTr="00152BBF"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 xml:space="preserve"> - по малым предприятия</w:t>
            </w:r>
          </w:p>
        </w:tc>
        <w:tc>
          <w:tcPr>
            <w:tcW w:w="212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3015,451</w:t>
            </w:r>
          </w:p>
        </w:tc>
        <w:tc>
          <w:tcPr>
            <w:tcW w:w="212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2322,637</w:t>
            </w:r>
          </w:p>
        </w:tc>
        <w:tc>
          <w:tcPr>
            <w:tcW w:w="141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129,8</w:t>
            </w:r>
          </w:p>
        </w:tc>
      </w:tr>
      <w:tr w:rsidR="001355F5" w:rsidRPr="00E83F26" w:rsidTr="00152BBF">
        <w:trPr>
          <w:trHeight w:val="250"/>
        </w:trPr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-по филиалам</w:t>
            </w:r>
          </w:p>
        </w:tc>
        <w:tc>
          <w:tcPr>
            <w:tcW w:w="212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55F5" w:rsidRPr="00E83F26" w:rsidTr="00152BBF">
        <w:trPr>
          <w:trHeight w:val="342"/>
        </w:trPr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>Для оценки района:</w:t>
            </w:r>
          </w:p>
        </w:tc>
        <w:tc>
          <w:tcPr>
            <w:tcW w:w="212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55F5" w:rsidRPr="00E83F26" w:rsidTr="00152BBF"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 xml:space="preserve">Объем отгруженной продукции на 1 работающего, </w:t>
            </w:r>
            <w:proofErr w:type="spellStart"/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тыс.руб</w:t>
            </w:r>
            <w:proofErr w:type="spellEnd"/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1167,4</w:t>
            </w:r>
          </w:p>
        </w:tc>
        <w:tc>
          <w:tcPr>
            <w:tcW w:w="212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1060,4</w:t>
            </w:r>
          </w:p>
        </w:tc>
        <w:tc>
          <w:tcPr>
            <w:tcW w:w="141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110,1</w:t>
            </w:r>
          </w:p>
        </w:tc>
      </w:tr>
      <w:tr w:rsidR="001355F5" w:rsidRPr="00E83F26" w:rsidTr="00152BBF"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 xml:space="preserve">Темп роста объема отгруженной продукции к </w:t>
            </w:r>
            <w:proofErr w:type="spellStart"/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предыд.году</w:t>
            </w:r>
            <w:proofErr w:type="spellEnd"/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,%</w:t>
            </w:r>
          </w:p>
        </w:tc>
        <w:tc>
          <w:tcPr>
            <w:tcW w:w="212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110,1</w:t>
            </w:r>
          </w:p>
        </w:tc>
        <w:tc>
          <w:tcPr>
            <w:tcW w:w="212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108,9</w:t>
            </w:r>
          </w:p>
        </w:tc>
        <w:tc>
          <w:tcPr>
            <w:tcW w:w="141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101,1</w:t>
            </w:r>
          </w:p>
        </w:tc>
      </w:tr>
      <w:tr w:rsidR="001355F5" w:rsidRPr="00E83F26" w:rsidTr="00152BBF"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>2.Объем инвестиций. всего (</w:t>
            </w:r>
            <w:proofErr w:type="spellStart"/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>млн.руб</w:t>
            </w:r>
            <w:proofErr w:type="spellEnd"/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>.), в том числе:</w:t>
            </w:r>
          </w:p>
        </w:tc>
        <w:tc>
          <w:tcPr>
            <w:tcW w:w="212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1112,903</w:t>
            </w:r>
          </w:p>
        </w:tc>
        <w:tc>
          <w:tcPr>
            <w:tcW w:w="212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20</w:t>
            </w:r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>18,315</w:t>
            </w:r>
          </w:p>
        </w:tc>
        <w:tc>
          <w:tcPr>
            <w:tcW w:w="141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55,1</w:t>
            </w:r>
          </w:p>
        </w:tc>
      </w:tr>
      <w:tr w:rsidR="001355F5" w:rsidRPr="00E83F26" w:rsidTr="00152BBF"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 xml:space="preserve"> по крупным и средним предприятиям.</w:t>
            </w:r>
          </w:p>
        </w:tc>
        <w:tc>
          <w:tcPr>
            <w:tcW w:w="212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381,822</w:t>
            </w:r>
          </w:p>
        </w:tc>
        <w:tc>
          <w:tcPr>
            <w:tcW w:w="212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302,372</w:t>
            </w:r>
          </w:p>
        </w:tc>
        <w:tc>
          <w:tcPr>
            <w:tcW w:w="141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126,3</w:t>
            </w:r>
          </w:p>
        </w:tc>
      </w:tr>
      <w:tr w:rsidR="001355F5" w:rsidRPr="00E83F26" w:rsidTr="00152BBF"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 xml:space="preserve">         -реальный сектор экономики</w:t>
            </w:r>
          </w:p>
        </w:tc>
        <w:tc>
          <w:tcPr>
            <w:tcW w:w="212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141,039</w:t>
            </w:r>
          </w:p>
        </w:tc>
        <w:tc>
          <w:tcPr>
            <w:tcW w:w="212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146,397</w:t>
            </w:r>
          </w:p>
        </w:tc>
        <w:tc>
          <w:tcPr>
            <w:tcW w:w="141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96,3</w:t>
            </w:r>
          </w:p>
        </w:tc>
      </w:tr>
      <w:tr w:rsidR="001355F5" w:rsidRPr="00E83F26" w:rsidTr="00152BBF"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 xml:space="preserve">        - бюджетные организации</w:t>
            </w:r>
          </w:p>
        </w:tc>
        <w:tc>
          <w:tcPr>
            <w:tcW w:w="212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240,783</w:t>
            </w:r>
          </w:p>
        </w:tc>
        <w:tc>
          <w:tcPr>
            <w:tcW w:w="212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155,975</w:t>
            </w:r>
          </w:p>
        </w:tc>
        <w:tc>
          <w:tcPr>
            <w:tcW w:w="141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154,4</w:t>
            </w:r>
          </w:p>
        </w:tc>
      </w:tr>
      <w:tr w:rsidR="001355F5" w:rsidRPr="00E83F26" w:rsidTr="00152BBF"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 xml:space="preserve"> по малым предприятиям.</w:t>
            </w:r>
          </w:p>
        </w:tc>
        <w:tc>
          <w:tcPr>
            <w:tcW w:w="212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731,081</w:t>
            </w:r>
          </w:p>
        </w:tc>
        <w:tc>
          <w:tcPr>
            <w:tcW w:w="212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1715,943</w:t>
            </w:r>
          </w:p>
        </w:tc>
        <w:tc>
          <w:tcPr>
            <w:tcW w:w="141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42,6</w:t>
            </w:r>
          </w:p>
        </w:tc>
      </w:tr>
      <w:tr w:rsidR="001355F5" w:rsidRPr="00E83F26" w:rsidTr="00152BBF"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Досчет</w:t>
            </w:r>
            <w:proofErr w:type="spellEnd"/>
            <w:r w:rsidRPr="00E83F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ижс</w:t>
            </w:r>
            <w:proofErr w:type="spellEnd"/>
          </w:p>
        </w:tc>
        <w:tc>
          <w:tcPr>
            <w:tcW w:w="212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55F5" w:rsidRPr="00E83F26" w:rsidTr="00152BBF"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Объем инвестиций (за исключением бюджетных средств) .</w:t>
            </w:r>
          </w:p>
        </w:tc>
        <w:tc>
          <w:tcPr>
            <w:tcW w:w="212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872,12</w:t>
            </w:r>
          </w:p>
        </w:tc>
        <w:tc>
          <w:tcPr>
            <w:tcW w:w="212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1862,34</w:t>
            </w:r>
          </w:p>
        </w:tc>
        <w:tc>
          <w:tcPr>
            <w:tcW w:w="141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46,8</w:t>
            </w:r>
          </w:p>
        </w:tc>
      </w:tr>
      <w:tr w:rsidR="001355F5" w:rsidRPr="00E83F26" w:rsidTr="00152BBF"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Для оценки района:</w:t>
            </w:r>
          </w:p>
        </w:tc>
        <w:tc>
          <w:tcPr>
            <w:tcW w:w="212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55F5" w:rsidRPr="00E83F26" w:rsidTr="00152BBF"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 xml:space="preserve">Объем инвестиций на душу населения (за исключением бюджетных средств) </w:t>
            </w:r>
            <w:proofErr w:type="spellStart"/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12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212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137,9</w:t>
            </w:r>
          </w:p>
        </w:tc>
        <w:tc>
          <w:tcPr>
            <w:tcW w:w="141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47,9</w:t>
            </w:r>
          </w:p>
        </w:tc>
      </w:tr>
      <w:tr w:rsidR="001355F5" w:rsidRPr="00E83F26" w:rsidTr="00152BBF">
        <w:trPr>
          <w:trHeight w:val="839"/>
        </w:trPr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Темп роста объема инвестиций в основной капитал в реальный сектор экономики в сопоставимых ценах к прошлому году</w:t>
            </w:r>
          </w:p>
        </w:tc>
        <w:tc>
          <w:tcPr>
            <w:tcW w:w="212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116,5</w:t>
            </w:r>
          </w:p>
        </w:tc>
        <w:tc>
          <w:tcPr>
            <w:tcW w:w="212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118,3</w:t>
            </w:r>
          </w:p>
        </w:tc>
        <w:tc>
          <w:tcPr>
            <w:tcW w:w="141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98,5</w:t>
            </w:r>
          </w:p>
        </w:tc>
      </w:tr>
      <w:tr w:rsidR="001355F5" w:rsidRPr="00E83F26" w:rsidTr="00152BBF"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>3.ФОТ по полному кругу- Всего (</w:t>
            </w:r>
            <w:proofErr w:type="spellStart"/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>млн.руб</w:t>
            </w:r>
            <w:proofErr w:type="spellEnd"/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>.):, в том числе</w:t>
            </w:r>
          </w:p>
        </w:tc>
        <w:tc>
          <w:tcPr>
            <w:tcW w:w="212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2066,02</w:t>
            </w:r>
          </w:p>
        </w:tc>
        <w:tc>
          <w:tcPr>
            <w:tcW w:w="212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  <w:r w:rsidRPr="00E83F2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109,8</w:t>
            </w:r>
          </w:p>
        </w:tc>
      </w:tr>
      <w:tr w:rsidR="001355F5" w:rsidRPr="00E83F26" w:rsidTr="00152BBF">
        <w:trPr>
          <w:trHeight w:val="557"/>
        </w:trPr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- по крупным и средним предприятиям.</w:t>
            </w:r>
          </w:p>
        </w:tc>
        <w:tc>
          <w:tcPr>
            <w:tcW w:w="212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1520,8</w:t>
            </w:r>
          </w:p>
        </w:tc>
        <w:tc>
          <w:tcPr>
            <w:tcW w:w="212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91,37</w:t>
            </w:r>
          </w:p>
        </w:tc>
        <w:tc>
          <w:tcPr>
            <w:tcW w:w="1417" w:type="dxa"/>
          </w:tcPr>
          <w:p w:rsidR="001355F5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109,3</w:t>
            </w:r>
          </w:p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55F5" w:rsidRPr="00E83F26" w:rsidTr="00152BBF"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- по малым предприятиям</w:t>
            </w:r>
          </w:p>
        </w:tc>
        <w:tc>
          <w:tcPr>
            <w:tcW w:w="212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359,0</w:t>
            </w:r>
          </w:p>
        </w:tc>
        <w:tc>
          <w:tcPr>
            <w:tcW w:w="212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E83F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,09</w:t>
            </w:r>
          </w:p>
        </w:tc>
        <w:tc>
          <w:tcPr>
            <w:tcW w:w="1417" w:type="dxa"/>
          </w:tcPr>
          <w:p w:rsidR="001355F5" w:rsidRPr="006C324B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109,8</w:t>
            </w:r>
          </w:p>
        </w:tc>
      </w:tr>
      <w:tr w:rsidR="001355F5" w:rsidRPr="00E83F26" w:rsidTr="00152BBF"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-ИП</w:t>
            </w:r>
          </w:p>
        </w:tc>
        <w:tc>
          <w:tcPr>
            <w:tcW w:w="212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111,2</w:t>
            </w:r>
          </w:p>
        </w:tc>
        <w:tc>
          <w:tcPr>
            <w:tcW w:w="212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</w:t>
            </w: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,59</w:t>
            </w:r>
          </w:p>
        </w:tc>
        <w:tc>
          <w:tcPr>
            <w:tcW w:w="1417" w:type="dxa"/>
          </w:tcPr>
          <w:p w:rsidR="001355F5" w:rsidRPr="006C324B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108,4</w:t>
            </w:r>
          </w:p>
        </w:tc>
      </w:tr>
      <w:tr w:rsidR="001355F5" w:rsidRPr="00E83F26" w:rsidTr="00152BBF"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- прочие (филиалы)</w:t>
            </w:r>
          </w:p>
        </w:tc>
        <w:tc>
          <w:tcPr>
            <w:tcW w:w="212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8,21</w:t>
            </w:r>
          </w:p>
        </w:tc>
        <w:tc>
          <w:tcPr>
            <w:tcW w:w="212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55F5" w:rsidRPr="00E83F26" w:rsidTr="00152BBF"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- бюджетные менее 15 чел</w:t>
            </w:r>
          </w:p>
        </w:tc>
        <w:tc>
          <w:tcPr>
            <w:tcW w:w="212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66,81</w:t>
            </w:r>
          </w:p>
        </w:tc>
        <w:tc>
          <w:tcPr>
            <w:tcW w:w="212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61,33</w:t>
            </w:r>
          </w:p>
        </w:tc>
        <w:tc>
          <w:tcPr>
            <w:tcW w:w="141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108,9</w:t>
            </w:r>
          </w:p>
        </w:tc>
      </w:tr>
      <w:tr w:rsidR="001355F5" w:rsidRPr="00E83F26" w:rsidTr="00152BBF"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в т ч: бюджетные организации</w:t>
            </w:r>
          </w:p>
        </w:tc>
        <w:tc>
          <w:tcPr>
            <w:tcW w:w="212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794,94</w:t>
            </w:r>
          </w:p>
        </w:tc>
        <w:tc>
          <w:tcPr>
            <w:tcW w:w="212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695,54</w:t>
            </w:r>
          </w:p>
        </w:tc>
        <w:tc>
          <w:tcPr>
            <w:tcW w:w="141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114,3</w:t>
            </w:r>
          </w:p>
        </w:tc>
      </w:tr>
      <w:tr w:rsidR="001355F5" w:rsidRPr="00E83F26" w:rsidTr="00152BBF"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. средние (</w:t>
            </w:r>
            <w:proofErr w:type="spellStart"/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Райпо</w:t>
            </w:r>
            <w:proofErr w:type="spellEnd"/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55F5" w:rsidRPr="00E83F26" w:rsidTr="00152BBF"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>4. Среднемесячная заработная плата по полному кругу (руб.), в том числе</w:t>
            </w: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126" w:type="dxa"/>
          </w:tcPr>
          <w:p w:rsidR="001355F5" w:rsidRPr="00E10179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60016,76</w:t>
            </w:r>
          </w:p>
        </w:tc>
        <w:tc>
          <w:tcPr>
            <w:tcW w:w="2127" w:type="dxa"/>
          </w:tcPr>
          <w:p w:rsidR="001355F5" w:rsidRPr="00AA1AFC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  <w:r w:rsidRPr="00E83F2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24,97</w:t>
            </w:r>
          </w:p>
        </w:tc>
        <w:tc>
          <w:tcPr>
            <w:tcW w:w="141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111,7</w:t>
            </w:r>
          </w:p>
        </w:tc>
      </w:tr>
      <w:tr w:rsidR="001355F5" w:rsidRPr="00E83F26" w:rsidTr="00152BBF"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- по крупным и средним предприятиям.</w:t>
            </w:r>
          </w:p>
        </w:tc>
        <w:tc>
          <w:tcPr>
            <w:tcW w:w="212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59138,4</w:t>
            </w:r>
          </w:p>
        </w:tc>
        <w:tc>
          <w:tcPr>
            <w:tcW w:w="212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2847,54</w:t>
            </w:r>
          </w:p>
        </w:tc>
        <w:tc>
          <w:tcPr>
            <w:tcW w:w="141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111,9</w:t>
            </w:r>
          </w:p>
        </w:tc>
      </w:tr>
      <w:tr w:rsidR="001355F5" w:rsidRPr="00E83F26" w:rsidTr="00152BBF"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- по малым предприятиям</w:t>
            </w:r>
          </w:p>
        </w:tc>
        <w:tc>
          <w:tcPr>
            <w:tcW w:w="2126" w:type="dxa"/>
          </w:tcPr>
          <w:p w:rsidR="001355F5" w:rsidRPr="00E10179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70724,98</w:t>
            </w:r>
          </w:p>
        </w:tc>
        <w:tc>
          <w:tcPr>
            <w:tcW w:w="212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E83F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3805</w:t>
            </w: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83F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</w:t>
            </w:r>
          </w:p>
        </w:tc>
        <w:tc>
          <w:tcPr>
            <w:tcW w:w="141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110,8</w:t>
            </w:r>
          </w:p>
        </w:tc>
      </w:tr>
      <w:tr w:rsidR="001355F5" w:rsidRPr="00E83F26" w:rsidTr="00152BBF"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-ИП</w:t>
            </w:r>
          </w:p>
        </w:tc>
        <w:tc>
          <w:tcPr>
            <w:tcW w:w="212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56504,07</w:t>
            </w:r>
          </w:p>
        </w:tc>
        <w:tc>
          <w:tcPr>
            <w:tcW w:w="212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50586,79</w:t>
            </w:r>
          </w:p>
        </w:tc>
        <w:tc>
          <w:tcPr>
            <w:tcW w:w="141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111,7</w:t>
            </w:r>
          </w:p>
        </w:tc>
      </w:tr>
      <w:tr w:rsidR="001355F5" w:rsidRPr="00E83F26" w:rsidTr="00152BBF"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 xml:space="preserve">-прочие (филиалы) </w:t>
            </w:r>
          </w:p>
        </w:tc>
        <w:tc>
          <w:tcPr>
            <w:tcW w:w="212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36014,91</w:t>
            </w:r>
          </w:p>
        </w:tc>
        <w:tc>
          <w:tcPr>
            <w:tcW w:w="212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55F5" w:rsidRPr="00E83F26" w:rsidTr="00152BBF"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-бюджетные менее 15 чел</w:t>
            </w:r>
          </w:p>
        </w:tc>
        <w:tc>
          <w:tcPr>
            <w:tcW w:w="212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46520,29</w:t>
            </w:r>
          </w:p>
        </w:tc>
        <w:tc>
          <w:tcPr>
            <w:tcW w:w="212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9442,17</w:t>
            </w:r>
          </w:p>
        </w:tc>
        <w:tc>
          <w:tcPr>
            <w:tcW w:w="141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117,9</w:t>
            </w:r>
          </w:p>
        </w:tc>
      </w:tr>
      <w:tr w:rsidR="001355F5" w:rsidRPr="00E83F26" w:rsidTr="00152BBF"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т ч: бюджетные организации</w:t>
            </w:r>
          </w:p>
        </w:tc>
        <w:tc>
          <w:tcPr>
            <w:tcW w:w="212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45401,27</w:t>
            </w:r>
          </w:p>
        </w:tc>
        <w:tc>
          <w:tcPr>
            <w:tcW w:w="212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39540,80</w:t>
            </w:r>
          </w:p>
        </w:tc>
        <w:tc>
          <w:tcPr>
            <w:tcW w:w="141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114,8</w:t>
            </w:r>
          </w:p>
        </w:tc>
      </w:tr>
      <w:tr w:rsidR="001355F5" w:rsidRPr="00E83F26" w:rsidTr="00152BBF"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. средние (</w:t>
            </w:r>
            <w:proofErr w:type="spellStart"/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Райпо</w:t>
            </w:r>
            <w:proofErr w:type="spellEnd"/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55F5" w:rsidRPr="00E83F26" w:rsidTr="00152BBF"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>5.Занято в экономике района, всего</w:t>
            </w:r>
          </w:p>
        </w:tc>
        <w:tc>
          <w:tcPr>
            <w:tcW w:w="212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4053</w:t>
            </w:r>
          </w:p>
        </w:tc>
        <w:tc>
          <w:tcPr>
            <w:tcW w:w="212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>3629</w:t>
            </w:r>
          </w:p>
        </w:tc>
        <w:tc>
          <w:tcPr>
            <w:tcW w:w="141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111,7</w:t>
            </w:r>
          </w:p>
        </w:tc>
      </w:tr>
      <w:tr w:rsidR="001355F5" w:rsidRPr="00E83F26" w:rsidTr="00152BBF"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-</w:t>
            </w:r>
            <w:proofErr w:type="spellStart"/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>Средесписочная</w:t>
            </w:r>
            <w:proofErr w:type="spellEnd"/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численность работающих, формирующих ФОТ чел  </w:t>
            </w:r>
          </w:p>
        </w:tc>
        <w:tc>
          <w:tcPr>
            <w:tcW w:w="212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2868,67</w:t>
            </w:r>
          </w:p>
        </w:tc>
        <w:tc>
          <w:tcPr>
            <w:tcW w:w="212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19,78</w:t>
            </w:r>
          </w:p>
        </w:tc>
        <w:tc>
          <w:tcPr>
            <w:tcW w:w="141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98,3</w:t>
            </w:r>
          </w:p>
        </w:tc>
      </w:tr>
      <w:tr w:rsidR="001355F5" w:rsidRPr="00E83F26" w:rsidTr="00152BBF"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 xml:space="preserve">  - по крупным и средним</w:t>
            </w:r>
          </w:p>
        </w:tc>
        <w:tc>
          <w:tcPr>
            <w:tcW w:w="212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2143</w:t>
            </w:r>
          </w:p>
        </w:tc>
        <w:tc>
          <w:tcPr>
            <w:tcW w:w="212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41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97,7</w:t>
            </w:r>
          </w:p>
        </w:tc>
      </w:tr>
      <w:tr w:rsidR="001355F5" w:rsidRPr="00E83F26" w:rsidTr="00152BBF"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 xml:space="preserve">  -по МП</w:t>
            </w:r>
          </w:p>
        </w:tc>
        <w:tc>
          <w:tcPr>
            <w:tcW w:w="212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423</w:t>
            </w:r>
          </w:p>
        </w:tc>
        <w:tc>
          <w:tcPr>
            <w:tcW w:w="212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427,2</w:t>
            </w:r>
          </w:p>
        </w:tc>
        <w:tc>
          <w:tcPr>
            <w:tcW w:w="141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99,0</w:t>
            </w:r>
          </w:p>
        </w:tc>
      </w:tr>
      <w:tr w:rsidR="001355F5" w:rsidRPr="00E83F26" w:rsidTr="00152BBF"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 xml:space="preserve">  - по ИП</w:t>
            </w:r>
          </w:p>
        </w:tc>
        <w:tc>
          <w:tcPr>
            <w:tcW w:w="212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212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41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97,0</w:t>
            </w:r>
          </w:p>
        </w:tc>
      </w:tr>
      <w:tr w:rsidR="001355F5" w:rsidRPr="00E83F26" w:rsidTr="00152BBF"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 xml:space="preserve">   - прочие (филиалы)</w:t>
            </w:r>
          </w:p>
        </w:tc>
        <w:tc>
          <w:tcPr>
            <w:tcW w:w="212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12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55F5" w:rsidRPr="00E83F26" w:rsidTr="00152BBF"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 xml:space="preserve">  - бюджетные менее 15 чел</w:t>
            </w:r>
          </w:p>
        </w:tc>
        <w:tc>
          <w:tcPr>
            <w:tcW w:w="212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119,67</w:t>
            </w:r>
          </w:p>
        </w:tc>
        <w:tc>
          <w:tcPr>
            <w:tcW w:w="212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29,58</w:t>
            </w:r>
          </w:p>
        </w:tc>
        <w:tc>
          <w:tcPr>
            <w:tcW w:w="141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92,4</w:t>
            </w:r>
          </w:p>
        </w:tc>
      </w:tr>
      <w:tr w:rsidR="001355F5" w:rsidRPr="00E83F26" w:rsidTr="00152BBF"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в т ч: бюджетные организации</w:t>
            </w:r>
          </w:p>
        </w:tc>
        <w:tc>
          <w:tcPr>
            <w:tcW w:w="212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1459,1</w:t>
            </w:r>
          </w:p>
        </w:tc>
        <w:tc>
          <w:tcPr>
            <w:tcW w:w="212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1465,87</w:t>
            </w:r>
          </w:p>
        </w:tc>
        <w:tc>
          <w:tcPr>
            <w:tcW w:w="141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99,5</w:t>
            </w:r>
          </w:p>
        </w:tc>
      </w:tr>
      <w:tr w:rsidR="001355F5" w:rsidRPr="00E83F26" w:rsidTr="00152BBF"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Самозанятые</w:t>
            </w:r>
            <w:proofErr w:type="spellEnd"/>
          </w:p>
        </w:tc>
        <w:tc>
          <w:tcPr>
            <w:tcW w:w="212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818</w:t>
            </w:r>
          </w:p>
        </w:tc>
        <w:tc>
          <w:tcPr>
            <w:tcW w:w="212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361</w:t>
            </w:r>
          </w:p>
        </w:tc>
        <w:tc>
          <w:tcPr>
            <w:tcW w:w="141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226,6</w:t>
            </w:r>
          </w:p>
        </w:tc>
      </w:tr>
      <w:tr w:rsidR="001355F5" w:rsidRPr="00E83F26" w:rsidTr="00152BBF"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>Численность работающих в филиалах, представительствах чел</w:t>
            </w:r>
          </w:p>
        </w:tc>
        <w:tc>
          <w:tcPr>
            <w:tcW w:w="212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121</w:t>
            </w:r>
          </w:p>
        </w:tc>
        <w:tc>
          <w:tcPr>
            <w:tcW w:w="212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>121</w:t>
            </w:r>
          </w:p>
        </w:tc>
        <w:tc>
          <w:tcPr>
            <w:tcW w:w="141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  <w:tr w:rsidR="001355F5" w:rsidRPr="00E83F26" w:rsidTr="00152BBF"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 ИП</w:t>
            </w:r>
          </w:p>
        </w:tc>
        <w:tc>
          <w:tcPr>
            <w:tcW w:w="212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245</w:t>
            </w:r>
          </w:p>
        </w:tc>
        <w:tc>
          <w:tcPr>
            <w:tcW w:w="212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>224</w:t>
            </w:r>
          </w:p>
        </w:tc>
        <w:tc>
          <w:tcPr>
            <w:tcW w:w="141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109,4</w:t>
            </w:r>
          </w:p>
        </w:tc>
      </w:tr>
      <w:tr w:rsidR="001355F5" w:rsidRPr="00E83F26" w:rsidTr="00152BBF">
        <w:trPr>
          <w:trHeight w:val="667"/>
        </w:trPr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6.Население района на начало </w:t>
            </w:r>
            <w:proofErr w:type="spellStart"/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>года,чел</w:t>
            </w:r>
            <w:proofErr w:type="spellEnd"/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13223</w:t>
            </w:r>
          </w:p>
        </w:tc>
        <w:tc>
          <w:tcPr>
            <w:tcW w:w="212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>13501</w:t>
            </w:r>
          </w:p>
        </w:tc>
        <w:tc>
          <w:tcPr>
            <w:tcW w:w="141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97,9</w:t>
            </w:r>
          </w:p>
        </w:tc>
      </w:tr>
      <w:tr w:rsidR="001355F5" w:rsidRPr="00E83F26" w:rsidTr="00152BBF">
        <w:trPr>
          <w:trHeight w:val="692"/>
        </w:trPr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>7.Оборот розничной торговли  по полному кругу по НОКГС (</w:t>
            </w:r>
            <w:proofErr w:type="spellStart"/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>млн.руб</w:t>
            </w:r>
            <w:proofErr w:type="spellEnd"/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.) в </w:t>
            </w:r>
            <w:proofErr w:type="spellStart"/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>т.ч</w:t>
            </w:r>
            <w:proofErr w:type="spellEnd"/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212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2202,9</w:t>
            </w:r>
          </w:p>
        </w:tc>
        <w:tc>
          <w:tcPr>
            <w:tcW w:w="212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>1983,4</w:t>
            </w:r>
          </w:p>
        </w:tc>
        <w:tc>
          <w:tcPr>
            <w:tcW w:w="141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111,1</w:t>
            </w:r>
          </w:p>
        </w:tc>
      </w:tr>
      <w:tr w:rsidR="001355F5" w:rsidRPr="00E83F26" w:rsidTr="00152BBF"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- по крупным и средним предприятиям.</w:t>
            </w:r>
          </w:p>
        </w:tc>
        <w:tc>
          <w:tcPr>
            <w:tcW w:w="212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1188,9</w:t>
            </w:r>
          </w:p>
        </w:tc>
        <w:tc>
          <w:tcPr>
            <w:tcW w:w="212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1081,2</w:t>
            </w:r>
          </w:p>
        </w:tc>
        <w:tc>
          <w:tcPr>
            <w:tcW w:w="141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110,0</w:t>
            </w:r>
          </w:p>
        </w:tc>
      </w:tr>
      <w:tr w:rsidR="001355F5" w:rsidRPr="00E83F26" w:rsidTr="00152BBF">
        <w:trPr>
          <w:trHeight w:val="333"/>
        </w:trPr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- по малым предприятиям</w:t>
            </w:r>
          </w:p>
        </w:tc>
        <w:tc>
          <w:tcPr>
            <w:tcW w:w="212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501,7</w:t>
            </w:r>
          </w:p>
        </w:tc>
        <w:tc>
          <w:tcPr>
            <w:tcW w:w="212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437,1</w:t>
            </w:r>
          </w:p>
        </w:tc>
        <w:tc>
          <w:tcPr>
            <w:tcW w:w="141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114,8</w:t>
            </w:r>
          </w:p>
        </w:tc>
      </w:tr>
      <w:tr w:rsidR="001355F5" w:rsidRPr="00E83F26" w:rsidTr="00152BBF"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-рынки</w:t>
            </w:r>
          </w:p>
        </w:tc>
        <w:tc>
          <w:tcPr>
            <w:tcW w:w="212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55F5" w:rsidRPr="00E83F26" w:rsidTr="00152BBF">
        <w:trPr>
          <w:trHeight w:val="434"/>
        </w:trPr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-ИП</w:t>
            </w:r>
          </w:p>
        </w:tc>
        <w:tc>
          <w:tcPr>
            <w:tcW w:w="212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512,3</w:t>
            </w:r>
          </w:p>
        </w:tc>
        <w:tc>
          <w:tcPr>
            <w:tcW w:w="212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465,1</w:t>
            </w:r>
          </w:p>
        </w:tc>
        <w:tc>
          <w:tcPr>
            <w:tcW w:w="141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110,1</w:t>
            </w:r>
          </w:p>
        </w:tc>
      </w:tr>
      <w:tr w:rsidR="001355F5" w:rsidRPr="00E83F26" w:rsidTr="00152BBF"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8.Оборот общественного питания  по данным НОКГС, </w:t>
            </w:r>
            <w:proofErr w:type="spellStart"/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>млн.руб</w:t>
            </w:r>
            <w:proofErr w:type="spellEnd"/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34,586</w:t>
            </w:r>
          </w:p>
        </w:tc>
        <w:tc>
          <w:tcPr>
            <w:tcW w:w="212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>31,310</w:t>
            </w:r>
          </w:p>
        </w:tc>
        <w:tc>
          <w:tcPr>
            <w:tcW w:w="141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110,5</w:t>
            </w:r>
          </w:p>
        </w:tc>
      </w:tr>
      <w:tr w:rsidR="001355F5" w:rsidRPr="00E83F26" w:rsidTr="00152BBF"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 xml:space="preserve">- по крупным и средним </w:t>
            </w:r>
            <w:proofErr w:type="spellStart"/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организац</w:t>
            </w:r>
            <w:proofErr w:type="spellEnd"/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14,210</w:t>
            </w:r>
          </w:p>
        </w:tc>
        <w:tc>
          <w:tcPr>
            <w:tcW w:w="212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12,249</w:t>
            </w:r>
          </w:p>
        </w:tc>
        <w:tc>
          <w:tcPr>
            <w:tcW w:w="141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116,0</w:t>
            </w:r>
          </w:p>
        </w:tc>
      </w:tr>
      <w:tr w:rsidR="001355F5" w:rsidRPr="00E83F26" w:rsidTr="00152BBF"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- по малым</w:t>
            </w:r>
          </w:p>
        </w:tc>
        <w:tc>
          <w:tcPr>
            <w:tcW w:w="212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9,456</w:t>
            </w:r>
          </w:p>
        </w:tc>
        <w:tc>
          <w:tcPr>
            <w:tcW w:w="212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10,361</w:t>
            </w:r>
          </w:p>
        </w:tc>
        <w:tc>
          <w:tcPr>
            <w:tcW w:w="141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91,3</w:t>
            </w:r>
          </w:p>
        </w:tc>
      </w:tr>
      <w:tr w:rsidR="001355F5" w:rsidRPr="00E83F26" w:rsidTr="00152BBF"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- ИП</w:t>
            </w:r>
          </w:p>
        </w:tc>
        <w:tc>
          <w:tcPr>
            <w:tcW w:w="212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10,920</w:t>
            </w:r>
          </w:p>
        </w:tc>
        <w:tc>
          <w:tcPr>
            <w:tcW w:w="212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141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125,5</w:t>
            </w:r>
          </w:p>
        </w:tc>
      </w:tr>
      <w:tr w:rsidR="001355F5" w:rsidRPr="00E83F26" w:rsidTr="00152BBF"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>9.Сводный ИПЦ</w:t>
            </w:r>
          </w:p>
        </w:tc>
        <w:tc>
          <w:tcPr>
            <w:tcW w:w="212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105,3</w:t>
            </w:r>
          </w:p>
        </w:tc>
        <w:tc>
          <w:tcPr>
            <w:tcW w:w="212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>109,2</w:t>
            </w:r>
          </w:p>
        </w:tc>
        <w:tc>
          <w:tcPr>
            <w:tcW w:w="141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96,4</w:t>
            </w:r>
          </w:p>
        </w:tc>
      </w:tr>
      <w:tr w:rsidR="001355F5" w:rsidRPr="00E83F26" w:rsidTr="00152BBF"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11. Ввод жилья –всего, </w:t>
            </w:r>
            <w:proofErr w:type="spellStart"/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>кв.м</w:t>
            </w:r>
            <w:proofErr w:type="spellEnd"/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2696</w:t>
            </w:r>
          </w:p>
        </w:tc>
        <w:tc>
          <w:tcPr>
            <w:tcW w:w="212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>7663</w:t>
            </w:r>
          </w:p>
        </w:tc>
        <w:tc>
          <w:tcPr>
            <w:tcW w:w="141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35,2</w:t>
            </w:r>
          </w:p>
        </w:tc>
      </w:tr>
      <w:tr w:rsidR="001355F5" w:rsidRPr="00E83F26" w:rsidTr="00152BBF"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 xml:space="preserve">на душу населения, </w:t>
            </w:r>
            <w:proofErr w:type="spellStart"/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/ чел.</w:t>
            </w:r>
          </w:p>
        </w:tc>
        <w:tc>
          <w:tcPr>
            <w:tcW w:w="212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0,204</w:t>
            </w:r>
          </w:p>
        </w:tc>
        <w:tc>
          <w:tcPr>
            <w:tcW w:w="212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sz w:val="20"/>
                <w:szCs w:val="20"/>
              </w:rPr>
              <w:t>0,568</w:t>
            </w:r>
          </w:p>
        </w:tc>
        <w:tc>
          <w:tcPr>
            <w:tcW w:w="141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35,9</w:t>
            </w:r>
          </w:p>
        </w:tc>
      </w:tr>
      <w:tr w:rsidR="001355F5" w:rsidRPr="00E83F26" w:rsidTr="00152BBF"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12. БПМ на </w:t>
            </w:r>
            <w:proofErr w:type="spellStart"/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>работающего,руб</w:t>
            </w:r>
            <w:proofErr w:type="spellEnd"/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18169</w:t>
            </w:r>
          </w:p>
        </w:tc>
        <w:tc>
          <w:tcPr>
            <w:tcW w:w="212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>15833</w:t>
            </w:r>
          </w:p>
        </w:tc>
        <w:tc>
          <w:tcPr>
            <w:tcW w:w="141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114,8</w:t>
            </w:r>
          </w:p>
        </w:tc>
      </w:tr>
      <w:tr w:rsidR="001355F5" w:rsidRPr="00E83F26" w:rsidTr="00152BBF"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>13. Уровень безработицы,%</w:t>
            </w:r>
          </w:p>
        </w:tc>
        <w:tc>
          <w:tcPr>
            <w:tcW w:w="212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12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1355F5" w:rsidRPr="00E83F26" w:rsidTr="00152BBF">
        <w:tc>
          <w:tcPr>
            <w:tcW w:w="464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14.Численность </w:t>
            </w:r>
            <w:proofErr w:type="spellStart"/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>безработных,чел</w:t>
            </w:r>
            <w:proofErr w:type="spellEnd"/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12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F26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1355F5" w:rsidRPr="00E83F26" w:rsidRDefault="001355F5" w:rsidP="00152B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</w:tbl>
    <w:p w:rsidR="001355F5" w:rsidRDefault="001355F5" w:rsidP="001355F5">
      <w:pPr>
        <w:rPr>
          <w:rFonts w:ascii="Times New Roman" w:hAnsi="Times New Roman" w:cs="Times New Roman"/>
          <w:sz w:val="16"/>
          <w:szCs w:val="16"/>
        </w:rPr>
      </w:pPr>
    </w:p>
    <w:p w:rsidR="001355F5" w:rsidRPr="00C23B6D" w:rsidRDefault="001355F5" w:rsidP="001355F5">
      <w:pPr>
        <w:ind w:left="-284" w:firstLine="28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6187F">
        <w:rPr>
          <w:rFonts w:ascii="Times New Roman" w:hAnsi="Times New Roman" w:cs="Times New Roman"/>
          <w:sz w:val="24"/>
          <w:szCs w:val="24"/>
        </w:rPr>
        <w:t>Социально-эко</w:t>
      </w:r>
      <w:r>
        <w:rPr>
          <w:rFonts w:ascii="Times New Roman" w:hAnsi="Times New Roman" w:cs="Times New Roman"/>
          <w:sz w:val="24"/>
          <w:szCs w:val="24"/>
        </w:rPr>
        <w:t xml:space="preserve">номическое развитие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Сеченовского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в 2025 году по большинству </w:t>
      </w:r>
      <w:r w:rsidRPr="0066187F">
        <w:rPr>
          <w:rFonts w:ascii="Times New Roman" w:hAnsi="Times New Roman" w:cs="Times New Roman"/>
          <w:sz w:val="24"/>
          <w:szCs w:val="24"/>
        </w:rPr>
        <w:t>экономических показателей характеризуется динамикой роста</w:t>
      </w:r>
      <w:r>
        <w:rPr>
          <w:rFonts w:ascii="Times New Roman" w:hAnsi="Times New Roman" w:cs="Times New Roman"/>
          <w:sz w:val="24"/>
          <w:szCs w:val="24"/>
        </w:rPr>
        <w:t xml:space="preserve"> к уровню 2024 года</w:t>
      </w:r>
      <w:r w:rsidRPr="0066187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Значительное снижение отмечено по показателям: объем отгруженной продукции по крупным и средним предприятиям – 43,1%, объем инвестиций всего – 55,1%, в том числе по малым предприятиям – 42,6%, ввод жилья – 35,2%.</w:t>
      </w:r>
    </w:p>
    <w:p w:rsidR="001355F5" w:rsidRDefault="001355F5" w:rsidP="001355F5">
      <w:pPr>
        <w:ind w:left="-284" w:firstLine="3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Утверждение бюджета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Сеченовского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на 2025</w:t>
      </w:r>
      <w:r w:rsidRPr="0066187F">
        <w:rPr>
          <w:rFonts w:ascii="Times New Roman" w:hAnsi="Times New Roman" w:cs="Times New Roman"/>
          <w:sz w:val="24"/>
          <w:szCs w:val="24"/>
        </w:rPr>
        <w:t xml:space="preserve"> год </w:t>
      </w:r>
      <w:r>
        <w:rPr>
          <w:rFonts w:ascii="Times New Roman" w:hAnsi="Times New Roman" w:cs="Times New Roman"/>
          <w:sz w:val="24"/>
          <w:szCs w:val="24"/>
        </w:rPr>
        <w:t xml:space="preserve">было </w:t>
      </w:r>
      <w:r w:rsidRPr="0066187F">
        <w:rPr>
          <w:rFonts w:ascii="Times New Roman" w:hAnsi="Times New Roman" w:cs="Times New Roman"/>
          <w:sz w:val="24"/>
          <w:szCs w:val="24"/>
        </w:rPr>
        <w:t>обеспечено до начала финансового года. Предельные значения его параметров, установленные БК РФ, соблюдены. Основные характеристики бюджета и состав показателей, содержащиеся в решении о бюджете, соответствуют ст.184.1 БК РФ.</w:t>
      </w:r>
    </w:p>
    <w:p w:rsidR="001355F5" w:rsidRPr="0066187F" w:rsidRDefault="001355F5" w:rsidP="001355F5">
      <w:pPr>
        <w:ind w:left="-284" w:firstLine="335"/>
        <w:jc w:val="both"/>
        <w:rPr>
          <w:rFonts w:ascii="Times New Roman" w:hAnsi="Times New Roman" w:cs="Times New Roman"/>
          <w:sz w:val="24"/>
          <w:szCs w:val="24"/>
        </w:rPr>
      </w:pPr>
    </w:p>
    <w:p w:rsidR="001355F5" w:rsidRDefault="001355F5" w:rsidP="001355F5">
      <w:p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187F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 xml:space="preserve">м Совета депутатов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Сеченовского</w:t>
      </w:r>
      <w:proofErr w:type="spellEnd"/>
      <w:r w:rsidRPr="0066187F">
        <w:rPr>
          <w:rFonts w:ascii="Times New Roman" w:hAnsi="Times New Roman" w:cs="Times New Roman"/>
          <w:sz w:val="24"/>
          <w:szCs w:val="24"/>
        </w:rPr>
        <w:t xml:space="preserve"> мун</w:t>
      </w:r>
      <w:r>
        <w:rPr>
          <w:rFonts w:ascii="Times New Roman" w:hAnsi="Times New Roman" w:cs="Times New Roman"/>
          <w:sz w:val="24"/>
          <w:szCs w:val="24"/>
        </w:rPr>
        <w:t xml:space="preserve">иципального округа от 27.12.2024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№53 «О </w:t>
      </w:r>
      <w:r w:rsidRPr="0066187F">
        <w:rPr>
          <w:rFonts w:ascii="Times New Roman" w:hAnsi="Times New Roman" w:cs="Times New Roman"/>
          <w:sz w:val="24"/>
          <w:szCs w:val="24"/>
        </w:rPr>
        <w:t>бюджете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Сеченовского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Pr="0066187F">
        <w:rPr>
          <w:rFonts w:ascii="Times New Roman" w:hAnsi="Times New Roman" w:cs="Times New Roman"/>
          <w:sz w:val="24"/>
          <w:szCs w:val="24"/>
        </w:rPr>
        <w:t xml:space="preserve"> на 202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 w:rsidRPr="0066187F">
        <w:rPr>
          <w:rFonts w:ascii="Times New Roman" w:hAnsi="Times New Roman" w:cs="Times New Roman"/>
          <w:sz w:val="24"/>
          <w:szCs w:val="24"/>
        </w:rPr>
        <w:t>год и на плановый период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6187F">
        <w:rPr>
          <w:rFonts w:ascii="Times New Roman" w:hAnsi="Times New Roman" w:cs="Times New Roman"/>
          <w:sz w:val="24"/>
          <w:szCs w:val="24"/>
        </w:rPr>
        <w:t xml:space="preserve"> и 202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66187F">
        <w:rPr>
          <w:rFonts w:ascii="Times New Roman" w:hAnsi="Times New Roman" w:cs="Times New Roman"/>
          <w:sz w:val="24"/>
          <w:szCs w:val="24"/>
        </w:rPr>
        <w:t xml:space="preserve"> годов» первоначальные бюджетные назначения были утверждены по доходам в сумме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1 080 038,1 </w:t>
      </w:r>
      <w:proofErr w:type="spellStart"/>
      <w:r w:rsidRPr="0066187F">
        <w:rPr>
          <w:rFonts w:ascii="Times New Roman" w:hAnsi="Times New Roman" w:cs="Times New Roman"/>
          <w:b/>
          <w:sz w:val="24"/>
          <w:szCs w:val="24"/>
        </w:rPr>
        <w:t>тыс.руб</w:t>
      </w:r>
      <w:proofErr w:type="spellEnd"/>
      <w:r w:rsidRPr="0066187F">
        <w:rPr>
          <w:rFonts w:ascii="Times New Roman" w:hAnsi="Times New Roman" w:cs="Times New Roman"/>
          <w:b/>
          <w:sz w:val="24"/>
          <w:szCs w:val="24"/>
        </w:rPr>
        <w:t>.,</w:t>
      </w:r>
      <w:r w:rsidRPr="0066187F">
        <w:rPr>
          <w:rFonts w:ascii="Times New Roman" w:hAnsi="Times New Roman" w:cs="Times New Roman"/>
          <w:sz w:val="24"/>
          <w:szCs w:val="24"/>
        </w:rPr>
        <w:t xml:space="preserve"> по расходам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1 092 221,9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187F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Pr="0066187F">
        <w:rPr>
          <w:rFonts w:ascii="Times New Roman" w:hAnsi="Times New Roman" w:cs="Times New Roman"/>
          <w:b/>
          <w:sz w:val="24"/>
          <w:szCs w:val="24"/>
        </w:rPr>
        <w:t>ыс.руб</w:t>
      </w:r>
      <w:proofErr w:type="spellEnd"/>
      <w:r w:rsidRPr="0066187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дефицит </w:t>
      </w:r>
      <w:r>
        <w:rPr>
          <w:rFonts w:ascii="Times New Roman" w:hAnsi="Times New Roman" w:cs="Times New Roman"/>
          <w:b/>
          <w:sz w:val="24"/>
          <w:szCs w:val="24"/>
        </w:rPr>
        <w:t>12 183,8 тыс. руб.</w:t>
      </w:r>
      <w:r w:rsidRPr="0066187F">
        <w:rPr>
          <w:rFonts w:ascii="Times New Roman" w:hAnsi="Times New Roman" w:cs="Times New Roman"/>
          <w:sz w:val="24"/>
          <w:szCs w:val="24"/>
        </w:rPr>
        <w:t xml:space="preserve"> В ходе исполнения бюджет корректировался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6187F">
        <w:rPr>
          <w:rFonts w:ascii="Times New Roman" w:hAnsi="Times New Roman" w:cs="Times New Roman"/>
          <w:sz w:val="24"/>
          <w:szCs w:val="24"/>
        </w:rPr>
        <w:t xml:space="preserve"> раз. С учетом внесенных изменений общий объем годовых назначений доходной ч</w:t>
      </w:r>
      <w:r>
        <w:rPr>
          <w:rFonts w:ascii="Times New Roman" w:hAnsi="Times New Roman" w:cs="Times New Roman"/>
          <w:sz w:val="24"/>
          <w:szCs w:val="24"/>
        </w:rPr>
        <w:t xml:space="preserve">асти утвержден в сумме </w:t>
      </w:r>
      <w:r>
        <w:rPr>
          <w:rFonts w:ascii="Times New Roman" w:hAnsi="Times New Roman" w:cs="Times New Roman"/>
          <w:b/>
          <w:sz w:val="24"/>
          <w:szCs w:val="24"/>
        </w:rPr>
        <w:t>1 201 134,2</w:t>
      </w:r>
      <w:r w:rsidRPr="00EE3D5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3D5D">
        <w:rPr>
          <w:rFonts w:ascii="Times New Roman" w:hAnsi="Times New Roman" w:cs="Times New Roman"/>
          <w:b/>
          <w:sz w:val="24"/>
          <w:szCs w:val="24"/>
        </w:rPr>
        <w:t>тыс.руб</w:t>
      </w:r>
      <w:proofErr w:type="spellEnd"/>
      <w:r w:rsidRPr="0066187F">
        <w:rPr>
          <w:rFonts w:ascii="Times New Roman" w:hAnsi="Times New Roman" w:cs="Times New Roman"/>
          <w:sz w:val="24"/>
          <w:szCs w:val="24"/>
        </w:rPr>
        <w:t>., рас</w:t>
      </w:r>
      <w:r>
        <w:rPr>
          <w:rFonts w:ascii="Times New Roman" w:hAnsi="Times New Roman" w:cs="Times New Roman"/>
          <w:sz w:val="24"/>
          <w:szCs w:val="24"/>
        </w:rPr>
        <w:t xml:space="preserve">ходной – </w:t>
      </w:r>
      <w:r>
        <w:rPr>
          <w:rFonts w:ascii="Times New Roman" w:hAnsi="Times New Roman" w:cs="Times New Roman"/>
          <w:b/>
          <w:sz w:val="24"/>
          <w:szCs w:val="24"/>
        </w:rPr>
        <w:t>1 227 766,5</w:t>
      </w:r>
      <w:r w:rsidRPr="00EE3D5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3D5D">
        <w:rPr>
          <w:rFonts w:ascii="Times New Roman" w:hAnsi="Times New Roman" w:cs="Times New Roman"/>
          <w:b/>
          <w:sz w:val="24"/>
          <w:szCs w:val="24"/>
        </w:rPr>
        <w:t>тыс.руб</w:t>
      </w:r>
      <w:proofErr w:type="spellEnd"/>
      <w:r w:rsidRPr="0066187F">
        <w:rPr>
          <w:rFonts w:ascii="Times New Roman" w:hAnsi="Times New Roman" w:cs="Times New Roman"/>
          <w:sz w:val="24"/>
          <w:szCs w:val="24"/>
        </w:rPr>
        <w:t>., д</w:t>
      </w:r>
      <w:r>
        <w:rPr>
          <w:rFonts w:ascii="Times New Roman" w:hAnsi="Times New Roman" w:cs="Times New Roman"/>
          <w:sz w:val="24"/>
          <w:szCs w:val="24"/>
        </w:rPr>
        <w:t xml:space="preserve">ефицит бюджета – в сумме </w:t>
      </w:r>
      <w:r>
        <w:rPr>
          <w:rFonts w:ascii="Times New Roman" w:hAnsi="Times New Roman" w:cs="Times New Roman"/>
          <w:b/>
          <w:sz w:val="24"/>
          <w:szCs w:val="24"/>
        </w:rPr>
        <w:t>26 632,3</w:t>
      </w:r>
      <w:r w:rsidRPr="00EE3D5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3D5D">
        <w:rPr>
          <w:rFonts w:ascii="Times New Roman" w:hAnsi="Times New Roman" w:cs="Times New Roman"/>
          <w:b/>
          <w:sz w:val="24"/>
          <w:szCs w:val="24"/>
        </w:rPr>
        <w:t>тыс.руб</w:t>
      </w:r>
      <w:proofErr w:type="spellEnd"/>
      <w:r w:rsidRPr="00EE3D5D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66187F">
        <w:rPr>
          <w:rFonts w:ascii="Times New Roman" w:hAnsi="Times New Roman" w:cs="Times New Roman"/>
          <w:sz w:val="24"/>
          <w:szCs w:val="24"/>
        </w:rPr>
        <w:t xml:space="preserve"> соответствии со ст.217 БК РФ, производилось уточнение бюджетного плана путем внесения изменений в бюджетную роспись. </w:t>
      </w:r>
    </w:p>
    <w:p w:rsidR="001355F5" w:rsidRDefault="001355F5" w:rsidP="001355F5">
      <w:pPr>
        <w:spacing w:line="100" w:lineRule="atLeast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355F5" w:rsidRDefault="001355F5" w:rsidP="001355F5">
      <w:pPr>
        <w:shd w:val="clear" w:color="auto" w:fill="FFFFFF"/>
        <w:tabs>
          <w:tab w:val="left" w:pos="0"/>
        </w:tabs>
        <w:spacing w:line="100" w:lineRule="atLeast"/>
        <w:ind w:left="43"/>
        <w:jc w:val="center"/>
        <w:rPr>
          <w:rFonts w:ascii="Times New Roman" w:hAnsi="Times New Roman" w:cs="Times New Roman"/>
          <w:b/>
          <w:bCs/>
          <w:sz w:val="20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0"/>
          <w:szCs w:val="36"/>
        </w:rPr>
        <w:t>Таблица №3</w:t>
      </w:r>
    </w:p>
    <w:p w:rsidR="001355F5" w:rsidRPr="002C053F" w:rsidRDefault="001355F5" w:rsidP="001355F5">
      <w:pPr>
        <w:shd w:val="clear" w:color="auto" w:fill="FFFFFF"/>
        <w:tabs>
          <w:tab w:val="left" w:pos="0"/>
        </w:tabs>
        <w:spacing w:line="100" w:lineRule="atLeast"/>
        <w:ind w:left="43"/>
        <w:jc w:val="center"/>
        <w:rPr>
          <w:rFonts w:ascii="Times New Roman" w:hAnsi="Times New Roman" w:cs="Times New Roman"/>
          <w:b/>
          <w:bCs/>
          <w:sz w:val="20"/>
          <w:szCs w:val="36"/>
        </w:rPr>
      </w:pPr>
      <w:r>
        <w:rPr>
          <w:rFonts w:ascii="Times New Roman" w:hAnsi="Times New Roman" w:cs="Times New Roman"/>
          <w:b/>
          <w:bCs/>
          <w:sz w:val="20"/>
          <w:szCs w:val="36"/>
        </w:rPr>
        <w:t xml:space="preserve">                                                                                                                                                                           тыс. руб.</w:t>
      </w:r>
    </w:p>
    <w:tbl>
      <w:tblPr>
        <w:tblW w:w="0" w:type="auto"/>
        <w:tblInd w:w="-32" w:type="dxa"/>
        <w:tblLayout w:type="fixed"/>
        <w:tblLook w:val="0000" w:firstRow="0" w:lastRow="0" w:firstColumn="0" w:lastColumn="0" w:noHBand="0" w:noVBand="0"/>
      </w:tblPr>
      <w:tblGrid>
        <w:gridCol w:w="3076"/>
        <w:gridCol w:w="1134"/>
        <w:gridCol w:w="1418"/>
        <w:gridCol w:w="1700"/>
        <w:gridCol w:w="1275"/>
        <w:gridCol w:w="1306"/>
      </w:tblGrid>
      <w:tr w:rsidR="001355F5" w:rsidRPr="0066187F" w:rsidTr="00152BBF">
        <w:trPr>
          <w:cantSplit/>
          <w:trHeight w:val="696"/>
        </w:trPr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tabs>
                <w:tab w:val="left" w:pos="0"/>
              </w:tabs>
              <w:snapToGrid w:val="0"/>
              <w:spacing w:line="100" w:lineRule="atLeast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tabs>
                <w:tab w:val="left" w:pos="0"/>
              </w:tabs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0"/>
                <w:szCs w:val="36"/>
              </w:rPr>
            </w:pPr>
            <w:r w:rsidRPr="0066187F">
              <w:rPr>
                <w:rFonts w:ascii="Times New Roman" w:hAnsi="Times New Roman" w:cs="Times New Roman"/>
                <w:bCs/>
                <w:sz w:val="20"/>
                <w:szCs w:val="36"/>
              </w:rPr>
              <w:t>Доходы,</w:t>
            </w:r>
          </w:p>
          <w:p w:rsidR="001355F5" w:rsidRPr="0066187F" w:rsidRDefault="001355F5" w:rsidP="00152BBF">
            <w:pPr>
              <w:tabs>
                <w:tab w:val="left" w:pos="0"/>
              </w:tabs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0"/>
                <w:szCs w:val="36"/>
              </w:rPr>
            </w:pPr>
            <w:r w:rsidRPr="0066187F">
              <w:rPr>
                <w:rFonts w:ascii="Times New Roman" w:hAnsi="Times New Roman" w:cs="Times New Roman"/>
                <w:bCs/>
                <w:sz w:val="20"/>
                <w:szCs w:val="36"/>
              </w:rPr>
              <w:t xml:space="preserve">в </w:t>
            </w:r>
            <w:proofErr w:type="spellStart"/>
            <w:r w:rsidRPr="0066187F">
              <w:rPr>
                <w:rFonts w:ascii="Times New Roman" w:hAnsi="Times New Roman" w:cs="Times New Roman"/>
                <w:bCs/>
                <w:sz w:val="20"/>
                <w:szCs w:val="36"/>
              </w:rPr>
              <w:t>т.ч</w:t>
            </w:r>
            <w:proofErr w:type="spellEnd"/>
            <w:r w:rsidRPr="0066187F">
              <w:rPr>
                <w:rFonts w:ascii="Times New Roman" w:hAnsi="Times New Roman" w:cs="Times New Roman"/>
                <w:bCs/>
                <w:sz w:val="20"/>
                <w:szCs w:val="36"/>
              </w:rPr>
              <w:t>.: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shd w:val="clear" w:color="auto" w:fill="FFFFFF"/>
              <w:tabs>
                <w:tab w:val="left" w:pos="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36"/>
              </w:rPr>
            </w:pPr>
            <w:r w:rsidRPr="0066187F">
              <w:rPr>
                <w:rFonts w:ascii="Times New Roman" w:hAnsi="Times New Roman" w:cs="Times New Roman"/>
                <w:bCs/>
                <w:sz w:val="20"/>
                <w:szCs w:val="36"/>
              </w:rPr>
              <w:t>Налоги и неналоговые поступления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tabs>
                <w:tab w:val="left" w:pos="0"/>
              </w:tabs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0"/>
                <w:szCs w:val="36"/>
              </w:rPr>
            </w:pPr>
            <w:r w:rsidRPr="0066187F">
              <w:rPr>
                <w:rFonts w:ascii="Times New Roman" w:hAnsi="Times New Roman" w:cs="Times New Roman"/>
                <w:bCs/>
                <w:sz w:val="20"/>
                <w:szCs w:val="36"/>
              </w:rPr>
              <w:t>Безвозмездные</w:t>
            </w:r>
          </w:p>
          <w:p w:rsidR="001355F5" w:rsidRPr="0066187F" w:rsidRDefault="001355F5" w:rsidP="00152BBF">
            <w:pPr>
              <w:tabs>
                <w:tab w:val="left" w:pos="0"/>
              </w:tabs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0"/>
                <w:szCs w:val="36"/>
              </w:rPr>
            </w:pPr>
            <w:r w:rsidRPr="0066187F">
              <w:rPr>
                <w:rFonts w:ascii="Times New Roman" w:hAnsi="Times New Roman" w:cs="Times New Roman"/>
                <w:bCs/>
                <w:sz w:val="20"/>
                <w:szCs w:val="36"/>
              </w:rPr>
              <w:t>поступления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tabs>
                <w:tab w:val="left" w:pos="0"/>
              </w:tabs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0"/>
                <w:szCs w:val="36"/>
              </w:rPr>
            </w:pPr>
            <w:r w:rsidRPr="0066187F">
              <w:rPr>
                <w:rFonts w:ascii="Times New Roman" w:hAnsi="Times New Roman" w:cs="Times New Roman"/>
                <w:bCs/>
                <w:sz w:val="20"/>
                <w:szCs w:val="36"/>
              </w:rPr>
              <w:t>Расходы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tabs>
                <w:tab w:val="left" w:pos="0"/>
              </w:tabs>
              <w:spacing w:line="100" w:lineRule="atLeast"/>
              <w:jc w:val="center"/>
            </w:pPr>
            <w:r w:rsidRPr="0066187F">
              <w:rPr>
                <w:rFonts w:ascii="Times New Roman" w:hAnsi="Times New Roman" w:cs="Times New Roman"/>
                <w:bCs/>
                <w:sz w:val="20"/>
                <w:szCs w:val="36"/>
              </w:rPr>
              <w:t>Дефицит(-) /профицит (+)</w:t>
            </w:r>
          </w:p>
        </w:tc>
      </w:tr>
      <w:tr w:rsidR="001355F5" w:rsidRPr="0066187F" w:rsidTr="00152BBF"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tabs>
                <w:tab w:val="left" w:pos="0"/>
              </w:tabs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6187F">
              <w:rPr>
                <w:rFonts w:ascii="Times New Roman" w:hAnsi="Times New Roman" w:cs="Times New Roman"/>
                <w:sz w:val="20"/>
                <w:szCs w:val="20"/>
              </w:rPr>
              <w:t xml:space="preserve">Первоначальная редакция </w:t>
            </w:r>
          </w:p>
          <w:p w:rsidR="001355F5" w:rsidRPr="0066187F" w:rsidRDefault="001355F5" w:rsidP="00152BBF">
            <w:pPr>
              <w:tabs>
                <w:tab w:val="left" w:pos="0"/>
              </w:tabs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№53 от 27.12.2024</w:t>
            </w:r>
            <w:r w:rsidRPr="0066187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Default="001355F5" w:rsidP="00152BBF">
            <w:pPr>
              <w:tabs>
                <w:tab w:val="left" w:pos="0"/>
              </w:tabs>
              <w:spacing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1080038,1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Default="001355F5" w:rsidP="00152BBF">
            <w:pPr>
              <w:tabs>
                <w:tab w:val="left" w:pos="0"/>
              </w:tabs>
              <w:spacing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325066,6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Default="001355F5" w:rsidP="00152BBF">
            <w:pPr>
              <w:tabs>
                <w:tab w:val="left" w:pos="0"/>
              </w:tabs>
              <w:spacing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754971,5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Default="001355F5" w:rsidP="00152BBF">
            <w:pPr>
              <w:tabs>
                <w:tab w:val="left" w:pos="0"/>
              </w:tabs>
              <w:spacing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1092221,9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55F5" w:rsidRPr="006F4B96" w:rsidRDefault="001355F5" w:rsidP="00152BBF">
            <w:pPr>
              <w:tabs>
                <w:tab w:val="left" w:pos="0"/>
              </w:tabs>
              <w:spacing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B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-12183,8</w:t>
            </w:r>
          </w:p>
        </w:tc>
      </w:tr>
      <w:tr w:rsidR="001355F5" w:rsidRPr="0066187F" w:rsidTr="00152BBF"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tabs>
                <w:tab w:val="left" w:pos="0"/>
              </w:tabs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№6   от 14.03.2025</w:t>
            </w:r>
            <w:r w:rsidRPr="0066187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3D3122" w:rsidRDefault="001355F5" w:rsidP="00152BBF">
            <w:pPr>
              <w:tabs>
                <w:tab w:val="left" w:pos="0"/>
              </w:tabs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12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1112767,0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4E0B3E" w:rsidRDefault="001355F5" w:rsidP="00152BBF">
            <w:pPr>
              <w:tabs>
                <w:tab w:val="left" w:pos="0"/>
              </w:tabs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326134,3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4E0B3E" w:rsidRDefault="001355F5" w:rsidP="00152BBF">
            <w:pPr>
              <w:tabs>
                <w:tab w:val="left" w:pos="0"/>
              </w:tabs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786632,7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4E0B3E" w:rsidRDefault="001355F5" w:rsidP="00152BBF">
            <w:pPr>
              <w:tabs>
                <w:tab w:val="left" w:pos="0"/>
              </w:tabs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1125776,1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55F5" w:rsidRPr="004E0B3E" w:rsidRDefault="001355F5" w:rsidP="00152BBF">
            <w:pPr>
              <w:tabs>
                <w:tab w:val="left" w:pos="0"/>
              </w:tabs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-13009,1</w:t>
            </w:r>
          </w:p>
        </w:tc>
      </w:tr>
      <w:tr w:rsidR="001355F5" w:rsidRPr="0066187F" w:rsidTr="00152BBF"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tabs>
                <w:tab w:val="left" w:pos="0"/>
              </w:tabs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№17 от 25.04.2025г.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1C5EBB" w:rsidRDefault="001355F5" w:rsidP="00152BBF">
            <w:pPr>
              <w:tabs>
                <w:tab w:val="left" w:pos="0"/>
              </w:tabs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1189154,2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1C5EBB" w:rsidRDefault="001355F5" w:rsidP="00152BBF">
            <w:pPr>
              <w:tabs>
                <w:tab w:val="left" w:pos="0"/>
              </w:tabs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326134,3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1C5EBB" w:rsidRDefault="001355F5" w:rsidP="00152BBF">
            <w:pPr>
              <w:tabs>
                <w:tab w:val="left" w:pos="0"/>
              </w:tabs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863019,9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1C5EBB" w:rsidRDefault="001355F5" w:rsidP="00152BBF">
            <w:pPr>
              <w:tabs>
                <w:tab w:val="left" w:pos="0"/>
              </w:tabs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1221576,8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55F5" w:rsidRDefault="001355F5" w:rsidP="00152BBF">
            <w:pPr>
              <w:tabs>
                <w:tab w:val="left" w:pos="0"/>
              </w:tabs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-32422,6</w:t>
            </w:r>
          </w:p>
        </w:tc>
      </w:tr>
      <w:tr w:rsidR="001355F5" w:rsidRPr="0066187F" w:rsidTr="00152BBF">
        <w:tc>
          <w:tcPr>
            <w:tcW w:w="3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tabs>
                <w:tab w:val="left" w:pos="0"/>
              </w:tabs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6187F">
              <w:rPr>
                <w:rFonts w:ascii="Times New Roman" w:hAnsi="Times New Roman" w:cs="Times New Roman"/>
                <w:sz w:val="20"/>
                <w:szCs w:val="20"/>
              </w:rPr>
              <w:t>Решение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66187F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04.07.2025</w:t>
            </w:r>
            <w:r w:rsidRPr="0066187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tabs>
                <w:tab w:val="left" w:pos="0"/>
              </w:tabs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1196639,5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tabs>
                <w:tab w:val="left" w:pos="0"/>
              </w:tabs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326173,1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tabs>
                <w:tab w:val="left" w:pos="0"/>
              </w:tabs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870466,4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tabs>
                <w:tab w:val="left" w:pos="0"/>
              </w:tabs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1238094,7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tabs>
                <w:tab w:val="left" w:pos="0"/>
              </w:tabs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-41455,2</w:t>
            </w:r>
          </w:p>
        </w:tc>
      </w:tr>
      <w:tr w:rsidR="001355F5" w:rsidRPr="0066187F" w:rsidTr="00152BBF">
        <w:tc>
          <w:tcPr>
            <w:tcW w:w="3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tabs>
                <w:tab w:val="left" w:pos="0"/>
              </w:tabs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6187F">
              <w:rPr>
                <w:rFonts w:ascii="Times New Roman" w:hAnsi="Times New Roman" w:cs="Times New Roman"/>
                <w:sz w:val="20"/>
                <w:szCs w:val="20"/>
              </w:rPr>
              <w:t>Решение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66187F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12.09.2025</w:t>
            </w:r>
            <w:r w:rsidRPr="0066187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tabs>
                <w:tab w:val="left" w:pos="0"/>
              </w:tabs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1197898,6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tabs>
                <w:tab w:val="left" w:pos="0"/>
              </w:tabs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327671,5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tabs>
                <w:tab w:val="left" w:pos="0"/>
              </w:tabs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870227,1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tabs>
                <w:tab w:val="left" w:pos="0"/>
              </w:tabs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1244156,0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tabs>
                <w:tab w:val="left" w:pos="0"/>
              </w:tabs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-46257,4</w:t>
            </w:r>
          </w:p>
        </w:tc>
      </w:tr>
      <w:tr w:rsidR="001355F5" w:rsidRPr="0066187F" w:rsidTr="00152BBF">
        <w:tc>
          <w:tcPr>
            <w:tcW w:w="3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tabs>
                <w:tab w:val="left" w:pos="0"/>
              </w:tabs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№50 от 14.11.2025г.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Default="001355F5" w:rsidP="00152BBF">
            <w:pPr>
              <w:tabs>
                <w:tab w:val="left" w:pos="0"/>
              </w:tabs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1187611,6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Default="001355F5" w:rsidP="00152BBF">
            <w:pPr>
              <w:tabs>
                <w:tab w:val="left" w:pos="0"/>
              </w:tabs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329301,8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Default="001355F5" w:rsidP="00152BBF">
            <w:pPr>
              <w:tabs>
                <w:tab w:val="left" w:pos="0"/>
              </w:tabs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858309,8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Default="001355F5" w:rsidP="00152BBF">
            <w:pPr>
              <w:tabs>
                <w:tab w:val="left" w:pos="0"/>
              </w:tabs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1233869,0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55F5" w:rsidRDefault="001355F5" w:rsidP="00152BBF">
            <w:pPr>
              <w:tabs>
                <w:tab w:val="left" w:pos="0"/>
              </w:tabs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-46257,4</w:t>
            </w:r>
          </w:p>
        </w:tc>
      </w:tr>
      <w:tr w:rsidR="001355F5" w:rsidRPr="0066187F" w:rsidTr="00152BBF">
        <w:tc>
          <w:tcPr>
            <w:tcW w:w="3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Default="001355F5" w:rsidP="00152BBF">
            <w:pPr>
              <w:tabs>
                <w:tab w:val="left" w:pos="0"/>
              </w:tabs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Окончательная редакция</w:t>
            </w:r>
          </w:p>
          <w:p w:rsidR="001355F5" w:rsidRPr="0066187F" w:rsidRDefault="001355F5" w:rsidP="00152BBF">
            <w:pPr>
              <w:tabs>
                <w:tab w:val="left" w:pos="0"/>
              </w:tabs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6187F">
              <w:rPr>
                <w:rFonts w:ascii="Times New Roman" w:hAnsi="Times New Roman" w:cs="Times New Roman"/>
                <w:sz w:val="20"/>
                <w:szCs w:val="20"/>
              </w:rPr>
              <w:t>Решение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Pr="0066187F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26.12.2025</w:t>
            </w:r>
            <w:r w:rsidRPr="0066187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tabs>
                <w:tab w:val="left" w:pos="0"/>
              </w:tabs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1201134,2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tabs>
                <w:tab w:val="left" w:pos="0"/>
              </w:tabs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341381,2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tabs>
                <w:tab w:val="left" w:pos="0"/>
              </w:tabs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853753,0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tabs>
                <w:tab w:val="left" w:pos="0"/>
              </w:tabs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1227766,5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tabs>
                <w:tab w:val="left" w:pos="0"/>
              </w:tabs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-26632,3</w:t>
            </w:r>
          </w:p>
        </w:tc>
      </w:tr>
      <w:tr w:rsidR="001355F5" w:rsidRPr="0066187F" w:rsidTr="00152BBF">
        <w:trPr>
          <w:trHeight w:val="348"/>
        </w:trPr>
        <w:tc>
          <w:tcPr>
            <w:tcW w:w="3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tabs>
                <w:tab w:val="left" w:pos="0"/>
              </w:tabs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6187F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tabs>
                <w:tab w:val="left" w:pos="0"/>
              </w:tabs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+121096,1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tabs>
                <w:tab w:val="left" w:pos="0"/>
              </w:tabs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+16314,6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tabs>
                <w:tab w:val="left" w:pos="0"/>
              </w:tabs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+98781,5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tabs>
                <w:tab w:val="left" w:pos="0"/>
              </w:tabs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+135544,6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tabs>
                <w:tab w:val="left" w:pos="0"/>
              </w:tabs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-14448,5</w:t>
            </w:r>
          </w:p>
        </w:tc>
      </w:tr>
    </w:tbl>
    <w:p w:rsidR="001355F5" w:rsidRPr="0066187F" w:rsidRDefault="001355F5" w:rsidP="001355F5">
      <w:pPr>
        <w:spacing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187F">
        <w:rPr>
          <w:rFonts w:ascii="Times New Roman" w:hAnsi="Times New Roman" w:cs="Times New Roman"/>
          <w:sz w:val="24"/>
          <w:szCs w:val="24"/>
        </w:rPr>
        <w:tab/>
      </w:r>
    </w:p>
    <w:p w:rsidR="001355F5" w:rsidRPr="0066187F" w:rsidRDefault="001355F5" w:rsidP="001355F5">
      <w:pPr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66187F">
        <w:rPr>
          <w:rFonts w:ascii="Times New Roman" w:hAnsi="Times New Roman" w:cs="Times New Roman"/>
          <w:sz w:val="24"/>
          <w:szCs w:val="24"/>
        </w:rPr>
        <w:t>В течение года первоначально утвержденные плановые показатели увеличены</w:t>
      </w:r>
      <w:r>
        <w:rPr>
          <w:rFonts w:ascii="Times New Roman" w:hAnsi="Times New Roman" w:cs="Times New Roman"/>
          <w:sz w:val="24"/>
          <w:szCs w:val="24"/>
        </w:rPr>
        <w:t xml:space="preserve"> по общему объему доходов на 11,2</w:t>
      </w:r>
      <w:r w:rsidRPr="0066187F">
        <w:rPr>
          <w:rFonts w:ascii="Times New Roman" w:hAnsi="Times New Roman" w:cs="Times New Roman"/>
          <w:sz w:val="24"/>
          <w:szCs w:val="24"/>
        </w:rPr>
        <w:t xml:space="preserve"> процентных пун</w:t>
      </w:r>
      <w:r>
        <w:rPr>
          <w:rFonts w:ascii="Times New Roman" w:hAnsi="Times New Roman" w:cs="Times New Roman"/>
          <w:sz w:val="24"/>
          <w:szCs w:val="24"/>
        </w:rPr>
        <w:t xml:space="preserve">кта или на 121096,1 </w:t>
      </w:r>
      <w:proofErr w:type="spellStart"/>
      <w:r w:rsidRPr="0066187F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66187F">
        <w:rPr>
          <w:rFonts w:ascii="Times New Roman" w:hAnsi="Times New Roman" w:cs="Times New Roman"/>
          <w:sz w:val="24"/>
          <w:szCs w:val="24"/>
        </w:rPr>
        <w:t xml:space="preserve">., в </w:t>
      </w:r>
      <w:proofErr w:type="spellStart"/>
      <w:r w:rsidRPr="0066187F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66187F">
        <w:rPr>
          <w:rFonts w:ascii="Times New Roman" w:hAnsi="Times New Roman" w:cs="Times New Roman"/>
          <w:sz w:val="24"/>
          <w:szCs w:val="24"/>
        </w:rPr>
        <w:t xml:space="preserve">. по налоговым и неналоговым доходам увеличены на </w:t>
      </w:r>
      <w:r>
        <w:rPr>
          <w:rFonts w:ascii="Times New Roman" w:hAnsi="Times New Roman" w:cs="Times New Roman"/>
          <w:sz w:val="24"/>
          <w:szCs w:val="24"/>
        </w:rPr>
        <w:t xml:space="preserve">5,0 </w:t>
      </w:r>
      <w:r w:rsidRPr="0066187F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(16314,6 тыс. руб.)</w:t>
      </w:r>
      <w:r w:rsidRPr="0066187F">
        <w:rPr>
          <w:rFonts w:ascii="Times New Roman" w:hAnsi="Times New Roman" w:cs="Times New Roman"/>
          <w:sz w:val="24"/>
          <w:szCs w:val="24"/>
        </w:rPr>
        <w:t>, по безвозме</w:t>
      </w:r>
      <w:r>
        <w:rPr>
          <w:rFonts w:ascii="Times New Roman" w:hAnsi="Times New Roman" w:cs="Times New Roman"/>
          <w:sz w:val="24"/>
          <w:szCs w:val="24"/>
        </w:rPr>
        <w:t>здным поступлениям увеличены на 13,1</w:t>
      </w:r>
      <w:r w:rsidRPr="0066187F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(98781,5 тыс. руб.)</w:t>
      </w:r>
      <w:r w:rsidRPr="0066187F">
        <w:rPr>
          <w:rFonts w:ascii="Times New Roman" w:hAnsi="Times New Roman" w:cs="Times New Roman"/>
          <w:sz w:val="24"/>
          <w:szCs w:val="24"/>
        </w:rPr>
        <w:t xml:space="preserve">; по расходам - </w:t>
      </w:r>
      <w:r>
        <w:rPr>
          <w:rFonts w:ascii="Times New Roman" w:hAnsi="Times New Roman" w:cs="Times New Roman"/>
          <w:sz w:val="24"/>
          <w:szCs w:val="24"/>
        </w:rPr>
        <w:t>на 12,4</w:t>
      </w:r>
      <w:r w:rsidRPr="0066187F">
        <w:rPr>
          <w:rFonts w:ascii="Times New Roman" w:hAnsi="Times New Roman" w:cs="Times New Roman"/>
          <w:sz w:val="24"/>
          <w:szCs w:val="24"/>
        </w:rPr>
        <w:t xml:space="preserve">% или на </w:t>
      </w:r>
      <w:r>
        <w:rPr>
          <w:rFonts w:ascii="Times New Roman" w:hAnsi="Times New Roman" w:cs="Times New Roman"/>
          <w:sz w:val="24"/>
          <w:szCs w:val="24"/>
        </w:rPr>
        <w:t xml:space="preserve">135544,6 </w:t>
      </w:r>
      <w:proofErr w:type="spellStart"/>
      <w:r w:rsidRPr="0066187F">
        <w:rPr>
          <w:rFonts w:ascii="Times New Roman" w:hAnsi="Times New Roman" w:cs="Times New Roman"/>
          <w:sz w:val="24"/>
          <w:szCs w:val="24"/>
        </w:rPr>
        <w:t>тыс.</w:t>
      </w:r>
      <w:r>
        <w:rPr>
          <w:rFonts w:ascii="Times New Roman" w:hAnsi="Times New Roman" w:cs="Times New Roman"/>
          <w:sz w:val="24"/>
          <w:szCs w:val="24"/>
        </w:rPr>
        <w:t>руб</w:t>
      </w:r>
      <w:proofErr w:type="spellEnd"/>
      <w:r>
        <w:rPr>
          <w:rFonts w:ascii="Times New Roman" w:hAnsi="Times New Roman" w:cs="Times New Roman"/>
          <w:sz w:val="24"/>
          <w:szCs w:val="24"/>
        </w:rPr>
        <w:t>., дефицит бюджета увеличился</w:t>
      </w:r>
      <w:r w:rsidRPr="0066187F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 xml:space="preserve">14448,5 </w:t>
      </w:r>
      <w:proofErr w:type="spellStart"/>
      <w:r w:rsidRPr="0066187F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66187F">
        <w:rPr>
          <w:rFonts w:ascii="Times New Roman" w:hAnsi="Times New Roman" w:cs="Times New Roman"/>
          <w:sz w:val="24"/>
          <w:szCs w:val="24"/>
        </w:rPr>
        <w:t>.</w:t>
      </w:r>
    </w:p>
    <w:p w:rsidR="001355F5" w:rsidRPr="0066187F" w:rsidRDefault="001355F5" w:rsidP="001355F5">
      <w:pPr>
        <w:spacing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187F">
        <w:rPr>
          <w:rFonts w:ascii="Times New Roman" w:hAnsi="Times New Roman" w:cs="Times New Roman"/>
          <w:sz w:val="24"/>
          <w:szCs w:val="24"/>
        </w:rPr>
        <w:t>Внесенные изменения в бюджетные назначения обусловлены:</w:t>
      </w:r>
    </w:p>
    <w:p w:rsidR="001355F5" w:rsidRPr="0066187F" w:rsidRDefault="001355F5" w:rsidP="001355F5">
      <w:pPr>
        <w:widowControl/>
        <w:numPr>
          <w:ilvl w:val="0"/>
          <w:numId w:val="4"/>
        </w:numPr>
        <w:suppressAutoHyphens/>
        <w:autoSpaceDE/>
        <w:autoSpaceDN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87F">
        <w:rPr>
          <w:rFonts w:ascii="Times New Roman" w:hAnsi="Times New Roman" w:cs="Times New Roman"/>
          <w:sz w:val="24"/>
          <w:szCs w:val="24"/>
        </w:rPr>
        <w:t>необходимостью отражения в доходной и расходной части бюджета полученных средств из бюджетов других уровней, а также собственных доходов в объемах, отличных от показателей, которые были ранее запланированы;</w:t>
      </w:r>
    </w:p>
    <w:p w:rsidR="001355F5" w:rsidRPr="0066187F" w:rsidRDefault="001355F5" w:rsidP="001355F5">
      <w:pPr>
        <w:widowControl/>
        <w:numPr>
          <w:ilvl w:val="0"/>
          <w:numId w:val="4"/>
        </w:numPr>
        <w:suppressAutoHyphens/>
        <w:autoSpaceDE/>
        <w:autoSpaceDN/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6187F">
        <w:rPr>
          <w:rFonts w:ascii="Times New Roman" w:hAnsi="Times New Roman" w:cs="Times New Roman"/>
          <w:sz w:val="24"/>
          <w:szCs w:val="24"/>
        </w:rPr>
        <w:t>внутренним перераспределением бюджетных ассигнований в связи с уточнением расходных обязательств бюджета в ходе его исполнения, в том числе за счет экономии, сложившейся по результатам конкурсных процедур;</w:t>
      </w:r>
    </w:p>
    <w:p w:rsidR="001355F5" w:rsidRDefault="001355F5" w:rsidP="001355F5">
      <w:pPr>
        <w:widowControl/>
        <w:numPr>
          <w:ilvl w:val="0"/>
          <w:numId w:val="4"/>
        </w:numPr>
        <w:suppressAutoHyphens/>
        <w:autoSpaceDE/>
        <w:autoSpaceDN/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6187F">
        <w:rPr>
          <w:rFonts w:ascii="Times New Roman" w:hAnsi="Times New Roman" w:cs="Times New Roman"/>
          <w:sz w:val="24"/>
          <w:szCs w:val="24"/>
        </w:rPr>
        <w:t xml:space="preserve">направлением остатков средств бюджета </w:t>
      </w: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66187F">
        <w:rPr>
          <w:rFonts w:ascii="Times New Roman" w:hAnsi="Times New Roman" w:cs="Times New Roman"/>
          <w:sz w:val="24"/>
          <w:szCs w:val="24"/>
        </w:rPr>
        <w:t xml:space="preserve"> по состоянию на 01.01</w:t>
      </w:r>
      <w:r>
        <w:rPr>
          <w:rFonts w:ascii="Times New Roman" w:hAnsi="Times New Roman" w:cs="Times New Roman"/>
          <w:sz w:val="24"/>
          <w:szCs w:val="24"/>
        </w:rPr>
        <w:t xml:space="preserve">.2025 </w:t>
      </w:r>
      <w:r w:rsidRPr="0066187F">
        <w:rPr>
          <w:rFonts w:ascii="Times New Roman" w:hAnsi="Times New Roman" w:cs="Times New Roman"/>
          <w:sz w:val="24"/>
          <w:szCs w:val="24"/>
        </w:rPr>
        <w:t>года на расходы бюджета.</w:t>
      </w:r>
    </w:p>
    <w:p w:rsidR="001355F5" w:rsidRDefault="001355F5" w:rsidP="001355F5">
      <w:pPr>
        <w:spacing w:line="10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355F5" w:rsidRDefault="001355F5" w:rsidP="001355F5">
      <w:pPr>
        <w:spacing w:line="100" w:lineRule="atLeast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5F85">
        <w:rPr>
          <w:rFonts w:ascii="Times New Roman" w:hAnsi="Times New Roman" w:cs="Times New Roman"/>
          <w:b/>
          <w:sz w:val="24"/>
          <w:szCs w:val="24"/>
        </w:rPr>
        <w:t>Результаты внешней проверки годовой бюджет</w:t>
      </w:r>
      <w:r>
        <w:rPr>
          <w:rFonts w:ascii="Times New Roman" w:hAnsi="Times New Roman" w:cs="Times New Roman"/>
          <w:b/>
          <w:sz w:val="24"/>
          <w:szCs w:val="24"/>
        </w:rPr>
        <w:t>ной отчетности главных распорядителей бюджетных средств за 2025</w:t>
      </w:r>
      <w:r w:rsidRPr="008D5F85">
        <w:rPr>
          <w:rFonts w:ascii="Times New Roman" w:hAnsi="Times New Roman" w:cs="Times New Roman"/>
          <w:b/>
          <w:sz w:val="24"/>
          <w:szCs w:val="24"/>
        </w:rPr>
        <w:t>г.</w:t>
      </w:r>
    </w:p>
    <w:p w:rsidR="001355F5" w:rsidRPr="0066187F" w:rsidRDefault="001355F5" w:rsidP="001355F5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5F5" w:rsidRPr="0066187F" w:rsidRDefault="001355F5" w:rsidP="001355F5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187F">
        <w:rPr>
          <w:rFonts w:ascii="Times New Roman" w:hAnsi="Times New Roman" w:cs="Times New Roman"/>
          <w:sz w:val="24"/>
          <w:szCs w:val="24"/>
        </w:rPr>
        <w:t>В соответствии с тр</w:t>
      </w:r>
      <w:r>
        <w:rPr>
          <w:rFonts w:ascii="Times New Roman" w:hAnsi="Times New Roman" w:cs="Times New Roman"/>
          <w:sz w:val="24"/>
          <w:szCs w:val="24"/>
        </w:rPr>
        <w:t>ебованиями ст. 157, ст.264.4 БК РФ, ст.35</w:t>
      </w:r>
      <w:r w:rsidRPr="0066187F">
        <w:rPr>
          <w:rFonts w:ascii="Times New Roman" w:hAnsi="Times New Roman" w:cs="Times New Roman"/>
          <w:sz w:val="24"/>
          <w:szCs w:val="24"/>
        </w:rPr>
        <w:t xml:space="preserve"> Положения о бюджетном процессе проведена внешняя проверка бюджетной отчетности </w:t>
      </w:r>
      <w:r>
        <w:rPr>
          <w:rFonts w:ascii="Times New Roman" w:hAnsi="Times New Roman" w:cs="Times New Roman"/>
          <w:sz w:val="24"/>
          <w:szCs w:val="24"/>
        </w:rPr>
        <w:t>главных распорядителей бюджетных средств за 2025</w:t>
      </w:r>
      <w:r w:rsidRPr="0066187F">
        <w:rPr>
          <w:rFonts w:ascii="Times New Roman" w:hAnsi="Times New Roman" w:cs="Times New Roman"/>
          <w:sz w:val="24"/>
          <w:szCs w:val="24"/>
        </w:rPr>
        <w:t>г.</w:t>
      </w:r>
    </w:p>
    <w:p w:rsidR="001355F5" w:rsidRPr="0066187F" w:rsidRDefault="001355F5" w:rsidP="001355F5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187F">
        <w:rPr>
          <w:rFonts w:ascii="Times New Roman" w:hAnsi="Times New Roman" w:cs="Times New Roman"/>
          <w:sz w:val="24"/>
          <w:szCs w:val="24"/>
        </w:rPr>
        <w:t xml:space="preserve">Бюджетная отчетность проверена </w:t>
      </w:r>
      <w:proofErr w:type="spellStart"/>
      <w:r w:rsidRPr="0066187F">
        <w:rPr>
          <w:rFonts w:ascii="Times New Roman" w:hAnsi="Times New Roman" w:cs="Times New Roman"/>
          <w:sz w:val="24"/>
          <w:szCs w:val="24"/>
        </w:rPr>
        <w:t>камерально</w:t>
      </w:r>
      <w:proofErr w:type="spellEnd"/>
      <w:r w:rsidRPr="0066187F">
        <w:rPr>
          <w:rFonts w:ascii="Times New Roman" w:hAnsi="Times New Roman" w:cs="Times New Roman"/>
          <w:sz w:val="24"/>
          <w:szCs w:val="24"/>
        </w:rPr>
        <w:t>. Оценка достоверности бюджетной отчетности проводилась на выборочной основе и включала в себя изучение и оценку:</w:t>
      </w:r>
    </w:p>
    <w:p w:rsidR="001355F5" w:rsidRPr="0066187F" w:rsidRDefault="001355F5" w:rsidP="001355F5">
      <w:pPr>
        <w:numPr>
          <w:ilvl w:val="0"/>
          <w:numId w:val="11"/>
        </w:numPr>
        <w:suppressAutoHyphens/>
        <w:autoSpaceDE/>
        <w:autoSpaceDN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87F">
        <w:rPr>
          <w:rFonts w:ascii="Times New Roman" w:hAnsi="Times New Roman" w:cs="Times New Roman"/>
          <w:sz w:val="24"/>
          <w:szCs w:val="24"/>
        </w:rPr>
        <w:t>полноты годовой бюджетной отчетности и ее соответствие установленным формам;</w:t>
      </w:r>
    </w:p>
    <w:p w:rsidR="001355F5" w:rsidRPr="0066187F" w:rsidRDefault="001355F5" w:rsidP="001355F5">
      <w:pPr>
        <w:numPr>
          <w:ilvl w:val="0"/>
          <w:numId w:val="11"/>
        </w:numPr>
        <w:suppressAutoHyphens/>
        <w:autoSpaceDE/>
        <w:autoSpaceDN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87F">
        <w:rPr>
          <w:rFonts w:ascii="Times New Roman" w:hAnsi="Times New Roman" w:cs="Times New Roman"/>
          <w:sz w:val="24"/>
          <w:szCs w:val="24"/>
        </w:rPr>
        <w:t>форм бюджетной отчетности, в части соблюдения требований составления отчетности и контрольных соотношений между формами отчетности;</w:t>
      </w:r>
    </w:p>
    <w:p w:rsidR="001355F5" w:rsidRDefault="001355F5" w:rsidP="001355F5">
      <w:pPr>
        <w:numPr>
          <w:ilvl w:val="0"/>
          <w:numId w:val="11"/>
        </w:numPr>
        <w:suppressAutoHyphens/>
        <w:autoSpaceDE/>
        <w:autoSpaceDN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87F">
        <w:rPr>
          <w:rFonts w:ascii="Times New Roman" w:hAnsi="Times New Roman" w:cs="Times New Roman"/>
          <w:sz w:val="24"/>
          <w:szCs w:val="24"/>
        </w:rPr>
        <w:t xml:space="preserve">соблюдение требований Приказа Минфина РФ от 28.12.2010г. №191н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Федерации» (далее - Инструкция №191н), Приказа Минфина РФ </w:t>
      </w:r>
      <w:r>
        <w:rPr>
          <w:rFonts w:ascii="Times New Roman" w:hAnsi="Times New Roman" w:cs="Times New Roman"/>
          <w:sz w:val="24"/>
          <w:szCs w:val="24"/>
        </w:rPr>
        <w:t xml:space="preserve">от 01.12.2010г. №157н «Об утверждении Инструкции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</w:t>
      </w:r>
      <w:r>
        <w:rPr>
          <w:rFonts w:ascii="Times New Roman" w:hAnsi="Times New Roman" w:cs="Times New Roman"/>
          <w:sz w:val="24"/>
          <w:szCs w:val="24"/>
        </w:rPr>
        <w:lastRenderedPageBreak/>
        <w:t>(муниципальных учреждений) и Инструкция по его применению» (далее – Инструкция №157н), Приказ Минфина РФ от 06.12.2010г. №162н «Об утверждении Плана  счетов бюджетного учета и Инструкции по его применению».</w:t>
      </w:r>
    </w:p>
    <w:p w:rsidR="001355F5" w:rsidRPr="0066187F" w:rsidRDefault="001355F5" w:rsidP="001355F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355F5" w:rsidRPr="0066187F" w:rsidRDefault="001355F5" w:rsidP="001355F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187F">
        <w:rPr>
          <w:rFonts w:ascii="Times New Roman" w:hAnsi="Times New Roman" w:cs="Times New Roman"/>
          <w:sz w:val="24"/>
          <w:szCs w:val="24"/>
        </w:rPr>
        <w:t>Для проведения проверки в Контроль</w:t>
      </w:r>
      <w:r>
        <w:rPr>
          <w:rFonts w:ascii="Times New Roman" w:hAnsi="Times New Roman" w:cs="Times New Roman"/>
          <w:sz w:val="24"/>
          <w:szCs w:val="24"/>
        </w:rPr>
        <w:t xml:space="preserve">но-счетную комиссию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Сеченовского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Pr="0066187F">
        <w:rPr>
          <w:rFonts w:ascii="Times New Roman" w:hAnsi="Times New Roman" w:cs="Times New Roman"/>
          <w:sz w:val="24"/>
          <w:szCs w:val="24"/>
        </w:rPr>
        <w:t xml:space="preserve"> (далее КСК) представлена годовая бюджетная о</w:t>
      </w:r>
      <w:r>
        <w:rPr>
          <w:rFonts w:ascii="Times New Roman" w:hAnsi="Times New Roman" w:cs="Times New Roman"/>
          <w:sz w:val="24"/>
          <w:szCs w:val="24"/>
        </w:rPr>
        <w:t>тчетность главных распорядителей бюджетных средств (далее – ГРБС) за 2025 год,</w:t>
      </w:r>
      <w:r w:rsidRPr="0066187F">
        <w:rPr>
          <w:rFonts w:ascii="Times New Roman" w:hAnsi="Times New Roman" w:cs="Times New Roman"/>
          <w:sz w:val="24"/>
          <w:szCs w:val="24"/>
        </w:rPr>
        <w:t xml:space="preserve"> в том числе:</w:t>
      </w:r>
    </w:p>
    <w:p w:rsidR="001355F5" w:rsidRPr="008D5F85" w:rsidRDefault="001355F5" w:rsidP="001355F5">
      <w:pPr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F85">
        <w:rPr>
          <w:rFonts w:ascii="Times New Roman" w:hAnsi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Болтинский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территориальный отдел Администрации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Сеченовского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муниципального округа</w:t>
      </w:r>
      <w:r w:rsidRPr="008D5F85">
        <w:rPr>
          <w:rFonts w:ascii="Times New Roman" w:hAnsi="Times New Roman"/>
          <w:sz w:val="24"/>
          <w:szCs w:val="24"/>
          <w:lang w:eastAsia="ru-RU"/>
        </w:rPr>
        <w:t>;</w:t>
      </w:r>
    </w:p>
    <w:p w:rsidR="001355F5" w:rsidRPr="008D5F85" w:rsidRDefault="001355F5" w:rsidP="001355F5">
      <w:pPr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F85">
        <w:rPr>
          <w:rFonts w:ascii="Times New Roman" w:hAnsi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sz w:val="24"/>
          <w:szCs w:val="24"/>
          <w:lang w:eastAsia="ru-RU"/>
        </w:rPr>
        <w:t xml:space="preserve">Васильевский территориальный отдел Администрации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Сеченовского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муниципального округа</w:t>
      </w:r>
      <w:r w:rsidRPr="008D5F85">
        <w:rPr>
          <w:rFonts w:ascii="Times New Roman" w:hAnsi="Times New Roman"/>
          <w:sz w:val="24"/>
          <w:szCs w:val="24"/>
          <w:lang w:eastAsia="ru-RU"/>
        </w:rPr>
        <w:t>;</w:t>
      </w:r>
    </w:p>
    <w:p w:rsidR="001355F5" w:rsidRPr="008D5F85" w:rsidRDefault="001355F5" w:rsidP="001355F5">
      <w:pPr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F85">
        <w:rPr>
          <w:rFonts w:ascii="Times New Roman" w:hAnsi="Times New Roman"/>
          <w:bCs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Кочетовский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территориальный отдел Администрации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Сеченовского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муниципального округа</w:t>
      </w:r>
      <w:r w:rsidRPr="008D5F85">
        <w:rPr>
          <w:rFonts w:ascii="Times New Roman" w:hAnsi="Times New Roman"/>
          <w:sz w:val="24"/>
          <w:szCs w:val="24"/>
          <w:lang w:eastAsia="ru-RU"/>
        </w:rPr>
        <w:t>;</w:t>
      </w:r>
    </w:p>
    <w:p w:rsidR="001355F5" w:rsidRPr="008D5F85" w:rsidRDefault="001355F5" w:rsidP="001355F5">
      <w:pPr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F85">
        <w:rPr>
          <w:rFonts w:ascii="Times New Roman" w:hAnsi="Times New Roman"/>
          <w:bCs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Мурзицкий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территориальный отдел Администрации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Сеченовского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муниципального округа</w:t>
      </w:r>
      <w:r w:rsidRPr="008D5F85">
        <w:rPr>
          <w:rFonts w:ascii="Times New Roman" w:hAnsi="Times New Roman"/>
          <w:sz w:val="24"/>
          <w:szCs w:val="24"/>
          <w:lang w:eastAsia="ru-RU"/>
        </w:rPr>
        <w:t>.</w:t>
      </w:r>
    </w:p>
    <w:p w:rsidR="001355F5" w:rsidRDefault="001355F5" w:rsidP="001355F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Бюджетная отчетность предоставлена в срок, установленный Положением о бюджетном </w:t>
      </w:r>
    </w:p>
    <w:p w:rsidR="001355F5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процессе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Сеченовском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муниципальном округе, утвержденным 30.09.2022г. №26 (до 1.04.2023г.).</w:t>
      </w:r>
    </w:p>
    <w:p w:rsidR="001355F5" w:rsidRDefault="001355F5" w:rsidP="001355F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 определения достоверности, полноты и соответствия нормативным требованиям </w:t>
      </w:r>
    </w:p>
    <w:p w:rsidR="001355F5" w:rsidRPr="0066187F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составления и предоставления бюджетной отчетности выборочный.</w:t>
      </w:r>
    </w:p>
    <w:p w:rsidR="001355F5" w:rsidRPr="0066187F" w:rsidRDefault="001355F5" w:rsidP="001355F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187F">
        <w:rPr>
          <w:rFonts w:ascii="Times New Roman" w:hAnsi="Times New Roman" w:cs="Times New Roman"/>
          <w:sz w:val="24"/>
          <w:szCs w:val="24"/>
        </w:rPr>
        <w:t>При проведении проверки достоверности, полноты и соответствия нормативным требованиям составления и предос</w:t>
      </w:r>
      <w:r>
        <w:rPr>
          <w:rFonts w:ascii="Times New Roman" w:hAnsi="Times New Roman" w:cs="Times New Roman"/>
          <w:sz w:val="24"/>
          <w:szCs w:val="24"/>
        </w:rPr>
        <w:t>тавления бюджетной отчетности ГР</w:t>
      </w:r>
      <w:r w:rsidRPr="0066187F">
        <w:rPr>
          <w:rFonts w:ascii="Times New Roman" w:hAnsi="Times New Roman" w:cs="Times New Roman"/>
          <w:sz w:val="24"/>
          <w:szCs w:val="24"/>
        </w:rPr>
        <w:t>БС установлено:</w:t>
      </w:r>
    </w:p>
    <w:p w:rsidR="001355F5" w:rsidRDefault="001355F5" w:rsidP="001355F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Годовая отчетность за 2025 год представлена в полном объеме, что</w:t>
      </w:r>
      <w:r w:rsidRPr="0066187F">
        <w:rPr>
          <w:rFonts w:ascii="Times New Roman" w:hAnsi="Times New Roman" w:cs="Times New Roman"/>
          <w:sz w:val="24"/>
          <w:szCs w:val="24"/>
        </w:rPr>
        <w:t xml:space="preserve"> соответствует требованиям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Минфина России от 28.12.2010г. №</w:t>
      </w:r>
      <w:r>
        <w:rPr>
          <w:rFonts w:ascii="Times New Roman" w:hAnsi="Times New Roman" w:cs="Times New Roman"/>
          <w:sz w:val="24"/>
          <w:szCs w:val="24"/>
        </w:rPr>
        <w:t>191н (далее - Инструкция №191н).</w:t>
      </w:r>
    </w:p>
    <w:p w:rsidR="001355F5" w:rsidRPr="0066187F" w:rsidRDefault="001355F5" w:rsidP="001355F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Бюджетная отчетность ГР</w:t>
      </w:r>
      <w:r w:rsidRPr="0066187F">
        <w:rPr>
          <w:rFonts w:ascii="Times New Roman" w:hAnsi="Times New Roman" w:cs="Times New Roman"/>
          <w:sz w:val="24"/>
          <w:szCs w:val="24"/>
        </w:rPr>
        <w:t>БС составле</w:t>
      </w:r>
      <w:r>
        <w:rPr>
          <w:rFonts w:ascii="Times New Roman" w:hAnsi="Times New Roman" w:cs="Times New Roman"/>
          <w:sz w:val="24"/>
          <w:szCs w:val="24"/>
        </w:rPr>
        <w:t>на на 1 января 2026</w:t>
      </w:r>
      <w:r w:rsidRPr="0066187F">
        <w:rPr>
          <w:rFonts w:ascii="Times New Roman" w:hAnsi="Times New Roman" w:cs="Times New Roman"/>
          <w:sz w:val="24"/>
          <w:szCs w:val="24"/>
        </w:rPr>
        <w:t xml:space="preserve"> года, что соответствует положен</w:t>
      </w:r>
      <w:r>
        <w:rPr>
          <w:rFonts w:ascii="Times New Roman" w:hAnsi="Times New Roman" w:cs="Times New Roman"/>
          <w:sz w:val="24"/>
          <w:szCs w:val="24"/>
        </w:rPr>
        <w:t>иям пункта 2 Инструкции №191н. Некоторые формы бюджетной отчетности ГР</w:t>
      </w:r>
      <w:r w:rsidRPr="0066187F">
        <w:rPr>
          <w:rFonts w:ascii="Times New Roman" w:hAnsi="Times New Roman" w:cs="Times New Roman"/>
          <w:sz w:val="24"/>
          <w:szCs w:val="24"/>
        </w:rPr>
        <w:t xml:space="preserve">БС </w:t>
      </w:r>
      <w:r>
        <w:rPr>
          <w:rFonts w:ascii="Times New Roman" w:hAnsi="Times New Roman" w:cs="Times New Roman"/>
          <w:sz w:val="24"/>
          <w:szCs w:val="24"/>
        </w:rPr>
        <w:t xml:space="preserve">не </w:t>
      </w:r>
      <w:r w:rsidRPr="0066187F">
        <w:rPr>
          <w:rFonts w:ascii="Times New Roman" w:hAnsi="Times New Roman" w:cs="Times New Roman"/>
          <w:sz w:val="24"/>
          <w:szCs w:val="24"/>
        </w:rPr>
        <w:t>подписаны руко</w:t>
      </w:r>
      <w:r>
        <w:rPr>
          <w:rFonts w:ascii="Times New Roman" w:hAnsi="Times New Roman" w:cs="Times New Roman"/>
          <w:sz w:val="24"/>
          <w:szCs w:val="24"/>
        </w:rPr>
        <w:t>водителями и главным бухгалтером</w:t>
      </w:r>
      <w:r w:rsidRPr="0066187F">
        <w:rPr>
          <w:rFonts w:ascii="Times New Roman" w:hAnsi="Times New Roman" w:cs="Times New Roman"/>
          <w:sz w:val="24"/>
          <w:szCs w:val="24"/>
        </w:rPr>
        <w:t xml:space="preserve">, что </w:t>
      </w:r>
      <w:r>
        <w:rPr>
          <w:rFonts w:ascii="Times New Roman" w:hAnsi="Times New Roman" w:cs="Times New Roman"/>
          <w:sz w:val="24"/>
          <w:szCs w:val="24"/>
        </w:rPr>
        <w:t xml:space="preserve">не </w:t>
      </w:r>
      <w:r w:rsidRPr="0066187F">
        <w:rPr>
          <w:rFonts w:ascii="Times New Roman" w:hAnsi="Times New Roman" w:cs="Times New Roman"/>
          <w:sz w:val="24"/>
          <w:szCs w:val="24"/>
        </w:rPr>
        <w:t>соответствует положениям пункта 6 Инструкции</w:t>
      </w:r>
      <w:r>
        <w:rPr>
          <w:rFonts w:ascii="Times New Roman" w:hAnsi="Times New Roman" w:cs="Times New Roman"/>
          <w:sz w:val="24"/>
          <w:szCs w:val="24"/>
        </w:rPr>
        <w:t xml:space="preserve"> №191н. В нарушение пункта</w:t>
      </w:r>
      <w:r w:rsidRPr="0066187F">
        <w:rPr>
          <w:rFonts w:ascii="Times New Roman" w:hAnsi="Times New Roman" w:cs="Times New Roman"/>
          <w:sz w:val="24"/>
          <w:szCs w:val="24"/>
        </w:rPr>
        <w:t xml:space="preserve"> 4 Инструкции 191н бюджетная отчетность</w:t>
      </w:r>
      <w:r>
        <w:rPr>
          <w:rFonts w:ascii="Times New Roman" w:hAnsi="Times New Roman" w:cs="Times New Roman"/>
          <w:sz w:val="24"/>
          <w:szCs w:val="24"/>
        </w:rPr>
        <w:t xml:space="preserve"> не в </w:t>
      </w:r>
      <w:r w:rsidRPr="0066187F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брошюрованном виде и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пронумерована.</w:t>
      </w:r>
      <w:r w:rsidRPr="0066187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6187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355F5" w:rsidRPr="0066187F" w:rsidRDefault="001355F5" w:rsidP="001355F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Бюджетная отчетность ГР</w:t>
      </w:r>
      <w:r w:rsidRPr="0066187F">
        <w:rPr>
          <w:rFonts w:ascii="Times New Roman" w:hAnsi="Times New Roman" w:cs="Times New Roman"/>
          <w:sz w:val="24"/>
          <w:szCs w:val="24"/>
        </w:rPr>
        <w:t xml:space="preserve">БС составлена </w:t>
      </w:r>
      <w:r>
        <w:rPr>
          <w:rFonts w:ascii="Times New Roman" w:hAnsi="Times New Roman" w:cs="Times New Roman"/>
          <w:sz w:val="24"/>
          <w:szCs w:val="24"/>
        </w:rPr>
        <w:t>нарастающим итогом с начала 2025</w:t>
      </w:r>
      <w:r w:rsidRPr="0066187F">
        <w:rPr>
          <w:rFonts w:ascii="Times New Roman" w:hAnsi="Times New Roman" w:cs="Times New Roman"/>
          <w:sz w:val="24"/>
          <w:szCs w:val="24"/>
        </w:rPr>
        <w:t xml:space="preserve"> года в рублях с точностью до второго десятичного знака после запятой, что соответствует положе</w:t>
      </w:r>
      <w:r>
        <w:rPr>
          <w:rFonts w:ascii="Times New Roman" w:hAnsi="Times New Roman" w:cs="Times New Roman"/>
          <w:sz w:val="24"/>
          <w:szCs w:val="24"/>
        </w:rPr>
        <w:t>ниям пункта 9 Инструкции №191н.</w:t>
      </w:r>
    </w:p>
    <w:p w:rsidR="001355F5" w:rsidRPr="00112F29" w:rsidRDefault="001355F5" w:rsidP="001355F5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Учетная политика</w:t>
      </w:r>
      <w:r w:rsidRPr="006618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3-м территориальным отделам не актуальна, так как утверждена распоряжениями сельсоветов в 2019-2020г.г. Во всех территориальных отделах р</w:t>
      </w:r>
      <w:r w:rsidRPr="00112F29">
        <w:rPr>
          <w:rFonts w:ascii="Times New Roman" w:hAnsi="Times New Roman" w:cs="Times New Roman"/>
          <w:sz w:val="24"/>
          <w:szCs w:val="24"/>
        </w:rPr>
        <w:t>абочий план счетов, утвержденный</w:t>
      </w:r>
      <w:r>
        <w:rPr>
          <w:rFonts w:ascii="Times New Roman" w:hAnsi="Times New Roman" w:cs="Times New Roman"/>
          <w:sz w:val="24"/>
          <w:szCs w:val="24"/>
        </w:rPr>
        <w:t xml:space="preserve"> в разделе 3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Учетной политики</w:t>
      </w:r>
      <w:proofErr w:type="gramEnd"/>
      <w:r w:rsidRPr="00112F29">
        <w:rPr>
          <w:rFonts w:ascii="Times New Roman" w:hAnsi="Times New Roman" w:cs="Times New Roman"/>
          <w:sz w:val="24"/>
          <w:szCs w:val="24"/>
        </w:rPr>
        <w:t xml:space="preserve"> не содержит счета, непоср</w:t>
      </w:r>
      <w:r>
        <w:rPr>
          <w:rFonts w:ascii="Times New Roman" w:hAnsi="Times New Roman" w:cs="Times New Roman"/>
          <w:sz w:val="24"/>
          <w:szCs w:val="24"/>
        </w:rPr>
        <w:t>едственно применяемые учреждениями</w:t>
      </w:r>
      <w:r w:rsidRPr="00112F29">
        <w:rPr>
          <w:rFonts w:ascii="Times New Roman" w:hAnsi="Times New Roman" w:cs="Times New Roman"/>
          <w:sz w:val="24"/>
          <w:szCs w:val="24"/>
        </w:rPr>
        <w:t xml:space="preserve"> в финансово-хозяйственной деятельности.            В связи с этим Учетная политика не соответствует требованиям Стандарта «Учетная политика, оценочные значения и ошибки», утвержденным приказом Министерства финансов РФ от 30.12.2017г. №274н и Инструкции по применению Единого плана счетов, утвержденного приказом Минфина России от 01.12.2010г. №157н (с 1 января 2026 г. -  Стандарт «Единый план счетов» №121н).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2F29">
        <w:rPr>
          <w:rFonts w:ascii="Times New Roman" w:hAnsi="Times New Roman" w:cs="Times New Roman"/>
          <w:sz w:val="24"/>
          <w:szCs w:val="24"/>
        </w:rPr>
        <w:t>Рекомендовано разработать учетную политику с учетом требований федеральных стандартов бухгалтерского учета, рабочий план счетов привести в соответствие со стандартом и используемыми в работе счетами.</w:t>
      </w:r>
    </w:p>
    <w:p w:rsidR="001355F5" w:rsidRPr="0066187F" w:rsidRDefault="001355F5" w:rsidP="001355F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187F">
        <w:rPr>
          <w:rFonts w:ascii="Times New Roman" w:hAnsi="Times New Roman" w:cs="Times New Roman"/>
          <w:sz w:val="24"/>
          <w:szCs w:val="24"/>
        </w:rPr>
        <w:t>Выборочно осуществлено сопоста</w:t>
      </w:r>
      <w:r>
        <w:rPr>
          <w:rFonts w:ascii="Times New Roman" w:hAnsi="Times New Roman" w:cs="Times New Roman"/>
          <w:sz w:val="24"/>
          <w:szCs w:val="24"/>
        </w:rPr>
        <w:t>вление показателей на конец 2025</w:t>
      </w:r>
      <w:r w:rsidRPr="0066187F">
        <w:rPr>
          <w:rFonts w:ascii="Times New Roman" w:hAnsi="Times New Roman" w:cs="Times New Roman"/>
          <w:sz w:val="24"/>
          <w:szCs w:val="24"/>
        </w:rPr>
        <w:t xml:space="preserve"> года, содержащихся в балансах учреждений (ф.0503130), с остатками по счетам Главной книги. Расхождений не установлено. </w:t>
      </w:r>
    </w:p>
    <w:p w:rsidR="001355F5" w:rsidRPr="0066187F" w:rsidRDefault="001355F5" w:rsidP="001355F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187F">
        <w:rPr>
          <w:rFonts w:ascii="Times New Roman" w:hAnsi="Times New Roman" w:cs="Times New Roman"/>
          <w:sz w:val="24"/>
          <w:szCs w:val="24"/>
        </w:rPr>
        <w:t xml:space="preserve">При сопоставлении данных отчетов о финансовых результатах деятельности </w:t>
      </w:r>
      <w:r w:rsidRPr="0066187F">
        <w:rPr>
          <w:rFonts w:ascii="Times New Roman" w:hAnsi="Times New Roman" w:cs="Times New Roman"/>
          <w:sz w:val="24"/>
          <w:szCs w:val="24"/>
        </w:rPr>
        <w:lastRenderedPageBreak/>
        <w:t xml:space="preserve">(ф.0503121) с данными справок к балансам по заключению счетов бюджетного учета отчетного финансового года (ф.0503110) расхождений не установлено. </w:t>
      </w:r>
    </w:p>
    <w:p w:rsidR="001355F5" w:rsidRPr="0066187F" w:rsidRDefault="001355F5" w:rsidP="001355F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187F">
        <w:rPr>
          <w:rFonts w:ascii="Times New Roman" w:hAnsi="Times New Roman" w:cs="Times New Roman"/>
          <w:sz w:val="24"/>
          <w:szCs w:val="24"/>
        </w:rPr>
        <w:t xml:space="preserve">При сопоставлении данных балансов формы 0503130 с показателями форм 0503168, 0503169 расхождений не установлено. При сопоставлении данных балансов формы 0503730 с показателями форм 0503768, 0503769 расхождений не установлено. </w:t>
      </w:r>
    </w:p>
    <w:p w:rsidR="001355F5" w:rsidRDefault="001355F5" w:rsidP="001355F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187F">
        <w:rPr>
          <w:rFonts w:ascii="Times New Roman" w:hAnsi="Times New Roman" w:cs="Times New Roman"/>
          <w:sz w:val="24"/>
          <w:szCs w:val="24"/>
        </w:rPr>
        <w:t xml:space="preserve">При сопоставлении данных отчетов о принятых обязательствах формы 0503128 с показателями формы 0503127 расхождений не установлено. </w:t>
      </w:r>
    </w:p>
    <w:p w:rsidR="001355F5" w:rsidRPr="0066187F" w:rsidRDefault="001355F5" w:rsidP="001355F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187F">
        <w:rPr>
          <w:rFonts w:ascii="Times New Roman" w:hAnsi="Times New Roman" w:cs="Times New Roman"/>
          <w:sz w:val="24"/>
          <w:szCs w:val="24"/>
        </w:rPr>
        <w:t>Фактов несвоевременности представления годовой бюджетной отчетности не выявлено.</w:t>
      </w:r>
    </w:p>
    <w:p w:rsidR="001355F5" w:rsidRPr="007D4D48" w:rsidRDefault="001355F5" w:rsidP="001355F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187F">
        <w:rPr>
          <w:rFonts w:ascii="Times New Roman" w:hAnsi="Times New Roman" w:cs="Times New Roman"/>
          <w:sz w:val="24"/>
          <w:szCs w:val="24"/>
        </w:rPr>
        <w:t xml:space="preserve">По результатам проведения внешней проверки годовая бюджетная отчетность </w:t>
      </w:r>
      <w:r>
        <w:rPr>
          <w:rFonts w:ascii="Times New Roman" w:hAnsi="Times New Roman" w:cs="Times New Roman"/>
          <w:sz w:val="24"/>
          <w:szCs w:val="24"/>
        </w:rPr>
        <w:t>ГРБС за 2025</w:t>
      </w:r>
      <w:r w:rsidRPr="0066187F">
        <w:rPr>
          <w:rFonts w:ascii="Times New Roman" w:hAnsi="Times New Roman" w:cs="Times New Roman"/>
          <w:sz w:val="24"/>
          <w:szCs w:val="24"/>
        </w:rPr>
        <w:t xml:space="preserve"> год не содержит существенных ошибок и искажений, которые могут повлиять на ее достоверность и может быть признана до</w:t>
      </w:r>
      <w:r>
        <w:rPr>
          <w:rFonts w:ascii="Times New Roman" w:hAnsi="Times New Roman" w:cs="Times New Roman"/>
          <w:sz w:val="24"/>
          <w:szCs w:val="24"/>
        </w:rPr>
        <w:t>стоверной.</w:t>
      </w:r>
    </w:p>
    <w:p w:rsidR="001355F5" w:rsidRPr="0066187F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55F5" w:rsidRDefault="001355F5" w:rsidP="001355F5">
      <w:pPr>
        <w:keepNext/>
        <w:ind w:right="-57"/>
        <w:rPr>
          <w:rFonts w:ascii="Times New Roman" w:hAnsi="Times New Roman" w:cs="Times New Roman"/>
          <w:b/>
          <w:sz w:val="24"/>
          <w:szCs w:val="24"/>
        </w:rPr>
      </w:pPr>
      <w:bookmarkStart w:id="2" w:name="Bookmark1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66187F">
        <w:rPr>
          <w:rFonts w:ascii="Times New Roman" w:hAnsi="Times New Roman" w:cs="Times New Roman"/>
          <w:b/>
          <w:sz w:val="24"/>
          <w:szCs w:val="24"/>
        </w:rPr>
        <w:t>Результаты внешней проверки годового отчета об испо</w:t>
      </w:r>
      <w:r>
        <w:rPr>
          <w:rFonts w:ascii="Times New Roman" w:hAnsi="Times New Roman" w:cs="Times New Roman"/>
          <w:b/>
          <w:sz w:val="24"/>
          <w:szCs w:val="24"/>
        </w:rPr>
        <w:t xml:space="preserve">лнении </w:t>
      </w:r>
    </w:p>
    <w:p w:rsidR="001355F5" w:rsidRDefault="001355F5" w:rsidP="001355F5">
      <w:pPr>
        <w:keepNext/>
        <w:ind w:right="-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бюджета </w:t>
      </w:r>
      <w:r w:rsidRPr="00304ECA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  <w:r w:rsidRPr="0011564F">
        <w:rPr>
          <w:rFonts w:ascii="Times New Roman" w:hAnsi="Times New Roman" w:cs="Times New Roman"/>
          <w:b/>
          <w:sz w:val="24"/>
          <w:szCs w:val="24"/>
        </w:rPr>
        <w:t>округа</w:t>
      </w:r>
      <w:r>
        <w:rPr>
          <w:rFonts w:ascii="Times New Roman" w:hAnsi="Times New Roman" w:cs="Times New Roman"/>
          <w:b/>
          <w:sz w:val="24"/>
          <w:szCs w:val="24"/>
        </w:rPr>
        <w:t xml:space="preserve"> за 2025 </w:t>
      </w:r>
      <w:r w:rsidRPr="0066187F">
        <w:rPr>
          <w:rFonts w:ascii="Times New Roman" w:hAnsi="Times New Roman" w:cs="Times New Roman"/>
          <w:b/>
          <w:sz w:val="24"/>
          <w:szCs w:val="24"/>
        </w:rPr>
        <w:t>г.</w:t>
      </w:r>
      <w:bookmarkEnd w:id="2"/>
    </w:p>
    <w:p w:rsidR="001355F5" w:rsidRPr="0066187F" w:rsidRDefault="001355F5" w:rsidP="001355F5">
      <w:pPr>
        <w:keepNext/>
        <w:ind w:right="-57"/>
        <w:rPr>
          <w:rFonts w:ascii="Times New Roman" w:hAnsi="Times New Roman" w:cs="Times New Roman"/>
          <w:sz w:val="24"/>
          <w:szCs w:val="24"/>
        </w:rPr>
      </w:pPr>
    </w:p>
    <w:p w:rsidR="001355F5" w:rsidRPr="00D6231D" w:rsidRDefault="001355F5" w:rsidP="001355F5">
      <w:pPr>
        <w:tabs>
          <w:tab w:val="left" w:pos="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Решением Совета депутатов №53 от 27.12.2024г. о бюджете на 2025</w:t>
      </w:r>
      <w:r w:rsidRPr="0066187F">
        <w:rPr>
          <w:rFonts w:ascii="Times New Roman" w:hAnsi="Times New Roman" w:cs="Times New Roman"/>
          <w:sz w:val="24"/>
          <w:szCs w:val="24"/>
        </w:rPr>
        <w:t xml:space="preserve"> год </w:t>
      </w:r>
      <w:r w:rsidRPr="0066187F">
        <w:rPr>
          <w:rFonts w:ascii="Times New Roman" w:hAnsi="Times New Roman" w:cs="Times New Roman"/>
          <w:b/>
          <w:sz w:val="24"/>
          <w:szCs w:val="24"/>
        </w:rPr>
        <w:t>доходы</w:t>
      </w:r>
      <w:r w:rsidRPr="0066187F">
        <w:rPr>
          <w:rFonts w:ascii="Times New Roman" w:hAnsi="Times New Roman" w:cs="Times New Roman"/>
          <w:sz w:val="24"/>
          <w:szCs w:val="24"/>
        </w:rPr>
        <w:t xml:space="preserve"> бюджета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Pr="0066187F">
        <w:rPr>
          <w:rFonts w:ascii="Times New Roman" w:hAnsi="Times New Roman" w:cs="Times New Roman"/>
          <w:sz w:val="24"/>
          <w:szCs w:val="24"/>
        </w:rPr>
        <w:t xml:space="preserve"> были первоначально утверждены в </w:t>
      </w:r>
      <w:r w:rsidRPr="00D6231D">
        <w:rPr>
          <w:rFonts w:ascii="Times New Roman" w:hAnsi="Times New Roman" w:cs="Times New Roman"/>
          <w:sz w:val="24"/>
          <w:szCs w:val="24"/>
        </w:rPr>
        <w:t xml:space="preserve">сумме </w:t>
      </w:r>
      <w:r w:rsidRPr="00D6231D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231D">
        <w:rPr>
          <w:rFonts w:ascii="Times New Roman" w:hAnsi="Times New Roman" w:cs="Times New Roman"/>
          <w:b/>
          <w:sz w:val="24"/>
          <w:szCs w:val="24"/>
        </w:rPr>
        <w:t>0800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231D">
        <w:rPr>
          <w:rFonts w:ascii="Times New Roman" w:hAnsi="Times New Roman" w:cs="Times New Roman"/>
          <w:b/>
          <w:sz w:val="24"/>
          <w:szCs w:val="24"/>
        </w:rPr>
        <w:t>38,1тыс</w:t>
      </w:r>
      <w:r w:rsidRPr="0066187F">
        <w:rPr>
          <w:rFonts w:ascii="Times New Roman" w:hAnsi="Times New Roman" w:cs="Times New Roman"/>
          <w:b/>
          <w:sz w:val="24"/>
          <w:szCs w:val="24"/>
        </w:rPr>
        <w:t>.руб.</w:t>
      </w:r>
      <w:r w:rsidRPr="0066187F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>
        <w:rPr>
          <w:rFonts w:ascii="Times New Roman" w:hAnsi="Times New Roman" w:cs="Times New Roman"/>
          <w:sz w:val="24"/>
          <w:szCs w:val="24"/>
        </w:rPr>
        <w:t xml:space="preserve">налоговые и неналоговые поступления в размере </w:t>
      </w:r>
      <w:r w:rsidRPr="00D6231D">
        <w:rPr>
          <w:rFonts w:ascii="Times New Roman" w:hAnsi="Times New Roman" w:cs="Times New Roman"/>
          <w:b/>
          <w:sz w:val="24"/>
          <w:szCs w:val="24"/>
        </w:rPr>
        <w:t>325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231D">
        <w:rPr>
          <w:rFonts w:ascii="Times New Roman" w:hAnsi="Times New Roman" w:cs="Times New Roman"/>
          <w:b/>
          <w:sz w:val="24"/>
          <w:szCs w:val="24"/>
        </w:rPr>
        <w:t>066,6</w:t>
      </w:r>
      <w:r>
        <w:rPr>
          <w:rFonts w:ascii="Times New Roman" w:hAnsi="Times New Roman" w:cs="Times New Roman"/>
          <w:b/>
          <w:sz w:val="24"/>
          <w:szCs w:val="24"/>
        </w:rPr>
        <w:t xml:space="preserve"> тыс. руб., </w:t>
      </w:r>
      <w:r w:rsidRPr="0066187F">
        <w:rPr>
          <w:rFonts w:ascii="Times New Roman" w:hAnsi="Times New Roman" w:cs="Times New Roman"/>
          <w:sz w:val="24"/>
          <w:szCs w:val="24"/>
        </w:rPr>
        <w:t xml:space="preserve">безвозмездные поступления в размере </w:t>
      </w:r>
      <w:r w:rsidRPr="00D6231D">
        <w:rPr>
          <w:rFonts w:ascii="Times New Roman" w:hAnsi="Times New Roman" w:cs="Times New Roman"/>
          <w:b/>
          <w:sz w:val="24"/>
          <w:szCs w:val="24"/>
        </w:rPr>
        <w:t>754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231D">
        <w:rPr>
          <w:rFonts w:ascii="Times New Roman" w:hAnsi="Times New Roman" w:cs="Times New Roman"/>
          <w:b/>
          <w:sz w:val="24"/>
          <w:szCs w:val="24"/>
        </w:rPr>
        <w:t>971,5</w:t>
      </w:r>
      <w:r w:rsidRPr="0066187F">
        <w:rPr>
          <w:rFonts w:ascii="Times New Roman" w:hAnsi="Times New Roman" w:cs="Times New Roman"/>
          <w:b/>
          <w:bCs/>
          <w:sz w:val="24"/>
          <w:szCs w:val="24"/>
        </w:rPr>
        <w:t>ты</w:t>
      </w:r>
      <w:r w:rsidRPr="0066187F">
        <w:rPr>
          <w:rFonts w:ascii="Times New Roman" w:hAnsi="Times New Roman" w:cs="Times New Roman"/>
          <w:b/>
          <w:sz w:val="24"/>
          <w:szCs w:val="24"/>
        </w:rPr>
        <w:t>с.руб</w:t>
      </w:r>
      <w:r w:rsidRPr="0066187F">
        <w:rPr>
          <w:rFonts w:ascii="Times New Roman" w:hAnsi="Times New Roman" w:cs="Times New Roman"/>
          <w:sz w:val="24"/>
          <w:szCs w:val="24"/>
        </w:rPr>
        <w:t xml:space="preserve">., </w:t>
      </w:r>
      <w:r w:rsidRPr="0066187F">
        <w:rPr>
          <w:rFonts w:ascii="Times New Roman" w:hAnsi="Times New Roman" w:cs="Times New Roman"/>
          <w:b/>
          <w:sz w:val="24"/>
          <w:szCs w:val="24"/>
        </w:rPr>
        <w:t>расходы</w:t>
      </w:r>
      <w:r w:rsidRPr="0066187F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Pr="00D6231D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231D">
        <w:rPr>
          <w:rFonts w:ascii="Times New Roman" w:hAnsi="Times New Roman" w:cs="Times New Roman"/>
          <w:b/>
          <w:sz w:val="24"/>
          <w:szCs w:val="24"/>
        </w:rPr>
        <w:t>092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231D">
        <w:rPr>
          <w:rFonts w:ascii="Times New Roman" w:hAnsi="Times New Roman" w:cs="Times New Roman"/>
          <w:b/>
          <w:sz w:val="24"/>
          <w:szCs w:val="24"/>
        </w:rPr>
        <w:t>221,9</w:t>
      </w:r>
      <w:r w:rsidRPr="0066187F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Pr="0066187F">
        <w:rPr>
          <w:rFonts w:ascii="Times New Roman" w:hAnsi="Times New Roman" w:cs="Times New Roman"/>
          <w:b/>
          <w:sz w:val="24"/>
          <w:szCs w:val="24"/>
        </w:rPr>
        <w:t>ыс.руб.</w:t>
      </w:r>
      <w:r w:rsidRPr="006618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55F5" w:rsidRDefault="001355F5" w:rsidP="001355F5">
      <w:pPr>
        <w:ind w:firstLine="540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66187F">
        <w:rPr>
          <w:rFonts w:ascii="Times New Roman" w:hAnsi="Times New Roman" w:cs="Times New Roman"/>
          <w:sz w:val="24"/>
          <w:szCs w:val="24"/>
        </w:rPr>
        <w:t xml:space="preserve">За отчетный период в вышеуказанное Решение неоднократно вносились изменения и в </w:t>
      </w:r>
      <w:r w:rsidRPr="00952EA0">
        <w:rPr>
          <w:rFonts w:ascii="Times New Roman" w:hAnsi="Times New Roman" w:cs="Times New Roman"/>
          <w:bCs/>
          <w:sz w:val="24"/>
          <w:szCs w:val="24"/>
        </w:rPr>
        <w:t xml:space="preserve">результате, </w:t>
      </w:r>
      <w:r w:rsidRPr="00952EA0">
        <w:rPr>
          <w:rFonts w:ascii="Times New Roman" w:hAnsi="Times New Roman" w:cs="Times New Roman"/>
          <w:bCs/>
          <w:i/>
          <w:sz w:val="24"/>
          <w:szCs w:val="24"/>
        </w:rPr>
        <w:t>объем доходов</w:t>
      </w:r>
      <w:r w:rsidRPr="00952EA0">
        <w:rPr>
          <w:rFonts w:ascii="Times New Roman" w:hAnsi="Times New Roman" w:cs="Times New Roman"/>
          <w:bCs/>
          <w:sz w:val="24"/>
          <w:szCs w:val="24"/>
        </w:rPr>
        <w:t xml:space="preserve"> бюджета увеличился</w:t>
      </w:r>
      <w:r w:rsidRPr="00952EA0">
        <w:rPr>
          <w:rFonts w:ascii="Times New Roman" w:hAnsi="Times New Roman" w:cs="Times New Roman"/>
          <w:sz w:val="24"/>
          <w:szCs w:val="24"/>
        </w:rPr>
        <w:t xml:space="preserve"> на </w:t>
      </w:r>
      <w:r w:rsidRPr="00A06A9B">
        <w:rPr>
          <w:rFonts w:ascii="Times New Roman" w:hAnsi="Times New Roman" w:cs="Times New Roman"/>
          <w:b/>
          <w:sz w:val="24"/>
          <w:szCs w:val="24"/>
        </w:rPr>
        <w:t>121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6A9B">
        <w:rPr>
          <w:rFonts w:ascii="Times New Roman" w:hAnsi="Times New Roman" w:cs="Times New Roman"/>
          <w:b/>
          <w:sz w:val="24"/>
          <w:szCs w:val="24"/>
        </w:rPr>
        <w:t>096,</w:t>
      </w:r>
      <w:r w:rsidRPr="00A06A9B">
        <w:rPr>
          <w:rFonts w:ascii="Times New Roman" w:hAnsi="Times New Roman" w:cs="Times New Roman"/>
          <w:sz w:val="24"/>
          <w:szCs w:val="24"/>
        </w:rPr>
        <w:t>1</w:t>
      </w:r>
      <w:r w:rsidRPr="00952EA0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Pr="00952EA0">
        <w:rPr>
          <w:rFonts w:ascii="Times New Roman" w:hAnsi="Times New Roman" w:cs="Times New Roman"/>
          <w:b/>
          <w:sz w:val="24"/>
          <w:szCs w:val="24"/>
        </w:rPr>
        <w:t>ыс.руб</w:t>
      </w:r>
      <w:r>
        <w:rPr>
          <w:rFonts w:ascii="Times New Roman" w:hAnsi="Times New Roman" w:cs="Times New Roman"/>
          <w:sz w:val="24"/>
          <w:szCs w:val="24"/>
        </w:rPr>
        <w:t>. (или на 11,2</w:t>
      </w:r>
      <w:r w:rsidRPr="00952EA0">
        <w:rPr>
          <w:rFonts w:ascii="Times New Roman" w:hAnsi="Times New Roman" w:cs="Times New Roman"/>
          <w:sz w:val="24"/>
          <w:szCs w:val="24"/>
        </w:rPr>
        <w:t xml:space="preserve">%) и </w:t>
      </w:r>
      <w:proofErr w:type="gramStart"/>
      <w:r w:rsidRPr="00952EA0">
        <w:rPr>
          <w:rFonts w:ascii="Times New Roman" w:hAnsi="Times New Roman" w:cs="Times New Roman"/>
          <w:sz w:val="24"/>
          <w:szCs w:val="24"/>
        </w:rPr>
        <w:t xml:space="preserve">составил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6A9B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6A9B">
        <w:rPr>
          <w:rFonts w:ascii="Times New Roman" w:hAnsi="Times New Roman" w:cs="Times New Roman"/>
          <w:b/>
          <w:sz w:val="24"/>
          <w:szCs w:val="24"/>
        </w:rPr>
        <w:t>201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6A9B">
        <w:rPr>
          <w:rFonts w:ascii="Times New Roman" w:hAnsi="Times New Roman" w:cs="Times New Roman"/>
          <w:b/>
          <w:sz w:val="24"/>
          <w:szCs w:val="24"/>
        </w:rPr>
        <w:t>134,2</w:t>
      </w:r>
      <w:r w:rsidRPr="00952EA0">
        <w:rPr>
          <w:rFonts w:ascii="Times New Roman" w:hAnsi="Times New Roman" w:cs="Times New Roman"/>
          <w:b/>
          <w:bCs/>
          <w:sz w:val="24"/>
          <w:szCs w:val="24"/>
        </w:rPr>
        <w:t>тыс.</w:t>
      </w:r>
      <w:r w:rsidRPr="00952EA0">
        <w:rPr>
          <w:rFonts w:ascii="Times New Roman" w:hAnsi="Times New Roman" w:cs="Times New Roman"/>
          <w:b/>
          <w:sz w:val="24"/>
          <w:szCs w:val="24"/>
        </w:rPr>
        <w:t>руб.</w:t>
      </w:r>
      <w:r w:rsidRPr="00952EA0">
        <w:rPr>
          <w:rFonts w:ascii="Times New Roman" w:hAnsi="Times New Roman" w:cs="Times New Roman"/>
          <w:sz w:val="24"/>
          <w:szCs w:val="24"/>
        </w:rPr>
        <w:t xml:space="preserve">, </w:t>
      </w:r>
      <w:r w:rsidRPr="00952EA0">
        <w:rPr>
          <w:rFonts w:ascii="Times New Roman" w:hAnsi="Times New Roman" w:cs="Times New Roman"/>
          <w:i/>
          <w:sz w:val="24"/>
          <w:szCs w:val="24"/>
        </w:rPr>
        <w:t>объем расходов увеличился</w:t>
      </w:r>
      <w:r w:rsidRPr="00952EA0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b/>
          <w:sz w:val="24"/>
          <w:szCs w:val="24"/>
        </w:rPr>
        <w:t>135 544,6</w:t>
      </w:r>
      <w:r w:rsidRPr="00952EA0">
        <w:rPr>
          <w:rFonts w:ascii="Times New Roman" w:hAnsi="Times New Roman" w:cs="Times New Roman"/>
          <w:b/>
          <w:bCs/>
          <w:sz w:val="24"/>
          <w:szCs w:val="24"/>
        </w:rPr>
        <w:t>тыс. руб.</w:t>
      </w:r>
      <w:r w:rsidRPr="00952EA0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952EA0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bCs/>
          <w:sz w:val="24"/>
          <w:szCs w:val="24"/>
        </w:rPr>
        <w:t xml:space="preserve"> на 12,4</w:t>
      </w:r>
      <w:r w:rsidRPr="00952EA0">
        <w:rPr>
          <w:rFonts w:ascii="Times New Roman" w:hAnsi="Times New Roman" w:cs="Times New Roman"/>
          <w:bCs/>
          <w:sz w:val="24"/>
          <w:szCs w:val="24"/>
        </w:rPr>
        <w:t xml:space="preserve">%) и составил </w:t>
      </w:r>
      <w:r w:rsidRPr="00A06A9B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6A9B">
        <w:rPr>
          <w:rFonts w:ascii="Times New Roman" w:hAnsi="Times New Roman" w:cs="Times New Roman"/>
          <w:b/>
          <w:sz w:val="24"/>
          <w:szCs w:val="24"/>
        </w:rPr>
        <w:t>227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6A9B">
        <w:rPr>
          <w:rFonts w:ascii="Times New Roman" w:hAnsi="Times New Roman" w:cs="Times New Roman"/>
          <w:b/>
          <w:sz w:val="24"/>
          <w:szCs w:val="24"/>
        </w:rPr>
        <w:t>766,5</w:t>
      </w:r>
      <w:r w:rsidRPr="00952EA0">
        <w:rPr>
          <w:rFonts w:ascii="Times New Roman" w:hAnsi="Times New Roman" w:cs="Times New Roman"/>
          <w:b/>
          <w:sz w:val="24"/>
          <w:szCs w:val="24"/>
        </w:rPr>
        <w:t>тыс. руб.,</w:t>
      </w:r>
      <w:r w:rsidRPr="00952EA0">
        <w:rPr>
          <w:rFonts w:ascii="Times New Roman" w:hAnsi="Times New Roman" w:cs="Times New Roman"/>
          <w:sz w:val="24"/>
          <w:szCs w:val="24"/>
        </w:rPr>
        <w:t xml:space="preserve"> </w:t>
      </w:r>
      <w:r w:rsidRPr="00952EA0">
        <w:rPr>
          <w:rFonts w:ascii="Times New Roman" w:hAnsi="Times New Roman" w:cs="Times New Roman"/>
          <w:bCs/>
          <w:sz w:val="24"/>
          <w:szCs w:val="24"/>
        </w:rPr>
        <w:t xml:space="preserve">при этом, решением о бюджете в последней редакции утвержден дефицит в объеме </w:t>
      </w:r>
      <w:r w:rsidRPr="00A06A9B">
        <w:rPr>
          <w:rFonts w:ascii="Times New Roman" w:hAnsi="Times New Roman" w:cs="Times New Roman"/>
          <w:b/>
          <w:sz w:val="24"/>
          <w:szCs w:val="24"/>
        </w:rPr>
        <w:t>-26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6A9B">
        <w:rPr>
          <w:rFonts w:ascii="Times New Roman" w:hAnsi="Times New Roman" w:cs="Times New Roman"/>
          <w:b/>
          <w:sz w:val="24"/>
          <w:szCs w:val="24"/>
        </w:rPr>
        <w:t>632,3</w:t>
      </w:r>
      <w:r w:rsidRPr="00952EA0">
        <w:rPr>
          <w:rFonts w:ascii="Times New Roman" w:hAnsi="Times New Roman" w:cs="Times New Roman"/>
          <w:b/>
          <w:bCs/>
          <w:sz w:val="24"/>
          <w:szCs w:val="24"/>
        </w:rPr>
        <w:t>тыс.руб</w:t>
      </w:r>
      <w:r w:rsidRPr="00952EA0">
        <w:rPr>
          <w:rFonts w:ascii="Times New Roman" w:hAnsi="Times New Roman" w:cs="Times New Roman"/>
          <w:b/>
          <w:bCs/>
          <w:color w:val="FF0000"/>
          <w:sz w:val="24"/>
          <w:szCs w:val="24"/>
        </w:rPr>
        <w:t>.</w:t>
      </w:r>
      <w:r w:rsidRPr="00290447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 </w:t>
      </w:r>
    </w:p>
    <w:p w:rsidR="001355F5" w:rsidRDefault="001355F5" w:rsidP="001355F5">
      <w:pPr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187F">
        <w:rPr>
          <w:rFonts w:ascii="Times New Roman" w:hAnsi="Times New Roman" w:cs="Times New Roman"/>
          <w:sz w:val="24"/>
          <w:szCs w:val="24"/>
        </w:rPr>
        <w:t>По и</w:t>
      </w:r>
      <w:r>
        <w:rPr>
          <w:rFonts w:ascii="Times New Roman" w:hAnsi="Times New Roman" w:cs="Times New Roman"/>
          <w:sz w:val="24"/>
          <w:szCs w:val="24"/>
        </w:rPr>
        <w:t>тогам исполнения бюджета за 2025</w:t>
      </w:r>
      <w:r w:rsidRPr="0066187F">
        <w:rPr>
          <w:rFonts w:ascii="Times New Roman" w:hAnsi="Times New Roman" w:cs="Times New Roman"/>
          <w:sz w:val="24"/>
          <w:szCs w:val="24"/>
        </w:rPr>
        <w:t xml:space="preserve">год получено доходов </w:t>
      </w:r>
      <w:r w:rsidRPr="00146E28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151 </w:t>
      </w:r>
      <w:r w:rsidRPr="00146E28">
        <w:rPr>
          <w:rFonts w:ascii="Times New Roman" w:hAnsi="Times New Roman" w:cs="Times New Roman"/>
          <w:b/>
          <w:sz w:val="24"/>
          <w:szCs w:val="24"/>
        </w:rPr>
        <w:t>128,3</w:t>
      </w:r>
      <w:r>
        <w:rPr>
          <w:sz w:val="28"/>
          <w:szCs w:val="28"/>
        </w:rPr>
        <w:t xml:space="preserve"> </w:t>
      </w:r>
      <w:r w:rsidRPr="0066187F">
        <w:rPr>
          <w:rFonts w:ascii="Times New Roman" w:hAnsi="Times New Roman" w:cs="Times New Roman"/>
          <w:b/>
          <w:sz w:val="24"/>
          <w:szCs w:val="24"/>
        </w:rPr>
        <w:t>тыс. руб.</w:t>
      </w:r>
      <w:r w:rsidRPr="0066187F">
        <w:rPr>
          <w:rFonts w:ascii="Times New Roman" w:hAnsi="Times New Roman" w:cs="Times New Roman"/>
          <w:sz w:val="24"/>
          <w:szCs w:val="24"/>
        </w:rPr>
        <w:t xml:space="preserve">, расходы составили </w:t>
      </w:r>
      <w:r>
        <w:rPr>
          <w:rFonts w:ascii="Times New Roman" w:hAnsi="Times New Roman" w:cs="Times New Roman"/>
          <w:b/>
          <w:sz w:val="24"/>
          <w:szCs w:val="24"/>
        </w:rPr>
        <w:t xml:space="preserve">1 191 </w:t>
      </w:r>
      <w:r w:rsidRPr="006B7A0D">
        <w:rPr>
          <w:rFonts w:ascii="Times New Roman" w:hAnsi="Times New Roman" w:cs="Times New Roman"/>
          <w:b/>
          <w:sz w:val="24"/>
          <w:szCs w:val="24"/>
        </w:rPr>
        <w:t>365,6</w:t>
      </w:r>
      <w:r w:rsidRPr="0066187F">
        <w:rPr>
          <w:rFonts w:ascii="Times New Roman" w:hAnsi="Times New Roman" w:cs="Times New Roman"/>
          <w:b/>
          <w:bCs/>
          <w:sz w:val="24"/>
          <w:szCs w:val="24"/>
        </w:rPr>
        <w:t>ты</w:t>
      </w:r>
      <w:r w:rsidRPr="0066187F">
        <w:rPr>
          <w:rFonts w:ascii="Times New Roman" w:hAnsi="Times New Roman" w:cs="Times New Roman"/>
          <w:b/>
          <w:sz w:val="24"/>
          <w:szCs w:val="24"/>
        </w:rPr>
        <w:t xml:space="preserve">с.руб., </w:t>
      </w:r>
      <w:r>
        <w:rPr>
          <w:rFonts w:ascii="Times New Roman" w:hAnsi="Times New Roman" w:cs="Times New Roman"/>
          <w:sz w:val="24"/>
          <w:szCs w:val="24"/>
        </w:rPr>
        <w:t>превышение расходов над доходами (дефицит</w:t>
      </w:r>
      <w:r w:rsidRPr="0066187F">
        <w:rPr>
          <w:rFonts w:ascii="Times New Roman" w:hAnsi="Times New Roman" w:cs="Times New Roman"/>
          <w:sz w:val="24"/>
          <w:szCs w:val="24"/>
        </w:rPr>
        <w:t xml:space="preserve">) составило </w:t>
      </w:r>
      <w:r>
        <w:rPr>
          <w:rFonts w:ascii="Times New Roman" w:hAnsi="Times New Roman" w:cs="Times New Roman"/>
          <w:b/>
          <w:sz w:val="24"/>
          <w:szCs w:val="24"/>
        </w:rPr>
        <w:t xml:space="preserve">40 237,3 </w:t>
      </w:r>
      <w:proofErr w:type="spellStart"/>
      <w:r w:rsidRPr="0066187F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Pr="0066187F">
        <w:rPr>
          <w:rFonts w:ascii="Times New Roman" w:hAnsi="Times New Roman" w:cs="Times New Roman"/>
          <w:b/>
          <w:sz w:val="24"/>
          <w:szCs w:val="24"/>
        </w:rPr>
        <w:t>ыс.руб</w:t>
      </w:r>
      <w:proofErr w:type="spellEnd"/>
      <w:r w:rsidRPr="0066187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Таким образом,</w:t>
      </w:r>
      <w:r w:rsidRPr="0066187F">
        <w:rPr>
          <w:rFonts w:ascii="Times New Roman" w:hAnsi="Times New Roman" w:cs="Times New Roman"/>
          <w:bCs/>
          <w:sz w:val="24"/>
          <w:szCs w:val="24"/>
        </w:rPr>
        <w:t xml:space="preserve"> бюджет </w:t>
      </w: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66187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за 2025</w:t>
      </w:r>
      <w:r w:rsidRPr="0066187F">
        <w:rPr>
          <w:rFonts w:ascii="Times New Roman" w:hAnsi="Times New Roman" w:cs="Times New Roman"/>
          <w:bCs/>
          <w:sz w:val="24"/>
          <w:szCs w:val="24"/>
        </w:rPr>
        <w:t xml:space="preserve"> год исполнен по доходам 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95,8</w:t>
      </w:r>
      <w:r w:rsidRPr="0066187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6187F">
        <w:rPr>
          <w:rFonts w:ascii="Times New Roman" w:hAnsi="Times New Roman" w:cs="Times New Roman"/>
          <w:b/>
          <w:bCs/>
          <w:sz w:val="24"/>
          <w:szCs w:val="24"/>
        </w:rPr>
        <w:t>%,</w:t>
      </w:r>
      <w:r w:rsidRPr="0066187F">
        <w:rPr>
          <w:rFonts w:ascii="Times New Roman" w:hAnsi="Times New Roman" w:cs="Times New Roman"/>
          <w:bCs/>
          <w:sz w:val="24"/>
          <w:szCs w:val="24"/>
        </w:rPr>
        <w:t xml:space="preserve"> по расходам </w:t>
      </w:r>
      <w:r w:rsidRPr="00952EA0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>
        <w:rPr>
          <w:rFonts w:ascii="Times New Roman" w:hAnsi="Times New Roman" w:cs="Times New Roman"/>
          <w:bCs/>
          <w:sz w:val="24"/>
          <w:szCs w:val="24"/>
        </w:rPr>
        <w:t>97,1</w:t>
      </w:r>
      <w:r w:rsidRPr="00952EA0">
        <w:rPr>
          <w:rFonts w:ascii="Times New Roman" w:hAnsi="Times New Roman" w:cs="Times New Roman"/>
          <w:b/>
          <w:bCs/>
          <w:sz w:val="24"/>
          <w:szCs w:val="24"/>
        </w:rPr>
        <w:t>%.</w:t>
      </w:r>
    </w:p>
    <w:p w:rsidR="001355F5" w:rsidRDefault="001355F5" w:rsidP="001355F5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55F5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6187F">
        <w:rPr>
          <w:rFonts w:ascii="Times New Roman" w:hAnsi="Times New Roman" w:cs="Times New Roman"/>
          <w:sz w:val="24"/>
          <w:szCs w:val="24"/>
        </w:rPr>
        <w:t>Налоговых</w:t>
      </w:r>
      <w:r>
        <w:rPr>
          <w:rFonts w:ascii="Times New Roman" w:hAnsi="Times New Roman" w:cs="Times New Roman"/>
          <w:sz w:val="24"/>
          <w:szCs w:val="24"/>
        </w:rPr>
        <w:t xml:space="preserve"> и неналоговых доходов</w:t>
      </w:r>
      <w:r w:rsidRPr="0066187F">
        <w:rPr>
          <w:rFonts w:ascii="Times New Roman" w:hAnsi="Times New Roman" w:cs="Times New Roman"/>
          <w:sz w:val="24"/>
          <w:szCs w:val="24"/>
        </w:rPr>
        <w:t xml:space="preserve"> бюджета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Pr="0066187F">
        <w:rPr>
          <w:rFonts w:ascii="Times New Roman" w:hAnsi="Times New Roman" w:cs="Times New Roman"/>
          <w:sz w:val="24"/>
          <w:szCs w:val="24"/>
        </w:rPr>
        <w:t xml:space="preserve"> в 202</w:t>
      </w:r>
      <w:r>
        <w:rPr>
          <w:rFonts w:ascii="Times New Roman" w:hAnsi="Times New Roman" w:cs="Times New Roman"/>
          <w:sz w:val="24"/>
          <w:szCs w:val="24"/>
        </w:rPr>
        <w:t xml:space="preserve">5г. поступило 345 341,1 </w:t>
      </w:r>
      <w:proofErr w:type="spellStart"/>
      <w:r w:rsidRPr="0066187F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66187F">
        <w:rPr>
          <w:rFonts w:ascii="Times New Roman" w:hAnsi="Times New Roman" w:cs="Times New Roman"/>
          <w:sz w:val="24"/>
          <w:szCs w:val="24"/>
        </w:rPr>
        <w:t xml:space="preserve">., </w:t>
      </w:r>
      <w:r>
        <w:rPr>
          <w:rFonts w:ascii="Times New Roman" w:hAnsi="Times New Roman" w:cs="Times New Roman"/>
          <w:sz w:val="24"/>
          <w:szCs w:val="24"/>
        </w:rPr>
        <w:t>безвозмездные поступления – 805 787,2 тыс. руб.</w:t>
      </w:r>
    </w:p>
    <w:p w:rsidR="001355F5" w:rsidRDefault="001355F5" w:rsidP="001355F5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55F5" w:rsidRPr="0066187F" w:rsidRDefault="001355F5" w:rsidP="001355F5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55F5" w:rsidRDefault="001355F5" w:rsidP="001355F5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187F">
        <w:rPr>
          <w:rFonts w:ascii="Times New Roman" w:hAnsi="Times New Roman" w:cs="Times New Roman"/>
          <w:sz w:val="24"/>
          <w:szCs w:val="24"/>
        </w:rPr>
        <w:t xml:space="preserve">Сравнительный анализ показателей первоначально утвержденного бюджета, уточненного </w:t>
      </w:r>
      <w:r w:rsidRPr="0066187F">
        <w:rPr>
          <w:rFonts w:ascii="Times New Roman" w:hAnsi="Times New Roman" w:cs="Times New Roman"/>
          <w:bCs/>
          <w:sz w:val="24"/>
          <w:szCs w:val="24"/>
        </w:rPr>
        <w:t>бюджета в последней редакции, показателей уточненной сводной бюджетной росписи на 01.01.202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66187F">
        <w:rPr>
          <w:rFonts w:ascii="Times New Roman" w:hAnsi="Times New Roman" w:cs="Times New Roman"/>
          <w:bCs/>
          <w:sz w:val="24"/>
          <w:szCs w:val="24"/>
        </w:rPr>
        <w:t>г., а также показателей исполнения бюджета за 202</w:t>
      </w:r>
      <w:r>
        <w:rPr>
          <w:rFonts w:ascii="Times New Roman" w:hAnsi="Times New Roman" w:cs="Times New Roman"/>
          <w:bCs/>
          <w:sz w:val="24"/>
          <w:szCs w:val="24"/>
        </w:rPr>
        <w:t>5 год представлен в Таблице № 4</w:t>
      </w:r>
      <w:r w:rsidRPr="0066187F">
        <w:rPr>
          <w:rFonts w:ascii="Times New Roman" w:hAnsi="Times New Roman" w:cs="Times New Roman"/>
          <w:bCs/>
          <w:sz w:val="24"/>
          <w:szCs w:val="24"/>
        </w:rPr>
        <w:t>:</w:t>
      </w:r>
      <w:r w:rsidRPr="006618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55F5" w:rsidRPr="0066187F" w:rsidRDefault="001355F5" w:rsidP="001355F5">
      <w:pPr>
        <w:spacing w:line="100" w:lineRule="atLeast"/>
        <w:ind w:firstLine="540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1355F5" w:rsidRDefault="001355F5" w:rsidP="001355F5">
      <w:pPr>
        <w:spacing w:line="100" w:lineRule="atLeast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1355F5" w:rsidRDefault="001355F5" w:rsidP="001355F5">
      <w:pPr>
        <w:spacing w:line="100" w:lineRule="atLeast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1355F5" w:rsidRDefault="001355F5" w:rsidP="001355F5">
      <w:pPr>
        <w:spacing w:line="100" w:lineRule="atLeast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1355F5" w:rsidRDefault="001355F5" w:rsidP="001355F5">
      <w:pPr>
        <w:spacing w:line="100" w:lineRule="atLeast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1355F5" w:rsidRDefault="001355F5" w:rsidP="001355F5">
      <w:pPr>
        <w:spacing w:line="100" w:lineRule="atLeast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1355F5" w:rsidRDefault="001355F5" w:rsidP="001355F5">
      <w:pPr>
        <w:spacing w:line="100" w:lineRule="atLeast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1355F5" w:rsidRDefault="001355F5" w:rsidP="001355F5">
      <w:pPr>
        <w:spacing w:line="100" w:lineRule="atLeast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1355F5" w:rsidRDefault="001355F5" w:rsidP="001355F5">
      <w:pPr>
        <w:spacing w:line="100" w:lineRule="atLeast"/>
        <w:rPr>
          <w:rFonts w:ascii="Times New Roman" w:hAnsi="Times New Roman" w:cs="Times New Roman"/>
          <w:bCs/>
          <w:sz w:val="20"/>
          <w:szCs w:val="20"/>
        </w:rPr>
      </w:pPr>
    </w:p>
    <w:p w:rsidR="001355F5" w:rsidRDefault="001355F5" w:rsidP="001355F5">
      <w:pPr>
        <w:spacing w:line="100" w:lineRule="atLeast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1355F5" w:rsidRPr="0066187F" w:rsidRDefault="001355F5" w:rsidP="001355F5">
      <w:pPr>
        <w:spacing w:line="100" w:lineRule="atLeast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1355F5" w:rsidRPr="0066187F" w:rsidRDefault="001355F5" w:rsidP="001355F5">
      <w:pPr>
        <w:spacing w:line="100" w:lineRule="atLeast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66187F">
        <w:rPr>
          <w:rFonts w:ascii="Times New Roman" w:hAnsi="Times New Roman" w:cs="Times New Roman"/>
          <w:b/>
          <w:bCs/>
          <w:sz w:val="20"/>
          <w:szCs w:val="20"/>
        </w:rPr>
        <w:t>Испо</w:t>
      </w:r>
      <w:r>
        <w:rPr>
          <w:rFonts w:ascii="Times New Roman" w:hAnsi="Times New Roman" w:cs="Times New Roman"/>
          <w:b/>
          <w:bCs/>
          <w:sz w:val="20"/>
          <w:szCs w:val="20"/>
        </w:rPr>
        <w:t>лнение местного бюджета за 2025</w:t>
      </w:r>
      <w:r w:rsidRPr="0066187F">
        <w:rPr>
          <w:rFonts w:ascii="Times New Roman" w:hAnsi="Times New Roman" w:cs="Times New Roman"/>
          <w:b/>
          <w:bCs/>
          <w:sz w:val="20"/>
          <w:szCs w:val="20"/>
        </w:rPr>
        <w:t xml:space="preserve"> год</w:t>
      </w:r>
    </w:p>
    <w:p w:rsidR="001355F5" w:rsidRDefault="001355F5" w:rsidP="001355F5">
      <w:pPr>
        <w:spacing w:line="100" w:lineRule="atLeast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Таблица №4</w:t>
      </w:r>
    </w:p>
    <w:p w:rsidR="001355F5" w:rsidRPr="00B86ABE" w:rsidRDefault="001355F5" w:rsidP="001355F5">
      <w:pPr>
        <w:spacing w:line="100" w:lineRule="atLeast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B86ABE">
        <w:rPr>
          <w:rFonts w:ascii="Times New Roman" w:hAnsi="Times New Roman" w:cs="Times New Roman"/>
          <w:b/>
          <w:bCs/>
          <w:sz w:val="20"/>
          <w:szCs w:val="20"/>
        </w:rPr>
        <w:t>тыс.руб</w:t>
      </w:r>
      <w:proofErr w:type="spellEnd"/>
      <w:r w:rsidRPr="00B86ABE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tbl>
      <w:tblPr>
        <w:tblW w:w="10333" w:type="dxa"/>
        <w:tblInd w:w="16" w:type="dxa"/>
        <w:tblLayout w:type="fixed"/>
        <w:tblLook w:val="0000" w:firstRow="0" w:lastRow="0" w:firstColumn="0" w:lastColumn="0" w:noHBand="0" w:noVBand="0"/>
      </w:tblPr>
      <w:tblGrid>
        <w:gridCol w:w="1268"/>
        <w:gridCol w:w="1288"/>
        <w:gridCol w:w="1189"/>
        <w:gridCol w:w="1295"/>
        <w:gridCol w:w="1149"/>
        <w:gridCol w:w="590"/>
        <w:gridCol w:w="1257"/>
        <w:gridCol w:w="1124"/>
        <w:gridCol w:w="30"/>
        <w:gridCol w:w="544"/>
        <w:gridCol w:w="424"/>
        <w:gridCol w:w="175"/>
      </w:tblGrid>
      <w:tr w:rsidR="001355F5" w:rsidRPr="0066187F" w:rsidTr="00152BBF">
        <w:trPr>
          <w:trHeight w:val="2360"/>
        </w:trPr>
        <w:tc>
          <w:tcPr>
            <w:tcW w:w="1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6187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 </w:t>
            </w:r>
          </w:p>
        </w:tc>
        <w:tc>
          <w:tcPr>
            <w:tcW w:w="1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утвержденный бюджет (РСД №53 от 27.12.2024</w:t>
            </w:r>
            <w:r w:rsidRPr="0066187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г.)</w:t>
            </w:r>
          </w:p>
        </w:tc>
        <w:tc>
          <w:tcPr>
            <w:tcW w:w="11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spacing w:line="100" w:lineRule="atLeast"/>
              <w:ind w:left="-139" w:right="-145" w:firstLine="139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6187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уточненный бюджет </w:t>
            </w:r>
          </w:p>
          <w:p w:rsidR="001355F5" w:rsidRPr="0066187F" w:rsidRDefault="001355F5" w:rsidP="00152BBF">
            <w:pPr>
              <w:spacing w:line="100" w:lineRule="atLeast"/>
              <w:ind w:left="-139" w:right="-14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(РСД</w:t>
            </w:r>
            <w:r w:rsidRPr="0066187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65</w:t>
            </w:r>
            <w:r w:rsidRPr="0066187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26.12.2025</w:t>
            </w:r>
            <w:r w:rsidRPr="0066187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г.)</w:t>
            </w:r>
          </w:p>
        </w:tc>
        <w:tc>
          <w:tcPr>
            <w:tcW w:w="12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CFFFF"/>
            <w:vAlign w:val="center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6187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уточненный план (сводная бюджетная роспись)</w:t>
            </w:r>
          </w:p>
        </w:tc>
        <w:tc>
          <w:tcPr>
            <w:tcW w:w="173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6187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отклонение            уточненного плана от утвержденного бюджета</w:t>
            </w:r>
          </w:p>
        </w:tc>
        <w:tc>
          <w:tcPr>
            <w:tcW w:w="12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CC"/>
            <w:vAlign w:val="center"/>
          </w:tcPr>
          <w:p w:rsidR="001355F5" w:rsidRPr="0066187F" w:rsidRDefault="001355F5" w:rsidP="00152BBF">
            <w:pPr>
              <w:spacing w:line="100" w:lineRule="atLeast"/>
              <w:ind w:right="-108" w:hanging="10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6187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Исполнено</w:t>
            </w:r>
          </w:p>
        </w:tc>
        <w:tc>
          <w:tcPr>
            <w:tcW w:w="11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6187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% исполнения уточненного бюджета</w:t>
            </w:r>
          </w:p>
        </w:tc>
        <w:tc>
          <w:tcPr>
            <w:tcW w:w="1173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CC"/>
            <w:vAlign w:val="center"/>
          </w:tcPr>
          <w:p w:rsidR="001355F5" w:rsidRPr="0066187F" w:rsidRDefault="001355F5" w:rsidP="00152BBF">
            <w:pPr>
              <w:spacing w:line="100" w:lineRule="atLeast"/>
              <w:jc w:val="center"/>
            </w:pPr>
            <w:r w:rsidRPr="0066187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% исполнения уточненного плана</w:t>
            </w:r>
          </w:p>
        </w:tc>
      </w:tr>
      <w:tr w:rsidR="001355F5" w:rsidRPr="0066187F" w:rsidTr="00152BBF">
        <w:trPr>
          <w:trHeight w:val="10"/>
        </w:trPr>
        <w:tc>
          <w:tcPr>
            <w:tcW w:w="1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355F5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spacing w:line="100" w:lineRule="atLeast"/>
              <w:ind w:left="-139" w:right="-145" w:firstLine="139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CFFFF"/>
            <w:vAlign w:val="center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8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CC"/>
            <w:vAlign w:val="center"/>
          </w:tcPr>
          <w:p w:rsidR="001355F5" w:rsidRPr="0066187F" w:rsidRDefault="001355F5" w:rsidP="00152BBF">
            <w:pPr>
              <w:spacing w:line="100" w:lineRule="atLeast"/>
              <w:ind w:right="-108" w:hanging="10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73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vAlign w:val="center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355F5" w:rsidRPr="0066187F" w:rsidTr="00152BBF">
        <w:tblPrEx>
          <w:tblCellMar>
            <w:left w:w="0" w:type="dxa"/>
            <w:right w:w="0" w:type="dxa"/>
          </w:tblCellMar>
        </w:tblPrEx>
        <w:trPr>
          <w:trHeight w:val="117"/>
        </w:trPr>
        <w:tc>
          <w:tcPr>
            <w:tcW w:w="1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CFFFF"/>
            <w:vAlign w:val="center"/>
          </w:tcPr>
          <w:p w:rsidR="001355F5" w:rsidRPr="0066187F" w:rsidRDefault="001355F5" w:rsidP="00152BBF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6187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тыс. руб.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6187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12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CC"/>
            <w:vAlign w:val="center"/>
          </w:tcPr>
          <w:p w:rsidR="001355F5" w:rsidRPr="0066187F" w:rsidRDefault="001355F5" w:rsidP="00152BBF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CC"/>
            <w:vAlign w:val="center"/>
          </w:tcPr>
          <w:p w:rsidR="001355F5" w:rsidRPr="0066187F" w:rsidRDefault="001355F5" w:rsidP="00152BBF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auto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</w:pPr>
          </w:p>
        </w:tc>
        <w:tc>
          <w:tcPr>
            <w:tcW w:w="424" w:type="dxa"/>
            <w:tcBorders>
              <w:top w:val="single" w:sz="4" w:space="0" w:color="auto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</w:pPr>
          </w:p>
        </w:tc>
        <w:tc>
          <w:tcPr>
            <w:tcW w:w="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F5" w:rsidRPr="0066187F" w:rsidRDefault="001355F5" w:rsidP="00152BBF"/>
        </w:tc>
      </w:tr>
      <w:tr w:rsidR="001355F5" w:rsidRPr="0066187F" w:rsidTr="00152BBF">
        <w:trPr>
          <w:trHeight w:val="390"/>
        </w:trPr>
        <w:tc>
          <w:tcPr>
            <w:tcW w:w="126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доходы</w:t>
            </w:r>
          </w:p>
        </w:tc>
        <w:tc>
          <w:tcPr>
            <w:tcW w:w="128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1080038,1</w:t>
            </w:r>
          </w:p>
        </w:tc>
        <w:tc>
          <w:tcPr>
            <w:tcW w:w="118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1201134,2</w:t>
            </w:r>
          </w:p>
        </w:tc>
        <w:tc>
          <w:tcPr>
            <w:tcW w:w="129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1355F5" w:rsidRPr="00972D2A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  <w:highlight w:val="dark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1200931,7</w:t>
            </w:r>
          </w:p>
        </w:tc>
        <w:tc>
          <w:tcPr>
            <w:tcW w:w="114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sz w:val="18"/>
                <w:szCs w:val="18"/>
              </w:rPr>
              <w:t>+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120893,6</w:t>
            </w:r>
          </w:p>
        </w:tc>
        <w:tc>
          <w:tcPr>
            <w:tcW w:w="59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snapToGrid w:val="0"/>
              <w:spacing w:line="100" w:lineRule="atLeast"/>
              <w:ind w:hanging="1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11,2</w:t>
            </w:r>
          </w:p>
        </w:tc>
        <w:tc>
          <w:tcPr>
            <w:tcW w:w="125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1355F5" w:rsidRPr="0066187F" w:rsidRDefault="001355F5" w:rsidP="00152BBF">
            <w:pPr>
              <w:snapToGrid w:val="0"/>
              <w:spacing w:line="100" w:lineRule="atLeast"/>
              <w:ind w:left="-119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1151128,3</w:t>
            </w:r>
          </w:p>
        </w:tc>
        <w:tc>
          <w:tcPr>
            <w:tcW w:w="112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95,8</w:t>
            </w:r>
          </w:p>
        </w:tc>
        <w:tc>
          <w:tcPr>
            <w:tcW w:w="1173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CC"/>
            <w:vAlign w:val="center"/>
          </w:tcPr>
          <w:p w:rsidR="001355F5" w:rsidRPr="0066187F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95,8</w:t>
            </w:r>
          </w:p>
        </w:tc>
      </w:tr>
      <w:tr w:rsidR="001355F5" w:rsidRPr="0066187F" w:rsidTr="00152BBF">
        <w:trPr>
          <w:trHeight w:val="354"/>
        </w:trPr>
        <w:tc>
          <w:tcPr>
            <w:tcW w:w="126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128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1092221,9</w:t>
            </w:r>
          </w:p>
        </w:tc>
        <w:tc>
          <w:tcPr>
            <w:tcW w:w="118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1227766,5</w:t>
            </w:r>
          </w:p>
        </w:tc>
        <w:tc>
          <w:tcPr>
            <w:tcW w:w="129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1355F5" w:rsidRPr="00972D2A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  <w:highlight w:val="dark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1227564,0</w:t>
            </w:r>
          </w:p>
        </w:tc>
        <w:tc>
          <w:tcPr>
            <w:tcW w:w="114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sz w:val="18"/>
                <w:szCs w:val="18"/>
              </w:rPr>
              <w:t>+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135342,1</w:t>
            </w:r>
          </w:p>
        </w:tc>
        <w:tc>
          <w:tcPr>
            <w:tcW w:w="59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snapToGrid w:val="0"/>
              <w:spacing w:line="100" w:lineRule="atLeast"/>
              <w:ind w:hanging="1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12,4</w:t>
            </w:r>
          </w:p>
        </w:tc>
        <w:tc>
          <w:tcPr>
            <w:tcW w:w="125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1355F5" w:rsidRPr="0066187F" w:rsidRDefault="001355F5" w:rsidP="00152BBF">
            <w:pPr>
              <w:snapToGrid w:val="0"/>
              <w:spacing w:line="100" w:lineRule="atLeast"/>
              <w:ind w:left="-119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1191365,6</w:t>
            </w:r>
          </w:p>
        </w:tc>
        <w:tc>
          <w:tcPr>
            <w:tcW w:w="112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97,0</w:t>
            </w:r>
          </w:p>
        </w:tc>
        <w:tc>
          <w:tcPr>
            <w:tcW w:w="1173" w:type="dxa"/>
            <w:gridSpan w:val="4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CC"/>
            <w:vAlign w:val="center"/>
          </w:tcPr>
          <w:p w:rsidR="001355F5" w:rsidRPr="0066187F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97,1</w:t>
            </w:r>
          </w:p>
        </w:tc>
      </w:tr>
      <w:tr w:rsidR="001355F5" w:rsidRPr="0066187F" w:rsidTr="00152BBF">
        <w:trPr>
          <w:trHeight w:val="348"/>
        </w:trPr>
        <w:tc>
          <w:tcPr>
            <w:tcW w:w="126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spacing w:line="100" w:lineRule="atLeast"/>
              <w:ind w:left="-95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(-) дефицит               (+) профицит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</w:t>
            </w:r>
          </w:p>
        </w:tc>
        <w:tc>
          <w:tcPr>
            <w:tcW w:w="12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355F5" w:rsidRPr="008E23E8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Pr="008E23E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- 12183,8</w:t>
            </w:r>
          </w:p>
        </w:tc>
        <w:tc>
          <w:tcPr>
            <w:tcW w:w="118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66187F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-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26632,3</w:t>
            </w:r>
          </w:p>
        </w:tc>
        <w:tc>
          <w:tcPr>
            <w:tcW w:w="12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CFFFF"/>
            <w:vAlign w:val="center"/>
          </w:tcPr>
          <w:p w:rsidR="001355F5" w:rsidRPr="00972D2A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  <w:highlight w:val="dark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-26632,3</w:t>
            </w:r>
          </w:p>
        </w:tc>
        <w:tc>
          <w:tcPr>
            <w:tcW w:w="114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CC"/>
            <w:vAlign w:val="center"/>
          </w:tcPr>
          <w:p w:rsidR="001355F5" w:rsidRPr="0066187F" w:rsidRDefault="001355F5" w:rsidP="00152BBF">
            <w:pPr>
              <w:snapToGrid w:val="0"/>
              <w:spacing w:line="100" w:lineRule="atLeast"/>
              <w:ind w:left="-119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-40237,3</w:t>
            </w:r>
          </w:p>
        </w:tc>
        <w:tc>
          <w:tcPr>
            <w:tcW w:w="112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173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vAlign w:val="center"/>
          </w:tcPr>
          <w:p w:rsidR="001355F5" w:rsidRPr="0066187F" w:rsidRDefault="001355F5" w:rsidP="00152BBF">
            <w:pPr>
              <w:spacing w:line="100" w:lineRule="atLeast"/>
              <w:jc w:val="center"/>
            </w:pPr>
            <w:r w:rsidRPr="0066187F">
              <w:rPr>
                <w:rFonts w:ascii="Times New Roman" w:hAnsi="Times New Roman" w:cs="Times New Roman"/>
                <w:bCs/>
                <w:sz w:val="18"/>
                <w:szCs w:val="18"/>
              </w:rPr>
              <w:t>Х</w:t>
            </w:r>
          </w:p>
        </w:tc>
      </w:tr>
    </w:tbl>
    <w:p w:rsidR="001355F5" w:rsidRPr="0066187F" w:rsidRDefault="001355F5" w:rsidP="001355F5">
      <w:pPr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355F5" w:rsidRPr="00CA7BB2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D7CB9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итогам исполнения</w:t>
      </w:r>
      <w:r w:rsidRPr="004D7CB9">
        <w:rPr>
          <w:rFonts w:ascii="Times New Roman" w:hAnsi="Times New Roman" w:cs="Times New Roman"/>
          <w:sz w:val="24"/>
          <w:szCs w:val="24"/>
        </w:rPr>
        <w:t xml:space="preserve"> бюджета муниципального округа объем остатков средств на едином счете бю</w:t>
      </w:r>
      <w:r>
        <w:rPr>
          <w:rFonts w:ascii="Times New Roman" w:hAnsi="Times New Roman" w:cs="Times New Roman"/>
          <w:sz w:val="24"/>
          <w:szCs w:val="24"/>
        </w:rPr>
        <w:t>джета по состоянию на 01.01.2026</w:t>
      </w:r>
      <w:r w:rsidRPr="004D7C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 составил 63 927,4</w:t>
      </w:r>
      <w:r w:rsidRPr="004D7C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7CB9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(на 01.01.2025г. </w:t>
      </w:r>
      <w:r w:rsidRPr="004D7C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104 150,1</w:t>
      </w:r>
      <w:r w:rsidRPr="004D7C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7CB9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4D7CB9">
        <w:rPr>
          <w:rFonts w:ascii="Times New Roman" w:hAnsi="Times New Roman" w:cs="Times New Roman"/>
          <w:sz w:val="24"/>
          <w:szCs w:val="24"/>
        </w:rPr>
        <w:t>.).</w:t>
      </w:r>
    </w:p>
    <w:p w:rsidR="001355F5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 w:rsidRPr="00CA7BB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По состоянию на 01.01.2026</w:t>
      </w:r>
      <w:r w:rsidRPr="00CA7BB2">
        <w:rPr>
          <w:rFonts w:ascii="Times New Roman" w:hAnsi="Times New Roman" w:cs="Times New Roman"/>
          <w:sz w:val="24"/>
          <w:szCs w:val="24"/>
        </w:rPr>
        <w:t>г. дебиторская задолженнос</w:t>
      </w:r>
      <w:r>
        <w:rPr>
          <w:rFonts w:ascii="Times New Roman" w:hAnsi="Times New Roman" w:cs="Times New Roman"/>
          <w:sz w:val="24"/>
          <w:szCs w:val="24"/>
        </w:rPr>
        <w:t>ть по расходам составила 199,8</w:t>
      </w:r>
      <w:r w:rsidRPr="00CA7BB2">
        <w:rPr>
          <w:rFonts w:ascii="Times New Roman" w:hAnsi="Times New Roman" w:cs="Times New Roman"/>
          <w:sz w:val="24"/>
          <w:szCs w:val="24"/>
        </w:rPr>
        <w:t xml:space="preserve"> тыс. руб.</w:t>
      </w:r>
      <w:r>
        <w:rPr>
          <w:rFonts w:ascii="Times New Roman" w:hAnsi="Times New Roman" w:cs="Times New Roman"/>
          <w:sz w:val="24"/>
          <w:szCs w:val="24"/>
        </w:rPr>
        <w:t xml:space="preserve"> и сложилась за счет выдачи денежных средств подотчет на ГСМ и запчасти, а также перечислены авансы за коммунальные услуги. По доходам дебиторская задолженность –              1 070 843,7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Просроченная задолженность сложилась по налогам на общую сумму           4 181,7тыс. руб. </w:t>
      </w:r>
    </w:p>
    <w:p w:rsidR="001355F5" w:rsidRPr="008B318E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A7BB2">
        <w:rPr>
          <w:rFonts w:ascii="Times New Roman" w:hAnsi="Times New Roman" w:cs="Times New Roman"/>
          <w:sz w:val="24"/>
          <w:szCs w:val="24"/>
        </w:rPr>
        <w:t xml:space="preserve"> Кредиторская задолж</w:t>
      </w:r>
      <w:r>
        <w:rPr>
          <w:rFonts w:ascii="Times New Roman" w:hAnsi="Times New Roman" w:cs="Times New Roman"/>
          <w:sz w:val="24"/>
          <w:szCs w:val="24"/>
        </w:rPr>
        <w:t>енность по расходам на 1.01.2026г. составила 11 713,6</w:t>
      </w:r>
      <w:r w:rsidRPr="00CA7BB2">
        <w:rPr>
          <w:rFonts w:ascii="Times New Roman" w:hAnsi="Times New Roman" w:cs="Times New Roman"/>
          <w:sz w:val="24"/>
          <w:szCs w:val="24"/>
        </w:rPr>
        <w:t xml:space="preserve"> тыс. руб.</w:t>
      </w:r>
      <w:r>
        <w:rPr>
          <w:rFonts w:ascii="Times New Roman" w:hAnsi="Times New Roman" w:cs="Times New Roman"/>
          <w:sz w:val="24"/>
          <w:szCs w:val="24"/>
        </w:rPr>
        <w:t>, в том числе по доходам 867,3 тыс. руб.</w:t>
      </w:r>
      <w:r w:rsidRPr="00CA7BB2">
        <w:rPr>
          <w:rFonts w:ascii="Times New Roman" w:hAnsi="Times New Roman" w:cs="Times New Roman"/>
          <w:sz w:val="24"/>
          <w:szCs w:val="24"/>
        </w:rPr>
        <w:t xml:space="preserve"> Просроченной задолженности нет.</w:t>
      </w:r>
    </w:p>
    <w:p w:rsidR="001355F5" w:rsidRPr="008B318E" w:rsidRDefault="001355F5" w:rsidP="001355F5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1355F5" w:rsidRPr="0066187F" w:rsidRDefault="001355F5" w:rsidP="001355F5">
      <w:pPr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7CB9">
        <w:rPr>
          <w:rFonts w:ascii="Times New Roman" w:hAnsi="Times New Roman" w:cs="Times New Roman"/>
          <w:sz w:val="24"/>
          <w:szCs w:val="24"/>
        </w:rPr>
        <w:t>Для оценки исполнения бюджета округа за 2025год применялись следующие бюджетные коэффициенты:</w:t>
      </w:r>
    </w:p>
    <w:p w:rsidR="001355F5" w:rsidRPr="0066187F" w:rsidRDefault="001355F5" w:rsidP="001355F5">
      <w:pPr>
        <w:widowControl/>
        <w:numPr>
          <w:ilvl w:val="0"/>
          <w:numId w:val="9"/>
        </w:numPr>
        <w:suppressAutoHyphens/>
        <w:autoSpaceDE/>
        <w:autoSpaceDN/>
        <w:spacing w:line="276" w:lineRule="auto"/>
        <w:ind w:left="709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187F">
        <w:rPr>
          <w:rFonts w:ascii="Times New Roman" w:hAnsi="Times New Roman" w:cs="Times New Roman"/>
          <w:i/>
          <w:sz w:val="24"/>
          <w:szCs w:val="24"/>
        </w:rPr>
        <w:t>коэффициент автономии</w:t>
      </w:r>
      <w:r w:rsidRPr="0066187F">
        <w:rPr>
          <w:rFonts w:ascii="Times New Roman" w:hAnsi="Times New Roman" w:cs="Times New Roman"/>
          <w:sz w:val="24"/>
          <w:szCs w:val="24"/>
        </w:rPr>
        <w:t xml:space="preserve"> бюджета, т.е. независимости от внешнего финансирования, показывающий долю «собственных доходов» в общей сумме доходов бюджета, сост</w:t>
      </w:r>
      <w:r>
        <w:rPr>
          <w:rFonts w:ascii="Times New Roman" w:hAnsi="Times New Roman" w:cs="Times New Roman"/>
          <w:sz w:val="24"/>
          <w:szCs w:val="24"/>
        </w:rPr>
        <w:t>авил 0,3, что выше уровня 2024г. (0,27</w:t>
      </w:r>
      <w:r w:rsidRPr="0066187F">
        <w:rPr>
          <w:rFonts w:ascii="Times New Roman" w:hAnsi="Times New Roman" w:cs="Times New Roman"/>
          <w:sz w:val="24"/>
          <w:szCs w:val="24"/>
        </w:rPr>
        <w:t xml:space="preserve">); соответственно </w:t>
      </w:r>
      <w:r w:rsidRPr="0066187F">
        <w:rPr>
          <w:rFonts w:ascii="Times New Roman" w:hAnsi="Times New Roman" w:cs="Times New Roman"/>
          <w:i/>
          <w:sz w:val="24"/>
          <w:szCs w:val="24"/>
        </w:rPr>
        <w:t>коэффициент внешнего финансирования</w:t>
      </w:r>
      <w:r w:rsidRPr="0066187F">
        <w:rPr>
          <w:rFonts w:ascii="Times New Roman" w:hAnsi="Times New Roman" w:cs="Times New Roman"/>
          <w:sz w:val="24"/>
          <w:szCs w:val="24"/>
        </w:rPr>
        <w:t xml:space="preserve"> состав</w:t>
      </w:r>
      <w:r>
        <w:rPr>
          <w:rFonts w:ascii="Times New Roman" w:hAnsi="Times New Roman" w:cs="Times New Roman"/>
          <w:sz w:val="24"/>
          <w:szCs w:val="24"/>
        </w:rPr>
        <w:t>ил 0,7 (таблица №5</w:t>
      </w:r>
      <w:r w:rsidRPr="0066187F">
        <w:rPr>
          <w:rFonts w:ascii="Times New Roman" w:hAnsi="Times New Roman" w:cs="Times New Roman"/>
          <w:sz w:val="24"/>
          <w:szCs w:val="24"/>
        </w:rPr>
        <w:t>);</w:t>
      </w:r>
    </w:p>
    <w:p w:rsidR="001355F5" w:rsidRPr="0066187F" w:rsidRDefault="001355F5" w:rsidP="001355F5">
      <w:pPr>
        <w:widowControl/>
        <w:numPr>
          <w:ilvl w:val="0"/>
          <w:numId w:val="9"/>
        </w:numPr>
        <w:suppressAutoHyphens/>
        <w:autoSpaceDE/>
        <w:autoSpaceDN/>
        <w:spacing w:line="276" w:lineRule="auto"/>
        <w:ind w:left="709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187F">
        <w:rPr>
          <w:rFonts w:ascii="Times New Roman" w:hAnsi="Times New Roman" w:cs="Times New Roman"/>
          <w:i/>
          <w:sz w:val="24"/>
          <w:szCs w:val="24"/>
        </w:rPr>
        <w:t>коэффициент соотношения безвозмездных перечислений и полученных доходов</w:t>
      </w:r>
      <w:r w:rsidRPr="0066187F">
        <w:rPr>
          <w:rFonts w:ascii="Times New Roman" w:hAnsi="Times New Roman" w:cs="Times New Roman"/>
          <w:sz w:val="24"/>
          <w:szCs w:val="24"/>
        </w:rPr>
        <w:t xml:space="preserve"> показывающий, во сколько раз перечисления из вышестоящих бюджетов в бюджет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Pr="0066187F">
        <w:rPr>
          <w:rFonts w:ascii="Times New Roman" w:hAnsi="Times New Roman" w:cs="Times New Roman"/>
          <w:sz w:val="24"/>
          <w:szCs w:val="24"/>
        </w:rPr>
        <w:t xml:space="preserve"> превосходят налоговые и неналоговые доходы бюджета</w:t>
      </w:r>
      <w:r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66187F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в 2024году – 2,</w:t>
      </w:r>
      <w:r w:rsidRPr="00407A72">
        <w:rPr>
          <w:rFonts w:ascii="Times New Roman" w:hAnsi="Times New Roman" w:cs="Times New Roman"/>
          <w:sz w:val="24"/>
          <w:szCs w:val="24"/>
        </w:rPr>
        <w:t>7</w:t>
      </w:r>
      <w:r w:rsidRPr="0066187F">
        <w:rPr>
          <w:rFonts w:ascii="Times New Roman" w:hAnsi="Times New Roman" w:cs="Times New Roman"/>
          <w:sz w:val="24"/>
          <w:szCs w:val="24"/>
        </w:rPr>
        <w:t xml:space="preserve"> раза, </w:t>
      </w:r>
      <w:r>
        <w:rPr>
          <w:rFonts w:ascii="Times New Roman" w:hAnsi="Times New Roman" w:cs="Times New Roman"/>
          <w:sz w:val="24"/>
          <w:szCs w:val="24"/>
        </w:rPr>
        <w:t>в 2025 году – 2,3 раза</w:t>
      </w:r>
      <w:r w:rsidRPr="0066187F">
        <w:rPr>
          <w:rFonts w:ascii="Times New Roman" w:hAnsi="Times New Roman" w:cs="Times New Roman"/>
          <w:sz w:val="24"/>
          <w:szCs w:val="24"/>
        </w:rPr>
        <w:t>;</w:t>
      </w:r>
    </w:p>
    <w:p w:rsidR="001355F5" w:rsidRPr="0066187F" w:rsidRDefault="001355F5" w:rsidP="001355F5">
      <w:pPr>
        <w:widowControl/>
        <w:numPr>
          <w:ilvl w:val="0"/>
          <w:numId w:val="9"/>
        </w:numPr>
        <w:suppressAutoHyphens/>
        <w:autoSpaceDE/>
        <w:autoSpaceDN/>
        <w:spacing w:line="276" w:lineRule="auto"/>
        <w:ind w:left="709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187F">
        <w:rPr>
          <w:rFonts w:ascii="Times New Roman" w:hAnsi="Times New Roman" w:cs="Times New Roman"/>
          <w:i/>
          <w:sz w:val="24"/>
          <w:szCs w:val="24"/>
        </w:rPr>
        <w:t xml:space="preserve">коэффициент бюджетного покрытия, </w:t>
      </w:r>
      <w:r w:rsidRPr="0066187F">
        <w:rPr>
          <w:rFonts w:ascii="Times New Roman" w:hAnsi="Times New Roman" w:cs="Times New Roman"/>
          <w:sz w:val="24"/>
          <w:szCs w:val="24"/>
        </w:rPr>
        <w:t>т.е. в какой степени бюджетные расходы покрываются доходами,</w:t>
      </w:r>
      <w:r>
        <w:rPr>
          <w:rFonts w:ascii="Times New Roman" w:hAnsi="Times New Roman" w:cs="Times New Roman"/>
          <w:sz w:val="24"/>
          <w:szCs w:val="24"/>
        </w:rPr>
        <w:t xml:space="preserve"> составил в 2025году 0,97 (в 2024г. 0,98</w:t>
      </w:r>
      <w:r w:rsidRPr="0066187F">
        <w:rPr>
          <w:rFonts w:ascii="Times New Roman" w:hAnsi="Times New Roman" w:cs="Times New Roman"/>
          <w:sz w:val="24"/>
          <w:szCs w:val="24"/>
        </w:rPr>
        <w:t>);</w:t>
      </w:r>
    </w:p>
    <w:p w:rsidR="001355F5" w:rsidRPr="009312A4" w:rsidRDefault="001355F5" w:rsidP="001355F5">
      <w:pPr>
        <w:widowControl/>
        <w:numPr>
          <w:ilvl w:val="0"/>
          <w:numId w:val="9"/>
        </w:numPr>
        <w:suppressAutoHyphens/>
        <w:autoSpaceDE/>
        <w:autoSpaceDN/>
        <w:spacing w:line="276" w:lineRule="auto"/>
        <w:ind w:left="709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312A4">
        <w:rPr>
          <w:rFonts w:ascii="Times New Roman" w:hAnsi="Times New Roman" w:cs="Times New Roman"/>
          <w:i/>
          <w:sz w:val="24"/>
          <w:szCs w:val="24"/>
        </w:rPr>
        <w:t xml:space="preserve">коэффициент бюджетной результативности территории </w:t>
      </w:r>
      <w:r w:rsidRPr="009312A4">
        <w:rPr>
          <w:rFonts w:ascii="Times New Roman" w:hAnsi="Times New Roman" w:cs="Times New Roman"/>
          <w:sz w:val="24"/>
          <w:szCs w:val="24"/>
        </w:rPr>
        <w:t>показал, что сумма доходов на одного жителя округа</w:t>
      </w:r>
      <w:r>
        <w:rPr>
          <w:rFonts w:ascii="Times New Roman" w:hAnsi="Times New Roman" w:cs="Times New Roman"/>
          <w:sz w:val="24"/>
          <w:szCs w:val="24"/>
        </w:rPr>
        <w:t xml:space="preserve"> в 2025</w:t>
      </w:r>
      <w:r w:rsidRPr="009312A4">
        <w:rPr>
          <w:rFonts w:ascii="Times New Roman" w:hAnsi="Times New Roman" w:cs="Times New Roman"/>
          <w:sz w:val="24"/>
          <w:szCs w:val="24"/>
        </w:rPr>
        <w:t>г. составил</w:t>
      </w:r>
      <w:r>
        <w:rPr>
          <w:rFonts w:ascii="Times New Roman" w:hAnsi="Times New Roman" w:cs="Times New Roman"/>
          <w:sz w:val="24"/>
          <w:szCs w:val="24"/>
        </w:rPr>
        <w:t xml:space="preserve">а 87,1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>
        <w:rPr>
          <w:rFonts w:ascii="Times New Roman" w:hAnsi="Times New Roman" w:cs="Times New Roman"/>
          <w:sz w:val="24"/>
          <w:szCs w:val="24"/>
        </w:rPr>
        <w:t>. (в 2024г. – 86,0</w:t>
      </w:r>
      <w:r w:rsidRPr="009312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A4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9312A4">
        <w:rPr>
          <w:rFonts w:ascii="Times New Roman" w:hAnsi="Times New Roman" w:cs="Times New Roman"/>
          <w:sz w:val="24"/>
          <w:szCs w:val="24"/>
        </w:rPr>
        <w:t>.);</w:t>
      </w:r>
    </w:p>
    <w:p w:rsidR="001355F5" w:rsidRPr="00F9294E" w:rsidRDefault="001355F5" w:rsidP="001355F5">
      <w:pPr>
        <w:widowControl/>
        <w:numPr>
          <w:ilvl w:val="0"/>
          <w:numId w:val="9"/>
        </w:numPr>
        <w:suppressAutoHyphens/>
        <w:autoSpaceDE/>
        <w:autoSpaceDN/>
        <w:spacing w:line="276" w:lineRule="auto"/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2A4">
        <w:rPr>
          <w:rFonts w:ascii="Times New Roman" w:hAnsi="Times New Roman" w:cs="Times New Roman"/>
          <w:i/>
          <w:sz w:val="24"/>
          <w:szCs w:val="24"/>
        </w:rPr>
        <w:t>коэффициент бюджетной обеспеченности</w:t>
      </w:r>
      <w:r w:rsidRPr="009312A4">
        <w:rPr>
          <w:rFonts w:ascii="Times New Roman" w:hAnsi="Times New Roman" w:cs="Times New Roman"/>
          <w:sz w:val="24"/>
          <w:szCs w:val="24"/>
        </w:rPr>
        <w:t xml:space="preserve"> </w:t>
      </w:r>
      <w:r w:rsidRPr="009312A4">
        <w:rPr>
          <w:rFonts w:ascii="Times New Roman" w:hAnsi="Times New Roman" w:cs="Times New Roman"/>
          <w:i/>
          <w:sz w:val="24"/>
          <w:szCs w:val="24"/>
        </w:rPr>
        <w:t>населения</w:t>
      </w:r>
      <w:r w:rsidRPr="009312A4">
        <w:rPr>
          <w:rFonts w:ascii="Times New Roman" w:hAnsi="Times New Roman" w:cs="Times New Roman"/>
          <w:sz w:val="24"/>
          <w:szCs w:val="24"/>
        </w:rPr>
        <w:t xml:space="preserve"> показал, что сумма расходов на одного жителя округа</w:t>
      </w:r>
      <w:r>
        <w:rPr>
          <w:rFonts w:ascii="Times New Roman" w:hAnsi="Times New Roman" w:cs="Times New Roman"/>
          <w:sz w:val="24"/>
          <w:szCs w:val="24"/>
        </w:rPr>
        <w:t xml:space="preserve"> в 2025году составила 90,1</w:t>
      </w:r>
      <w:r w:rsidRPr="009312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A4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9312A4">
        <w:rPr>
          <w:rFonts w:ascii="Times New Roman" w:hAnsi="Times New Roman" w:cs="Times New Roman"/>
          <w:sz w:val="24"/>
          <w:szCs w:val="24"/>
        </w:rPr>
        <w:t>. (численность н</w:t>
      </w:r>
      <w:r>
        <w:rPr>
          <w:rFonts w:ascii="Times New Roman" w:hAnsi="Times New Roman" w:cs="Times New Roman"/>
          <w:sz w:val="24"/>
          <w:szCs w:val="24"/>
        </w:rPr>
        <w:t>аселения на 01.01.2025г. - 13223</w:t>
      </w:r>
      <w:r w:rsidRPr="009312A4">
        <w:rPr>
          <w:rFonts w:ascii="Times New Roman" w:hAnsi="Times New Roman" w:cs="Times New Roman"/>
          <w:sz w:val="24"/>
          <w:szCs w:val="24"/>
        </w:rPr>
        <w:t>чел.),</w:t>
      </w:r>
      <w:r w:rsidRPr="009312A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2024году составила 87,3</w:t>
      </w:r>
      <w:r w:rsidRPr="009312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2A4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9312A4">
        <w:rPr>
          <w:rFonts w:ascii="Times New Roman" w:hAnsi="Times New Roman" w:cs="Times New Roman"/>
          <w:sz w:val="24"/>
          <w:szCs w:val="24"/>
        </w:rPr>
        <w:t>. (численность н</w:t>
      </w:r>
      <w:r>
        <w:rPr>
          <w:rFonts w:ascii="Times New Roman" w:hAnsi="Times New Roman" w:cs="Times New Roman"/>
          <w:sz w:val="24"/>
          <w:szCs w:val="24"/>
        </w:rPr>
        <w:t>аселения на 01.01.2024г. - 13501чел.).</w:t>
      </w:r>
    </w:p>
    <w:p w:rsidR="001355F5" w:rsidRPr="0066187F" w:rsidRDefault="001355F5" w:rsidP="001355F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355F5" w:rsidRDefault="001355F5" w:rsidP="001355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187F">
        <w:rPr>
          <w:rFonts w:ascii="Times New Roman" w:hAnsi="Times New Roman" w:cs="Times New Roman"/>
          <w:b/>
          <w:sz w:val="24"/>
          <w:szCs w:val="24"/>
        </w:rPr>
        <w:t>Формирование и исполнение доходной части бюджета</w:t>
      </w:r>
    </w:p>
    <w:p w:rsidR="001355F5" w:rsidRPr="0066187F" w:rsidRDefault="001355F5" w:rsidP="001355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355F5" w:rsidRPr="0066187F" w:rsidRDefault="001355F5" w:rsidP="001355F5">
      <w:pPr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187F">
        <w:rPr>
          <w:rFonts w:ascii="Times New Roman" w:hAnsi="Times New Roman" w:cs="Times New Roman"/>
          <w:sz w:val="24"/>
          <w:szCs w:val="24"/>
        </w:rPr>
        <w:t>Первоначальный объем бюджета по доходам</w:t>
      </w:r>
      <w:r>
        <w:rPr>
          <w:rFonts w:ascii="Times New Roman" w:hAnsi="Times New Roman" w:cs="Times New Roman"/>
          <w:sz w:val="24"/>
          <w:szCs w:val="24"/>
        </w:rPr>
        <w:t xml:space="preserve"> был утвержден в сумме </w:t>
      </w:r>
      <w:r w:rsidRPr="00A33EDC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3EDC">
        <w:rPr>
          <w:rFonts w:ascii="Times New Roman" w:hAnsi="Times New Roman" w:cs="Times New Roman"/>
          <w:b/>
          <w:sz w:val="24"/>
          <w:szCs w:val="24"/>
        </w:rPr>
        <w:t>080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3EDC">
        <w:rPr>
          <w:rFonts w:ascii="Times New Roman" w:hAnsi="Times New Roman" w:cs="Times New Roman"/>
          <w:b/>
          <w:sz w:val="24"/>
          <w:szCs w:val="24"/>
        </w:rPr>
        <w:t>038,1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187F">
        <w:rPr>
          <w:rFonts w:ascii="Times New Roman" w:hAnsi="Times New Roman" w:cs="Times New Roman"/>
          <w:sz w:val="24"/>
          <w:szCs w:val="24"/>
        </w:rPr>
        <w:t xml:space="preserve">тыс. </w:t>
      </w:r>
      <w:r w:rsidRPr="0066187F">
        <w:rPr>
          <w:rFonts w:ascii="Times New Roman" w:hAnsi="Times New Roman" w:cs="Times New Roman"/>
          <w:sz w:val="24"/>
          <w:szCs w:val="24"/>
        </w:rPr>
        <w:lastRenderedPageBreak/>
        <w:t>руб. За отчетный пе</w:t>
      </w:r>
      <w:r>
        <w:rPr>
          <w:rFonts w:ascii="Times New Roman" w:hAnsi="Times New Roman" w:cs="Times New Roman"/>
          <w:sz w:val="24"/>
          <w:szCs w:val="24"/>
        </w:rPr>
        <w:t>риод в Решение о</w:t>
      </w:r>
      <w:r w:rsidRPr="0066187F">
        <w:rPr>
          <w:rFonts w:ascii="Times New Roman" w:hAnsi="Times New Roman" w:cs="Times New Roman"/>
          <w:sz w:val="24"/>
          <w:szCs w:val="24"/>
        </w:rPr>
        <w:t xml:space="preserve"> бюджете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Pr="0066187F">
        <w:rPr>
          <w:rFonts w:ascii="Times New Roman" w:hAnsi="Times New Roman" w:cs="Times New Roman"/>
          <w:sz w:val="24"/>
          <w:szCs w:val="24"/>
        </w:rPr>
        <w:t xml:space="preserve"> неоднократно вносились изменения и дополнения и уточненный размер доходов составил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1 200 931,7 </w:t>
      </w:r>
      <w:proofErr w:type="spellStart"/>
      <w:r w:rsidRPr="0066187F">
        <w:rPr>
          <w:rFonts w:ascii="Times New Roman" w:hAnsi="Times New Roman" w:cs="Times New Roman"/>
          <w:b/>
          <w:sz w:val="24"/>
          <w:szCs w:val="24"/>
        </w:rPr>
        <w:t>тыс.руб</w:t>
      </w:r>
      <w:proofErr w:type="spellEnd"/>
      <w:r w:rsidRPr="0066187F">
        <w:rPr>
          <w:rFonts w:ascii="Times New Roman" w:hAnsi="Times New Roman" w:cs="Times New Roman"/>
          <w:b/>
          <w:sz w:val="24"/>
          <w:szCs w:val="24"/>
        </w:rPr>
        <w:t>.</w:t>
      </w:r>
    </w:p>
    <w:p w:rsidR="001355F5" w:rsidRPr="0066187F" w:rsidRDefault="001355F5" w:rsidP="001355F5">
      <w:pPr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187F">
        <w:rPr>
          <w:rFonts w:ascii="Times New Roman" w:hAnsi="Times New Roman" w:cs="Times New Roman"/>
          <w:sz w:val="24"/>
          <w:szCs w:val="24"/>
        </w:rPr>
        <w:t>Согласно представленного для проверки и подготовки зак</w:t>
      </w:r>
      <w:r>
        <w:rPr>
          <w:rFonts w:ascii="Times New Roman" w:hAnsi="Times New Roman" w:cs="Times New Roman"/>
          <w:sz w:val="24"/>
          <w:szCs w:val="24"/>
        </w:rPr>
        <w:t xml:space="preserve">лючения отчета в доход </w:t>
      </w:r>
      <w:r w:rsidRPr="0066187F">
        <w:rPr>
          <w:rFonts w:ascii="Times New Roman" w:hAnsi="Times New Roman" w:cs="Times New Roman"/>
          <w:sz w:val="24"/>
          <w:szCs w:val="24"/>
        </w:rPr>
        <w:t xml:space="preserve">бюджета </w:t>
      </w: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66187F">
        <w:rPr>
          <w:rFonts w:ascii="Times New Roman" w:hAnsi="Times New Roman" w:cs="Times New Roman"/>
          <w:sz w:val="24"/>
          <w:szCs w:val="24"/>
        </w:rPr>
        <w:t xml:space="preserve"> поступило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1 151 128,3 </w:t>
      </w:r>
      <w:proofErr w:type="spellStart"/>
      <w:r w:rsidRPr="0066187F">
        <w:rPr>
          <w:rFonts w:ascii="Times New Roman" w:hAnsi="Times New Roman" w:cs="Times New Roman"/>
          <w:b/>
          <w:bCs/>
          <w:sz w:val="24"/>
          <w:szCs w:val="24"/>
        </w:rPr>
        <w:t>тыс.руб</w:t>
      </w:r>
      <w:proofErr w:type="spellEnd"/>
      <w:r w:rsidRPr="0066187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6187F">
        <w:rPr>
          <w:rFonts w:ascii="Times New Roman" w:hAnsi="Times New Roman" w:cs="Times New Roman"/>
          <w:sz w:val="24"/>
          <w:szCs w:val="24"/>
        </w:rPr>
        <w:t>, из них налоговы</w:t>
      </w:r>
      <w:r>
        <w:rPr>
          <w:rFonts w:ascii="Times New Roman" w:hAnsi="Times New Roman" w:cs="Times New Roman"/>
          <w:sz w:val="24"/>
          <w:szCs w:val="24"/>
        </w:rPr>
        <w:t>х и неналоговых доходов 345 341,1</w:t>
      </w:r>
      <w:r w:rsidRPr="0066187F">
        <w:rPr>
          <w:rFonts w:ascii="Times New Roman" w:hAnsi="Times New Roman" w:cs="Times New Roman"/>
          <w:sz w:val="24"/>
          <w:szCs w:val="24"/>
        </w:rPr>
        <w:t>тыс.руб. Всего по отношению к первоначальному прогнозу «собственных» д</w:t>
      </w:r>
      <w:r>
        <w:rPr>
          <w:rFonts w:ascii="Times New Roman" w:hAnsi="Times New Roman" w:cs="Times New Roman"/>
          <w:sz w:val="24"/>
          <w:szCs w:val="24"/>
        </w:rPr>
        <w:t xml:space="preserve">оходов получено больше на 20 274,5 </w:t>
      </w:r>
      <w:proofErr w:type="spellStart"/>
      <w:r w:rsidRPr="0066187F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66187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(первоначальный прогноз 325 066,6 </w:t>
      </w:r>
      <w:proofErr w:type="spellStart"/>
      <w:r w:rsidRPr="0066187F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66187F">
        <w:rPr>
          <w:rFonts w:ascii="Times New Roman" w:hAnsi="Times New Roman" w:cs="Times New Roman"/>
          <w:sz w:val="24"/>
          <w:szCs w:val="24"/>
        </w:rPr>
        <w:t xml:space="preserve">.). </w:t>
      </w:r>
    </w:p>
    <w:p w:rsidR="001355F5" w:rsidRPr="0066187F" w:rsidRDefault="001355F5" w:rsidP="001355F5">
      <w:pPr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55F5" w:rsidRPr="0066187F" w:rsidRDefault="001355F5" w:rsidP="001355F5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 итогам исполнения </w:t>
      </w:r>
      <w:r w:rsidRPr="0066187F">
        <w:rPr>
          <w:rFonts w:ascii="Times New Roman" w:hAnsi="Times New Roman" w:cs="Times New Roman"/>
          <w:bCs/>
          <w:sz w:val="24"/>
          <w:szCs w:val="24"/>
        </w:rPr>
        <w:t>бюджета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66187F">
        <w:rPr>
          <w:rFonts w:ascii="Times New Roman" w:hAnsi="Times New Roman" w:cs="Times New Roman"/>
          <w:bCs/>
          <w:sz w:val="24"/>
          <w:szCs w:val="24"/>
        </w:rPr>
        <w:t xml:space="preserve"> за год: кассовые поступления в доходную часть бюджета составили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1 151 128,3 </w:t>
      </w:r>
      <w:r w:rsidRPr="0066187F">
        <w:rPr>
          <w:rFonts w:ascii="Times New Roman" w:hAnsi="Times New Roman" w:cs="Times New Roman"/>
          <w:b/>
          <w:bCs/>
          <w:sz w:val="24"/>
          <w:szCs w:val="24"/>
        </w:rPr>
        <w:t>тыс. руб</w:t>
      </w:r>
      <w:r w:rsidRPr="0066187F">
        <w:rPr>
          <w:rFonts w:ascii="Times New Roman" w:hAnsi="Times New Roman" w:cs="Times New Roman"/>
          <w:bCs/>
          <w:sz w:val="24"/>
          <w:szCs w:val="24"/>
        </w:rPr>
        <w:t xml:space="preserve">., уточненный план по доходам исполнен на </w:t>
      </w:r>
      <w:r>
        <w:rPr>
          <w:rFonts w:ascii="Times New Roman" w:hAnsi="Times New Roman" w:cs="Times New Roman"/>
          <w:b/>
          <w:bCs/>
          <w:sz w:val="24"/>
          <w:szCs w:val="24"/>
        </w:rPr>
        <w:t>95,8</w:t>
      </w:r>
      <w:r w:rsidRPr="0066187F">
        <w:rPr>
          <w:rFonts w:ascii="Times New Roman" w:hAnsi="Times New Roman" w:cs="Times New Roman"/>
          <w:b/>
          <w:bCs/>
          <w:sz w:val="24"/>
          <w:szCs w:val="24"/>
        </w:rPr>
        <w:t>%.</w:t>
      </w:r>
      <w:r w:rsidRPr="0066187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355F5" w:rsidRDefault="001355F5" w:rsidP="001355F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187F">
        <w:rPr>
          <w:rFonts w:ascii="Times New Roman" w:hAnsi="Times New Roman" w:cs="Times New Roman"/>
          <w:sz w:val="24"/>
          <w:szCs w:val="24"/>
        </w:rPr>
        <w:t>Наибольший объем доходной</w:t>
      </w:r>
      <w:r>
        <w:rPr>
          <w:rFonts w:ascii="Times New Roman" w:hAnsi="Times New Roman" w:cs="Times New Roman"/>
          <w:sz w:val="24"/>
          <w:szCs w:val="24"/>
        </w:rPr>
        <w:t xml:space="preserve"> части бюджета муниципального округа,</w:t>
      </w:r>
      <w:r w:rsidRPr="0066187F">
        <w:rPr>
          <w:rFonts w:ascii="Times New Roman" w:hAnsi="Times New Roman" w:cs="Times New Roman"/>
          <w:sz w:val="24"/>
          <w:szCs w:val="24"/>
        </w:rPr>
        <w:t xml:space="preserve"> как и в предшествующие годы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6187F">
        <w:rPr>
          <w:rFonts w:ascii="Times New Roman" w:hAnsi="Times New Roman" w:cs="Times New Roman"/>
          <w:sz w:val="24"/>
          <w:szCs w:val="24"/>
        </w:rPr>
        <w:t xml:space="preserve"> составляют безв</w:t>
      </w:r>
      <w:r>
        <w:rPr>
          <w:rFonts w:ascii="Times New Roman" w:hAnsi="Times New Roman" w:cs="Times New Roman"/>
          <w:sz w:val="24"/>
          <w:szCs w:val="24"/>
        </w:rPr>
        <w:t xml:space="preserve">озмездные поступления – 805 787,2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355F5" w:rsidRDefault="001355F5" w:rsidP="001355F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355F5" w:rsidRDefault="001355F5" w:rsidP="001355F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187F">
        <w:rPr>
          <w:rFonts w:ascii="Times New Roman" w:hAnsi="Times New Roman" w:cs="Times New Roman"/>
          <w:sz w:val="24"/>
          <w:szCs w:val="24"/>
        </w:rPr>
        <w:t xml:space="preserve">Анализ структуры доходной части бюджета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Pr="006618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представлен в таблице №5</w:t>
      </w:r>
      <w:r w:rsidRPr="0066187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355F5" w:rsidRPr="0066187F" w:rsidRDefault="001355F5" w:rsidP="001355F5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1355F5" w:rsidRPr="0066187F" w:rsidRDefault="001355F5" w:rsidP="001355F5">
      <w:pPr>
        <w:spacing w:line="100" w:lineRule="atLeast"/>
        <w:ind w:firstLine="708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 xml:space="preserve">      Таблица №5</w:t>
      </w:r>
      <w:r w:rsidRPr="0066187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6187F">
        <w:rPr>
          <w:rFonts w:ascii="Times New Roman" w:hAnsi="Times New Roman" w:cs="Times New Roman"/>
          <w:sz w:val="20"/>
          <w:szCs w:val="20"/>
        </w:rPr>
        <w:t>тыс.руб</w:t>
      </w:r>
      <w:proofErr w:type="spellEnd"/>
      <w:r w:rsidRPr="0066187F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10938" w:type="dxa"/>
        <w:tblInd w:w="-39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3"/>
        <w:gridCol w:w="1276"/>
        <w:gridCol w:w="1276"/>
        <w:gridCol w:w="1417"/>
        <w:gridCol w:w="1418"/>
        <w:gridCol w:w="1559"/>
        <w:gridCol w:w="1878"/>
        <w:gridCol w:w="11"/>
      </w:tblGrid>
      <w:tr w:rsidR="001355F5" w:rsidRPr="0066187F" w:rsidTr="00152BBF">
        <w:trPr>
          <w:gridAfter w:val="1"/>
          <w:wAfter w:w="11" w:type="dxa"/>
          <w:cantSplit/>
        </w:trPr>
        <w:tc>
          <w:tcPr>
            <w:tcW w:w="2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Наименование доходов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2024</w:t>
            </w:r>
            <w:r w:rsidRPr="0066187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год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5</w:t>
            </w:r>
            <w:r w:rsidRPr="0066187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год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Рост / уменьшение  (202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5г. в сравнении с 2024</w:t>
            </w:r>
            <w:r w:rsidRPr="0066187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г.)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Коэффициент  роста/ уменьшения (2025</w:t>
            </w:r>
            <w:r w:rsidRPr="0066187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г.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в сравнении с 2024</w:t>
            </w:r>
            <w:r w:rsidRPr="0066187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г.)</w:t>
            </w:r>
          </w:p>
        </w:tc>
      </w:tr>
      <w:tr w:rsidR="001355F5" w:rsidRPr="0066187F" w:rsidTr="00152BBF">
        <w:trPr>
          <w:gridAfter w:val="1"/>
          <w:wAfter w:w="11" w:type="dxa"/>
          <w:cantSplit/>
        </w:trPr>
        <w:tc>
          <w:tcPr>
            <w:tcW w:w="2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Фактическое поступление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Доля доходов</w:t>
            </w:r>
          </w:p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Фактическое поступление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Доля доходов</w:t>
            </w:r>
          </w:p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%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355F5" w:rsidRPr="0066187F" w:rsidRDefault="001355F5" w:rsidP="00152BBF"/>
        </w:tc>
      </w:tr>
      <w:tr w:rsidR="001355F5" w:rsidRPr="0066187F" w:rsidTr="00152BBF">
        <w:tblPrEx>
          <w:tblCellMar>
            <w:left w:w="108" w:type="dxa"/>
            <w:right w:w="108" w:type="dxa"/>
          </w:tblCellMar>
        </w:tblPrEx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«Собственные доходы» в </w:t>
            </w:r>
            <w:proofErr w:type="spellStart"/>
            <w:r w:rsidRPr="0066187F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т.ч</w:t>
            </w:r>
            <w:proofErr w:type="spellEnd"/>
            <w:r w:rsidRPr="0066187F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316160,1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vertAlign w:val="subscript"/>
              </w:rPr>
              <w:t>27,2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345341,1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vertAlign w:val="subscript"/>
              </w:rPr>
              <w:t>30,0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+29181,0</w:t>
            </w: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1,09</w:t>
            </w:r>
          </w:p>
        </w:tc>
      </w:tr>
      <w:tr w:rsidR="001355F5" w:rsidRPr="0066187F" w:rsidTr="00152BBF">
        <w:tblPrEx>
          <w:tblCellMar>
            <w:left w:w="108" w:type="dxa"/>
            <w:right w:w="108" w:type="dxa"/>
          </w:tblCellMar>
        </w:tblPrEx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Налоговые доходы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291572,6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25,1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315188,6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27,4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+23615,9</w:t>
            </w: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1,08</w:t>
            </w:r>
          </w:p>
        </w:tc>
      </w:tr>
      <w:tr w:rsidR="001355F5" w:rsidRPr="0066187F" w:rsidTr="00152BBF">
        <w:tblPrEx>
          <w:tblCellMar>
            <w:left w:w="108" w:type="dxa"/>
            <w:right w:w="108" w:type="dxa"/>
          </w:tblCellMar>
        </w:tblPrEx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Неналоговые доходы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24587,5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2,1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30152,5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2,6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        +5565,1</w:t>
            </w: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1,22</w:t>
            </w:r>
          </w:p>
        </w:tc>
      </w:tr>
      <w:tr w:rsidR="001355F5" w:rsidRPr="0066187F" w:rsidTr="00152BBF">
        <w:tblPrEx>
          <w:tblCellMar>
            <w:left w:w="108" w:type="dxa"/>
            <w:right w:w="108" w:type="dxa"/>
          </w:tblCellMar>
        </w:tblPrEx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Безвозмездные поступления, в </w:t>
            </w:r>
            <w:proofErr w:type="spellStart"/>
            <w:r w:rsidRPr="0066187F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т.ч</w:t>
            </w:r>
            <w:proofErr w:type="spellEnd"/>
            <w:r w:rsidRPr="0066187F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845029,3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72,8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805787,2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70,0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-39242,1</w:t>
            </w: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0,95</w:t>
            </w:r>
          </w:p>
        </w:tc>
      </w:tr>
      <w:tr w:rsidR="001355F5" w:rsidRPr="0066187F" w:rsidTr="00152BBF">
        <w:tblPrEx>
          <w:tblCellMar>
            <w:left w:w="108" w:type="dxa"/>
            <w:right w:w="108" w:type="dxa"/>
          </w:tblCellMar>
        </w:tblPrEx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sz w:val="16"/>
                <w:szCs w:val="16"/>
              </w:rPr>
              <w:t>- дотации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219602,6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233415,8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+13813,2</w:t>
            </w: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1,06</w:t>
            </w:r>
          </w:p>
        </w:tc>
      </w:tr>
      <w:tr w:rsidR="001355F5" w:rsidRPr="0066187F" w:rsidTr="00152BBF">
        <w:tblPrEx>
          <w:tblCellMar>
            <w:left w:w="108" w:type="dxa"/>
            <w:right w:w="108" w:type="dxa"/>
          </w:tblCellMar>
        </w:tblPrEx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sz w:val="16"/>
                <w:szCs w:val="16"/>
              </w:rPr>
              <w:t>-субвенции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460073,5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399694,3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-60379,2</w:t>
            </w: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0,87</w:t>
            </w:r>
          </w:p>
        </w:tc>
      </w:tr>
      <w:tr w:rsidR="001355F5" w:rsidRPr="0066187F" w:rsidTr="00152BBF">
        <w:tblPrEx>
          <w:tblCellMar>
            <w:left w:w="108" w:type="dxa"/>
            <w:right w:w="108" w:type="dxa"/>
          </w:tblCellMar>
        </w:tblPrEx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sz w:val="16"/>
                <w:szCs w:val="16"/>
              </w:rPr>
              <w:t>-субсидии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133537,7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158311,5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+24773,8</w:t>
            </w: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1,18</w:t>
            </w:r>
          </w:p>
        </w:tc>
      </w:tr>
      <w:tr w:rsidR="001355F5" w:rsidRPr="0066187F" w:rsidTr="00152BBF">
        <w:tblPrEx>
          <w:tblCellMar>
            <w:left w:w="108" w:type="dxa"/>
            <w:right w:w="108" w:type="dxa"/>
          </w:tblCellMar>
        </w:tblPrEx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sz w:val="16"/>
                <w:szCs w:val="16"/>
              </w:rPr>
              <w:t>- 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33135,8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16203,7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-16932,1</w:t>
            </w: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</w:tr>
      <w:tr w:rsidR="001355F5" w:rsidRPr="0066187F" w:rsidTr="00152BBF">
        <w:tblPrEx>
          <w:tblCellMar>
            <w:left w:w="108" w:type="dxa"/>
            <w:right w:w="108" w:type="dxa"/>
          </w:tblCellMar>
        </w:tblPrEx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sz w:val="16"/>
                <w:szCs w:val="16"/>
              </w:rPr>
              <w:t>Доходы бюджетов муниципальных районов от возврата остатков  межбюджетных трансфертов из бюджетов поселений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4561,6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</w:t>
            </w:r>
          </w:p>
        </w:tc>
      </w:tr>
      <w:tr w:rsidR="001355F5" w:rsidRPr="0066187F" w:rsidTr="00152BBF">
        <w:tblPrEx>
          <w:tblCellMar>
            <w:left w:w="108" w:type="dxa"/>
            <w:right w:w="108" w:type="dxa"/>
          </w:tblCellMar>
        </w:tblPrEx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1398,0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---</w:t>
            </w: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5F5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</w:t>
            </w:r>
          </w:p>
        </w:tc>
      </w:tr>
      <w:tr w:rsidR="001355F5" w:rsidRPr="0066187F" w:rsidTr="00152BBF">
        <w:tblPrEx>
          <w:tblCellMar>
            <w:left w:w="108" w:type="dxa"/>
            <w:right w:w="108" w:type="dxa"/>
          </w:tblCellMar>
        </w:tblPrEx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sz w:val="16"/>
                <w:szCs w:val="16"/>
              </w:rPr>
              <w:t>Возврат неиспользованных остатков субсидий, субвенций, иных межбюджетных трансфертов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-5881,9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-3236,1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-9118,0</w:t>
            </w: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1355F5" w:rsidRPr="0066187F" w:rsidTr="00152BBF">
        <w:tblPrEx>
          <w:tblCellMar>
            <w:left w:w="108" w:type="dxa"/>
            <w:right w:w="108" w:type="dxa"/>
          </w:tblCellMar>
        </w:tblPrEx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Всего доходов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1161189,4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1151128,3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-10061,1</w:t>
            </w: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5F5" w:rsidRPr="005B7D29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0,99</w:t>
            </w:r>
          </w:p>
        </w:tc>
      </w:tr>
    </w:tbl>
    <w:p w:rsidR="001355F5" w:rsidRPr="0066187F" w:rsidRDefault="001355F5" w:rsidP="001355F5">
      <w:pPr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6187F">
        <w:rPr>
          <w:rFonts w:ascii="Times New Roman" w:hAnsi="Times New Roman" w:cs="Times New Roman"/>
          <w:sz w:val="24"/>
          <w:szCs w:val="24"/>
        </w:rPr>
        <w:t xml:space="preserve"> </w:t>
      </w:r>
      <w:r w:rsidRPr="0066187F">
        <w:rPr>
          <w:rFonts w:ascii="Times New Roman" w:hAnsi="Times New Roman" w:cs="Times New Roman"/>
          <w:sz w:val="24"/>
          <w:szCs w:val="24"/>
        </w:rPr>
        <w:tab/>
      </w:r>
    </w:p>
    <w:p w:rsidR="001355F5" w:rsidRDefault="001355F5" w:rsidP="001355F5">
      <w:pPr>
        <w:spacing w:line="1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187F">
        <w:rPr>
          <w:rFonts w:ascii="Times New Roman" w:hAnsi="Times New Roman" w:cs="Times New Roman"/>
          <w:sz w:val="24"/>
          <w:szCs w:val="24"/>
        </w:rPr>
        <w:t>Анализ структуры доходной части бюджета свидетельствует о росте удельного веса налоговых доходов в 202</w:t>
      </w:r>
      <w:r>
        <w:rPr>
          <w:rFonts w:ascii="Times New Roman" w:hAnsi="Times New Roman" w:cs="Times New Roman"/>
          <w:sz w:val="24"/>
          <w:szCs w:val="24"/>
        </w:rPr>
        <w:t>5году с одновременным снижением</w:t>
      </w:r>
      <w:r w:rsidRPr="0066187F">
        <w:rPr>
          <w:rFonts w:ascii="Times New Roman" w:hAnsi="Times New Roman" w:cs="Times New Roman"/>
          <w:sz w:val="24"/>
          <w:szCs w:val="24"/>
        </w:rPr>
        <w:t xml:space="preserve"> доли доходов, полученных из бюджетов других уровней.</w:t>
      </w:r>
    </w:p>
    <w:p w:rsidR="001355F5" w:rsidRPr="0066187F" w:rsidRDefault="001355F5" w:rsidP="001355F5">
      <w:pPr>
        <w:spacing w:line="100" w:lineRule="atLeast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55F5" w:rsidRDefault="001355F5" w:rsidP="001355F5">
      <w:pPr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Структура доходов</w:t>
      </w:r>
      <w:r w:rsidRPr="00275F71">
        <w:rPr>
          <w:rFonts w:ascii="Times New Roman" w:eastAsia="Arial Unicode MS" w:hAnsi="Times New Roman"/>
          <w:sz w:val="24"/>
          <w:szCs w:val="24"/>
        </w:rPr>
        <w:t xml:space="preserve"> бюджета </w:t>
      </w:r>
      <w:r>
        <w:rPr>
          <w:rFonts w:ascii="Times New Roman" w:eastAsia="Arial Unicode MS" w:hAnsi="Times New Roman"/>
          <w:sz w:val="24"/>
          <w:szCs w:val="24"/>
        </w:rPr>
        <w:t>округа в 2025</w:t>
      </w:r>
      <w:r w:rsidRPr="00275F71">
        <w:rPr>
          <w:rFonts w:ascii="Times New Roman" w:eastAsia="Arial Unicode MS" w:hAnsi="Times New Roman"/>
          <w:sz w:val="24"/>
          <w:szCs w:val="24"/>
        </w:rPr>
        <w:t xml:space="preserve"> году показана на ди</w:t>
      </w:r>
      <w:r w:rsidRPr="00275F71">
        <w:rPr>
          <w:rFonts w:ascii="Times New Roman" w:eastAsia="Arial Unicode MS" w:hAnsi="Times New Roman"/>
          <w:sz w:val="24"/>
          <w:szCs w:val="24"/>
        </w:rPr>
        <w:t>а</w:t>
      </w:r>
      <w:r w:rsidRPr="00275F71">
        <w:rPr>
          <w:rFonts w:ascii="Times New Roman" w:eastAsia="Arial Unicode MS" w:hAnsi="Times New Roman"/>
          <w:sz w:val="24"/>
          <w:szCs w:val="24"/>
        </w:rPr>
        <w:t xml:space="preserve">грамме №1.   </w:t>
      </w:r>
    </w:p>
    <w:p w:rsidR="001355F5" w:rsidRPr="00275F71" w:rsidRDefault="001355F5" w:rsidP="001355F5">
      <w:pPr>
        <w:jc w:val="both"/>
        <w:rPr>
          <w:rFonts w:ascii="Times New Roman" w:eastAsia="Arial Unicode MS" w:hAnsi="Times New Roman"/>
          <w:sz w:val="24"/>
          <w:szCs w:val="24"/>
        </w:rPr>
      </w:pPr>
      <w:r w:rsidRPr="00275F71">
        <w:rPr>
          <w:rFonts w:ascii="Times New Roman" w:eastAsia="Arial Unicode MS" w:hAnsi="Times New Roman"/>
          <w:sz w:val="24"/>
          <w:szCs w:val="24"/>
        </w:rPr>
        <w:t xml:space="preserve">                                                                                     </w:t>
      </w:r>
    </w:p>
    <w:p w:rsidR="001355F5" w:rsidRPr="00275F71" w:rsidRDefault="001355F5" w:rsidP="001355F5">
      <w:pPr>
        <w:jc w:val="both"/>
        <w:rPr>
          <w:rFonts w:ascii="Times New Roman" w:eastAsia="Arial Unicode MS" w:hAnsi="Times New Roman"/>
          <w:sz w:val="24"/>
          <w:szCs w:val="24"/>
        </w:rPr>
      </w:pPr>
      <w:r w:rsidRPr="00275F71">
        <w:rPr>
          <w:rFonts w:ascii="Times New Roman" w:eastAsia="Arial Unicode MS" w:hAnsi="Times New Roman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eastAsia="Arial Unicode MS" w:hAnsi="Times New Roman"/>
          <w:sz w:val="24"/>
          <w:szCs w:val="24"/>
        </w:rPr>
        <w:t xml:space="preserve">                              </w:t>
      </w:r>
      <w:r w:rsidRPr="00275F71">
        <w:rPr>
          <w:rFonts w:ascii="Times New Roman" w:eastAsia="Arial Unicode MS" w:hAnsi="Times New Roman"/>
          <w:sz w:val="24"/>
          <w:szCs w:val="24"/>
        </w:rPr>
        <w:t xml:space="preserve">    Диаграмма №1</w:t>
      </w:r>
    </w:p>
    <w:p w:rsidR="001355F5" w:rsidRDefault="001355F5" w:rsidP="001355F5">
      <w:pPr>
        <w:spacing w:line="100" w:lineRule="atLeast"/>
        <w:jc w:val="both"/>
        <w:rPr>
          <w:rFonts w:ascii="Times New Roman" w:eastAsia="Arial Unicode MS" w:hAnsi="Times New Roman"/>
          <w:b/>
          <w:sz w:val="28"/>
          <w:szCs w:val="28"/>
        </w:rPr>
      </w:pPr>
      <w:r w:rsidRPr="00935C28">
        <w:rPr>
          <w:noProof/>
          <w:lang w:eastAsia="ru-RU"/>
        </w:rPr>
        <w:lastRenderedPageBreak/>
        <w:drawing>
          <wp:inline distT="0" distB="0" distL="0" distR="0">
            <wp:extent cx="5796280" cy="3731895"/>
            <wp:effectExtent l="0" t="0" r="13970" b="1905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355F5" w:rsidRPr="0066187F" w:rsidRDefault="001355F5" w:rsidP="001355F5">
      <w:pPr>
        <w:spacing w:line="10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55F5" w:rsidRDefault="001355F5" w:rsidP="001355F5">
      <w:pPr>
        <w:spacing w:line="100" w:lineRule="atLeast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355F5" w:rsidRDefault="001355F5" w:rsidP="001355F5">
      <w:pPr>
        <w:spacing w:line="100" w:lineRule="atLeast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355F5" w:rsidRDefault="001355F5" w:rsidP="001355F5">
      <w:pPr>
        <w:spacing w:line="100" w:lineRule="atLeast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355F5" w:rsidRDefault="001355F5" w:rsidP="001355F5">
      <w:pPr>
        <w:spacing w:line="100" w:lineRule="atLeast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355F5" w:rsidRPr="00776BC0" w:rsidRDefault="001355F5" w:rsidP="001355F5">
      <w:pPr>
        <w:spacing w:line="100" w:lineRule="atLeast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6BC0">
        <w:rPr>
          <w:rFonts w:ascii="Times New Roman" w:hAnsi="Times New Roman" w:cs="Times New Roman"/>
          <w:b/>
          <w:bCs/>
          <w:sz w:val="24"/>
          <w:szCs w:val="24"/>
        </w:rPr>
        <w:t xml:space="preserve">Анализ исполнения бюджета </w:t>
      </w:r>
      <w:r w:rsidRPr="00776BC0">
        <w:rPr>
          <w:rFonts w:ascii="Times New Roman" w:hAnsi="Times New Roman" w:cs="Times New Roman"/>
          <w:b/>
          <w:sz w:val="24"/>
          <w:szCs w:val="24"/>
        </w:rPr>
        <w:t>округа</w:t>
      </w:r>
      <w:r w:rsidRPr="00776BC0">
        <w:rPr>
          <w:rFonts w:ascii="Times New Roman" w:hAnsi="Times New Roman" w:cs="Times New Roman"/>
          <w:b/>
          <w:bCs/>
          <w:sz w:val="24"/>
          <w:szCs w:val="24"/>
        </w:rPr>
        <w:t xml:space="preserve"> за </w:t>
      </w:r>
      <w:r>
        <w:rPr>
          <w:rFonts w:ascii="Times New Roman" w:hAnsi="Times New Roman" w:cs="Times New Roman"/>
          <w:b/>
          <w:bCs/>
          <w:sz w:val="24"/>
          <w:szCs w:val="24"/>
        </w:rPr>
        <w:t>2024-</w:t>
      </w:r>
      <w:r w:rsidRPr="00776BC0">
        <w:rPr>
          <w:rFonts w:ascii="Times New Roman" w:hAnsi="Times New Roman" w:cs="Times New Roman"/>
          <w:b/>
          <w:bCs/>
          <w:sz w:val="24"/>
          <w:szCs w:val="24"/>
        </w:rPr>
        <w:t xml:space="preserve">2025 год в части доходов по источникам поступлений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представлен в таблице №6</w:t>
      </w:r>
      <w:r w:rsidRPr="00776BC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355F5" w:rsidRDefault="001355F5" w:rsidP="001355F5">
      <w:pPr>
        <w:spacing w:line="100" w:lineRule="atLeas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</w:p>
    <w:p w:rsidR="001355F5" w:rsidRDefault="001355F5" w:rsidP="001355F5">
      <w:pPr>
        <w:spacing w:line="100" w:lineRule="atLeast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1355F5" w:rsidRPr="0066187F" w:rsidRDefault="001355F5" w:rsidP="001355F5">
      <w:pPr>
        <w:spacing w:line="100" w:lineRule="atLeast"/>
        <w:jc w:val="center"/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Таблица №6</w:t>
      </w:r>
    </w:p>
    <w:tbl>
      <w:tblPr>
        <w:tblW w:w="10834" w:type="dxa"/>
        <w:tblInd w:w="-74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0"/>
        <w:gridCol w:w="1560"/>
        <w:gridCol w:w="1417"/>
        <w:gridCol w:w="1276"/>
        <w:gridCol w:w="1559"/>
        <w:gridCol w:w="1276"/>
        <w:gridCol w:w="1251"/>
        <w:gridCol w:w="25"/>
        <w:gridCol w:w="20"/>
      </w:tblGrid>
      <w:tr w:rsidR="001355F5" w:rsidRPr="0066187F" w:rsidTr="00152BBF">
        <w:tc>
          <w:tcPr>
            <w:tcW w:w="2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sz w:val="18"/>
                <w:szCs w:val="18"/>
              </w:rPr>
              <w:t>Уточненный план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2024г.</w:t>
            </w:r>
            <w:r w:rsidRPr="0066187F">
              <w:rPr>
                <w:rFonts w:ascii="Times New Roman" w:hAnsi="Times New Roman" w:cs="Times New Roman"/>
                <w:sz w:val="18"/>
                <w:szCs w:val="18"/>
              </w:rPr>
              <w:t xml:space="preserve"> (тыс. руб.)</w:t>
            </w:r>
          </w:p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Исполнение 2024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  <w:r w:rsidRPr="0066187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Pr="0066187F">
              <w:rPr>
                <w:rFonts w:ascii="Times New Roman" w:hAnsi="Times New Roman" w:cs="Times New Roman"/>
                <w:sz w:val="18"/>
                <w:szCs w:val="18"/>
              </w:rPr>
              <w:t>тыс. руб.)</w:t>
            </w:r>
          </w:p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sz w:val="18"/>
                <w:szCs w:val="18"/>
              </w:rPr>
              <w:t>Уточненный план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2025г.</w:t>
            </w:r>
            <w:r w:rsidRPr="0066187F">
              <w:rPr>
                <w:rFonts w:ascii="Times New Roman" w:hAnsi="Times New Roman" w:cs="Times New Roman"/>
                <w:sz w:val="18"/>
                <w:szCs w:val="18"/>
              </w:rPr>
              <w:t xml:space="preserve"> (тыс. руб.)</w:t>
            </w:r>
          </w:p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sz w:val="18"/>
                <w:szCs w:val="18"/>
              </w:rPr>
              <w:t>Исполнение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2025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г.(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тыс. руб.)</w:t>
            </w:r>
          </w:p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</w:pPr>
          </w:p>
        </w:tc>
        <w:tc>
          <w:tcPr>
            <w:tcW w:w="20" w:type="dxa"/>
            <w:shd w:val="clear" w:color="auto" w:fill="auto"/>
          </w:tcPr>
          <w:p w:rsidR="001355F5" w:rsidRPr="0066187F" w:rsidRDefault="001355F5" w:rsidP="00152BBF">
            <w:pPr>
              <w:snapToGrid w:val="0"/>
            </w:pPr>
          </w:p>
        </w:tc>
      </w:tr>
      <w:tr w:rsidR="001355F5" w:rsidRPr="0066187F" w:rsidTr="00152BBF">
        <w:tblPrEx>
          <w:tblCellMar>
            <w:left w:w="108" w:type="dxa"/>
            <w:right w:w="108" w:type="dxa"/>
          </w:tblCellMar>
        </w:tblPrEx>
        <w:trPr>
          <w:gridAfter w:val="2"/>
          <w:wAfter w:w="45" w:type="dxa"/>
        </w:trPr>
        <w:tc>
          <w:tcPr>
            <w:tcW w:w="2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sz w:val="18"/>
                <w:szCs w:val="18"/>
              </w:rPr>
              <w:t>в тыс. руб.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center"/>
            </w:pPr>
            <w:r w:rsidRPr="0066187F">
              <w:rPr>
                <w:rFonts w:ascii="Times New Roman" w:hAnsi="Times New Roman" w:cs="Times New Roman"/>
                <w:sz w:val="18"/>
                <w:szCs w:val="18"/>
              </w:rPr>
              <w:t>в % к уточненному плану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sz w:val="18"/>
                <w:szCs w:val="18"/>
              </w:rPr>
              <w:t>в тыс. руб.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center"/>
            </w:pPr>
            <w:r w:rsidRPr="0066187F">
              <w:rPr>
                <w:rFonts w:ascii="Times New Roman" w:hAnsi="Times New Roman" w:cs="Times New Roman"/>
                <w:sz w:val="18"/>
                <w:szCs w:val="18"/>
              </w:rPr>
              <w:t>в % к уточненному плану</w:t>
            </w:r>
          </w:p>
        </w:tc>
      </w:tr>
      <w:tr w:rsidR="001355F5" w:rsidRPr="0066187F" w:rsidTr="00152BBF">
        <w:tblPrEx>
          <w:tblCellMar>
            <w:left w:w="108" w:type="dxa"/>
            <w:right w:w="108" w:type="dxa"/>
          </w:tblCellMar>
        </w:tblPrEx>
        <w:trPr>
          <w:gridAfter w:val="2"/>
          <w:wAfter w:w="45" w:type="dxa"/>
        </w:trPr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b/>
                <w:sz w:val="18"/>
                <w:szCs w:val="18"/>
              </w:rPr>
              <w:t>Доходы, всего</w:t>
            </w:r>
          </w:p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1167619,3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1161189,4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1200931,7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1151128,3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95,9</w:t>
            </w:r>
          </w:p>
        </w:tc>
      </w:tr>
      <w:tr w:rsidR="001355F5" w:rsidRPr="0066187F" w:rsidTr="00152BBF">
        <w:tblPrEx>
          <w:tblCellMar>
            <w:left w:w="108" w:type="dxa"/>
            <w:right w:w="108" w:type="dxa"/>
          </w:tblCellMar>
        </w:tblPrEx>
        <w:trPr>
          <w:gridAfter w:val="2"/>
          <w:wAfter w:w="45" w:type="dxa"/>
        </w:trPr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b/>
                <w:sz w:val="18"/>
                <w:szCs w:val="18"/>
              </w:rPr>
              <w:t>«Собственные доходы»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316155,6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316160,1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341381,2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345341,1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101,2</w:t>
            </w:r>
          </w:p>
        </w:tc>
      </w:tr>
      <w:tr w:rsidR="001355F5" w:rsidRPr="0066187F" w:rsidTr="00152BBF">
        <w:tblPrEx>
          <w:tblCellMar>
            <w:left w:w="108" w:type="dxa"/>
            <w:right w:w="108" w:type="dxa"/>
          </w:tblCellMar>
        </w:tblPrEx>
        <w:trPr>
          <w:gridAfter w:val="2"/>
          <w:wAfter w:w="45" w:type="dxa"/>
        </w:trPr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243490,5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243490,5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256915,2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260290,1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101,3</w:t>
            </w:r>
          </w:p>
        </w:tc>
      </w:tr>
      <w:tr w:rsidR="001355F5" w:rsidRPr="0066187F" w:rsidTr="00152BBF">
        <w:tblPrEx>
          <w:tblCellMar>
            <w:left w:w="108" w:type="dxa"/>
            <w:right w:w="108" w:type="dxa"/>
          </w:tblCellMar>
        </w:tblPrEx>
        <w:trPr>
          <w:gridAfter w:val="2"/>
          <w:wAfter w:w="45" w:type="dxa"/>
        </w:trPr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Налоги на товары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16387,0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16387,0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17524,3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17300,9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98,7</w:t>
            </w:r>
          </w:p>
        </w:tc>
      </w:tr>
      <w:tr w:rsidR="001355F5" w:rsidRPr="0066187F" w:rsidTr="00152BBF">
        <w:tblPrEx>
          <w:tblCellMar>
            <w:left w:w="108" w:type="dxa"/>
            <w:right w:w="108" w:type="dxa"/>
          </w:tblCellMar>
        </w:tblPrEx>
        <w:trPr>
          <w:gridAfter w:val="2"/>
          <w:wAfter w:w="45" w:type="dxa"/>
        </w:trPr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sz w:val="18"/>
                <w:szCs w:val="18"/>
              </w:rPr>
              <w:t>Налоги на совокупный доход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11311,4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11311,4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12468,5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12692,6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101,8</w:t>
            </w:r>
          </w:p>
        </w:tc>
      </w:tr>
      <w:tr w:rsidR="001355F5" w:rsidRPr="0066187F" w:rsidTr="00152BBF">
        <w:tblPrEx>
          <w:tblCellMar>
            <w:left w:w="108" w:type="dxa"/>
            <w:right w:w="108" w:type="dxa"/>
          </w:tblCellMar>
        </w:tblPrEx>
        <w:trPr>
          <w:gridAfter w:val="2"/>
          <w:wAfter w:w="45" w:type="dxa"/>
        </w:trPr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sz w:val="18"/>
                <w:szCs w:val="18"/>
              </w:rPr>
              <w:t>Госпошлина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2606,5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2606,5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4203,1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4155,6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98,9</w:t>
            </w:r>
          </w:p>
        </w:tc>
      </w:tr>
      <w:tr w:rsidR="001355F5" w:rsidRPr="0066187F" w:rsidTr="00152BBF">
        <w:tblPrEx>
          <w:tblCellMar>
            <w:left w:w="108" w:type="dxa"/>
            <w:right w:w="108" w:type="dxa"/>
          </w:tblCellMar>
        </w:tblPrEx>
        <w:trPr>
          <w:gridAfter w:val="2"/>
          <w:wAfter w:w="45" w:type="dxa"/>
        </w:trPr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Налоги на имущество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17777,2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17777,2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20596,4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20749,3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100,7</w:t>
            </w:r>
          </w:p>
        </w:tc>
      </w:tr>
      <w:tr w:rsidR="001355F5" w:rsidRPr="0066187F" w:rsidTr="00152BBF">
        <w:tblPrEx>
          <w:tblCellMar>
            <w:left w:w="108" w:type="dxa"/>
            <w:right w:w="108" w:type="dxa"/>
          </w:tblCellMar>
        </w:tblPrEx>
        <w:trPr>
          <w:gridAfter w:val="2"/>
          <w:wAfter w:w="45" w:type="dxa"/>
        </w:trPr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sz w:val="18"/>
                <w:szCs w:val="18"/>
              </w:rPr>
              <w:t>Доходы от использования имущества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10490,8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10490,8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8587,9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8938,0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104,1</w:t>
            </w:r>
          </w:p>
        </w:tc>
      </w:tr>
      <w:tr w:rsidR="001355F5" w:rsidRPr="0066187F" w:rsidTr="00152BBF">
        <w:tblPrEx>
          <w:tblCellMar>
            <w:left w:w="108" w:type="dxa"/>
            <w:right w:w="108" w:type="dxa"/>
          </w:tblCellMar>
        </w:tblPrEx>
        <w:trPr>
          <w:gridAfter w:val="2"/>
          <w:wAfter w:w="45" w:type="dxa"/>
        </w:trPr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sz w:val="18"/>
                <w:szCs w:val="18"/>
              </w:rPr>
              <w:t>Платежи при пользовании природными ресурсами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875,2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875,2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1429,7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1429,7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1355F5" w:rsidRPr="0066187F" w:rsidTr="00152BBF">
        <w:tblPrEx>
          <w:tblCellMar>
            <w:left w:w="108" w:type="dxa"/>
            <w:right w:w="108" w:type="dxa"/>
          </w:tblCellMar>
        </w:tblPrEx>
        <w:trPr>
          <w:gridAfter w:val="2"/>
          <w:wAfter w:w="45" w:type="dxa"/>
        </w:trPr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sz w:val="18"/>
                <w:szCs w:val="18"/>
              </w:rPr>
              <w:t>Доходы от оказания платных услуг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5022,7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5022,7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3626,5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3696,2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101,9</w:t>
            </w:r>
          </w:p>
        </w:tc>
      </w:tr>
      <w:tr w:rsidR="001355F5" w:rsidRPr="0066187F" w:rsidTr="00152BBF">
        <w:tblPrEx>
          <w:tblCellMar>
            <w:left w:w="108" w:type="dxa"/>
            <w:right w:w="108" w:type="dxa"/>
          </w:tblCellMar>
        </w:tblPrEx>
        <w:trPr>
          <w:gridAfter w:val="2"/>
          <w:wAfter w:w="45" w:type="dxa"/>
        </w:trPr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sz w:val="18"/>
                <w:szCs w:val="18"/>
              </w:rPr>
              <w:t>Доходы от продажи материальных и нематериальных активов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6524,6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6524,6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13323,6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13362,6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100,3</w:t>
            </w:r>
          </w:p>
        </w:tc>
      </w:tr>
      <w:tr w:rsidR="001355F5" w:rsidRPr="0066187F" w:rsidTr="00152BBF">
        <w:tblPrEx>
          <w:tblCellMar>
            <w:left w:w="108" w:type="dxa"/>
            <w:right w:w="108" w:type="dxa"/>
          </w:tblCellMar>
        </w:tblPrEx>
        <w:trPr>
          <w:gridAfter w:val="2"/>
          <w:wAfter w:w="45" w:type="dxa"/>
        </w:trPr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sz w:val="18"/>
                <w:szCs w:val="18"/>
              </w:rPr>
              <w:t>Штрафы, санкции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367,5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367,5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1767,2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1784,4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101,0</w:t>
            </w:r>
          </w:p>
        </w:tc>
      </w:tr>
      <w:tr w:rsidR="001355F5" w:rsidRPr="0066187F" w:rsidTr="00152BBF">
        <w:tblPrEx>
          <w:tblCellMar>
            <w:left w:w="108" w:type="dxa"/>
            <w:right w:w="108" w:type="dxa"/>
          </w:tblCellMar>
        </w:tblPrEx>
        <w:trPr>
          <w:gridAfter w:val="2"/>
          <w:wAfter w:w="45" w:type="dxa"/>
        </w:trPr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Инициативные платежи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1302,2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1306,7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938,8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941,7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100,3</w:t>
            </w:r>
          </w:p>
        </w:tc>
      </w:tr>
      <w:tr w:rsidR="001355F5" w:rsidRPr="0066187F" w:rsidTr="00152BBF">
        <w:tblPrEx>
          <w:tblCellMar>
            <w:left w:w="108" w:type="dxa"/>
            <w:right w:w="108" w:type="dxa"/>
          </w:tblCellMar>
        </w:tblPrEx>
        <w:trPr>
          <w:gridAfter w:val="2"/>
          <w:wAfter w:w="45" w:type="dxa"/>
        </w:trPr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b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851463,7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845029,3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859550,5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805787,2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93,7</w:t>
            </w:r>
          </w:p>
        </w:tc>
      </w:tr>
      <w:tr w:rsidR="001355F5" w:rsidRPr="0066187F" w:rsidTr="00152BBF">
        <w:tblPrEx>
          <w:tblCellMar>
            <w:left w:w="108" w:type="dxa"/>
            <w:right w:w="108" w:type="dxa"/>
          </w:tblCellMar>
        </w:tblPrEx>
        <w:trPr>
          <w:gridAfter w:val="2"/>
          <w:wAfter w:w="45" w:type="dxa"/>
        </w:trPr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Дотации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219602,6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219602,6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259119,4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233415,8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90,1</w:t>
            </w:r>
          </w:p>
        </w:tc>
      </w:tr>
      <w:tr w:rsidR="001355F5" w:rsidRPr="0066187F" w:rsidTr="00152BBF">
        <w:tblPrEx>
          <w:tblCellMar>
            <w:left w:w="108" w:type="dxa"/>
            <w:right w:w="108" w:type="dxa"/>
          </w:tblCellMar>
        </w:tblPrEx>
        <w:trPr>
          <w:gridAfter w:val="2"/>
          <w:wAfter w:w="45" w:type="dxa"/>
        </w:trPr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sz w:val="18"/>
                <w:szCs w:val="18"/>
              </w:rPr>
              <w:t>Субвенции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460362,1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460073,5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408369,5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399694,3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97,9</w:t>
            </w:r>
          </w:p>
        </w:tc>
      </w:tr>
      <w:tr w:rsidR="001355F5" w:rsidRPr="0066187F" w:rsidTr="00152BBF">
        <w:tblPrEx>
          <w:tblCellMar>
            <w:left w:w="108" w:type="dxa"/>
            <w:right w:w="108" w:type="dxa"/>
          </w:tblCellMar>
        </w:tblPrEx>
        <w:trPr>
          <w:gridAfter w:val="2"/>
          <w:wAfter w:w="45" w:type="dxa"/>
        </w:trPr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sz w:val="18"/>
                <w:szCs w:val="18"/>
              </w:rPr>
              <w:t>Субсидии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139683,5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133537,7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177696,0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158311,5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89,1</w:t>
            </w:r>
          </w:p>
        </w:tc>
      </w:tr>
      <w:tr w:rsidR="001355F5" w:rsidRPr="0066187F" w:rsidTr="00152BBF">
        <w:tblPrEx>
          <w:tblCellMar>
            <w:left w:w="108" w:type="dxa"/>
            <w:right w:w="108" w:type="dxa"/>
          </w:tblCellMar>
        </w:tblPrEx>
        <w:trPr>
          <w:gridAfter w:val="2"/>
          <w:wAfter w:w="45" w:type="dxa"/>
        </w:trPr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33135,8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33135,8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16203,7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16203,7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1355F5" w:rsidRPr="0066187F" w:rsidTr="00152BBF">
        <w:tblPrEx>
          <w:tblCellMar>
            <w:left w:w="108" w:type="dxa"/>
            <w:right w:w="108" w:type="dxa"/>
          </w:tblCellMar>
        </w:tblPrEx>
        <w:trPr>
          <w:gridAfter w:val="2"/>
          <w:wAfter w:w="45" w:type="dxa"/>
        </w:trPr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Прочие безвозмездные поступления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4561,6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4561,6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1398,0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1355F5" w:rsidRPr="0066187F" w:rsidTr="00152BBF">
        <w:tblPrEx>
          <w:tblCellMar>
            <w:left w:w="108" w:type="dxa"/>
            <w:right w:w="108" w:type="dxa"/>
          </w:tblCellMar>
        </w:tblPrEx>
        <w:trPr>
          <w:gridAfter w:val="2"/>
          <w:wAfter w:w="45" w:type="dxa"/>
        </w:trPr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187F">
              <w:rPr>
                <w:rFonts w:ascii="Times New Roman" w:hAnsi="Times New Roman" w:cs="Times New Roman"/>
                <w:sz w:val="18"/>
                <w:szCs w:val="18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-5881,9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-5881,9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-3236,1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-3236,1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5F5" w:rsidRPr="0052706C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</w:tbl>
    <w:p w:rsidR="001355F5" w:rsidRDefault="001355F5" w:rsidP="001355F5">
      <w:pPr>
        <w:spacing w:line="100" w:lineRule="atLeast"/>
        <w:rPr>
          <w:rFonts w:ascii="Times New Roman" w:hAnsi="Times New Roman" w:cs="Times New Roman"/>
          <w:sz w:val="18"/>
          <w:szCs w:val="18"/>
        </w:rPr>
      </w:pPr>
    </w:p>
    <w:p w:rsidR="001355F5" w:rsidRPr="0066187F" w:rsidRDefault="001355F5" w:rsidP="001355F5">
      <w:pPr>
        <w:spacing w:line="100" w:lineRule="atLeast"/>
        <w:rPr>
          <w:rFonts w:ascii="Times New Roman" w:hAnsi="Times New Roman" w:cs="Times New Roman"/>
          <w:sz w:val="18"/>
          <w:szCs w:val="18"/>
        </w:rPr>
      </w:pPr>
    </w:p>
    <w:p w:rsidR="001355F5" w:rsidRPr="00087C38" w:rsidRDefault="001355F5" w:rsidP="001355F5">
      <w:pPr>
        <w:spacing w:line="1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187F">
        <w:rPr>
          <w:rFonts w:ascii="Times New Roman" w:hAnsi="Times New Roman" w:cs="Times New Roman"/>
          <w:sz w:val="24"/>
          <w:szCs w:val="24"/>
        </w:rPr>
        <w:t>Согласно анализу исполнения плана, в разрезе видов доходов бюджета</w:t>
      </w:r>
      <w:r>
        <w:rPr>
          <w:rFonts w:ascii="Times New Roman" w:hAnsi="Times New Roman" w:cs="Times New Roman"/>
          <w:sz w:val="24"/>
          <w:szCs w:val="24"/>
        </w:rPr>
        <w:t xml:space="preserve"> округа в 2025 году</w:t>
      </w:r>
      <w:r w:rsidRPr="0066187F">
        <w:rPr>
          <w:rFonts w:ascii="Times New Roman" w:hAnsi="Times New Roman" w:cs="Times New Roman"/>
          <w:sz w:val="24"/>
          <w:szCs w:val="24"/>
        </w:rPr>
        <w:t xml:space="preserve"> план по налог</w:t>
      </w:r>
      <w:r>
        <w:rPr>
          <w:rFonts w:ascii="Times New Roman" w:hAnsi="Times New Roman" w:cs="Times New Roman"/>
          <w:sz w:val="24"/>
          <w:szCs w:val="24"/>
        </w:rPr>
        <w:t xml:space="preserve">овым и неналоговым доходам </w:t>
      </w:r>
      <w:r w:rsidRPr="0066187F">
        <w:rPr>
          <w:rFonts w:ascii="Times New Roman" w:hAnsi="Times New Roman" w:cs="Times New Roman"/>
          <w:sz w:val="24"/>
          <w:szCs w:val="24"/>
        </w:rPr>
        <w:t>выпо</w:t>
      </w:r>
      <w:r>
        <w:rPr>
          <w:rFonts w:ascii="Times New Roman" w:hAnsi="Times New Roman" w:cs="Times New Roman"/>
          <w:sz w:val="24"/>
          <w:szCs w:val="24"/>
        </w:rPr>
        <w:t>лнен на 101,2%, по безвозмездным поступлениям на 93,7%.</w:t>
      </w:r>
    </w:p>
    <w:p w:rsidR="001355F5" w:rsidRDefault="001355F5" w:rsidP="001355F5">
      <w:pPr>
        <w:rPr>
          <w:rFonts w:ascii="Times New Roman" w:eastAsia="Arial Unicode MS" w:hAnsi="Times New Roman" w:cs="Times New Roman"/>
        </w:rPr>
      </w:pPr>
    </w:p>
    <w:p w:rsidR="001355F5" w:rsidRPr="0066187F" w:rsidRDefault="001355F5" w:rsidP="001355F5">
      <w:pPr>
        <w:ind w:firstLine="540"/>
        <w:jc w:val="both"/>
        <w:rPr>
          <w:rFonts w:ascii="Times New Roman" w:hAnsi="Times New Roman" w:cs="Times New Roman"/>
          <w:sz w:val="12"/>
          <w:szCs w:val="12"/>
        </w:rPr>
      </w:pPr>
      <w:r w:rsidRPr="0066187F">
        <w:rPr>
          <w:rFonts w:ascii="Times New Roman" w:hAnsi="Times New Roman" w:cs="Times New Roman"/>
          <w:sz w:val="24"/>
          <w:szCs w:val="24"/>
        </w:rPr>
        <w:t xml:space="preserve">Поквартальная динамика поступления доходов бюджета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Pr="0066187F">
        <w:rPr>
          <w:rFonts w:ascii="Times New Roman" w:hAnsi="Times New Roman" w:cs="Times New Roman"/>
          <w:sz w:val="24"/>
          <w:szCs w:val="24"/>
        </w:rPr>
        <w:t xml:space="preserve"> показывает неравномерность в их поступлении, о чем свидетельствуют многократные вносимые измен</w:t>
      </w:r>
      <w:r>
        <w:rPr>
          <w:rFonts w:ascii="Times New Roman" w:hAnsi="Times New Roman" w:cs="Times New Roman"/>
          <w:sz w:val="24"/>
          <w:szCs w:val="24"/>
        </w:rPr>
        <w:t>ения в Решение о бюджете на 2025</w:t>
      </w:r>
      <w:r w:rsidRPr="0066187F">
        <w:rPr>
          <w:rFonts w:ascii="Times New Roman" w:hAnsi="Times New Roman" w:cs="Times New Roman"/>
          <w:sz w:val="24"/>
          <w:szCs w:val="24"/>
        </w:rPr>
        <w:t xml:space="preserve"> год. </w:t>
      </w:r>
    </w:p>
    <w:p w:rsidR="001355F5" w:rsidRDefault="001355F5" w:rsidP="001355F5">
      <w:pPr>
        <w:spacing w:line="100" w:lineRule="atLeast"/>
        <w:ind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1355F5" w:rsidRPr="0066187F" w:rsidRDefault="001355F5" w:rsidP="001355F5">
      <w:pPr>
        <w:spacing w:line="100" w:lineRule="atLeast"/>
        <w:ind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1355F5" w:rsidRPr="00776BC0" w:rsidRDefault="001355F5" w:rsidP="001355F5">
      <w:pPr>
        <w:spacing w:line="100" w:lineRule="atLeast"/>
        <w:ind w:firstLine="708"/>
        <w:rPr>
          <w:rFonts w:ascii="Times New Roman" w:hAnsi="Times New Roman" w:cs="Times New Roman"/>
          <w:b/>
          <w:sz w:val="20"/>
          <w:szCs w:val="20"/>
        </w:rPr>
      </w:pPr>
      <w:r w:rsidRPr="00776BC0">
        <w:rPr>
          <w:rFonts w:ascii="Times New Roman" w:hAnsi="Times New Roman" w:cs="Times New Roman"/>
          <w:b/>
          <w:sz w:val="24"/>
          <w:szCs w:val="24"/>
        </w:rPr>
        <w:t xml:space="preserve">   Поквартальная динамика поступления доходов районного бюджета.</w:t>
      </w:r>
    </w:p>
    <w:p w:rsidR="001355F5" w:rsidRDefault="001355F5" w:rsidP="001355F5">
      <w:pPr>
        <w:spacing w:line="100" w:lineRule="atLeast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Таблица №7</w:t>
      </w:r>
      <w:r w:rsidRPr="0066187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355F5" w:rsidRPr="0066187F" w:rsidRDefault="001355F5" w:rsidP="001355F5">
      <w:pPr>
        <w:spacing w:line="100" w:lineRule="atLeast"/>
        <w:ind w:firstLine="708"/>
        <w:jc w:val="right"/>
        <w:rPr>
          <w:sz w:val="20"/>
          <w:szCs w:val="20"/>
        </w:rPr>
      </w:pPr>
    </w:p>
    <w:tbl>
      <w:tblPr>
        <w:tblW w:w="11290" w:type="dxa"/>
        <w:tblInd w:w="-9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10"/>
        <w:gridCol w:w="709"/>
        <w:gridCol w:w="425"/>
        <w:gridCol w:w="426"/>
        <w:gridCol w:w="708"/>
        <w:gridCol w:w="709"/>
        <w:gridCol w:w="567"/>
        <w:gridCol w:w="425"/>
        <w:gridCol w:w="709"/>
        <w:gridCol w:w="709"/>
        <w:gridCol w:w="567"/>
        <w:gridCol w:w="567"/>
        <w:gridCol w:w="707"/>
        <w:gridCol w:w="569"/>
        <w:gridCol w:w="425"/>
        <w:gridCol w:w="562"/>
        <w:gridCol w:w="25"/>
      </w:tblGrid>
      <w:tr w:rsidR="001355F5" w:rsidRPr="0066187F" w:rsidTr="00152BBF">
        <w:tc>
          <w:tcPr>
            <w:tcW w:w="1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spacing w:line="100" w:lineRule="atLeast"/>
              <w:jc w:val="both"/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Default="001355F5" w:rsidP="00152BBF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66187F">
              <w:rPr>
                <w:rFonts w:ascii="Times New Roman" w:hAnsi="Times New Roman" w:cs="Times New Roman"/>
                <w:bCs/>
                <w:sz w:val="12"/>
                <w:szCs w:val="12"/>
              </w:rPr>
              <w:t>Утвержденный бюджет (</w:t>
            </w:r>
            <w:proofErr w:type="spellStart"/>
            <w:r w:rsidRPr="0066187F">
              <w:rPr>
                <w:rFonts w:ascii="Times New Roman" w:hAnsi="Times New Roman" w:cs="Times New Roman"/>
                <w:bCs/>
                <w:sz w:val="12"/>
                <w:szCs w:val="12"/>
              </w:rPr>
              <w:t>тыс.руб</w:t>
            </w:r>
            <w:proofErr w:type="spellEnd"/>
            <w:r w:rsidRPr="0066187F">
              <w:rPr>
                <w:rFonts w:ascii="Times New Roman" w:hAnsi="Times New Roman" w:cs="Times New Roman"/>
                <w:bCs/>
                <w:sz w:val="12"/>
                <w:szCs w:val="12"/>
              </w:rPr>
              <w:t>.)</w:t>
            </w:r>
          </w:p>
          <w:p w:rsidR="001355F5" w:rsidRPr="0066187F" w:rsidRDefault="001355F5" w:rsidP="00152BBF">
            <w:pPr>
              <w:spacing w:line="100" w:lineRule="atLeast"/>
              <w:jc w:val="both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Cs/>
                <w:sz w:val="12"/>
                <w:szCs w:val="12"/>
              </w:rPr>
              <w:t>(РЗС №90 от 22.12.23г.)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both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6187F">
              <w:rPr>
                <w:rFonts w:ascii="Times New Roman" w:hAnsi="Times New Roman" w:cs="Times New Roman"/>
                <w:b/>
                <w:sz w:val="12"/>
                <w:szCs w:val="12"/>
              </w:rPr>
              <w:t>На 01.04.202</w:t>
            </w: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5</w:t>
            </w:r>
            <w:r w:rsidRPr="0066187F">
              <w:rPr>
                <w:rFonts w:ascii="Times New Roman" w:hAnsi="Times New Roman" w:cs="Times New Roman"/>
                <w:b/>
                <w:sz w:val="12"/>
                <w:szCs w:val="12"/>
              </w:rPr>
              <w:t>г.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both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6187F">
              <w:rPr>
                <w:rFonts w:ascii="Times New Roman" w:hAnsi="Times New Roman" w:cs="Times New Roman"/>
                <w:b/>
                <w:sz w:val="12"/>
                <w:szCs w:val="12"/>
              </w:rPr>
              <w:t>На 01.07.202</w:t>
            </w: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5</w:t>
            </w:r>
            <w:r w:rsidRPr="0066187F">
              <w:rPr>
                <w:rFonts w:ascii="Times New Roman" w:hAnsi="Times New Roman" w:cs="Times New Roman"/>
                <w:b/>
                <w:sz w:val="12"/>
                <w:szCs w:val="12"/>
              </w:rPr>
              <w:t>г.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both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6187F">
              <w:rPr>
                <w:rFonts w:ascii="Times New Roman" w:hAnsi="Times New Roman" w:cs="Times New Roman"/>
                <w:b/>
                <w:sz w:val="12"/>
                <w:szCs w:val="12"/>
              </w:rPr>
              <w:t>На 01.10.202</w:t>
            </w: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5</w:t>
            </w:r>
            <w:r w:rsidRPr="0066187F">
              <w:rPr>
                <w:rFonts w:ascii="Times New Roman" w:hAnsi="Times New Roman" w:cs="Times New Roman"/>
                <w:b/>
                <w:sz w:val="12"/>
                <w:szCs w:val="12"/>
              </w:rPr>
              <w:t>г.</w:t>
            </w:r>
          </w:p>
        </w:tc>
        <w:tc>
          <w:tcPr>
            <w:tcW w:w="22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both"/>
            </w:pPr>
            <w:r w:rsidRPr="0066187F">
              <w:rPr>
                <w:rFonts w:ascii="Times New Roman" w:hAnsi="Times New Roman" w:cs="Times New Roman"/>
                <w:b/>
                <w:sz w:val="12"/>
                <w:szCs w:val="12"/>
              </w:rPr>
              <w:t>на 01.01.202</w:t>
            </w: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6</w:t>
            </w:r>
            <w:r w:rsidRPr="0066187F">
              <w:rPr>
                <w:rFonts w:ascii="Times New Roman" w:hAnsi="Times New Roman" w:cs="Times New Roman"/>
                <w:b/>
                <w:sz w:val="12"/>
                <w:szCs w:val="12"/>
              </w:rPr>
              <w:t>г.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</w:pPr>
          </w:p>
        </w:tc>
      </w:tr>
      <w:tr w:rsidR="001355F5" w:rsidRPr="0066187F" w:rsidTr="00152BBF"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66187F">
              <w:rPr>
                <w:rFonts w:ascii="Times New Roman" w:hAnsi="Times New Roman" w:cs="Times New Roman"/>
                <w:bCs/>
                <w:sz w:val="12"/>
                <w:szCs w:val="12"/>
              </w:rPr>
              <w:t>Уточненный план (сводная бюджетная       роспись) (</w:t>
            </w:r>
            <w:proofErr w:type="spellStart"/>
            <w:r w:rsidRPr="0066187F">
              <w:rPr>
                <w:rFonts w:ascii="Times New Roman" w:hAnsi="Times New Roman" w:cs="Times New Roman"/>
                <w:bCs/>
                <w:sz w:val="12"/>
                <w:szCs w:val="12"/>
              </w:rPr>
              <w:t>тыс.руб</w:t>
            </w:r>
            <w:proofErr w:type="spellEnd"/>
            <w:r w:rsidRPr="0066187F">
              <w:rPr>
                <w:rFonts w:ascii="Times New Roman" w:hAnsi="Times New Roman" w:cs="Times New Roman"/>
                <w:bCs/>
                <w:sz w:val="12"/>
                <w:szCs w:val="12"/>
              </w:rPr>
              <w:t>.)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66187F">
              <w:rPr>
                <w:rFonts w:ascii="Times New Roman" w:hAnsi="Times New Roman" w:cs="Times New Roman"/>
                <w:bCs/>
                <w:sz w:val="12"/>
                <w:szCs w:val="12"/>
              </w:rPr>
              <w:t xml:space="preserve">Исполнено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66187F">
              <w:rPr>
                <w:rFonts w:ascii="Times New Roman" w:hAnsi="Times New Roman" w:cs="Times New Roman"/>
                <w:bCs/>
                <w:sz w:val="12"/>
                <w:szCs w:val="12"/>
              </w:rPr>
              <w:t>Уточненный план (сводная бюджетная       роспись) (</w:t>
            </w:r>
            <w:proofErr w:type="spellStart"/>
            <w:r w:rsidRPr="0066187F">
              <w:rPr>
                <w:rFonts w:ascii="Times New Roman" w:hAnsi="Times New Roman" w:cs="Times New Roman"/>
                <w:bCs/>
                <w:sz w:val="12"/>
                <w:szCs w:val="12"/>
              </w:rPr>
              <w:t>тыс.руб</w:t>
            </w:r>
            <w:proofErr w:type="spellEnd"/>
            <w:r w:rsidRPr="0066187F">
              <w:rPr>
                <w:rFonts w:ascii="Times New Roman" w:hAnsi="Times New Roman" w:cs="Times New Roman"/>
                <w:bCs/>
                <w:sz w:val="12"/>
                <w:szCs w:val="12"/>
              </w:rPr>
              <w:t>.)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66187F">
              <w:rPr>
                <w:rFonts w:ascii="Times New Roman" w:hAnsi="Times New Roman" w:cs="Times New Roman"/>
                <w:bCs/>
                <w:sz w:val="12"/>
                <w:szCs w:val="12"/>
              </w:rPr>
              <w:t>Исполнено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66187F">
              <w:rPr>
                <w:rFonts w:ascii="Times New Roman" w:hAnsi="Times New Roman" w:cs="Times New Roman"/>
                <w:bCs/>
                <w:sz w:val="12"/>
                <w:szCs w:val="12"/>
              </w:rPr>
              <w:t>Уточненный план (сводная бюджетная       роспись) (</w:t>
            </w:r>
            <w:proofErr w:type="spellStart"/>
            <w:r w:rsidRPr="0066187F">
              <w:rPr>
                <w:rFonts w:ascii="Times New Roman" w:hAnsi="Times New Roman" w:cs="Times New Roman"/>
                <w:bCs/>
                <w:sz w:val="12"/>
                <w:szCs w:val="12"/>
              </w:rPr>
              <w:t>тыс.руб</w:t>
            </w:r>
            <w:proofErr w:type="spellEnd"/>
            <w:r w:rsidRPr="0066187F">
              <w:rPr>
                <w:rFonts w:ascii="Times New Roman" w:hAnsi="Times New Roman" w:cs="Times New Roman"/>
                <w:bCs/>
                <w:sz w:val="12"/>
                <w:szCs w:val="12"/>
              </w:rPr>
              <w:t>.)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66187F">
              <w:rPr>
                <w:rFonts w:ascii="Times New Roman" w:hAnsi="Times New Roman" w:cs="Times New Roman"/>
                <w:bCs/>
                <w:sz w:val="12"/>
                <w:szCs w:val="12"/>
              </w:rPr>
              <w:t>Исполнено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66187F">
              <w:rPr>
                <w:rFonts w:ascii="Times New Roman" w:hAnsi="Times New Roman" w:cs="Times New Roman"/>
                <w:bCs/>
                <w:sz w:val="12"/>
                <w:szCs w:val="12"/>
              </w:rPr>
              <w:t>Уточненный план (сводная бюджетная       роспись) (</w:t>
            </w:r>
            <w:proofErr w:type="spellStart"/>
            <w:r w:rsidRPr="0066187F">
              <w:rPr>
                <w:rFonts w:ascii="Times New Roman" w:hAnsi="Times New Roman" w:cs="Times New Roman"/>
                <w:bCs/>
                <w:sz w:val="12"/>
                <w:szCs w:val="12"/>
              </w:rPr>
              <w:t>тыс.руб</w:t>
            </w:r>
            <w:proofErr w:type="spellEnd"/>
            <w:r w:rsidRPr="0066187F">
              <w:rPr>
                <w:rFonts w:ascii="Times New Roman" w:hAnsi="Times New Roman" w:cs="Times New Roman"/>
                <w:bCs/>
                <w:sz w:val="12"/>
                <w:szCs w:val="12"/>
              </w:rPr>
              <w:t>.)</w:t>
            </w:r>
          </w:p>
        </w:tc>
        <w:tc>
          <w:tcPr>
            <w:tcW w:w="1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both"/>
            </w:pPr>
            <w:r w:rsidRPr="0066187F">
              <w:rPr>
                <w:rFonts w:ascii="Times New Roman" w:hAnsi="Times New Roman" w:cs="Times New Roman"/>
                <w:bCs/>
                <w:sz w:val="12"/>
                <w:szCs w:val="12"/>
              </w:rPr>
              <w:t>Исполнено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</w:pPr>
          </w:p>
        </w:tc>
      </w:tr>
      <w:tr w:rsidR="001355F5" w:rsidRPr="0066187F" w:rsidTr="00152BBF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</w:trPr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66187F">
              <w:rPr>
                <w:rFonts w:ascii="Times New Roman" w:hAnsi="Times New Roman" w:cs="Times New Roman"/>
                <w:bCs/>
                <w:sz w:val="12"/>
                <w:szCs w:val="12"/>
              </w:rPr>
              <w:t>Всего</w:t>
            </w:r>
          </w:p>
          <w:p w:rsidR="001355F5" w:rsidRPr="0066187F" w:rsidRDefault="001355F5" w:rsidP="00152BBF">
            <w:pPr>
              <w:spacing w:line="100" w:lineRule="atLeas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66187F">
              <w:rPr>
                <w:rFonts w:ascii="Times New Roman" w:hAnsi="Times New Roman" w:cs="Times New Roman"/>
                <w:bCs/>
                <w:sz w:val="12"/>
                <w:szCs w:val="12"/>
              </w:rPr>
              <w:t>(</w:t>
            </w:r>
            <w:proofErr w:type="spellStart"/>
            <w:r w:rsidRPr="0066187F">
              <w:rPr>
                <w:rFonts w:ascii="Times New Roman" w:hAnsi="Times New Roman" w:cs="Times New Roman"/>
                <w:bCs/>
                <w:sz w:val="12"/>
                <w:szCs w:val="12"/>
              </w:rPr>
              <w:t>тыс.руб</w:t>
            </w:r>
            <w:proofErr w:type="spellEnd"/>
            <w:r w:rsidRPr="0066187F">
              <w:rPr>
                <w:rFonts w:ascii="Times New Roman" w:hAnsi="Times New Roman" w:cs="Times New Roman"/>
                <w:bCs/>
                <w:sz w:val="12"/>
                <w:szCs w:val="12"/>
              </w:rPr>
              <w:t>.)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66187F">
              <w:rPr>
                <w:rFonts w:ascii="Times New Roman" w:hAnsi="Times New Roman" w:cs="Times New Roman"/>
                <w:sz w:val="12"/>
                <w:szCs w:val="12"/>
              </w:rPr>
              <w:t>В % к год. плану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66187F">
              <w:rPr>
                <w:rFonts w:ascii="Times New Roman" w:hAnsi="Times New Roman" w:cs="Times New Roman"/>
                <w:sz w:val="12"/>
                <w:szCs w:val="12"/>
              </w:rPr>
              <w:t xml:space="preserve">Доля в общем объеме поступлений 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66187F">
              <w:rPr>
                <w:rFonts w:ascii="Times New Roman" w:hAnsi="Times New Roman" w:cs="Times New Roman"/>
                <w:bCs/>
                <w:sz w:val="12"/>
                <w:szCs w:val="12"/>
              </w:rPr>
              <w:t>Всего</w:t>
            </w:r>
          </w:p>
          <w:p w:rsidR="001355F5" w:rsidRPr="0066187F" w:rsidRDefault="001355F5" w:rsidP="00152BBF">
            <w:pPr>
              <w:spacing w:line="100" w:lineRule="atLeas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66187F">
              <w:rPr>
                <w:rFonts w:ascii="Times New Roman" w:hAnsi="Times New Roman" w:cs="Times New Roman"/>
                <w:bCs/>
                <w:sz w:val="12"/>
                <w:szCs w:val="12"/>
              </w:rPr>
              <w:t>(</w:t>
            </w:r>
            <w:proofErr w:type="spellStart"/>
            <w:r w:rsidRPr="0066187F">
              <w:rPr>
                <w:rFonts w:ascii="Times New Roman" w:hAnsi="Times New Roman" w:cs="Times New Roman"/>
                <w:bCs/>
                <w:sz w:val="12"/>
                <w:szCs w:val="12"/>
              </w:rPr>
              <w:t>тыс.руб</w:t>
            </w:r>
            <w:proofErr w:type="spellEnd"/>
            <w:r w:rsidRPr="0066187F">
              <w:rPr>
                <w:rFonts w:ascii="Times New Roman" w:hAnsi="Times New Roman" w:cs="Times New Roman"/>
                <w:bCs/>
                <w:sz w:val="12"/>
                <w:szCs w:val="12"/>
              </w:rPr>
              <w:t>.)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66187F">
              <w:rPr>
                <w:rFonts w:ascii="Times New Roman" w:hAnsi="Times New Roman" w:cs="Times New Roman"/>
                <w:sz w:val="12"/>
                <w:szCs w:val="12"/>
              </w:rPr>
              <w:t>В % к год. плану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66187F">
              <w:rPr>
                <w:rFonts w:ascii="Times New Roman" w:hAnsi="Times New Roman" w:cs="Times New Roman"/>
                <w:sz w:val="12"/>
                <w:szCs w:val="12"/>
              </w:rPr>
              <w:t xml:space="preserve">Доля в общем объеме поступлений 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66187F">
              <w:rPr>
                <w:rFonts w:ascii="Times New Roman" w:hAnsi="Times New Roman" w:cs="Times New Roman"/>
                <w:bCs/>
                <w:sz w:val="12"/>
                <w:szCs w:val="12"/>
              </w:rPr>
              <w:t>Всего</w:t>
            </w:r>
          </w:p>
          <w:p w:rsidR="001355F5" w:rsidRPr="0066187F" w:rsidRDefault="001355F5" w:rsidP="00152BBF">
            <w:pPr>
              <w:spacing w:line="100" w:lineRule="atLeas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66187F">
              <w:rPr>
                <w:rFonts w:ascii="Times New Roman" w:hAnsi="Times New Roman" w:cs="Times New Roman"/>
                <w:bCs/>
                <w:sz w:val="12"/>
                <w:szCs w:val="12"/>
              </w:rPr>
              <w:t>(</w:t>
            </w:r>
            <w:proofErr w:type="spellStart"/>
            <w:r w:rsidRPr="0066187F">
              <w:rPr>
                <w:rFonts w:ascii="Times New Roman" w:hAnsi="Times New Roman" w:cs="Times New Roman"/>
                <w:bCs/>
                <w:sz w:val="12"/>
                <w:szCs w:val="12"/>
              </w:rPr>
              <w:t>тыс.руб</w:t>
            </w:r>
            <w:proofErr w:type="spellEnd"/>
            <w:r w:rsidRPr="0066187F">
              <w:rPr>
                <w:rFonts w:ascii="Times New Roman" w:hAnsi="Times New Roman" w:cs="Times New Roman"/>
                <w:bCs/>
                <w:sz w:val="12"/>
                <w:szCs w:val="12"/>
              </w:rPr>
              <w:t>.)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66187F">
              <w:rPr>
                <w:rFonts w:ascii="Times New Roman" w:hAnsi="Times New Roman" w:cs="Times New Roman"/>
                <w:sz w:val="12"/>
                <w:szCs w:val="12"/>
              </w:rPr>
              <w:t>В % к год. плану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66187F">
              <w:rPr>
                <w:rFonts w:ascii="Times New Roman" w:hAnsi="Times New Roman" w:cs="Times New Roman"/>
                <w:sz w:val="12"/>
                <w:szCs w:val="12"/>
              </w:rPr>
              <w:t xml:space="preserve">Доля в общем объеме поступлений </w:t>
            </w: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66187F">
              <w:rPr>
                <w:rFonts w:ascii="Times New Roman" w:hAnsi="Times New Roman" w:cs="Times New Roman"/>
                <w:bCs/>
                <w:sz w:val="12"/>
                <w:szCs w:val="12"/>
              </w:rPr>
              <w:t>Всего</w:t>
            </w:r>
          </w:p>
          <w:p w:rsidR="001355F5" w:rsidRPr="0066187F" w:rsidRDefault="001355F5" w:rsidP="00152BBF">
            <w:pPr>
              <w:spacing w:line="100" w:lineRule="atLeas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66187F">
              <w:rPr>
                <w:rFonts w:ascii="Times New Roman" w:hAnsi="Times New Roman" w:cs="Times New Roman"/>
                <w:bCs/>
                <w:sz w:val="12"/>
                <w:szCs w:val="12"/>
              </w:rPr>
              <w:t>(</w:t>
            </w:r>
            <w:proofErr w:type="spellStart"/>
            <w:r w:rsidRPr="0066187F">
              <w:rPr>
                <w:rFonts w:ascii="Times New Roman" w:hAnsi="Times New Roman" w:cs="Times New Roman"/>
                <w:bCs/>
                <w:sz w:val="12"/>
                <w:szCs w:val="12"/>
              </w:rPr>
              <w:t>тыс.руб</w:t>
            </w:r>
            <w:proofErr w:type="spellEnd"/>
            <w:r w:rsidRPr="0066187F">
              <w:rPr>
                <w:rFonts w:ascii="Times New Roman" w:hAnsi="Times New Roman" w:cs="Times New Roman"/>
                <w:bCs/>
                <w:sz w:val="12"/>
                <w:szCs w:val="12"/>
              </w:rPr>
              <w:t>.)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66187F">
              <w:rPr>
                <w:rFonts w:ascii="Times New Roman" w:hAnsi="Times New Roman" w:cs="Times New Roman"/>
                <w:sz w:val="12"/>
                <w:szCs w:val="12"/>
              </w:rPr>
              <w:t>В % к год. плану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jc w:val="both"/>
            </w:pPr>
            <w:r w:rsidRPr="0066187F">
              <w:rPr>
                <w:rFonts w:ascii="Times New Roman" w:hAnsi="Times New Roman" w:cs="Times New Roman"/>
                <w:sz w:val="12"/>
                <w:szCs w:val="12"/>
              </w:rPr>
              <w:t xml:space="preserve">Доля в общем объеме поступлений </w:t>
            </w:r>
          </w:p>
        </w:tc>
      </w:tr>
      <w:tr w:rsidR="001355F5" w:rsidRPr="0066187F" w:rsidTr="00152BBF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ind w:right="-235"/>
              <w:jc w:val="center"/>
              <w:rPr>
                <w:rFonts w:ascii="Times New Roman" w:hAnsi="Times New Roman" w:cs="Times New Roman"/>
                <w:b/>
                <w:bCs/>
                <w:i/>
                <w:sz w:val="12"/>
                <w:szCs w:val="12"/>
              </w:rPr>
            </w:pPr>
            <w:r w:rsidRPr="0066187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Доходы всего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ind w:right="-235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1080038,1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1189003,7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211473,7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17,8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1199347,1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561155,5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46,8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2A2E4F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1192037,0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840887,7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70,5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EC4D0C" w:rsidRDefault="001355F5" w:rsidP="00152BBF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100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  <w:p w:rsidR="001355F5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1200931,7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1151128,3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95,9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spacing w:line="100" w:lineRule="atLeast"/>
              <w:ind w:right="-192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100</w:t>
            </w:r>
          </w:p>
        </w:tc>
      </w:tr>
      <w:tr w:rsidR="001355F5" w:rsidRPr="0066187F" w:rsidTr="00152BBF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Default="001355F5" w:rsidP="00152BBF">
            <w:pPr>
              <w:spacing w:line="100" w:lineRule="atLeast"/>
              <w:ind w:right="-235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6187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Собственные доходы</w:t>
            </w:r>
          </w:p>
          <w:p w:rsidR="001355F5" w:rsidRPr="0066187F" w:rsidRDefault="001355F5" w:rsidP="00152BBF">
            <w:pPr>
              <w:spacing w:line="100" w:lineRule="atLeast"/>
              <w:ind w:right="-235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ind w:right="-235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325066,6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151676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326134,3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65144,7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20,0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30,8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151676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326134,3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148148,2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45,4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26,4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327671,5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250920,6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76,6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29,8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151676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341381,2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345341,1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101,2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30,0</w:t>
            </w:r>
          </w:p>
        </w:tc>
      </w:tr>
      <w:tr w:rsidR="001355F5" w:rsidRPr="0066187F" w:rsidTr="00152BBF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ind w:right="-235"/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Cs/>
                <w:sz w:val="12"/>
                <w:szCs w:val="12"/>
              </w:rPr>
              <w:t>Налоговые доходы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102330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307367,0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151676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307367,0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0955CA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52373,8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17,0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24,8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151676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307367,0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0955CA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129391,8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42,1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23,0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307367,0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0955CA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212565,5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69,1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spacing w:line="100" w:lineRule="atLeast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Cs/>
                <w:sz w:val="12"/>
                <w:szCs w:val="12"/>
              </w:rPr>
              <w:t>25,3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151676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311707,5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0955CA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315188,5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101,1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27,4</w:t>
            </w:r>
          </w:p>
        </w:tc>
      </w:tr>
      <w:tr w:rsidR="001355F5" w:rsidRPr="0066187F" w:rsidTr="00152BBF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ind w:right="-235"/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Cs/>
                <w:sz w:val="12"/>
                <w:szCs w:val="12"/>
              </w:rPr>
              <w:t>Неналоговые доходы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102330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17699,6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18767,3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0955CA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12770,9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68,0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6,0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18767,3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0955CA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18756,4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99,9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20304,5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0955CA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38264,1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188,4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spacing w:line="100" w:lineRule="atLeast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Cs/>
                <w:sz w:val="12"/>
                <w:szCs w:val="12"/>
              </w:rPr>
              <w:t>4,6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29673,7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0955CA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30152,6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101,6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2,6</w:t>
            </w:r>
          </w:p>
        </w:tc>
      </w:tr>
      <w:tr w:rsidR="001355F5" w:rsidRPr="0066187F" w:rsidTr="00152BBF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Default="001355F5" w:rsidP="00152BBF">
            <w:pPr>
              <w:spacing w:line="100" w:lineRule="atLeast"/>
              <w:ind w:right="-235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6187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Безвозмездные поступления</w:t>
            </w:r>
          </w:p>
          <w:p w:rsidR="001355F5" w:rsidRPr="0066187F" w:rsidRDefault="001355F5" w:rsidP="00152BBF">
            <w:pPr>
              <w:spacing w:line="100" w:lineRule="atLeast"/>
              <w:ind w:right="-235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ind w:right="-235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754971,5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862869,4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146329,0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17,0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69,2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873212,8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413007,3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47,3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73,2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864365,5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589967,1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68,3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70,2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859550,5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805787,2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93,7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70,0</w:t>
            </w:r>
          </w:p>
        </w:tc>
      </w:tr>
      <w:tr w:rsidR="001355F5" w:rsidRPr="0066187F" w:rsidTr="00152BBF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ind w:right="-235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6187F">
              <w:rPr>
                <w:rFonts w:ascii="Times New Roman" w:hAnsi="Times New Roman" w:cs="Times New Roman"/>
                <w:bCs/>
                <w:sz w:val="12"/>
                <w:szCs w:val="12"/>
              </w:rPr>
              <w:t>Дотации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102330" w:rsidRDefault="001355F5" w:rsidP="00152BBF">
            <w:pPr>
              <w:spacing w:line="100" w:lineRule="atLeast"/>
              <w:ind w:right="-235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257036,2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257036,2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0955CA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61046,1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23,8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28,</w:t>
            </w:r>
          </w:p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257036,2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0955CA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122092,2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47,5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21,7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258116,2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0955CA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174579,4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67,6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spacing w:line="100" w:lineRule="atLeast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Cs/>
                <w:sz w:val="12"/>
                <w:szCs w:val="12"/>
              </w:rPr>
              <w:t>20,8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259119,4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0955CA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233415,8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90,1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20,3</w:t>
            </w:r>
          </w:p>
        </w:tc>
      </w:tr>
      <w:tr w:rsidR="001355F5" w:rsidRPr="0066187F" w:rsidTr="00152BBF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ind w:right="-235"/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66187F">
              <w:rPr>
                <w:rFonts w:ascii="Times New Roman" w:hAnsi="Times New Roman" w:cs="Times New Roman"/>
                <w:bCs/>
                <w:sz w:val="12"/>
                <w:szCs w:val="12"/>
              </w:rPr>
              <w:t>Субвенции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ind w:right="-235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414301,5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423183,4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0955CA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81449,1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19,2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38,5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419996,1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0955CA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238342,0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56,7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416076,3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0955CA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297362,2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71,5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spacing w:line="100" w:lineRule="atLeast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Cs/>
                <w:sz w:val="12"/>
                <w:szCs w:val="12"/>
              </w:rPr>
              <w:t>35,4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408369,5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0955CA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399694,3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97,9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34,7</w:t>
            </w:r>
          </w:p>
        </w:tc>
      </w:tr>
      <w:tr w:rsidR="001355F5" w:rsidRPr="0066187F" w:rsidTr="00152BBF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Default="001355F5" w:rsidP="00152BBF">
            <w:pPr>
              <w:spacing w:line="100" w:lineRule="atLeast"/>
              <w:ind w:right="-235"/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66187F">
              <w:rPr>
                <w:rFonts w:ascii="Times New Roman" w:hAnsi="Times New Roman" w:cs="Times New Roman"/>
                <w:bCs/>
                <w:sz w:val="12"/>
                <w:szCs w:val="12"/>
              </w:rPr>
              <w:t>Субсидии</w:t>
            </w:r>
          </w:p>
          <w:p w:rsidR="001355F5" w:rsidRPr="0066187F" w:rsidRDefault="001355F5" w:rsidP="00152BBF">
            <w:pPr>
              <w:spacing w:line="100" w:lineRule="atLeast"/>
              <w:ind w:right="-235"/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ind w:right="-235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78218,0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171919,1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0955CA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2252,2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1,3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184772,2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0955CA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45904,8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24,8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178491,6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0955CA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108396,1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60,7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spacing w:line="100" w:lineRule="atLeast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Cs/>
                <w:sz w:val="12"/>
                <w:szCs w:val="12"/>
              </w:rPr>
              <w:t>12,9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177696,0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0955CA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158311,5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89,1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13,7</w:t>
            </w:r>
          </w:p>
        </w:tc>
      </w:tr>
      <w:tr w:rsidR="001355F5" w:rsidRPr="0066187F" w:rsidTr="00152BBF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ind w:right="-235"/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66187F">
              <w:rPr>
                <w:rFonts w:ascii="Times New Roman" w:hAnsi="Times New Roman" w:cs="Times New Roman"/>
                <w:bCs/>
                <w:sz w:val="12"/>
                <w:szCs w:val="12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ind w:right="-235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5415,8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10732,3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0955CA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2887,4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26,9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11409,9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0955CA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7376,1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64,6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12407,2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0955CA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10355,2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83,5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spacing w:line="100" w:lineRule="atLeast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Cs/>
                <w:sz w:val="12"/>
                <w:szCs w:val="12"/>
              </w:rPr>
              <w:t>1,2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16203,7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0955CA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16203,7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100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1,4</w:t>
            </w:r>
          </w:p>
        </w:tc>
      </w:tr>
      <w:tr w:rsidR="001355F5" w:rsidRPr="0066187F" w:rsidTr="00152BBF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  <w:trHeight w:val="558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ind w:right="-235"/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Cs/>
                <w:sz w:val="12"/>
                <w:szCs w:val="12"/>
              </w:rPr>
              <w:t>Прочие безвозмездные поступления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Default="001355F5" w:rsidP="00152BBF">
            <w:pPr>
              <w:spacing w:line="100" w:lineRule="atLeast"/>
              <w:ind w:right="-235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5363,4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898,0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0955CA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300,0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33,4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898,0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0955CA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898,0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898,0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0955CA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898,0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spacing w:line="100" w:lineRule="atLeast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Cs/>
                <w:sz w:val="12"/>
                <w:szCs w:val="12"/>
              </w:rPr>
              <w:t>0,1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1398,0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0955CA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1398,0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100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0,1</w:t>
            </w:r>
          </w:p>
        </w:tc>
      </w:tr>
      <w:tr w:rsidR="001355F5" w:rsidRPr="0066187F" w:rsidTr="00152BBF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Default="001355F5" w:rsidP="00152BBF">
            <w:pPr>
              <w:spacing w:line="100" w:lineRule="atLeast"/>
              <w:ind w:right="-235"/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Cs/>
                <w:sz w:val="12"/>
                <w:szCs w:val="12"/>
              </w:rPr>
              <w:t>Возврат неиспользованных остатков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Default="001355F5" w:rsidP="00152BBF">
            <w:pPr>
              <w:spacing w:line="100" w:lineRule="atLeast"/>
              <w:ind w:right="-235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---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-899,6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0955CA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-1605,8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178,5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-899,6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0955CA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-1605,8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178,5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-1623,8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0955CA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-1623,8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spacing w:line="100" w:lineRule="atLeast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Cs/>
                <w:sz w:val="12"/>
                <w:szCs w:val="12"/>
              </w:rPr>
              <w:t>х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-3236,1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0955CA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-3236,1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100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5F5" w:rsidRPr="0066187F" w:rsidRDefault="001355F5" w:rsidP="00152BBF">
            <w:pPr>
              <w:snapToGrid w:val="0"/>
              <w:spacing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х</w:t>
            </w:r>
          </w:p>
        </w:tc>
      </w:tr>
    </w:tbl>
    <w:p w:rsidR="001355F5" w:rsidRDefault="001355F5" w:rsidP="001355F5">
      <w:pPr>
        <w:rPr>
          <w:rFonts w:ascii="Times New Roman" w:hAnsi="Times New Roman" w:cs="Times New Roman"/>
          <w:sz w:val="24"/>
          <w:szCs w:val="24"/>
        </w:rPr>
      </w:pPr>
    </w:p>
    <w:p w:rsidR="001355F5" w:rsidRDefault="001355F5" w:rsidP="001355F5">
      <w:pPr>
        <w:rPr>
          <w:rFonts w:ascii="Times New Roman" w:eastAsia="Arial Unicode MS" w:hAnsi="Times New Roman" w:cs="Times New Roman"/>
        </w:rPr>
      </w:pPr>
    </w:p>
    <w:p w:rsidR="001355F5" w:rsidRPr="00D866ED" w:rsidRDefault="001355F5" w:rsidP="001355F5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6187F">
        <w:rPr>
          <w:rFonts w:ascii="Times New Roman" w:hAnsi="Times New Roman" w:cs="Times New Roman"/>
          <w:sz w:val="24"/>
          <w:szCs w:val="24"/>
        </w:rPr>
        <w:t>Анализ поквар</w:t>
      </w:r>
      <w:r>
        <w:rPr>
          <w:rFonts w:ascii="Times New Roman" w:hAnsi="Times New Roman" w:cs="Times New Roman"/>
          <w:sz w:val="24"/>
          <w:szCs w:val="24"/>
        </w:rPr>
        <w:t>тальных поступлений: 1 квартал -17,8</w:t>
      </w:r>
      <w:r w:rsidRPr="0066187F">
        <w:rPr>
          <w:rFonts w:ascii="Times New Roman" w:hAnsi="Times New Roman" w:cs="Times New Roman"/>
          <w:sz w:val="24"/>
          <w:szCs w:val="24"/>
        </w:rPr>
        <w:t>% все</w:t>
      </w:r>
      <w:r>
        <w:rPr>
          <w:rFonts w:ascii="Times New Roman" w:hAnsi="Times New Roman" w:cs="Times New Roman"/>
          <w:sz w:val="24"/>
          <w:szCs w:val="24"/>
        </w:rPr>
        <w:t>х поступлений за год, в 1-ом полугодие -46,8%, 9 мес. – 70,5%.</w:t>
      </w:r>
      <w:r w:rsidRPr="006618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общей сумме доходов наибольший удельный вес занимают безвозмездные поступления -70,0%.</w:t>
      </w:r>
    </w:p>
    <w:p w:rsidR="001355F5" w:rsidRDefault="001355F5" w:rsidP="001355F5">
      <w:pPr>
        <w:jc w:val="both"/>
        <w:rPr>
          <w:rFonts w:ascii="Times New Roman" w:eastAsia="Arial Unicode MS" w:hAnsi="Times New Roman" w:cs="Times New Roman"/>
        </w:rPr>
      </w:pPr>
    </w:p>
    <w:p w:rsidR="001355F5" w:rsidRDefault="001355F5" w:rsidP="001355F5">
      <w:pPr>
        <w:jc w:val="both"/>
        <w:rPr>
          <w:rFonts w:ascii="Times New Roman" w:eastAsia="Arial Unicode MS" w:hAnsi="Times New Roman" w:cs="Times New Roman"/>
        </w:rPr>
      </w:pPr>
    </w:p>
    <w:p w:rsidR="001355F5" w:rsidRPr="00BF0C92" w:rsidRDefault="001355F5" w:rsidP="001355F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C9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Основными источниками поступления </w:t>
      </w:r>
      <w:r w:rsidRPr="00BF0C92">
        <w:rPr>
          <w:rFonts w:ascii="Times New Roman" w:hAnsi="Times New Roman" w:cs="Times New Roman"/>
          <w:b/>
          <w:sz w:val="24"/>
          <w:szCs w:val="24"/>
          <w:lang w:eastAsia="ru-RU"/>
        </w:rPr>
        <w:t>налоговых и неналоговых доходов</w:t>
      </w: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 являются:</w:t>
      </w:r>
    </w:p>
    <w:p w:rsidR="001355F5" w:rsidRPr="00BF0C92" w:rsidRDefault="001355F5" w:rsidP="001355F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- налог на прибыль, доходы –  </w:t>
      </w:r>
      <w:r w:rsidRPr="00BF0C92">
        <w:rPr>
          <w:rFonts w:ascii="Times New Roman" w:hAnsi="Times New Roman" w:cs="Times New Roman"/>
          <w:sz w:val="24"/>
          <w:szCs w:val="24"/>
        </w:rPr>
        <w:t>260290,1</w:t>
      </w:r>
      <w:r w:rsidRPr="00BF0C92">
        <w:rPr>
          <w:rFonts w:ascii="Times New Roman" w:hAnsi="Times New Roman" w:cs="Times New Roman"/>
          <w:sz w:val="24"/>
          <w:szCs w:val="24"/>
          <w:lang w:eastAsia="ru-RU"/>
        </w:rPr>
        <w:t>тыс. руб. или 75,4% в налоговых и неналоговых доходах;</w:t>
      </w:r>
    </w:p>
    <w:p w:rsidR="001355F5" w:rsidRPr="00BF0C92" w:rsidRDefault="001355F5" w:rsidP="001355F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C92">
        <w:rPr>
          <w:rFonts w:ascii="Times New Roman" w:hAnsi="Times New Roman" w:cs="Times New Roman"/>
          <w:sz w:val="24"/>
          <w:szCs w:val="24"/>
          <w:lang w:eastAsia="ru-RU"/>
        </w:rPr>
        <w:t>- налог на имущество – 20749,3 тыс. руб. или 6,0%;</w:t>
      </w:r>
    </w:p>
    <w:p w:rsidR="001355F5" w:rsidRPr="00BF0C92" w:rsidRDefault="001355F5" w:rsidP="001355F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BF0C92">
        <w:rPr>
          <w:rFonts w:ascii="Times New Roman" w:hAnsi="Times New Roman" w:cs="Times New Roman"/>
          <w:bCs/>
          <w:sz w:val="24"/>
          <w:szCs w:val="24"/>
        </w:rPr>
        <w:t>налоги на товары (работы, услуги), реализуемые на территории РФ – 17300,9 тыс. руб. или 5,0%;</w:t>
      </w:r>
    </w:p>
    <w:p w:rsidR="001355F5" w:rsidRPr="00BF0C92" w:rsidRDefault="001355F5" w:rsidP="001355F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0C92">
        <w:rPr>
          <w:rFonts w:ascii="Times New Roman" w:hAnsi="Times New Roman" w:cs="Times New Roman"/>
          <w:bCs/>
          <w:sz w:val="24"/>
          <w:szCs w:val="24"/>
        </w:rPr>
        <w:t>- доходы от использования имущества, находящегося в государственной и муниципальной собственности – 8938,0 тыс. руб. или 2,6%;</w:t>
      </w:r>
    </w:p>
    <w:p w:rsidR="001355F5" w:rsidRPr="00BF0C92" w:rsidRDefault="001355F5" w:rsidP="001355F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0C92">
        <w:rPr>
          <w:rFonts w:ascii="Times New Roman" w:hAnsi="Times New Roman" w:cs="Times New Roman"/>
          <w:bCs/>
          <w:sz w:val="24"/>
          <w:szCs w:val="24"/>
        </w:rPr>
        <w:t>- налоги на совокупный доход – 12692,6 тыс. руб. или 3,7%;</w:t>
      </w:r>
    </w:p>
    <w:p w:rsidR="001355F5" w:rsidRPr="00BF0C92" w:rsidRDefault="001355F5" w:rsidP="001355F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0C92">
        <w:rPr>
          <w:rFonts w:ascii="Times New Roman" w:hAnsi="Times New Roman" w:cs="Times New Roman"/>
          <w:bCs/>
          <w:sz w:val="24"/>
          <w:szCs w:val="24"/>
        </w:rPr>
        <w:t>- доходы от продажи материальных и нематериальных активов – 13362,6 тыс. руб. или 3,9%.</w:t>
      </w:r>
    </w:p>
    <w:p w:rsidR="001355F5" w:rsidRPr="00BF0C92" w:rsidRDefault="001355F5" w:rsidP="001355F5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55F5" w:rsidRPr="00BF0C92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Налоговые доходы получены в сумме 315188,5 </w:t>
      </w:r>
      <w:r w:rsidRPr="00BF0C92">
        <w:rPr>
          <w:rFonts w:ascii="Times New Roman" w:hAnsi="Times New Roman" w:cs="Times New Roman"/>
          <w:sz w:val="24"/>
          <w:szCs w:val="24"/>
        </w:rPr>
        <w:t>тыс.</w:t>
      </w: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 руб., неналоговые доходы в сумме – 30152,6 </w:t>
      </w:r>
      <w:r w:rsidRPr="00BF0C92">
        <w:rPr>
          <w:rFonts w:ascii="Times New Roman" w:hAnsi="Times New Roman" w:cs="Times New Roman"/>
          <w:sz w:val="24"/>
          <w:szCs w:val="24"/>
        </w:rPr>
        <w:t>тыс.</w:t>
      </w: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 руб.</w:t>
      </w:r>
    </w:p>
    <w:p w:rsidR="001355F5" w:rsidRPr="00BF0C92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Основными источниками поступления </w:t>
      </w:r>
      <w:r w:rsidRPr="00BF0C92">
        <w:rPr>
          <w:rFonts w:ascii="Times New Roman" w:hAnsi="Times New Roman" w:cs="Times New Roman"/>
          <w:b/>
          <w:sz w:val="24"/>
          <w:szCs w:val="24"/>
          <w:lang w:eastAsia="ru-RU"/>
        </w:rPr>
        <w:t>налоговых доходов</w:t>
      </w: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 являются:</w:t>
      </w:r>
    </w:p>
    <w:p w:rsidR="001355F5" w:rsidRPr="00BF0C92" w:rsidRDefault="001355F5" w:rsidP="001355F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- налог на доходы физических лиц – 260290,1 </w:t>
      </w:r>
      <w:r w:rsidRPr="00BF0C92">
        <w:rPr>
          <w:rFonts w:ascii="Times New Roman" w:hAnsi="Times New Roman" w:cs="Times New Roman"/>
          <w:sz w:val="24"/>
          <w:szCs w:val="24"/>
        </w:rPr>
        <w:t>тыс.</w:t>
      </w: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 руб. или 82,6% в налоговых доходах;</w:t>
      </w:r>
    </w:p>
    <w:p w:rsidR="001355F5" w:rsidRPr="00BF0C92" w:rsidRDefault="001355F5" w:rsidP="001355F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- доходы от уплаты акцизов – 17300,9 </w:t>
      </w:r>
      <w:r w:rsidRPr="00BF0C92">
        <w:rPr>
          <w:rFonts w:ascii="Times New Roman" w:hAnsi="Times New Roman" w:cs="Times New Roman"/>
          <w:sz w:val="24"/>
          <w:szCs w:val="24"/>
        </w:rPr>
        <w:t>тыс.</w:t>
      </w: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 руб. или 5,5% в налоговых доходах;</w:t>
      </w:r>
    </w:p>
    <w:p w:rsidR="001355F5" w:rsidRPr="00BF0C92" w:rsidRDefault="001355F5" w:rsidP="001355F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- налог, взимаемый в связи с применением упрощенной системы налогообложения – 8077,4 </w:t>
      </w:r>
      <w:r w:rsidRPr="00BF0C92">
        <w:rPr>
          <w:rFonts w:ascii="Times New Roman" w:hAnsi="Times New Roman" w:cs="Times New Roman"/>
          <w:sz w:val="24"/>
          <w:szCs w:val="24"/>
        </w:rPr>
        <w:t>тыс.</w:t>
      </w: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 руб. или 2,6% в налоговых доходах;</w:t>
      </w:r>
    </w:p>
    <w:p w:rsidR="001355F5" w:rsidRPr="00BF0C92" w:rsidRDefault="001355F5" w:rsidP="001355F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BF0C92">
        <w:rPr>
          <w:rFonts w:ascii="Times New Roman" w:hAnsi="Times New Roman" w:cs="Times New Roman"/>
          <w:color w:val="000000"/>
          <w:sz w:val="24"/>
          <w:szCs w:val="24"/>
        </w:rPr>
        <w:t>налог, взимаемый с налогоплательщиков, выбравших в качестве объекта налогообложения доходы 6276,8 тыс. руб.,</w:t>
      </w: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 или 2,0% в налоговых доходах</w:t>
      </w:r>
      <w:r w:rsidRPr="00BF0C9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355F5" w:rsidRPr="00BF0C92" w:rsidRDefault="001355F5" w:rsidP="001355F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- единый сельскохозяйственный налог – 2333,0 </w:t>
      </w:r>
      <w:r w:rsidRPr="00BF0C92">
        <w:rPr>
          <w:rFonts w:ascii="Times New Roman" w:hAnsi="Times New Roman" w:cs="Times New Roman"/>
          <w:sz w:val="24"/>
          <w:szCs w:val="24"/>
        </w:rPr>
        <w:t>тыс.</w:t>
      </w: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 руб. или 0,74% в налоговых доходах;</w:t>
      </w:r>
    </w:p>
    <w:p w:rsidR="001355F5" w:rsidRPr="00BF0C92" w:rsidRDefault="001355F5" w:rsidP="001355F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- налог, взимаемый в связи с применением патентной системы налогообложения – 2282,2 </w:t>
      </w:r>
      <w:r w:rsidRPr="00BF0C92">
        <w:rPr>
          <w:rFonts w:ascii="Times New Roman" w:hAnsi="Times New Roman" w:cs="Times New Roman"/>
          <w:sz w:val="24"/>
          <w:szCs w:val="24"/>
        </w:rPr>
        <w:t>тыс.</w:t>
      </w: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 руб. или 0,72% в налоговых доходах;</w:t>
      </w:r>
    </w:p>
    <w:p w:rsidR="001355F5" w:rsidRPr="00BF0C92" w:rsidRDefault="001355F5" w:rsidP="001355F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- налог на имущество физических лиц – 5701,5 </w:t>
      </w:r>
      <w:r w:rsidRPr="00BF0C92">
        <w:rPr>
          <w:rFonts w:ascii="Times New Roman" w:hAnsi="Times New Roman" w:cs="Times New Roman"/>
          <w:sz w:val="24"/>
          <w:szCs w:val="24"/>
        </w:rPr>
        <w:t>тыс.</w:t>
      </w: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 руб. или 1,8% в налоговых доходах;</w:t>
      </w:r>
    </w:p>
    <w:p w:rsidR="001355F5" w:rsidRPr="00BF0C92" w:rsidRDefault="001355F5" w:rsidP="001355F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- земельный налог – 15047,8 </w:t>
      </w:r>
      <w:r w:rsidRPr="00BF0C92">
        <w:rPr>
          <w:rFonts w:ascii="Times New Roman" w:hAnsi="Times New Roman" w:cs="Times New Roman"/>
          <w:sz w:val="24"/>
          <w:szCs w:val="24"/>
        </w:rPr>
        <w:t>тыс.</w:t>
      </w: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 руб. или 4,8% в налоговых доходах;</w:t>
      </w:r>
    </w:p>
    <w:p w:rsidR="001355F5" w:rsidRPr="00BF0C92" w:rsidRDefault="001355F5" w:rsidP="001355F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C92">
        <w:rPr>
          <w:rFonts w:ascii="Times New Roman" w:hAnsi="Times New Roman" w:cs="Times New Roman"/>
          <w:sz w:val="24"/>
          <w:szCs w:val="24"/>
          <w:lang w:eastAsia="ru-RU"/>
        </w:rPr>
        <w:t>- государственная пошлина – 4155,6 тыс. руб. или 1,3% в налоговых доходах.</w:t>
      </w:r>
    </w:p>
    <w:p w:rsidR="001355F5" w:rsidRPr="00BF0C92" w:rsidRDefault="001355F5" w:rsidP="001355F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55F5" w:rsidRPr="00BF0C92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Основными источниками поступления </w:t>
      </w:r>
      <w:r w:rsidRPr="00BF0C92">
        <w:rPr>
          <w:rFonts w:ascii="Times New Roman" w:hAnsi="Times New Roman" w:cs="Times New Roman"/>
          <w:b/>
          <w:sz w:val="24"/>
          <w:szCs w:val="24"/>
          <w:lang w:eastAsia="ru-RU"/>
        </w:rPr>
        <w:t>неналоговых доходов</w:t>
      </w: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 являются:</w:t>
      </w:r>
    </w:p>
    <w:p w:rsidR="001355F5" w:rsidRPr="00BF0C92" w:rsidRDefault="001355F5" w:rsidP="001355F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C92">
        <w:rPr>
          <w:rFonts w:ascii="Times New Roman" w:hAnsi="Times New Roman" w:cs="Times New Roman"/>
          <w:sz w:val="24"/>
          <w:szCs w:val="24"/>
          <w:lang w:eastAsia="ru-RU"/>
        </w:rPr>
        <w:t>- арендная плата за земельные участки, государственная собственность на которые не разграничена и которые расположены в границах сельских поселений</w:t>
      </w:r>
    </w:p>
    <w:p w:rsidR="001355F5" w:rsidRPr="00BF0C92" w:rsidRDefault="001355F5" w:rsidP="001355F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- 8333,3 тыс. руб. или 27,6</w:t>
      </w: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 % в неналоговых доходах;</w:t>
      </w:r>
    </w:p>
    <w:p w:rsidR="001355F5" w:rsidRPr="00BF0C92" w:rsidRDefault="001355F5" w:rsidP="001355F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C92">
        <w:rPr>
          <w:rFonts w:ascii="Times New Roman" w:hAnsi="Times New Roman" w:cs="Times New Roman"/>
          <w:sz w:val="24"/>
          <w:szCs w:val="24"/>
          <w:lang w:eastAsia="ru-RU"/>
        </w:rPr>
        <w:t>- доходы от сдачи в аренду имущества, находящегося в оперативном управлении органов управлени</w:t>
      </w:r>
      <w:r>
        <w:rPr>
          <w:rFonts w:ascii="Times New Roman" w:hAnsi="Times New Roman" w:cs="Times New Roman"/>
          <w:sz w:val="24"/>
          <w:szCs w:val="24"/>
          <w:lang w:eastAsia="ru-RU"/>
        </w:rPr>
        <w:t>я муниципальных округов – 1628,3 тыс. руб. или 5,4</w:t>
      </w: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 % в неналоговых доходах;</w:t>
      </w:r>
    </w:p>
    <w:p w:rsidR="001355F5" w:rsidRPr="00BF0C92" w:rsidRDefault="001355F5" w:rsidP="001355F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- плата за </w:t>
      </w:r>
      <w:r>
        <w:rPr>
          <w:rFonts w:ascii="Times New Roman" w:hAnsi="Times New Roman" w:cs="Times New Roman"/>
          <w:color w:val="000000"/>
          <w:sz w:val="24"/>
          <w:szCs w:val="24"/>
        </w:rPr>
        <w:t>выбросы загрязняющих</w:t>
      </w:r>
      <w:r w:rsidRPr="00EB6F03">
        <w:rPr>
          <w:rFonts w:ascii="Times New Roman" w:hAnsi="Times New Roman" w:cs="Times New Roman"/>
          <w:color w:val="000000"/>
          <w:sz w:val="24"/>
          <w:szCs w:val="24"/>
        </w:rPr>
        <w:t xml:space="preserve"> веществ в водные объекты</w:t>
      </w: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– 1291,3 тыс. руб. или 4,3</w:t>
      </w:r>
      <w:r w:rsidRPr="00BF0C92">
        <w:rPr>
          <w:rFonts w:ascii="Times New Roman" w:hAnsi="Times New Roman" w:cs="Times New Roman"/>
          <w:sz w:val="24"/>
          <w:szCs w:val="24"/>
          <w:lang w:eastAsia="ru-RU"/>
        </w:rPr>
        <w:t>% в неналоговых доходах;</w:t>
      </w:r>
    </w:p>
    <w:p w:rsidR="001355F5" w:rsidRPr="00BF0C92" w:rsidRDefault="001355F5" w:rsidP="001355F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C92">
        <w:rPr>
          <w:rFonts w:ascii="Times New Roman" w:hAnsi="Times New Roman" w:cs="Times New Roman"/>
          <w:sz w:val="24"/>
          <w:szCs w:val="24"/>
          <w:lang w:eastAsia="ru-RU"/>
        </w:rPr>
        <w:t>- прочие доходы от компенсации затрат бюджетов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муниципальных округов – 3696,2 тыс.  руб. или 12,3</w:t>
      </w: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 % в неналоговых доходах;</w:t>
      </w:r>
    </w:p>
    <w:p w:rsidR="001355F5" w:rsidRPr="00BF0C92" w:rsidRDefault="001355F5" w:rsidP="001355F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C92">
        <w:rPr>
          <w:rFonts w:ascii="Times New Roman" w:hAnsi="Times New Roman" w:cs="Times New Roman"/>
          <w:sz w:val="24"/>
          <w:szCs w:val="24"/>
          <w:lang w:eastAsia="ru-RU"/>
        </w:rPr>
        <w:t>- доходы от прод</w:t>
      </w:r>
      <w:r>
        <w:rPr>
          <w:rFonts w:ascii="Times New Roman" w:hAnsi="Times New Roman" w:cs="Times New Roman"/>
          <w:sz w:val="24"/>
          <w:szCs w:val="24"/>
          <w:lang w:eastAsia="ru-RU"/>
        </w:rPr>
        <w:t>ажи земельных участков – 13139,6 тыс. руб. или 43,6</w:t>
      </w:r>
      <w:r w:rsidRPr="00BF0C92">
        <w:rPr>
          <w:rFonts w:ascii="Times New Roman" w:hAnsi="Times New Roman" w:cs="Times New Roman"/>
          <w:sz w:val="24"/>
          <w:szCs w:val="24"/>
          <w:lang w:eastAsia="ru-RU"/>
        </w:rPr>
        <w:t>% в неналоговых доходах;</w:t>
      </w:r>
    </w:p>
    <w:p w:rsidR="001355F5" w:rsidRPr="00BF0C92" w:rsidRDefault="001355F5" w:rsidP="001355F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C92">
        <w:rPr>
          <w:rFonts w:ascii="Times New Roman" w:hAnsi="Times New Roman" w:cs="Times New Roman"/>
          <w:sz w:val="24"/>
          <w:szCs w:val="24"/>
          <w:lang w:eastAsia="ru-RU"/>
        </w:rPr>
        <w:t>- штрафы</w:t>
      </w:r>
      <w:r>
        <w:rPr>
          <w:rFonts w:ascii="Times New Roman" w:hAnsi="Times New Roman" w:cs="Times New Roman"/>
          <w:sz w:val="24"/>
          <w:szCs w:val="24"/>
          <w:lang w:eastAsia="ru-RU"/>
        </w:rPr>
        <w:t>, санкции, возмещение ущерба – 1784,4 тыс. руб. или 5,9</w:t>
      </w:r>
      <w:r w:rsidRPr="00BF0C92">
        <w:rPr>
          <w:rFonts w:ascii="Times New Roman" w:hAnsi="Times New Roman" w:cs="Times New Roman"/>
          <w:sz w:val="24"/>
          <w:szCs w:val="24"/>
          <w:lang w:eastAsia="ru-RU"/>
        </w:rPr>
        <w:t>% в неналоговых доходах.</w:t>
      </w:r>
    </w:p>
    <w:p w:rsidR="001355F5" w:rsidRPr="00BF0C92" w:rsidRDefault="001355F5" w:rsidP="001355F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инициативные платежи – 941,7 тыс. руб. или 3,1</w:t>
      </w:r>
      <w:r w:rsidRPr="00BF0C92">
        <w:rPr>
          <w:rFonts w:ascii="Times New Roman" w:hAnsi="Times New Roman" w:cs="Times New Roman"/>
          <w:sz w:val="24"/>
          <w:szCs w:val="24"/>
          <w:lang w:eastAsia="ru-RU"/>
        </w:rPr>
        <w:t>% в неналоговых доходах.</w:t>
      </w:r>
    </w:p>
    <w:p w:rsidR="001355F5" w:rsidRPr="005E0E57" w:rsidRDefault="001355F5" w:rsidP="001355F5">
      <w:pPr>
        <w:jc w:val="both"/>
        <w:rPr>
          <w:rFonts w:ascii="Times New Roman" w:hAnsi="Times New Roman" w:cs="Times New Roman"/>
          <w:lang w:eastAsia="ru-RU"/>
        </w:rPr>
      </w:pPr>
    </w:p>
    <w:p w:rsidR="001355F5" w:rsidRPr="00BF0C92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C92">
        <w:rPr>
          <w:rFonts w:ascii="Times New Roman" w:hAnsi="Times New Roman" w:cs="Times New Roman"/>
          <w:sz w:val="24"/>
          <w:szCs w:val="24"/>
          <w:lang w:eastAsia="ru-RU"/>
        </w:rPr>
        <w:t>В запланированных объемах к прогнозу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выше на январь-декабрь 2025года </w:t>
      </w:r>
      <w:r w:rsidRPr="00BF0C92">
        <w:rPr>
          <w:rFonts w:ascii="Times New Roman" w:hAnsi="Times New Roman" w:cs="Times New Roman"/>
          <w:sz w:val="24"/>
          <w:szCs w:val="24"/>
          <w:lang w:eastAsia="ru-RU"/>
        </w:rPr>
        <w:t>поступили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почти</w:t>
      </w: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 все основные налоги:</w:t>
      </w:r>
    </w:p>
    <w:p w:rsidR="001355F5" w:rsidRPr="00BF0C92" w:rsidRDefault="001355F5" w:rsidP="001355F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     - план по налогу на доходы </w:t>
      </w:r>
      <w:r>
        <w:rPr>
          <w:rFonts w:ascii="Times New Roman" w:hAnsi="Times New Roman" w:cs="Times New Roman"/>
          <w:sz w:val="24"/>
          <w:szCs w:val="24"/>
          <w:lang w:eastAsia="ru-RU"/>
        </w:rPr>
        <w:t>физических лиц исполнен на 101,3 %, при плане 256915,2</w:t>
      </w: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 тыс. руб., фактическо</w:t>
      </w:r>
      <w:r>
        <w:rPr>
          <w:rFonts w:ascii="Times New Roman" w:hAnsi="Times New Roman" w:cs="Times New Roman"/>
          <w:sz w:val="24"/>
          <w:szCs w:val="24"/>
          <w:lang w:eastAsia="ru-RU"/>
        </w:rPr>
        <w:t>е исполнение составило 260290,1</w:t>
      </w: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 тыс. руб.</w:t>
      </w:r>
    </w:p>
    <w:p w:rsidR="001355F5" w:rsidRPr="00BF0C92" w:rsidRDefault="001355F5" w:rsidP="001355F5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C92">
        <w:rPr>
          <w:rFonts w:ascii="Times New Roman" w:hAnsi="Times New Roman" w:cs="Times New Roman"/>
          <w:sz w:val="24"/>
          <w:szCs w:val="24"/>
          <w:lang w:eastAsia="ru-RU"/>
        </w:rPr>
        <w:t>- план по налогу, взимаемый в связи с применением упрощенной системы налогообложения испол</w:t>
      </w:r>
      <w:r>
        <w:rPr>
          <w:rFonts w:ascii="Times New Roman" w:hAnsi="Times New Roman" w:cs="Times New Roman"/>
          <w:sz w:val="24"/>
          <w:szCs w:val="24"/>
          <w:lang w:eastAsia="ru-RU"/>
        </w:rPr>
        <w:t>нен на 100,6%, при плане 8027,6</w:t>
      </w: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 тыс. ру</w:t>
      </w:r>
      <w:r>
        <w:rPr>
          <w:rFonts w:ascii="Times New Roman" w:hAnsi="Times New Roman" w:cs="Times New Roman"/>
          <w:sz w:val="24"/>
          <w:szCs w:val="24"/>
          <w:lang w:eastAsia="ru-RU"/>
        </w:rPr>
        <w:t>б., исполнение составило 8077,4</w:t>
      </w: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 тыс. руб.</w:t>
      </w:r>
    </w:p>
    <w:p w:rsidR="001355F5" w:rsidRPr="00BF0C92" w:rsidRDefault="001355F5" w:rsidP="001355F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     - план по </w:t>
      </w:r>
      <w:r>
        <w:rPr>
          <w:rFonts w:ascii="Times New Roman" w:hAnsi="Times New Roman" w:cs="Times New Roman"/>
          <w:sz w:val="24"/>
          <w:szCs w:val="24"/>
          <w:lang w:eastAsia="ru-RU"/>
        </w:rPr>
        <w:t>налогу</w:t>
      </w:r>
      <w:r w:rsidRPr="00547620">
        <w:rPr>
          <w:color w:val="000000"/>
        </w:rPr>
        <w:t xml:space="preserve"> с </w:t>
      </w:r>
      <w:r w:rsidRPr="005F4DEE">
        <w:rPr>
          <w:rFonts w:ascii="Times New Roman" w:hAnsi="Times New Roman" w:cs="Times New Roman"/>
          <w:color w:val="000000"/>
          <w:sz w:val="24"/>
          <w:szCs w:val="24"/>
        </w:rPr>
        <w:t>налогоплательщиков, выбравших в качестве объекта налогообложения</w:t>
      </w:r>
      <w:r w:rsidRPr="00547620">
        <w:rPr>
          <w:color w:val="000000"/>
        </w:rPr>
        <w:t xml:space="preserve"> </w:t>
      </w:r>
      <w:r w:rsidRPr="005F4DEE">
        <w:rPr>
          <w:rFonts w:ascii="Times New Roman" w:hAnsi="Times New Roman" w:cs="Times New Roman"/>
          <w:color w:val="000000"/>
          <w:sz w:val="24"/>
          <w:szCs w:val="24"/>
        </w:rPr>
        <w:t>доходы</w:t>
      </w: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 исп</w:t>
      </w:r>
      <w:r>
        <w:rPr>
          <w:rFonts w:ascii="Times New Roman" w:hAnsi="Times New Roman" w:cs="Times New Roman"/>
          <w:sz w:val="24"/>
          <w:szCs w:val="24"/>
          <w:lang w:eastAsia="ru-RU"/>
        </w:rPr>
        <w:t>олнен на 100,8 %, при плане 6226,6</w:t>
      </w: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 тыс.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руб., исполнение составило 6276,8</w:t>
      </w: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 тыс. руб.</w:t>
      </w:r>
    </w:p>
    <w:p w:rsidR="001355F5" w:rsidRPr="00BF0C92" w:rsidRDefault="001355F5" w:rsidP="001355F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C9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-    - план по налогу, взимаемый в связи с применением патентной системы налогообложения испол</w:t>
      </w:r>
      <w:r>
        <w:rPr>
          <w:rFonts w:ascii="Times New Roman" w:hAnsi="Times New Roman" w:cs="Times New Roman"/>
          <w:sz w:val="24"/>
          <w:szCs w:val="24"/>
          <w:lang w:eastAsia="ru-RU"/>
        </w:rPr>
        <w:t>нен на 134,2%, при плане 1700,1</w:t>
      </w: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 тыс. ру</w:t>
      </w:r>
      <w:r>
        <w:rPr>
          <w:rFonts w:ascii="Times New Roman" w:hAnsi="Times New Roman" w:cs="Times New Roman"/>
          <w:sz w:val="24"/>
          <w:szCs w:val="24"/>
          <w:lang w:eastAsia="ru-RU"/>
        </w:rPr>
        <w:t>б., исполнение составило 2282,2</w:t>
      </w: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 тыс. руб.</w:t>
      </w:r>
    </w:p>
    <w:p w:rsidR="001355F5" w:rsidRPr="00BF0C92" w:rsidRDefault="001355F5" w:rsidP="001355F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     - план по земельному налогу исполн</w:t>
      </w:r>
      <w:r>
        <w:rPr>
          <w:rFonts w:ascii="Times New Roman" w:hAnsi="Times New Roman" w:cs="Times New Roman"/>
          <w:sz w:val="24"/>
          <w:szCs w:val="24"/>
          <w:lang w:eastAsia="ru-RU"/>
        </w:rPr>
        <w:t>ен на 101,4%, при плане 14841,0</w:t>
      </w: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 тыс. ру</w:t>
      </w:r>
      <w:r>
        <w:rPr>
          <w:rFonts w:ascii="Times New Roman" w:hAnsi="Times New Roman" w:cs="Times New Roman"/>
          <w:sz w:val="24"/>
          <w:szCs w:val="24"/>
          <w:lang w:eastAsia="ru-RU"/>
        </w:rPr>
        <w:t>б., исполнение составило 15047,8</w:t>
      </w: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 тыс. руб.</w:t>
      </w:r>
    </w:p>
    <w:p w:rsidR="001355F5" w:rsidRPr="00BF0C92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BF0C92">
        <w:rPr>
          <w:rFonts w:ascii="Times New Roman" w:hAnsi="Times New Roman" w:cs="Times New Roman"/>
          <w:sz w:val="24"/>
          <w:szCs w:val="24"/>
        </w:rPr>
        <w:t>план по арендной пла</w:t>
      </w:r>
      <w:r>
        <w:rPr>
          <w:rFonts w:ascii="Times New Roman" w:hAnsi="Times New Roman" w:cs="Times New Roman"/>
          <w:sz w:val="24"/>
          <w:szCs w:val="24"/>
        </w:rPr>
        <w:t>те за землю выполнен на 104</w:t>
      </w:r>
      <w:r w:rsidRPr="00BF0C92">
        <w:rPr>
          <w:rFonts w:ascii="Times New Roman" w:hAnsi="Times New Roman" w:cs="Times New Roman"/>
          <w:sz w:val="24"/>
          <w:szCs w:val="24"/>
        </w:rPr>
        <w:t>,0%, при плане</w:t>
      </w: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8492,6</w:t>
      </w:r>
      <w:r w:rsidRPr="00BF0C92">
        <w:rPr>
          <w:rFonts w:ascii="Times New Roman" w:hAnsi="Times New Roman" w:cs="Times New Roman"/>
          <w:sz w:val="24"/>
          <w:szCs w:val="24"/>
        </w:rPr>
        <w:t xml:space="preserve"> тыс. ру</w:t>
      </w:r>
      <w:r>
        <w:rPr>
          <w:rFonts w:ascii="Times New Roman" w:hAnsi="Times New Roman" w:cs="Times New Roman"/>
          <w:sz w:val="24"/>
          <w:szCs w:val="24"/>
        </w:rPr>
        <w:t>б., фактически поступило 8833,3</w:t>
      </w:r>
      <w:r w:rsidRPr="00BF0C92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1355F5" w:rsidRPr="00BF0C92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-   план по плате за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выбросы загрязняющих </w:t>
      </w:r>
      <w:r w:rsidRPr="00EB6F03">
        <w:rPr>
          <w:rFonts w:ascii="Times New Roman" w:hAnsi="Times New Roman" w:cs="Times New Roman"/>
          <w:color w:val="000000"/>
          <w:sz w:val="24"/>
          <w:szCs w:val="24"/>
        </w:rPr>
        <w:t>веществ в водные объекты</w:t>
      </w: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 испо</w:t>
      </w:r>
      <w:r>
        <w:rPr>
          <w:rFonts w:ascii="Times New Roman" w:hAnsi="Times New Roman" w:cs="Times New Roman"/>
          <w:sz w:val="24"/>
          <w:szCs w:val="24"/>
          <w:lang w:eastAsia="ru-RU"/>
        </w:rPr>
        <w:t>лнен на 100,0 %, при плане 1291,3</w:t>
      </w: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 тыс. </w:t>
      </w:r>
      <w:r>
        <w:rPr>
          <w:rFonts w:ascii="Times New Roman" w:hAnsi="Times New Roman" w:cs="Times New Roman"/>
          <w:sz w:val="24"/>
          <w:szCs w:val="24"/>
          <w:lang w:eastAsia="ru-RU"/>
        </w:rPr>
        <w:t>руб., исполнение составило 1291,3</w:t>
      </w: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 тыс. руб.;</w:t>
      </w:r>
    </w:p>
    <w:p w:rsidR="001355F5" w:rsidRPr="00BF0C92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C92">
        <w:rPr>
          <w:rFonts w:ascii="Times New Roman" w:hAnsi="Times New Roman" w:cs="Times New Roman"/>
          <w:sz w:val="24"/>
          <w:szCs w:val="24"/>
          <w:lang w:eastAsia="ru-RU"/>
        </w:rPr>
        <w:t>- план по прочим доходам от компенсации затрат бюджетов муниципальных округов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исполнен на 101,9%, при 3626,5</w:t>
      </w: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 тыс. руб. исп</w:t>
      </w:r>
      <w:r>
        <w:rPr>
          <w:rFonts w:ascii="Times New Roman" w:hAnsi="Times New Roman" w:cs="Times New Roman"/>
          <w:sz w:val="24"/>
          <w:szCs w:val="24"/>
          <w:lang w:eastAsia="ru-RU"/>
        </w:rPr>
        <w:t>олнение составило 3696,2</w:t>
      </w: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 тыс. руб.</w:t>
      </w:r>
    </w:p>
    <w:p w:rsidR="001355F5" w:rsidRPr="00BF0C92" w:rsidRDefault="001355F5" w:rsidP="001355F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            -   план по продаже земе</w:t>
      </w:r>
      <w:r>
        <w:rPr>
          <w:rFonts w:ascii="Times New Roman" w:hAnsi="Times New Roman" w:cs="Times New Roman"/>
          <w:sz w:val="24"/>
          <w:szCs w:val="24"/>
          <w:lang w:eastAsia="ru-RU"/>
        </w:rPr>
        <w:t>льных участков исполнен на 100,3 %, при плане 13323,6</w:t>
      </w: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 тыс. ру</w:t>
      </w:r>
      <w:r>
        <w:rPr>
          <w:rFonts w:ascii="Times New Roman" w:hAnsi="Times New Roman" w:cs="Times New Roman"/>
          <w:sz w:val="24"/>
          <w:szCs w:val="24"/>
          <w:lang w:eastAsia="ru-RU"/>
        </w:rPr>
        <w:t>б., исполнение составило 13362,6</w:t>
      </w: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 тыс. руб.</w:t>
      </w:r>
    </w:p>
    <w:p w:rsidR="001355F5" w:rsidRPr="00BF0C92" w:rsidRDefault="001355F5" w:rsidP="001355F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            - план по доходам от приватизации имущества, находящегося в собственности муниципальных округов испол</w:t>
      </w:r>
      <w:r>
        <w:rPr>
          <w:rFonts w:ascii="Times New Roman" w:hAnsi="Times New Roman" w:cs="Times New Roman"/>
          <w:sz w:val="24"/>
          <w:szCs w:val="24"/>
          <w:lang w:eastAsia="ru-RU"/>
        </w:rPr>
        <w:t>нен на 100,0%, при плане 223,0</w:t>
      </w: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 тыс. ру</w:t>
      </w:r>
      <w:r>
        <w:rPr>
          <w:rFonts w:ascii="Times New Roman" w:hAnsi="Times New Roman" w:cs="Times New Roman"/>
          <w:sz w:val="24"/>
          <w:szCs w:val="24"/>
          <w:lang w:eastAsia="ru-RU"/>
        </w:rPr>
        <w:t>б., исполнение составило 223,0</w:t>
      </w: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 тыс. руб.</w:t>
      </w:r>
    </w:p>
    <w:p w:rsidR="001355F5" w:rsidRPr="00BF0C92" w:rsidRDefault="001355F5" w:rsidP="001355F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            - план по доходам от штрафов, санкций и возмещения ущерба исполнен на 100,0%, при плане 367,5 тыс. руб., исполнение составило 367,5 тыс. руб.</w:t>
      </w:r>
    </w:p>
    <w:p w:rsidR="001355F5" w:rsidRDefault="001355F5" w:rsidP="001355F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          - план по инициат</w:t>
      </w:r>
      <w:r>
        <w:rPr>
          <w:rFonts w:ascii="Times New Roman" w:hAnsi="Times New Roman" w:cs="Times New Roman"/>
          <w:sz w:val="24"/>
          <w:szCs w:val="24"/>
          <w:lang w:eastAsia="ru-RU"/>
        </w:rPr>
        <w:t>ивным платежам исполнен на 101,0%, при плане 1767,2</w:t>
      </w: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 тыс. ру</w:t>
      </w:r>
      <w:r>
        <w:rPr>
          <w:rFonts w:ascii="Times New Roman" w:hAnsi="Times New Roman" w:cs="Times New Roman"/>
          <w:sz w:val="24"/>
          <w:szCs w:val="24"/>
          <w:lang w:eastAsia="ru-RU"/>
        </w:rPr>
        <w:t>б., исполнение составило 1784,4</w:t>
      </w:r>
      <w:r w:rsidRPr="00BF0C92">
        <w:rPr>
          <w:rFonts w:ascii="Times New Roman" w:hAnsi="Times New Roman" w:cs="Times New Roman"/>
          <w:sz w:val="24"/>
          <w:szCs w:val="24"/>
          <w:lang w:eastAsia="ru-RU"/>
        </w:rPr>
        <w:t xml:space="preserve"> тыс. руб.</w:t>
      </w:r>
    </w:p>
    <w:p w:rsidR="001355F5" w:rsidRDefault="001355F5" w:rsidP="001355F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Не выполнены плановые значения по следующим налогам:</w:t>
      </w:r>
    </w:p>
    <w:p w:rsidR="001355F5" w:rsidRDefault="001355F5" w:rsidP="001355F5">
      <w:pPr>
        <w:spacing w:line="276" w:lineRule="auto"/>
        <w:jc w:val="both"/>
        <w:rPr>
          <w:color w:val="000000"/>
        </w:rPr>
      </w:pPr>
      <w:r>
        <w:rPr>
          <w:sz w:val="28"/>
          <w:szCs w:val="28"/>
        </w:rPr>
        <w:t xml:space="preserve">      </w:t>
      </w:r>
      <w:r w:rsidRPr="00D32EC1">
        <w:rPr>
          <w:sz w:val="28"/>
          <w:szCs w:val="28"/>
        </w:rPr>
        <w:t xml:space="preserve">  </w:t>
      </w:r>
      <w:r w:rsidRPr="005E7520">
        <w:t>-  план по единому сельскохозяйственному налогу исполнен на 85,1%, при плане 2 740,8 тыс. руб., исполнение составило 2 333,0 тыс. руб.</w:t>
      </w:r>
      <w:r w:rsidRPr="005E7520">
        <w:rPr>
          <w:color w:val="000000"/>
        </w:rPr>
        <w:t xml:space="preserve"> Причиной невыполнения плановых назначений является представление уточненной декларации по ИП Васин А.В. за 2024 г. на сумму 407,8 тыс. руб.</w:t>
      </w:r>
      <w:r>
        <w:rPr>
          <w:color w:val="000000"/>
        </w:rPr>
        <w:t>;</w:t>
      </w:r>
    </w:p>
    <w:p w:rsidR="001355F5" w:rsidRPr="006615EF" w:rsidRDefault="001355F5" w:rsidP="001355F5">
      <w:p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6615EF">
        <w:t>- план по доходам от уплаты акцизов исполнен на 98,7%, при плане 17 524,3 тыс. руб., исполнение составило 17 300,9 тыс. руб.;</w:t>
      </w:r>
    </w:p>
    <w:p w:rsidR="001355F5" w:rsidRDefault="001355F5" w:rsidP="001355F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Pr="006615EF">
        <w:rPr>
          <w:rFonts w:ascii="Times New Roman" w:hAnsi="Times New Roman" w:cs="Times New Roman"/>
          <w:sz w:val="24"/>
          <w:szCs w:val="24"/>
          <w:lang w:eastAsia="ru-RU"/>
        </w:rPr>
        <w:t xml:space="preserve">  - план по налогу на имущество физических лиц исполнен на 99,1%, при плане 5 755,4 тыс. руб., исполнение составило 5 701,6 тыс. руб.;</w:t>
      </w:r>
    </w:p>
    <w:p w:rsidR="001355F5" w:rsidRPr="006615EF" w:rsidRDefault="001355F5" w:rsidP="001355F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6615EF">
        <w:rPr>
          <w:rFonts w:ascii="Times New Roman" w:hAnsi="Times New Roman" w:cs="Times New Roman"/>
          <w:sz w:val="24"/>
          <w:szCs w:val="24"/>
          <w:lang w:eastAsia="ru-RU"/>
        </w:rPr>
        <w:t>- план по государственной пошлине исполнен на 98,9%, при плане 4 203,1 тыс. руб., исполнение составило 4 155,6 тыс. руб.</w:t>
      </w:r>
    </w:p>
    <w:p w:rsidR="001355F5" w:rsidRPr="00BF0C92" w:rsidRDefault="001355F5" w:rsidP="001355F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Pr="006615EF">
        <w:rPr>
          <w:rFonts w:ascii="Times New Roman" w:hAnsi="Times New Roman" w:cs="Times New Roman"/>
          <w:sz w:val="24"/>
          <w:szCs w:val="24"/>
          <w:lang w:eastAsia="ru-RU"/>
        </w:rPr>
        <w:t xml:space="preserve">- план Министерства финансов по </w:t>
      </w:r>
      <w:r w:rsidRPr="006615EF">
        <w:rPr>
          <w:rFonts w:ascii="Times New Roman" w:hAnsi="Times New Roman" w:cs="Times New Roman"/>
          <w:sz w:val="24"/>
          <w:szCs w:val="24"/>
        </w:rPr>
        <w:t>арендной плате за землю</w:t>
      </w:r>
      <w:r w:rsidRPr="006615EF">
        <w:rPr>
          <w:rFonts w:ascii="Times New Roman" w:hAnsi="Times New Roman" w:cs="Times New Roman"/>
          <w:sz w:val="24"/>
          <w:szCs w:val="24"/>
          <w:lang w:eastAsia="ru-RU"/>
        </w:rPr>
        <w:t xml:space="preserve"> исполнен на 87,2%, при плане 8 267,4 тыс. руб.</w:t>
      </w:r>
    </w:p>
    <w:p w:rsidR="001355F5" w:rsidRPr="00BF0C92" w:rsidRDefault="001355F5" w:rsidP="001355F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55F5" w:rsidRPr="00F9294E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94E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Pr="00F9294E">
        <w:rPr>
          <w:rFonts w:ascii="Times New Roman" w:hAnsi="Times New Roman" w:cs="Times New Roman"/>
          <w:b/>
          <w:sz w:val="24"/>
          <w:szCs w:val="24"/>
        </w:rPr>
        <w:t>Безвозмездные поступления</w:t>
      </w:r>
      <w:r w:rsidRPr="00F9294E">
        <w:rPr>
          <w:rFonts w:ascii="Times New Roman" w:hAnsi="Times New Roman" w:cs="Times New Roman"/>
          <w:sz w:val="24"/>
          <w:szCs w:val="24"/>
        </w:rPr>
        <w:t xml:space="preserve"> от других бюджетов бюджетной системы составили 93,7% (исполнено 805787,2 тыс. руб.  при плане 859550,5 тыс. руб.). </w:t>
      </w:r>
    </w:p>
    <w:p w:rsidR="001355F5" w:rsidRPr="00F9294E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4"/>
      <w:r w:rsidRPr="00F9294E">
        <w:rPr>
          <w:rFonts w:ascii="Times New Roman" w:hAnsi="Times New Roman" w:cs="Times New Roman"/>
          <w:sz w:val="24"/>
          <w:szCs w:val="24"/>
        </w:rPr>
        <w:t xml:space="preserve">Неисполнение плана на 53 763,4 тыс. руб. связано с поступлением бюджетных средств не в полном объеме по следующим межбюджетным трансфертам: </w:t>
      </w:r>
    </w:p>
    <w:p w:rsidR="001355F5" w:rsidRPr="00F9294E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94E">
        <w:rPr>
          <w:rFonts w:ascii="Times New Roman" w:hAnsi="Times New Roman" w:cs="Times New Roman"/>
          <w:sz w:val="24"/>
          <w:szCs w:val="24"/>
        </w:rPr>
        <w:t>- дотации бюджетам муниципальных округов на выравнивание бюджетной обеспеченности из бюджета субъекта Российской Федерации в сумме 25 703,6 тыс. руб.;</w:t>
      </w:r>
    </w:p>
    <w:p w:rsidR="001355F5" w:rsidRPr="00F9294E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94E">
        <w:rPr>
          <w:rFonts w:ascii="Times New Roman" w:hAnsi="Times New Roman" w:cs="Times New Roman"/>
          <w:sz w:val="24"/>
          <w:szCs w:val="24"/>
        </w:rPr>
        <w:t xml:space="preserve">- субсидии </w:t>
      </w:r>
      <w:r w:rsidRPr="00F9294E">
        <w:rPr>
          <w:rFonts w:ascii="Times New Roman" w:hAnsi="Times New Roman" w:cs="Times New Roman"/>
          <w:color w:val="000000"/>
          <w:sz w:val="24"/>
          <w:szCs w:val="24"/>
        </w:rPr>
        <w:t>на оказание частичной финансовой поддержки окружных печатных средств массовой информации,</w:t>
      </w:r>
      <w:r w:rsidRPr="00F9294E">
        <w:rPr>
          <w:rFonts w:ascii="Times New Roman" w:hAnsi="Times New Roman" w:cs="Times New Roman"/>
          <w:sz w:val="24"/>
          <w:szCs w:val="24"/>
        </w:rPr>
        <w:t xml:space="preserve"> за счет средств областного бюджета в сумме 129,9 тыс. руб.;</w:t>
      </w:r>
    </w:p>
    <w:p w:rsidR="001355F5" w:rsidRPr="00F9294E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94E">
        <w:rPr>
          <w:rFonts w:ascii="Times New Roman" w:hAnsi="Times New Roman" w:cs="Times New Roman"/>
          <w:sz w:val="24"/>
          <w:szCs w:val="24"/>
        </w:rPr>
        <w:t xml:space="preserve">- субсидии </w:t>
      </w:r>
      <w:r w:rsidRPr="00F9294E">
        <w:rPr>
          <w:rFonts w:ascii="Times New Roman" w:hAnsi="Times New Roman" w:cs="Times New Roman"/>
          <w:color w:val="000000"/>
          <w:kern w:val="32"/>
          <w:sz w:val="24"/>
          <w:szCs w:val="24"/>
        </w:rPr>
        <w:t xml:space="preserve">на реализацию мероприятий в рамках адресной инвестиционной программы, </w:t>
      </w:r>
      <w:r w:rsidRPr="00F9294E">
        <w:rPr>
          <w:rFonts w:ascii="Times New Roman" w:hAnsi="Times New Roman" w:cs="Times New Roman"/>
          <w:sz w:val="24"/>
          <w:szCs w:val="24"/>
        </w:rPr>
        <w:t>за счет средств областного бюджета в сумме 15 496,7 тыс. руб.;</w:t>
      </w:r>
    </w:p>
    <w:p w:rsidR="001355F5" w:rsidRPr="00F9294E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94E">
        <w:rPr>
          <w:rFonts w:ascii="Times New Roman" w:hAnsi="Times New Roman" w:cs="Times New Roman"/>
          <w:sz w:val="24"/>
          <w:szCs w:val="24"/>
        </w:rPr>
        <w:t xml:space="preserve">- субсидии </w:t>
      </w:r>
      <w:r w:rsidRPr="00F9294E">
        <w:rPr>
          <w:rFonts w:ascii="Times New Roman" w:hAnsi="Times New Roman" w:cs="Times New Roman"/>
          <w:color w:val="000000"/>
          <w:sz w:val="24"/>
          <w:szCs w:val="24"/>
        </w:rPr>
        <w:t>на разработку проектной документации на ликвидацию (рекультивацию) свалок отходов</w:t>
      </w:r>
      <w:r w:rsidRPr="00F9294E">
        <w:rPr>
          <w:rFonts w:ascii="Times New Roman" w:hAnsi="Times New Roman" w:cs="Times New Roman"/>
          <w:sz w:val="24"/>
          <w:szCs w:val="24"/>
        </w:rPr>
        <w:t>,</w:t>
      </w:r>
      <w:r w:rsidRPr="00F9294E">
        <w:rPr>
          <w:rFonts w:ascii="Times New Roman" w:hAnsi="Times New Roman" w:cs="Times New Roman"/>
          <w:color w:val="000000"/>
          <w:kern w:val="32"/>
          <w:sz w:val="24"/>
          <w:szCs w:val="24"/>
        </w:rPr>
        <w:t xml:space="preserve"> </w:t>
      </w:r>
      <w:r w:rsidRPr="00F9294E">
        <w:rPr>
          <w:rFonts w:ascii="Times New Roman" w:hAnsi="Times New Roman" w:cs="Times New Roman"/>
          <w:sz w:val="24"/>
          <w:szCs w:val="24"/>
        </w:rPr>
        <w:t>за счет средств областного бюджета в сумме 3 744,9 тыс. руб.;</w:t>
      </w:r>
    </w:p>
    <w:p w:rsidR="001355F5" w:rsidRPr="00F9294E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94E">
        <w:rPr>
          <w:rFonts w:ascii="Times New Roman" w:hAnsi="Times New Roman" w:cs="Times New Roman"/>
          <w:sz w:val="24"/>
          <w:szCs w:val="24"/>
        </w:rPr>
        <w:t>- субсидии на реализацию мероприятий по обустройству и восстановлению памятных мест, посвященных Великой Отечественной войне 1941 - 1945 годов, за счет средств областного бюджета в сумме 13,1 тыс. руб.;</w:t>
      </w:r>
    </w:p>
    <w:p w:rsidR="001355F5" w:rsidRPr="00F9294E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94E">
        <w:rPr>
          <w:rFonts w:ascii="Times New Roman" w:hAnsi="Times New Roman" w:cs="Times New Roman"/>
          <w:sz w:val="24"/>
          <w:szCs w:val="24"/>
        </w:rPr>
        <w:t xml:space="preserve">- субвенции </w:t>
      </w:r>
      <w:r w:rsidRPr="00F9294E">
        <w:rPr>
          <w:rFonts w:ascii="Times New Roman" w:hAnsi="Times New Roman" w:cs="Times New Roman"/>
          <w:color w:val="000000"/>
          <w:sz w:val="24"/>
          <w:szCs w:val="24"/>
        </w:rPr>
        <w:t>на исполнение полномочий в сфере общего образования,</w:t>
      </w:r>
      <w:r w:rsidRPr="00F9294E">
        <w:rPr>
          <w:rFonts w:ascii="Times New Roman" w:hAnsi="Times New Roman" w:cs="Times New Roman"/>
          <w:sz w:val="24"/>
          <w:szCs w:val="24"/>
        </w:rPr>
        <w:t xml:space="preserve"> за счет средств областного бюджета в сумме 8 614,9 тыс. руб.;</w:t>
      </w:r>
    </w:p>
    <w:p w:rsidR="001355F5" w:rsidRPr="00F9294E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94E">
        <w:rPr>
          <w:rFonts w:ascii="Times New Roman" w:hAnsi="Times New Roman" w:cs="Times New Roman"/>
          <w:sz w:val="24"/>
          <w:szCs w:val="24"/>
        </w:rPr>
        <w:t xml:space="preserve">- субвенции </w:t>
      </w:r>
      <w:r w:rsidRPr="00F9294E">
        <w:rPr>
          <w:rFonts w:ascii="Times New Roman" w:hAnsi="Times New Roman" w:cs="Times New Roman"/>
          <w:color w:val="000000"/>
          <w:sz w:val="24"/>
          <w:szCs w:val="24"/>
        </w:rPr>
        <w:t xml:space="preserve">на компенсацию части расходов по приобретению путевки и </w:t>
      </w:r>
      <w:r w:rsidRPr="00F9294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предоставлению путевки с частичной оплатой за счет средств областного бюджета в организации, осуществляющие санаторно-курортное лечение детей в соответствии с имеющейся лицензией, организации, осуществляющие санаторно-курортную помощь детям в соответствии с имеющейся лицензией, расположенные на территории Российской Федерации, </w:t>
      </w:r>
      <w:r w:rsidRPr="00F9294E">
        <w:rPr>
          <w:rFonts w:ascii="Times New Roman" w:hAnsi="Times New Roman" w:cs="Times New Roman"/>
          <w:sz w:val="24"/>
          <w:szCs w:val="24"/>
        </w:rPr>
        <w:t>за счет средств областного бюджета в сумме 57,7 тыс. руб.;</w:t>
      </w:r>
    </w:p>
    <w:p w:rsidR="001355F5" w:rsidRPr="00F9294E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94E">
        <w:rPr>
          <w:rFonts w:ascii="Times New Roman" w:hAnsi="Times New Roman" w:cs="Times New Roman"/>
          <w:color w:val="000000"/>
          <w:sz w:val="24"/>
          <w:szCs w:val="24"/>
        </w:rPr>
        <w:t xml:space="preserve">- 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обеспечения безопасности сибиреязвенных скотомогильников </w:t>
      </w:r>
      <w:r w:rsidRPr="00F9294E">
        <w:rPr>
          <w:rFonts w:ascii="Times New Roman" w:hAnsi="Times New Roman" w:cs="Times New Roman"/>
          <w:sz w:val="24"/>
          <w:szCs w:val="24"/>
        </w:rPr>
        <w:t>за счет средств областного бюджета в сумме 2,6 тыс. руб.</w:t>
      </w:r>
    </w:p>
    <w:p w:rsidR="001355F5" w:rsidRDefault="001355F5" w:rsidP="001355F5">
      <w:pPr>
        <w:ind w:firstLine="709"/>
        <w:jc w:val="both"/>
        <w:rPr>
          <w:rFonts w:ascii="Times New Roman" w:hAnsi="Times New Roman" w:cs="Times New Roman"/>
          <w:color w:val="000000"/>
        </w:rPr>
      </w:pPr>
    </w:p>
    <w:p w:rsidR="001355F5" w:rsidRPr="006C2D05" w:rsidRDefault="001355F5" w:rsidP="001355F5">
      <w:pPr>
        <w:ind w:firstLine="709"/>
        <w:jc w:val="both"/>
        <w:rPr>
          <w:rFonts w:ascii="Times New Roman" w:hAnsi="Times New Roman" w:cs="Times New Roman"/>
          <w:color w:val="000000"/>
        </w:rPr>
      </w:pPr>
    </w:p>
    <w:p w:rsidR="001355F5" w:rsidRPr="00BF0C92" w:rsidRDefault="001355F5" w:rsidP="001355F5">
      <w:pPr>
        <w:rPr>
          <w:rFonts w:ascii="Times New Roman" w:hAnsi="Times New Roman" w:cs="Times New Roman"/>
          <w:b/>
          <w:sz w:val="24"/>
          <w:szCs w:val="24"/>
        </w:rPr>
      </w:pPr>
      <w:r w:rsidRPr="00BF0C92">
        <w:rPr>
          <w:rFonts w:ascii="Times New Roman" w:hAnsi="Times New Roman" w:cs="Times New Roman"/>
          <w:b/>
          <w:sz w:val="24"/>
          <w:szCs w:val="24"/>
        </w:rPr>
        <w:t xml:space="preserve">                                 Общая характеристика расходной части бюджета</w:t>
      </w:r>
      <w:bookmarkEnd w:id="3"/>
    </w:p>
    <w:p w:rsidR="001355F5" w:rsidRPr="00BF0C92" w:rsidRDefault="001355F5" w:rsidP="001355F5">
      <w:pPr>
        <w:ind w:left="284"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1355F5" w:rsidRPr="00BF0C92" w:rsidRDefault="001355F5" w:rsidP="001355F5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F0C92">
        <w:rPr>
          <w:rFonts w:ascii="Times New Roman" w:hAnsi="Times New Roman" w:cs="Times New Roman"/>
          <w:sz w:val="24"/>
          <w:szCs w:val="24"/>
        </w:rPr>
        <w:t>Решением</w:t>
      </w:r>
      <w:r>
        <w:rPr>
          <w:rFonts w:ascii="Times New Roman" w:hAnsi="Times New Roman" w:cs="Times New Roman"/>
          <w:sz w:val="24"/>
          <w:szCs w:val="24"/>
        </w:rPr>
        <w:t xml:space="preserve"> Совета депутатов №53 от 27.12.2024</w:t>
      </w:r>
      <w:r w:rsidRPr="00BF0C92">
        <w:rPr>
          <w:rFonts w:ascii="Times New Roman" w:hAnsi="Times New Roman" w:cs="Times New Roman"/>
          <w:sz w:val="24"/>
          <w:szCs w:val="24"/>
        </w:rPr>
        <w:t>г. о бюджете муниципального округа на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F0C92">
        <w:rPr>
          <w:rFonts w:ascii="Times New Roman" w:hAnsi="Times New Roman" w:cs="Times New Roman"/>
          <w:sz w:val="24"/>
          <w:szCs w:val="24"/>
        </w:rPr>
        <w:t>г. объем бюджета по расх</w:t>
      </w:r>
      <w:r>
        <w:rPr>
          <w:rFonts w:ascii="Times New Roman" w:hAnsi="Times New Roman" w:cs="Times New Roman"/>
          <w:sz w:val="24"/>
          <w:szCs w:val="24"/>
        </w:rPr>
        <w:t xml:space="preserve">одам утвержден в сумме </w:t>
      </w:r>
      <w:r w:rsidRPr="007C1CDF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1CDF">
        <w:rPr>
          <w:rFonts w:ascii="Times New Roman" w:hAnsi="Times New Roman" w:cs="Times New Roman"/>
          <w:b/>
          <w:sz w:val="24"/>
          <w:szCs w:val="24"/>
        </w:rPr>
        <w:t>092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1CDF">
        <w:rPr>
          <w:rFonts w:ascii="Times New Roman" w:hAnsi="Times New Roman" w:cs="Times New Roman"/>
          <w:b/>
          <w:sz w:val="24"/>
          <w:szCs w:val="24"/>
        </w:rPr>
        <w:t>221,9</w:t>
      </w:r>
      <w:r w:rsidRPr="00BF0C92">
        <w:rPr>
          <w:rFonts w:ascii="Times New Roman" w:hAnsi="Times New Roman" w:cs="Times New Roman"/>
          <w:sz w:val="24"/>
          <w:szCs w:val="24"/>
        </w:rPr>
        <w:t xml:space="preserve"> тыс. руб. В процессе исполнения бюджета, параметры объема расходов неоднократно изменялись в связи с дополнительными поступлениями средств из других бюджетов бюджетной системы, а также уточнением расходов бюджета. </w:t>
      </w:r>
    </w:p>
    <w:p w:rsidR="001355F5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 w:rsidRPr="00BF0C92">
        <w:rPr>
          <w:rFonts w:ascii="Times New Roman" w:hAnsi="Times New Roman" w:cs="Times New Roman"/>
          <w:sz w:val="24"/>
          <w:szCs w:val="24"/>
        </w:rPr>
        <w:t xml:space="preserve">       Расходная часть бюджета </w:t>
      </w:r>
      <w:proofErr w:type="spellStart"/>
      <w:r w:rsidRPr="00BF0C92">
        <w:rPr>
          <w:rFonts w:ascii="Times New Roman" w:hAnsi="Times New Roman" w:cs="Times New Roman"/>
          <w:sz w:val="24"/>
          <w:szCs w:val="24"/>
        </w:rPr>
        <w:t>Сеченовско</w:t>
      </w:r>
      <w:r>
        <w:rPr>
          <w:rFonts w:ascii="Times New Roman" w:hAnsi="Times New Roman" w:cs="Times New Roman"/>
          <w:sz w:val="24"/>
          <w:szCs w:val="24"/>
        </w:rPr>
        <w:t>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за 2025 год исполнена на 97,1</w:t>
      </w:r>
      <w:r w:rsidRPr="00BF0C92">
        <w:rPr>
          <w:rFonts w:ascii="Times New Roman" w:hAnsi="Times New Roman" w:cs="Times New Roman"/>
          <w:sz w:val="24"/>
          <w:szCs w:val="24"/>
        </w:rPr>
        <w:t xml:space="preserve"> % к уточненному плану. При плане </w:t>
      </w:r>
      <w:r>
        <w:rPr>
          <w:rFonts w:ascii="Times New Roman" w:hAnsi="Times New Roman" w:cs="Times New Roman"/>
          <w:b/>
          <w:sz w:val="24"/>
          <w:szCs w:val="24"/>
        </w:rPr>
        <w:t>1 227 564,0</w:t>
      </w:r>
      <w:r w:rsidRPr="00BF0C92">
        <w:rPr>
          <w:rFonts w:ascii="Times New Roman" w:hAnsi="Times New Roman" w:cs="Times New Roman"/>
          <w:sz w:val="24"/>
          <w:szCs w:val="24"/>
        </w:rPr>
        <w:t xml:space="preserve"> тыс. руб. </w:t>
      </w:r>
      <w:r>
        <w:rPr>
          <w:rFonts w:ascii="Times New Roman" w:hAnsi="Times New Roman" w:cs="Times New Roman"/>
          <w:sz w:val="24"/>
          <w:szCs w:val="24"/>
        </w:rPr>
        <w:t xml:space="preserve"> произведено расходов на сумму </w:t>
      </w:r>
      <w:r>
        <w:rPr>
          <w:rFonts w:ascii="Times New Roman" w:hAnsi="Times New Roman" w:cs="Times New Roman"/>
          <w:b/>
          <w:sz w:val="24"/>
          <w:szCs w:val="24"/>
        </w:rPr>
        <w:t>1 191 365,6</w:t>
      </w:r>
      <w:r w:rsidRPr="00BF0C92">
        <w:rPr>
          <w:rFonts w:ascii="Times New Roman" w:hAnsi="Times New Roman" w:cs="Times New Roman"/>
          <w:sz w:val="24"/>
          <w:szCs w:val="24"/>
        </w:rPr>
        <w:t xml:space="preserve"> тыс. ру</w:t>
      </w:r>
      <w:r>
        <w:rPr>
          <w:rFonts w:ascii="Times New Roman" w:hAnsi="Times New Roman" w:cs="Times New Roman"/>
          <w:sz w:val="24"/>
          <w:szCs w:val="24"/>
        </w:rPr>
        <w:t>б., к первоначальному плану 2025 года исполнение составило 109,1 % (1092221,9</w:t>
      </w:r>
      <w:r w:rsidRPr="00BF0C92">
        <w:rPr>
          <w:rFonts w:ascii="Times New Roman" w:hAnsi="Times New Roman" w:cs="Times New Roman"/>
          <w:sz w:val="24"/>
          <w:szCs w:val="24"/>
        </w:rPr>
        <w:t xml:space="preserve"> тыс. рублей).</w:t>
      </w:r>
    </w:p>
    <w:p w:rsidR="001355F5" w:rsidRPr="00D86374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 w:rsidRPr="00D86374">
        <w:rPr>
          <w:rFonts w:ascii="Times New Roman" w:hAnsi="Times New Roman" w:cs="Times New Roman"/>
          <w:sz w:val="24"/>
          <w:szCs w:val="24"/>
        </w:rPr>
        <w:t>- непрограммные расходы составили 130 718,2 тыс. руб. или 99,5 % к уточненному плану 131 309,9 тыс. руб.;</w:t>
      </w:r>
    </w:p>
    <w:p w:rsidR="001355F5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 w:rsidRPr="00D86374">
        <w:rPr>
          <w:rFonts w:ascii="Times New Roman" w:hAnsi="Times New Roman" w:cs="Times New Roman"/>
          <w:sz w:val="24"/>
          <w:szCs w:val="24"/>
        </w:rPr>
        <w:t>- расходы на программные мероприятия составили 1 060</w:t>
      </w:r>
      <w:r w:rsidRPr="00D86374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D86374">
        <w:rPr>
          <w:rFonts w:ascii="Times New Roman" w:hAnsi="Times New Roman" w:cs="Times New Roman"/>
          <w:sz w:val="24"/>
          <w:szCs w:val="24"/>
        </w:rPr>
        <w:t xml:space="preserve">647.4 тыс. руб. или 96,8 % к уточненному плану 1 096 254,1 тыс. руб. </w:t>
      </w:r>
    </w:p>
    <w:p w:rsidR="001355F5" w:rsidRDefault="001355F5" w:rsidP="001355F5">
      <w:pPr>
        <w:pStyle w:val="Style2"/>
        <w:widowControl/>
        <w:spacing w:line="276" w:lineRule="auto"/>
        <w:ind w:firstLine="567"/>
        <w:jc w:val="both"/>
        <w:rPr>
          <w:rStyle w:val="FontStyle11"/>
          <w:rFonts w:ascii="Times New Roman" w:hAnsi="Times New Roman"/>
        </w:rPr>
      </w:pPr>
      <w:r w:rsidRPr="00E74E4B">
        <w:rPr>
          <w:rStyle w:val="FontStyle11"/>
          <w:rFonts w:ascii="Times New Roman" w:hAnsi="Times New Roman"/>
        </w:rPr>
        <w:t xml:space="preserve">Структура </w:t>
      </w:r>
      <w:r>
        <w:rPr>
          <w:rStyle w:val="FontStyle11"/>
          <w:rFonts w:ascii="Times New Roman" w:hAnsi="Times New Roman"/>
        </w:rPr>
        <w:t>расходов</w:t>
      </w:r>
      <w:r w:rsidRPr="00E74E4B">
        <w:rPr>
          <w:rStyle w:val="FontStyle11"/>
          <w:rFonts w:ascii="Times New Roman" w:hAnsi="Times New Roman"/>
        </w:rPr>
        <w:t xml:space="preserve"> бюджета округа в 2025 году показана на диаграмме №2.</w:t>
      </w:r>
    </w:p>
    <w:p w:rsidR="001355F5" w:rsidRDefault="001355F5" w:rsidP="001355F5">
      <w:pPr>
        <w:pStyle w:val="Style2"/>
        <w:widowControl/>
        <w:spacing w:line="276" w:lineRule="auto"/>
        <w:ind w:firstLine="567"/>
        <w:jc w:val="both"/>
        <w:rPr>
          <w:rStyle w:val="FontStyle11"/>
          <w:rFonts w:ascii="Times New Roman" w:hAnsi="Times New Roman"/>
        </w:rPr>
      </w:pPr>
    </w:p>
    <w:p w:rsidR="001355F5" w:rsidRDefault="001355F5" w:rsidP="001355F5">
      <w:pPr>
        <w:pStyle w:val="Style2"/>
        <w:widowControl/>
        <w:spacing w:line="276" w:lineRule="auto"/>
        <w:ind w:firstLine="567"/>
        <w:jc w:val="both"/>
        <w:rPr>
          <w:rStyle w:val="FontStyle11"/>
          <w:rFonts w:ascii="Times New Roman" w:hAnsi="Times New Roman"/>
        </w:rPr>
      </w:pPr>
    </w:p>
    <w:p w:rsidR="001355F5" w:rsidRDefault="001355F5" w:rsidP="001355F5">
      <w:pPr>
        <w:pStyle w:val="Style2"/>
        <w:widowControl/>
        <w:spacing w:line="276" w:lineRule="auto"/>
        <w:ind w:firstLine="567"/>
        <w:jc w:val="both"/>
        <w:rPr>
          <w:rStyle w:val="FontStyle11"/>
          <w:rFonts w:ascii="Times New Roman" w:hAnsi="Times New Roman"/>
        </w:rPr>
      </w:pPr>
    </w:p>
    <w:p w:rsidR="001355F5" w:rsidRDefault="001355F5" w:rsidP="001355F5">
      <w:pPr>
        <w:pStyle w:val="Style2"/>
        <w:widowControl/>
        <w:spacing w:line="276" w:lineRule="auto"/>
        <w:ind w:firstLine="567"/>
        <w:jc w:val="both"/>
        <w:rPr>
          <w:rStyle w:val="FontStyle11"/>
          <w:rFonts w:ascii="Times New Roman" w:hAnsi="Times New Roman"/>
        </w:rPr>
      </w:pPr>
    </w:p>
    <w:p w:rsidR="001355F5" w:rsidRDefault="001355F5" w:rsidP="001355F5">
      <w:pPr>
        <w:pStyle w:val="Style2"/>
        <w:widowControl/>
        <w:spacing w:line="276" w:lineRule="auto"/>
        <w:ind w:firstLine="567"/>
        <w:jc w:val="both"/>
        <w:rPr>
          <w:rStyle w:val="FontStyle11"/>
          <w:rFonts w:ascii="Times New Roman" w:hAnsi="Times New Roman"/>
        </w:rPr>
      </w:pPr>
    </w:p>
    <w:p w:rsidR="001355F5" w:rsidRDefault="001355F5" w:rsidP="001355F5">
      <w:pPr>
        <w:pStyle w:val="Style2"/>
        <w:widowControl/>
        <w:spacing w:line="276" w:lineRule="auto"/>
        <w:ind w:firstLine="567"/>
        <w:jc w:val="both"/>
        <w:rPr>
          <w:rStyle w:val="FontStyle11"/>
          <w:rFonts w:ascii="Times New Roman" w:hAnsi="Times New Roman"/>
        </w:rPr>
      </w:pPr>
    </w:p>
    <w:p w:rsidR="001355F5" w:rsidRDefault="001355F5" w:rsidP="001355F5">
      <w:pPr>
        <w:pStyle w:val="Style2"/>
        <w:widowControl/>
        <w:spacing w:line="276" w:lineRule="auto"/>
        <w:ind w:firstLine="567"/>
        <w:jc w:val="both"/>
        <w:rPr>
          <w:rStyle w:val="FontStyle11"/>
          <w:rFonts w:ascii="Times New Roman" w:hAnsi="Times New Roman"/>
        </w:rPr>
      </w:pPr>
    </w:p>
    <w:p w:rsidR="001355F5" w:rsidRDefault="001355F5" w:rsidP="001355F5">
      <w:pPr>
        <w:pStyle w:val="Style2"/>
        <w:widowControl/>
        <w:spacing w:line="276" w:lineRule="auto"/>
        <w:ind w:firstLine="567"/>
        <w:jc w:val="both"/>
        <w:rPr>
          <w:rStyle w:val="FontStyle11"/>
          <w:rFonts w:ascii="Times New Roman" w:hAnsi="Times New Roman"/>
        </w:rPr>
      </w:pPr>
    </w:p>
    <w:p w:rsidR="001355F5" w:rsidRDefault="001355F5" w:rsidP="001355F5">
      <w:pPr>
        <w:pStyle w:val="Style2"/>
        <w:widowControl/>
        <w:spacing w:line="276" w:lineRule="auto"/>
        <w:ind w:firstLine="567"/>
        <w:jc w:val="both"/>
        <w:rPr>
          <w:rStyle w:val="FontStyle11"/>
          <w:rFonts w:ascii="Times New Roman" w:hAnsi="Times New Roman"/>
        </w:rPr>
      </w:pPr>
    </w:p>
    <w:p w:rsidR="001355F5" w:rsidRPr="00E74E4B" w:rsidRDefault="001355F5" w:rsidP="001355F5">
      <w:pPr>
        <w:pStyle w:val="Style2"/>
        <w:widowControl/>
        <w:spacing w:line="276" w:lineRule="auto"/>
        <w:ind w:firstLine="567"/>
        <w:jc w:val="both"/>
        <w:rPr>
          <w:rStyle w:val="FontStyle11"/>
          <w:rFonts w:ascii="Times New Roman" w:hAnsi="Times New Roman"/>
        </w:rPr>
      </w:pPr>
    </w:p>
    <w:p w:rsidR="001355F5" w:rsidRPr="00E74E4B" w:rsidRDefault="001355F5" w:rsidP="001355F5">
      <w:pPr>
        <w:pStyle w:val="Style2"/>
        <w:widowControl/>
        <w:spacing w:line="276" w:lineRule="auto"/>
        <w:rPr>
          <w:rStyle w:val="FontStyle11"/>
          <w:rFonts w:ascii="Times New Roman" w:hAnsi="Times New Roman"/>
        </w:rPr>
      </w:pPr>
      <w:r w:rsidRPr="00E74E4B">
        <w:rPr>
          <w:rStyle w:val="FontStyle11"/>
          <w:rFonts w:ascii="Times New Roman" w:hAnsi="Times New Roman"/>
          <w:color w:val="FF0000"/>
        </w:rPr>
        <w:t xml:space="preserve">                                                                                                                                   </w:t>
      </w:r>
      <w:r w:rsidRPr="00E74E4B">
        <w:rPr>
          <w:rStyle w:val="FontStyle11"/>
          <w:rFonts w:ascii="Times New Roman" w:hAnsi="Times New Roman"/>
        </w:rPr>
        <w:t xml:space="preserve"> Диаграмма №2</w:t>
      </w:r>
    </w:p>
    <w:p w:rsidR="001355F5" w:rsidRPr="00444F8A" w:rsidRDefault="001355F5" w:rsidP="001355F5">
      <w:pPr>
        <w:pStyle w:val="Style2"/>
        <w:widowControl/>
        <w:ind w:firstLine="567"/>
        <w:jc w:val="right"/>
        <w:rPr>
          <w:rStyle w:val="FontStyle11"/>
          <w:rFonts w:ascii="Times New Roman" w:hAnsi="Times New Roman"/>
          <w:b/>
          <w:color w:val="FF0000"/>
        </w:rPr>
      </w:pPr>
    </w:p>
    <w:p w:rsidR="001355F5" w:rsidRPr="00D86374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 w:rsidRPr="00935C28">
        <w:rPr>
          <w:noProof/>
          <w:lang w:eastAsia="ru-RU"/>
        </w:rPr>
        <w:lastRenderedPageBreak/>
        <w:drawing>
          <wp:inline distT="0" distB="0" distL="0" distR="0">
            <wp:extent cx="6261735" cy="4920615"/>
            <wp:effectExtent l="0" t="0" r="5715" b="13335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355F5" w:rsidRPr="00BF0C92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 w:rsidRPr="00BF0C92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BF0C92">
        <w:rPr>
          <w:rFonts w:ascii="Times New Roman" w:hAnsi="Times New Roman" w:cs="Times New Roman"/>
          <w:sz w:val="24"/>
          <w:szCs w:val="24"/>
        </w:rPr>
        <w:t xml:space="preserve">еестр расходных обязательств муниципального образования ведется в порядке, установленном местной администрацией муниципального образования (п.5 ст. 87 БК РФ). Порядок составления и ведения реестра расходных обязательств районного бюджета </w:t>
      </w:r>
      <w:proofErr w:type="spellStart"/>
      <w:r w:rsidRPr="00BF0C92">
        <w:rPr>
          <w:rFonts w:ascii="Times New Roman" w:hAnsi="Times New Roman" w:cs="Times New Roman"/>
          <w:sz w:val="24"/>
          <w:szCs w:val="24"/>
        </w:rPr>
        <w:t>Сеченовского</w:t>
      </w:r>
      <w:proofErr w:type="spellEnd"/>
      <w:r w:rsidRPr="00BF0C92">
        <w:rPr>
          <w:rFonts w:ascii="Times New Roman" w:hAnsi="Times New Roman" w:cs="Times New Roman"/>
          <w:sz w:val="24"/>
          <w:szCs w:val="24"/>
        </w:rPr>
        <w:t xml:space="preserve"> муниципального округа утвержден постановлением администрации </w:t>
      </w:r>
      <w:proofErr w:type="spellStart"/>
      <w:r w:rsidRPr="00BF0C92">
        <w:rPr>
          <w:rFonts w:ascii="Times New Roman" w:hAnsi="Times New Roman" w:cs="Times New Roman"/>
          <w:sz w:val="24"/>
          <w:szCs w:val="24"/>
        </w:rPr>
        <w:t>Сеченовского</w:t>
      </w:r>
      <w:proofErr w:type="spellEnd"/>
      <w:r w:rsidRPr="00BF0C92">
        <w:rPr>
          <w:rFonts w:ascii="Times New Roman" w:hAnsi="Times New Roman" w:cs="Times New Roman"/>
          <w:sz w:val="24"/>
          <w:szCs w:val="24"/>
        </w:rPr>
        <w:t xml:space="preserve"> муниципального района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0C92">
        <w:rPr>
          <w:rFonts w:ascii="Times New Roman" w:hAnsi="Times New Roman" w:cs="Times New Roman"/>
          <w:sz w:val="24"/>
          <w:szCs w:val="24"/>
        </w:rPr>
        <w:t>31.12.2019 г. №29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0C92">
        <w:rPr>
          <w:rFonts w:ascii="Times New Roman" w:hAnsi="Times New Roman" w:cs="Times New Roman"/>
          <w:sz w:val="24"/>
          <w:szCs w:val="24"/>
        </w:rPr>
        <w:t>(далее – Порядок ведения реестра расходных обязательств).</w:t>
      </w:r>
    </w:p>
    <w:p w:rsidR="001355F5" w:rsidRDefault="001355F5" w:rsidP="001355F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0C92">
        <w:rPr>
          <w:rFonts w:ascii="Times New Roman" w:hAnsi="Times New Roman" w:cs="Times New Roman"/>
          <w:sz w:val="24"/>
          <w:szCs w:val="24"/>
        </w:rPr>
        <w:t xml:space="preserve"> Уточненный реестр расходных обязательств субъектов бюджетного планирования сформирован в сроки, установленные Порядком ведения реестра расходных обязательств, </w:t>
      </w:r>
      <w:r>
        <w:rPr>
          <w:rFonts w:ascii="Times New Roman" w:hAnsi="Times New Roman" w:cs="Times New Roman"/>
          <w:sz w:val="24"/>
          <w:szCs w:val="24"/>
        </w:rPr>
        <w:t>на 2025 год в сумме 1227564,0</w:t>
      </w:r>
      <w:r w:rsidRPr="00BF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C92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BF0C92">
        <w:rPr>
          <w:rFonts w:ascii="Times New Roman" w:hAnsi="Times New Roman" w:cs="Times New Roman"/>
          <w:sz w:val="24"/>
          <w:szCs w:val="24"/>
        </w:rPr>
        <w:t xml:space="preserve">., что соответствует бюджетным назначениям, утвержденным Решением Совета депутатов </w:t>
      </w:r>
      <w:proofErr w:type="spellStart"/>
      <w:r w:rsidRPr="00BF0C92">
        <w:rPr>
          <w:rFonts w:ascii="Times New Roman" w:hAnsi="Times New Roman" w:cs="Times New Roman"/>
          <w:sz w:val="24"/>
          <w:szCs w:val="24"/>
        </w:rPr>
        <w:t>Сеченовского</w:t>
      </w:r>
      <w:proofErr w:type="spellEnd"/>
      <w:r w:rsidRPr="00BF0C92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 от   </w:t>
      </w:r>
      <w:r w:rsidRPr="00BF0C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27.12.2024</w:t>
      </w:r>
      <w:r w:rsidRPr="00BF0C92">
        <w:rPr>
          <w:rFonts w:ascii="Times New Roman" w:hAnsi="Times New Roman" w:cs="Times New Roman"/>
          <w:sz w:val="24"/>
          <w:szCs w:val="24"/>
        </w:rPr>
        <w:t xml:space="preserve"> г. №</w:t>
      </w:r>
      <w:r>
        <w:rPr>
          <w:rFonts w:ascii="Times New Roman" w:hAnsi="Times New Roman" w:cs="Times New Roman"/>
          <w:sz w:val="24"/>
          <w:szCs w:val="24"/>
        </w:rPr>
        <w:t>53</w:t>
      </w:r>
      <w:r w:rsidRPr="00BF0C9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355F5" w:rsidRPr="00BF0C92" w:rsidRDefault="001355F5" w:rsidP="001355F5">
      <w:pPr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355F5" w:rsidRPr="0066187F" w:rsidRDefault="001355F5" w:rsidP="001355F5">
      <w:pPr>
        <w:tabs>
          <w:tab w:val="left" w:pos="720"/>
        </w:tabs>
        <w:spacing w:line="10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355F5" w:rsidRPr="00352A00" w:rsidRDefault="001355F5" w:rsidP="001355F5">
      <w:pPr>
        <w:tabs>
          <w:tab w:val="left" w:pos="720"/>
        </w:tabs>
        <w:spacing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352A00">
        <w:rPr>
          <w:rFonts w:ascii="Times New Roman" w:hAnsi="Times New Roman" w:cs="Times New Roman"/>
          <w:b/>
          <w:sz w:val="24"/>
          <w:szCs w:val="24"/>
        </w:rPr>
        <w:t xml:space="preserve">     Исполнение расходов в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352A00">
        <w:rPr>
          <w:rFonts w:ascii="Times New Roman" w:hAnsi="Times New Roman" w:cs="Times New Roman"/>
          <w:b/>
          <w:sz w:val="24"/>
          <w:szCs w:val="24"/>
        </w:rPr>
        <w:t>году по фун</w:t>
      </w:r>
      <w:r>
        <w:rPr>
          <w:rFonts w:ascii="Times New Roman" w:hAnsi="Times New Roman" w:cs="Times New Roman"/>
          <w:b/>
          <w:sz w:val="24"/>
          <w:szCs w:val="24"/>
        </w:rPr>
        <w:t>кциональной структуре расходов</w:t>
      </w:r>
      <w:r w:rsidRPr="00352A00">
        <w:rPr>
          <w:rFonts w:ascii="Times New Roman" w:hAnsi="Times New Roman" w:cs="Times New Roman"/>
          <w:b/>
          <w:sz w:val="24"/>
          <w:szCs w:val="24"/>
        </w:rPr>
        <w:t xml:space="preserve">.                                  </w:t>
      </w:r>
    </w:p>
    <w:p w:rsidR="001355F5" w:rsidRPr="00776BC0" w:rsidRDefault="001355F5" w:rsidP="001355F5">
      <w:pPr>
        <w:tabs>
          <w:tab w:val="left" w:pos="960"/>
        </w:tabs>
        <w:spacing w:line="100" w:lineRule="atLeast"/>
        <w:ind w:firstLine="539"/>
        <w:jc w:val="right"/>
        <w:rPr>
          <w:rFonts w:ascii="Times New Roman" w:hAnsi="Times New Roman" w:cs="Times New Roman"/>
          <w:sz w:val="20"/>
          <w:szCs w:val="20"/>
        </w:rPr>
      </w:pPr>
      <w:r w:rsidRPr="00776BC0">
        <w:rPr>
          <w:rFonts w:ascii="Times New Roman" w:hAnsi="Times New Roman" w:cs="Times New Roman"/>
          <w:sz w:val="20"/>
          <w:szCs w:val="20"/>
        </w:rPr>
        <w:t>Таблица №8</w:t>
      </w:r>
    </w:p>
    <w:p w:rsidR="001355F5" w:rsidRPr="0066187F" w:rsidRDefault="001355F5" w:rsidP="001355F5">
      <w:pPr>
        <w:tabs>
          <w:tab w:val="left" w:pos="960"/>
        </w:tabs>
        <w:spacing w:line="100" w:lineRule="atLeast"/>
        <w:ind w:firstLine="539"/>
        <w:jc w:val="right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0" w:type="auto"/>
        <w:tblInd w:w="13" w:type="dxa"/>
        <w:tblLayout w:type="fixed"/>
        <w:tblLook w:val="0000" w:firstRow="0" w:lastRow="0" w:firstColumn="0" w:lastColumn="0" w:noHBand="0" w:noVBand="0"/>
      </w:tblPr>
      <w:tblGrid>
        <w:gridCol w:w="3641"/>
        <w:gridCol w:w="2268"/>
        <w:gridCol w:w="2268"/>
        <w:gridCol w:w="1984"/>
      </w:tblGrid>
      <w:tr w:rsidR="001355F5" w:rsidRPr="0066187F" w:rsidTr="00152BBF">
        <w:trPr>
          <w:trHeight w:val="230"/>
        </w:trPr>
        <w:tc>
          <w:tcPr>
            <w:tcW w:w="3641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6187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Уточненный план на 2025год (тыс. руб.)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6187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исполнено расходов                        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 2025</w:t>
            </w:r>
            <w:r w:rsidRPr="0066187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году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(тыс. руб.)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spacing w:line="100" w:lineRule="atLeast"/>
              <w:jc w:val="center"/>
            </w:pPr>
            <w:r w:rsidRPr="0066187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% исполн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ения</w:t>
            </w:r>
          </w:p>
        </w:tc>
      </w:tr>
      <w:tr w:rsidR="001355F5" w:rsidRPr="0066187F" w:rsidTr="00152BBF">
        <w:trPr>
          <w:trHeight w:val="230"/>
        </w:trPr>
        <w:tc>
          <w:tcPr>
            <w:tcW w:w="36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355F5" w:rsidRPr="0066187F" w:rsidRDefault="001355F5" w:rsidP="00152BBF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355F5" w:rsidRPr="0066187F" w:rsidTr="00152BBF">
        <w:trPr>
          <w:trHeight w:val="227"/>
        </w:trPr>
        <w:tc>
          <w:tcPr>
            <w:tcW w:w="3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87F">
              <w:rPr>
                <w:rFonts w:ascii="Times New Roman" w:hAnsi="Times New Roman" w:cs="Times New Roman"/>
                <w:sz w:val="16"/>
                <w:szCs w:val="16"/>
              </w:rPr>
              <w:t xml:space="preserve">Общегосударственные вопросы    </w:t>
            </w:r>
            <w:r w:rsidRPr="0066187F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(</w:t>
            </w:r>
            <w:r w:rsidRPr="0066187F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раздел 0100</w:t>
            </w:r>
            <w:r w:rsidRPr="0066187F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1355F5" w:rsidRPr="008F0A28" w:rsidRDefault="001355F5" w:rsidP="00152BB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F0A28">
              <w:rPr>
                <w:rFonts w:ascii="Times New Roman" w:hAnsi="Times New Roman" w:cs="Times New Roman"/>
                <w:bCs/>
              </w:rPr>
              <w:t>118552,3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1355F5" w:rsidRPr="008F0A28" w:rsidRDefault="001355F5" w:rsidP="00152BB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F0A28">
              <w:rPr>
                <w:rFonts w:ascii="Times New Roman" w:hAnsi="Times New Roman" w:cs="Times New Roman"/>
                <w:bCs/>
              </w:rPr>
              <w:t>117976,1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355F5" w:rsidRPr="008F0A28" w:rsidRDefault="001355F5" w:rsidP="00152BB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F0A28">
              <w:rPr>
                <w:rFonts w:ascii="Times New Roman" w:hAnsi="Times New Roman" w:cs="Times New Roman"/>
                <w:bCs/>
              </w:rPr>
              <w:t>99,5</w:t>
            </w:r>
          </w:p>
        </w:tc>
      </w:tr>
      <w:tr w:rsidR="001355F5" w:rsidRPr="0066187F" w:rsidTr="00152BBF">
        <w:trPr>
          <w:trHeight w:val="227"/>
        </w:trPr>
        <w:tc>
          <w:tcPr>
            <w:tcW w:w="3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 w:rsidRPr="0066187F">
              <w:rPr>
                <w:rFonts w:ascii="Times New Roman" w:hAnsi="Times New Roman" w:cs="Times New Roman"/>
                <w:sz w:val="16"/>
                <w:szCs w:val="16"/>
              </w:rPr>
              <w:t xml:space="preserve">Национальная оборона </w:t>
            </w:r>
          </w:p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87F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(</w:t>
            </w:r>
            <w:r w:rsidRPr="0066187F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раздел 0200</w:t>
            </w:r>
            <w:r w:rsidRPr="0066187F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1355F5" w:rsidRPr="008F0A28" w:rsidRDefault="001355F5" w:rsidP="00152BB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F0A28">
              <w:rPr>
                <w:rFonts w:ascii="Times New Roman" w:hAnsi="Times New Roman" w:cs="Times New Roman"/>
                <w:bCs/>
              </w:rPr>
              <w:t>1281,5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1355F5" w:rsidRPr="008F0A28" w:rsidRDefault="001355F5" w:rsidP="00152BB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F0A28">
              <w:rPr>
                <w:rFonts w:ascii="Times New Roman" w:hAnsi="Times New Roman" w:cs="Times New Roman"/>
                <w:bCs/>
              </w:rPr>
              <w:t>1281,5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355F5" w:rsidRPr="008F0A28" w:rsidRDefault="001355F5" w:rsidP="00152BB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F0A28">
              <w:rPr>
                <w:rFonts w:ascii="Times New Roman" w:hAnsi="Times New Roman" w:cs="Times New Roman"/>
                <w:bCs/>
              </w:rPr>
              <w:t>100,0</w:t>
            </w:r>
          </w:p>
        </w:tc>
      </w:tr>
      <w:tr w:rsidR="001355F5" w:rsidRPr="0066187F" w:rsidTr="00152BBF">
        <w:trPr>
          <w:trHeight w:val="227"/>
        </w:trPr>
        <w:tc>
          <w:tcPr>
            <w:tcW w:w="3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87F">
              <w:rPr>
                <w:rFonts w:ascii="Times New Roman" w:hAnsi="Times New Roman" w:cs="Times New Roman"/>
                <w:sz w:val="16"/>
                <w:szCs w:val="16"/>
              </w:rPr>
              <w:t xml:space="preserve">Национальная безопасность и правоохранительная деятельность                             </w:t>
            </w:r>
            <w:r w:rsidRPr="0066187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66187F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раздел 0300</w:t>
            </w:r>
            <w:r w:rsidRPr="0066187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1355F5" w:rsidRPr="008F0A28" w:rsidRDefault="001355F5" w:rsidP="00152BB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F0A28">
              <w:rPr>
                <w:rFonts w:ascii="Times New Roman" w:hAnsi="Times New Roman" w:cs="Times New Roman"/>
                <w:bCs/>
              </w:rPr>
              <w:t>46878,3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1355F5" w:rsidRPr="008F0A28" w:rsidRDefault="001355F5" w:rsidP="00152BB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F0A28">
              <w:rPr>
                <w:rFonts w:ascii="Times New Roman" w:hAnsi="Times New Roman" w:cs="Times New Roman"/>
                <w:bCs/>
              </w:rPr>
              <w:t>46852,5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355F5" w:rsidRPr="008F0A28" w:rsidRDefault="001355F5" w:rsidP="00152BB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F0A28">
              <w:rPr>
                <w:rFonts w:ascii="Times New Roman" w:hAnsi="Times New Roman" w:cs="Times New Roman"/>
                <w:bCs/>
              </w:rPr>
              <w:t>99,9</w:t>
            </w:r>
          </w:p>
        </w:tc>
      </w:tr>
      <w:tr w:rsidR="001355F5" w:rsidRPr="0066187F" w:rsidTr="00152BBF">
        <w:trPr>
          <w:trHeight w:val="227"/>
        </w:trPr>
        <w:tc>
          <w:tcPr>
            <w:tcW w:w="3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87F">
              <w:rPr>
                <w:rFonts w:ascii="Times New Roman" w:hAnsi="Times New Roman" w:cs="Times New Roman"/>
                <w:sz w:val="16"/>
                <w:szCs w:val="16"/>
              </w:rPr>
              <w:t xml:space="preserve">Национальная экономика                    </w:t>
            </w:r>
            <w:r w:rsidRPr="0066187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66187F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раздел 0400</w:t>
            </w:r>
            <w:r w:rsidRPr="0066187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1355F5" w:rsidRPr="008F0A28" w:rsidRDefault="001355F5" w:rsidP="00152BB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F0A28">
              <w:rPr>
                <w:rFonts w:ascii="Times New Roman" w:hAnsi="Times New Roman" w:cs="Times New Roman"/>
                <w:bCs/>
              </w:rPr>
              <w:t>119900,8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1355F5" w:rsidRPr="008F0A28" w:rsidRDefault="001355F5" w:rsidP="00152BB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F0A28">
              <w:rPr>
                <w:rFonts w:ascii="Times New Roman" w:hAnsi="Times New Roman" w:cs="Times New Roman"/>
                <w:bCs/>
              </w:rPr>
              <w:t>119579,5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355F5" w:rsidRPr="008F0A28" w:rsidRDefault="001355F5" w:rsidP="00152BB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F0A28">
              <w:rPr>
                <w:rFonts w:ascii="Times New Roman" w:hAnsi="Times New Roman" w:cs="Times New Roman"/>
                <w:bCs/>
              </w:rPr>
              <w:t>99,7</w:t>
            </w:r>
          </w:p>
        </w:tc>
      </w:tr>
      <w:tr w:rsidR="001355F5" w:rsidRPr="0066187F" w:rsidTr="00152BBF">
        <w:trPr>
          <w:trHeight w:val="227"/>
        </w:trPr>
        <w:tc>
          <w:tcPr>
            <w:tcW w:w="3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87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Жилищно-коммунальное хозяйство </w:t>
            </w:r>
            <w:r w:rsidRPr="0066187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66187F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раздел 0500</w:t>
            </w:r>
            <w:r w:rsidRPr="0066187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1355F5" w:rsidRPr="008F0A28" w:rsidRDefault="001355F5" w:rsidP="00152BB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F0A28">
              <w:rPr>
                <w:rFonts w:ascii="Times New Roman" w:hAnsi="Times New Roman" w:cs="Times New Roman"/>
                <w:bCs/>
              </w:rPr>
              <w:t>122412,9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1355F5" w:rsidRPr="008F0A28" w:rsidRDefault="001355F5" w:rsidP="00152BB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F0A28">
              <w:rPr>
                <w:rFonts w:ascii="Times New Roman" w:hAnsi="Times New Roman" w:cs="Times New Roman"/>
                <w:bCs/>
              </w:rPr>
              <w:t>117076,8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355F5" w:rsidRPr="008F0A28" w:rsidRDefault="001355F5" w:rsidP="00152BB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F0A28">
              <w:rPr>
                <w:rFonts w:ascii="Times New Roman" w:hAnsi="Times New Roman" w:cs="Times New Roman"/>
                <w:bCs/>
              </w:rPr>
              <w:t>95,6</w:t>
            </w:r>
          </w:p>
        </w:tc>
      </w:tr>
      <w:tr w:rsidR="001355F5" w:rsidRPr="0066187F" w:rsidTr="00152BBF">
        <w:trPr>
          <w:trHeight w:val="227"/>
        </w:trPr>
        <w:tc>
          <w:tcPr>
            <w:tcW w:w="3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87F">
              <w:rPr>
                <w:rFonts w:ascii="Times New Roman" w:hAnsi="Times New Roman" w:cs="Times New Roman"/>
                <w:sz w:val="16"/>
                <w:szCs w:val="16"/>
              </w:rPr>
              <w:t xml:space="preserve">Образование                              </w:t>
            </w:r>
          </w:p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87F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Pr="0066187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66187F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раздел 0700</w:t>
            </w:r>
            <w:r w:rsidRPr="0066187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1355F5" w:rsidRPr="008F0A28" w:rsidRDefault="001355F5" w:rsidP="00152BB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F0A28">
              <w:rPr>
                <w:rFonts w:ascii="Times New Roman" w:hAnsi="Times New Roman" w:cs="Times New Roman"/>
                <w:bCs/>
              </w:rPr>
              <w:t>678334,0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1355F5" w:rsidRPr="008F0A28" w:rsidRDefault="001355F5" w:rsidP="00152BB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F0A28">
              <w:rPr>
                <w:rFonts w:ascii="Times New Roman" w:hAnsi="Times New Roman" w:cs="Times New Roman"/>
                <w:bCs/>
              </w:rPr>
              <w:t>649617,8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355F5" w:rsidRPr="008F0A28" w:rsidRDefault="001355F5" w:rsidP="00152BB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F0A28">
              <w:rPr>
                <w:rFonts w:ascii="Times New Roman" w:hAnsi="Times New Roman" w:cs="Times New Roman"/>
                <w:bCs/>
              </w:rPr>
              <w:t>95,8</w:t>
            </w:r>
          </w:p>
        </w:tc>
      </w:tr>
      <w:tr w:rsidR="001355F5" w:rsidRPr="0066187F" w:rsidTr="00152BBF">
        <w:trPr>
          <w:trHeight w:val="227"/>
        </w:trPr>
        <w:tc>
          <w:tcPr>
            <w:tcW w:w="3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6187F">
              <w:rPr>
                <w:rFonts w:ascii="Times New Roman" w:hAnsi="Times New Roman" w:cs="Times New Roman"/>
                <w:sz w:val="16"/>
                <w:szCs w:val="16"/>
              </w:rPr>
              <w:t>Культура, кинематография</w:t>
            </w:r>
          </w:p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87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66187F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раздел 0800</w:t>
            </w:r>
            <w:r w:rsidRPr="0066187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1355F5" w:rsidRPr="008F0A28" w:rsidRDefault="001355F5" w:rsidP="00152BB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F0A28">
              <w:rPr>
                <w:rFonts w:ascii="Times New Roman" w:hAnsi="Times New Roman" w:cs="Times New Roman"/>
                <w:bCs/>
              </w:rPr>
              <w:t>96069,1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1355F5" w:rsidRPr="008F0A28" w:rsidRDefault="001355F5" w:rsidP="00152BB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F0A28">
              <w:rPr>
                <w:rFonts w:ascii="Times New Roman" w:hAnsi="Times New Roman" w:cs="Times New Roman"/>
                <w:bCs/>
              </w:rPr>
              <w:t>96069,1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355F5" w:rsidRPr="008F0A28" w:rsidRDefault="001355F5" w:rsidP="00152BB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F0A28">
              <w:rPr>
                <w:rFonts w:ascii="Times New Roman" w:hAnsi="Times New Roman" w:cs="Times New Roman"/>
                <w:bCs/>
              </w:rPr>
              <w:t>100,0</w:t>
            </w:r>
          </w:p>
        </w:tc>
      </w:tr>
      <w:tr w:rsidR="001355F5" w:rsidRPr="0066187F" w:rsidTr="00152BBF">
        <w:trPr>
          <w:trHeight w:val="227"/>
        </w:trPr>
        <w:tc>
          <w:tcPr>
            <w:tcW w:w="3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Здравоохранение</w:t>
            </w:r>
            <w:r w:rsidRPr="0066187F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</w:t>
            </w:r>
            <w:r w:rsidRPr="0066187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раздел 09</w:t>
            </w:r>
            <w:r w:rsidRPr="0066187F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00</w:t>
            </w:r>
            <w:r w:rsidRPr="0066187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1355F5" w:rsidRPr="008F0A28" w:rsidRDefault="001355F5" w:rsidP="00152BB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F0A28">
              <w:rPr>
                <w:rFonts w:ascii="Times New Roman" w:hAnsi="Times New Roman" w:cs="Times New Roman"/>
                <w:bCs/>
              </w:rPr>
              <w:t>4161,1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1355F5" w:rsidRPr="008F0A28" w:rsidRDefault="001355F5" w:rsidP="00152BB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F0A28">
              <w:rPr>
                <w:rFonts w:ascii="Times New Roman" w:hAnsi="Times New Roman" w:cs="Times New Roman"/>
                <w:bCs/>
              </w:rPr>
              <w:t>4094,2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355F5" w:rsidRPr="008F0A28" w:rsidRDefault="001355F5" w:rsidP="00152BB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F0A28">
              <w:rPr>
                <w:rFonts w:ascii="Times New Roman" w:hAnsi="Times New Roman" w:cs="Times New Roman"/>
                <w:bCs/>
              </w:rPr>
              <w:t>107,3</w:t>
            </w:r>
          </w:p>
        </w:tc>
      </w:tr>
      <w:tr w:rsidR="001355F5" w:rsidRPr="0066187F" w:rsidTr="00152BBF">
        <w:trPr>
          <w:trHeight w:val="227"/>
        </w:trPr>
        <w:tc>
          <w:tcPr>
            <w:tcW w:w="3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87F">
              <w:rPr>
                <w:rFonts w:ascii="Times New Roman" w:hAnsi="Times New Roman" w:cs="Times New Roman"/>
                <w:sz w:val="16"/>
                <w:szCs w:val="16"/>
              </w:rPr>
              <w:t xml:space="preserve">Социальная политика                                             </w:t>
            </w:r>
            <w:r w:rsidRPr="0066187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66187F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раздел 1000</w:t>
            </w:r>
            <w:r w:rsidRPr="0066187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1355F5" w:rsidRPr="008F0A28" w:rsidRDefault="001355F5" w:rsidP="00152BB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F0A28">
              <w:rPr>
                <w:rFonts w:ascii="Times New Roman" w:hAnsi="Times New Roman" w:cs="Times New Roman"/>
                <w:bCs/>
              </w:rPr>
              <w:t>26976,0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1355F5" w:rsidRPr="008F0A28" w:rsidRDefault="001355F5" w:rsidP="00152BB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F0A28">
              <w:rPr>
                <w:rFonts w:ascii="Times New Roman" w:hAnsi="Times New Roman" w:cs="Times New Roman"/>
                <w:bCs/>
              </w:rPr>
              <w:t>26712,0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355F5" w:rsidRPr="008F0A28" w:rsidRDefault="001355F5" w:rsidP="00152BBF">
            <w:pPr>
              <w:jc w:val="center"/>
              <w:rPr>
                <w:rFonts w:ascii="Times New Roman" w:hAnsi="Times New Roman" w:cs="Times New Roman"/>
              </w:rPr>
            </w:pPr>
            <w:r w:rsidRPr="008F0A28">
              <w:rPr>
                <w:rFonts w:ascii="Times New Roman" w:hAnsi="Times New Roman" w:cs="Times New Roman"/>
              </w:rPr>
              <w:t>99,0</w:t>
            </w:r>
          </w:p>
        </w:tc>
      </w:tr>
      <w:tr w:rsidR="001355F5" w:rsidRPr="0066187F" w:rsidTr="00152BBF">
        <w:trPr>
          <w:trHeight w:val="227"/>
        </w:trPr>
        <w:tc>
          <w:tcPr>
            <w:tcW w:w="3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 w:rsidRPr="0066187F">
              <w:rPr>
                <w:rFonts w:ascii="Times New Roman" w:hAnsi="Times New Roman" w:cs="Times New Roman"/>
                <w:sz w:val="16"/>
                <w:szCs w:val="16"/>
              </w:rPr>
              <w:t xml:space="preserve">Физическая культура и спорт </w:t>
            </w:r>
          </w:p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87F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(</w:t>
            </w:r>
            <w:r w:rsidRPr="0066187F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раздел 1100</w:t>
            </w:r>
            <w:r w:rsidRPr="0066187F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1355F5" w:rsidRPr="008F0A28" w:rsidRDefault="001355F5" w:rsidP="00152BB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F0A28">
              <w:rPr>
                <w:rFonts w:ascii="Times New Roman" w:hAnsi="Times New Roman" w:cs="Times New Roman"/>
                <w:bCs/>
              </w:rPr>
              <w:t>8737,1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1355F5" w:rsidRPr="008F0A28" w:rsidRDefault="001355F5" w:rsidP="00152BB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F0A28">
              <w:rPr>
                <w:rFonts w:ascii="Times New Roman" w:hAnsi="Times New Roman" w:cs="Times New Roman"/>
                <w:bCs/>
              </w:rPr>
              <w:t>7975,1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355F5" w:rsidRPr="008F0A28" w:rsidRDefault="001355F5" w:rsidP="00152BB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F0A28">
              <w:rPr>
                <w:rFonts w:ascii="Times New Roman" w:hAnsi="Times New Roman" w:cs="Times New Roman"/>
                <w:bCs/>
              </w:rPr>
              <w:t>91,3</w:t>
            </w:r>
          </w:p>
        </w:tc>
      </w:tr>
      <w:tr w:rsidR="001355F5" w:rsidRPr="0066187F" w:rsidTr="00152BBF">
        <w:trPr>
          <w:trHeight w:val="227"/>
        </w:trPr>
        <w:tc>
          <w:tcPr>
            <w:tcW w:w="3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 w:rsidRPr="0066187F">
              <w:rPr>
                <w:rFonts w:ascii="Times New Roman" w:hAnsi="Times New Roman" w:cs="Times New Roman"/>
                <w:sz w:val="16"/>
                <w:szCs w:val="16"/>
              </w:rPr>
              <w:t>Средства массовой информации</w:t>
            </w:r>
          </w:p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87F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(</w:t>
            </w:r>
            <w:r w:rsidRPr="0066187F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раздел 1200</w:t>
            </w:r>
            <w:r w:rsidRPr="0066187F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1355F5" w:rsidRPr="008F0A28" w:rsidRDefault="001355F5" w:rsidP="00152BB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F0A28">
              <w:rPr>
                <w:rFonts w:ascii="Times New Roman" w:hAnsi="Times New Roman" w:cs="Times New Roman"/>
                <w:bCs/>
              </w:rPr>
              <w:t>4260,9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1355F5" w:rsidRPr="008F0A28" w:rsidRDefault="001355F5" w:rsidP="00152BB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F0A28">
              <w:rPr>
                <w:rFonts w:ascii="Times New Roman" w:hAnsi="Times New Roman" w:cs="Times New Roman"/>
                <w:bCs/>
              </w:rPr>
              <w:t>4131,0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355F5" w:rsidRPr="008F0A28" w:rsidRDefault="001355F5" w:rsidP="00152BB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F0A28">
              <w:rPr>
                <w:rFonts w:ascii="Times New Roman" w:hAnsi="Times New Roman" w:cs="Times New Roman"/>
                <w:bCs/>
              </w:rPr>
              <w:t>97,0</w:t>
            </w:r>
          </w:p>
        </w:tc>
      </w:tr>
      <w:tr w:rsidR="001355F5" w:rsidRPr="0066187F" w:rsidTr="00152BBF">
        <w:trPr>
          <w:trHeight w:val="227"/>
        </w:trPr>
        <w:tc>
          <w:tcPr>
            <w:tcW w:w="3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CFFFF"/>
            <w:vAlign w:val="bottom"/>
          </w:tcPr>
          <w:p w:rsidR="001355F5" w:rsidRPr="0066187F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187F"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  <w:t>Итого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CFFFF"/>
            <w:vAlign w:val="bottom"/>
          </w:tcPr>
          <w:p w:rsidR="001355F5" w:rsidRPr="008F0A28" w:rsidRDefault="001355F5" w:rsidP="00152B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0A28">
              <w:rPr>
                <w:rFonts w:ascii="Times New Roman" w:hAnsi="Times New Roman" w:cs="Times New Roman"/>
                <w:b/>
                <w:bCs/>
              </w:rPr>
              <w:t>1227564,0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CFFFF"/>
            <w:vAlign w:val="bottom"/>
          </w:tcPr>
          <w:p w:rsidR="001355F5" w:rsidRPr="008F0A28" w:rsidRDefault="001355F5" w:rsidP="00152B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0A28">
              <w:rPr>
                <w:rFonts w:ascii="Times New Roman" w:hAnsi="Times New Roman" w:cs="Times New Roman"/>
                <w:b/>
                <w:bCs/>
              </w:rPr>
              <w:t>1191365,6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vAlign w:val="bottom"/>
          </w:tcPr>
          <w:p w:rsidR="001355F5" w:rsidRPr="008F0A28" w:rsidRDefault="001355F5" w:rsidP="00152B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0A28">
              <w:rPr>
                <w:rFonts w:ascii="Times New Roman" w:hAnsi="Times New Roman" w:cs="Times New Roman"/>
                <w:b/>
                <w:bCs/>
              </w:rPr>
              <w:t>97,1</w:t>
            </w:r>
          </w:p>
        </w:tc>
      </w:tr>
    </w:tbl>
    <w:p w:rsidR="001355F5" w:rsidRDefault="001355F5" w:rsidP="001355F5">
      <w:pPr>
        <w:tabs>
          <w:tab w:val="left" w:pos="960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6187F">
        <w:rPr>
          <w:rFonts w:ascii="Times New Roman" w:hAnsi="Times New Roman" w:cs="Times New Roman"/>
          <w:sz w:val="24"/>
          <w:szCs w:val="24"/>
        </w:rPr>
        <w:tab/>
      </w:r>
    </w:p>
    <w:p w:rsidR="001355F5" w:rsidRPr="00D86374" w:rsidRDefault="001355F5" w:rsidP="001355F5">
      <w:pPr>
        <w:tabs>
          <w:tab w:val="left" w:pos="960"/>
        </w:tabs>
        <w:spacing w:line="100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374">
        <w:rPr>
          <w:rFonts w:ascii="Times New Roman" w:hAnsi="Times New Roman" w:cs="Times New Roman"/>
          <w:b/>
          <w:sz w:val="24"/>
          <w:szCs w:val="24"/>
        </w:rPr>
        <w:t xml:space="preserve">Анализ исполнения расходов бюджета по функциональной </w:t>
      </w:r>
      <w:r>
        <w:rPr>
          <w:rFonts w:ascii="Times New Roman" w:hAnsi="Times New Roman" w:cs="Times New Roman"/>
          <w:b/>
          <w:sz w:val="24"/>
          <w:szCs w:val="24"/>
        </w:rPr>
        <w:t>классификации за 2024</w:t>
      </w:r>
      <w:r w:rsidRPr="00D86374">
        <w:rPr>
          <w:rFonts w:ascii="Times New Roman" w:hAnsi="Times New Roman" w:cs="Times New Roman"/>
          <w:b/>
          <w:sz w:val="24"/>
          <w:szCs w:val="24"/>
        </w:rPr>
        <w:t>–202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D86374">
        <w:rPr>
          <w:rFonts w:ascii="Times New Roman" w:hAnsi="Times New Roman" w:cs="Times New Roman"/>
          <w:b/>
          <w:sz w:val="24"/>
          <w:szCs w:val="24"/>
        </w:rPr>
        <w:t xml:space="preserve"> годы представлен в таблице №9:</w:t>
      </w:r>
    </w:p>
    <w:p w:rsidR="001355F5" w:rsidRPr="00776BC0" w:rsidRDefault="001355F5" w:rsidP="001355F5">
      <w:pPr>
        <w:ind w:firstLine="567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776BC0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</w:t>
      </w:r>
      <w:r w:rsidRPr="00776BC0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776BC0">
        <w:rPr>
          <w:rFonts w:ascii="Times New Roman" w:hAnsi="Times New Roman" w:cs="Times New Roman"/>
          <w:sz w:val="20"/>
          <w:szCs w:val="20"/>
          <w:lang w:eastAsia="ru-RU"/>
        </w:rPr>
        <w:t>Таблица №9</w:t>
      </w:r>
    </w:p>
    <w:p w:rsidR="001355F5" w:rsidRPr="00776BC0" w:rsidRDefault="001355F5" w:rsidP="001355F5">
      <w:pPr>
        <w:tabs>
          <w:tab w:val="left" w:pos="960"/>
        </w:tabs>
        <w:spacing w:line="100" w:lineRule="atLeast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275"/>
        <w:gridCol w:w="993"/>
        <w:gridCol w:w="850"/>
        <w:gridCol w:w="1134"/>
        <w:gridCol w:w="1134"/>
        <w:gridCol w:w="992"/>
        <w:gridCol w:w="993"/>
        <w:gridCol w:w="1134"/>
      </w:tblGrid>
      <w:tr w:rsidR="001355F5" w:rsidRPr="0066187F" w:rsidTr="00152BBF">
        <w:tc>
          <w:tcPr>
            <w:tcW w:w="1668" w:type="dxa"/>
            <w:vMerge w:val="restart"/>
          </w:tcPr>
          <w:p w:rsidR="001355F5" w:rsidRPr="00A45777" w:rsidRDefault="001355F5" w:rsidP="00152BBF">
            <w:pPr>
              <w:tabs>
                <w:tab w:val="left" w:pos="600"/>
                <w:tab w:val="left" w:pos="960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A4577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3118" w:type="dxa"/>
            <w:gridSpan w:val="3"/>
          </w:tcPr>
          <w:p w:rsidR="001355F5" w:rsidRPr="00A45777" w:rsidRDefault="001355F5" w:rsidP="00152BBF">
            <w:pPr>
              <w:tabs>
                <w:tab w:val="left" w:pos="600"/>
                <w:tab w:val="left" w:pos="960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2024</w:t>
            </w:r>
            <w:r w:rsidRPr="00A4577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г.</w:t>
            </w:r>
          </w:p>
        </w:tc>
        <w:tc>
          <w:tcPr>
            <w:tcW w:w="5387" w:type="dxa"/>
            <w:gridSpan w:val="5"/>
          </w:tcPr>
          <w:p w:rsidR="001355F5" w:rsidRPr="00A45777" w:rsidRDefault="001355F5" w:rsidP="00152BBF">
            <w:pPr>
              <w:tabs>
                <w:tab w:val="left" w:pos="600"/>
                <w:tab w:val="left" w:pos="960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A4577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Pr="00A4577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г.</w:t>
            </w:r>
          </w:p>
        </w:tc>
      </w:tr>
      <w:tr w:rsidR="001355F5" w:rsidRPr="0066187F" w:rsidTr="00152BBF">
        <w:tc>
          <w:tcPr>
            <w:tcW w:w="1668" w:type="dxa"/>
            <w:vMerge/>
          </w:tcPr>
          <w:p w:rsidR="001355F5" w:rsidRPr="00A45777" w:rsidRDefault="001355F5" w:rsidP="00152BBF">
            <w:pPr>
              <w:tabs>
                <w:tab w:val="left" w:pos="600"/>
                <w:tab w:val="left" w:pos="960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1355F5" w:rsidRPr="00A45777" w:rsidRDefault="001355F5" w:rsidP="00152BBF">
            <w:pPr>
              <w:tabs>
                <w:tab w:val="left" w:pos="600"/>
                <w:tab w:val="left" w:pos="960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A45777">
              <w:rPr>
                <w:rFonts w:ascii="Times New Roman" w:hAnsi="Times New Roman" w:cs="Times New Roman"/>
                <w:bCs/>
                <w:sz w:val="16"/>
                <w:szCs w:val="16"/>
                <w:lang w:eastAsia="ru-RU"/>
              </w:rPr>
              <w:t>Уточненный план (сводная бюджетная       роспись) (</w:t>
            </w:r>
            <w:proofErr w:type="spellStart"/>
            <w:r w:rsidRPr="00A45777">
              <w:rPr>
                <w:rFonts w:ascii="Times New Roman" w:hAnsi="Times New Roman" w:cs="Times New Roman"/>
                <w:bCs/>
                <w:sz w:val="16"/>
                <w:szCs w:val="16"/>
                <w:lang w:eastAsia="ru-RU"/>
              </w:rPr>
              <w:t>тыс.руб</w:t>
            </w:r>
            <w:proofErr w:type="spellEnd"/>
            <w:r w:rsidRPr="00A45777">
              <w:rPr>
                <w:rFonts w:ascii="Times New Roman" w:hAnsi="Times New Roman" w:cs="Times New Roman"/>
                <w:bCs/>
                <w:sz w:val="16"/>
                <w:szCs w:val="16"/>
                <w:lang w:eastAsia="ru-RU"/>
              </w:rPr>
              <w:t>.)</w:t>
            </w:r>
          </w:p>
        </w:tc>
        <w:tc>
          <w:tcPr>
            <w:tcW w:w="1843" w:type="dxa"/>
            <w:gridSpan w:val="2"/>
          </w:tcPr>
          <w:p w:rsidR="001355F5" w:rsidRPr="00A45777" w:rsidRDefault="001355F5" w:rsidP="00152BBF">
            <w:pPr>
              <w:tabs>
                <w:tab w:val="left" w:pos="600"/>
                <w:tab w:val="left" w:pos="960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A45777">
              <w:rPr>
                <w:rFonts w:ascii="Times New Roman" w:hAnsi="Times New Roman" w:cs="Times New Roman"/>
                <w:bCs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1134" w:type="dxa"/>
            <w:vMerge w:val="restart"/>
          </w:tcPr>
          <w:p w:rsidR="001355F5" w:rsidRPr="00A45777" w:rsidRDefault="001355F5" w:rsidP="00152BBF">
            <w:pPr>
              <w:tabs>
                <w:tab w:val="left" w:pos="600"/>
                <w:tab w:val="left" w:pos="960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A45777">
              <w:rPr>
                <w:rFonts w:ascii="Times New Roman" w:hAnsi="Times New Roman" w:cs="Times New Roman"/>
                <w:bCs/>
                <w:sz w:val="16"/>
                <w:szCs w:val="16"/>
                <w:lang w:eastAsia="ru-RU"/>
              </w:rPr>
              <w:t>Уточненный план (сводная бюджетная       роспись) (</w:t>
            </w:r>
            <w:proofErr w:type="spellStart"/>
            <w:r w:rsidRPr="00A45777">
              <w:rPr>
                <w:rFonts w:ascii="Times New Roman" w:hAnsi="Times New Roman" w:cs="Times New Roman"/>
                <w:bCs/>
                <w:sz w:val="16"/>
                <w:szCs w:val="16"/>
                <w:lang w:eastAsia="ru-RU"/>
              </w:rPr>
              <w:t>тыс.руб</w:t>
            </w:r>
            <w:proofErr w:type="spellEnd"/>
            <w:r w:rsidRPr="00A45777">
              <w:rPr>
                <w:rFonts w:ascii="Times New Roman" w:hAnsi="Times New Roman" w:cs="Times New Roman"/>
                <w:bCs/>
                <w:sz w:val="16"/>
                <w:szCs w:val="16"/>
                <w:lang w:eastAsia="ru-RU"/>
              </w:rPr>
              <w:t>.)</w:t>
            </w:r>
          </w:p>
        </w:tc>
        <w:tc>
          <w:tcPr>
            <w:tcW w:w="4253" w:type="dxa"/>
            <w:gridSpan w:val="4"/>
          </w:tcPr>
          <w:p w:rsidR="001355F5" w:rsidRPr="00A45777" w:rsidRDefault="001355F5" w:rsidP="00152BBF">
            <w:pPr>
              <w:tabs>
                <w:tab w:val="left" w:pos="600"/>
                <w:tab w:val="left" w:pos="960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A45777">
              <w:rPr>
                <w:rFonts w:ascii="Times New Roman" w:hAnsi="Times New Roman" w:cs="Times New Roman"/>
                <w:bCs/>
                <w:sz w:val="16"/>
                <w:szCs w:val="16"/>
                <w:lang w:eastAsia="ru-RU"/>
              </w:rPr>
              <w:t>Исполнено</w:t>
            </w:r>
          </w:p>
        </w:tc>
      </w:tr>
      <w:tr w:rsidR="001355F5" w:rsidRPr="0066187F" w:rsidTr="00152BBF">
        <w:tc>
          <w:tcPr>
            <w:tcW w:w="1668" w:type="dxa"/>
            <w:vMerge/>
          </w:tcPr>
          <w:p w:rsidR="001355F5" w:rsidRPr="00A45777" w:rsidRDefault="001355F5" w:rsidP="00152BBF">
            <w:pPr>
              <w:ind w:right="-23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</w:tcPr>
          <w:p w:rsidR="001355F5" w:rsidRPr="00A45777" w:rsidRDefault="001355F5" w:rsidP="00152BBF">
            <w:pPr>
              <w:tabs>
                <w:tab w:val="left" w:pos="600"/>
                <w:tab w:val="left" w:pos="960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</w:tcPr>
          <w:p w:rsidR="001355F5" w:rsidRPr="00D23678" w:rsidRDefault="001355F5" w:rsidP="00152BBF">
            <w:pPr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23678">
              <w:rPr>
                <w:rFonts w:ascii="Times New Roman" w:hAnsi="Times New Roman" w:cs="Times New Roman"/>
                <w:bCs/>
                <w:sz w:val="16"/>
                <w:szCs w:val="16"/>
                <w:lang w:eastAsia="ru-RU"/>
              </w:rPr>
              <w:t>Всего</w:t>
            </w:r>
          </w:p>
          <w:p w:rsidR="001355F5" w:rsidRPr="00D23678" w:rsidRDefault="001355F5" w:rsidP="00152BBF">
            <w:pPr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23678">
              <w:rPr>
                <w:rFonts w:ascii="Times New Roman" w:hAnsi="Times New Roman" w:cs="Times New Roman"/>
                <w:bCs/>
                <w:sz w:val="16"/>
                <w:szCs w:val="16"/>
                <w:lang w:eastAsia="ru-RU"/>
              </w:rPr>
              <w:t>(</w:t>
            </w:r>
            <w:proofErr w:type="spellStart"/>
            <w:r w:rsidRPr="00D23678">
              <w:rPr>
                <w:rFonts w:ascii="Times New Roman" w:hAnsi="Times New Roman" w:cs="Times New Roman"/>
                <w:bCs/>
                <w:sz w:val="16"/>
                <w:szCs w:val="16"/>
                <w:lang w:eastAsia="ru-RU"/>
              </w:rPr>
              <w:t>тыс.руб</w:t>
            </w:r>
            <w:proofErr w:type="spellEnd"/>
            <w:r w:rsidRPr="00D23678">
              <w:rPr>
                <w:rFonts w:ascii="Times New Roman" w:hAnsi="Times New Roman" w:cs="Times New Roman"/>
                <w:bCs/>
                <w:sz w:val="16"/>
                <w:szCs w:val="16"/>
                <w:lang w:eastAsia="ru-RU"/>
              </w:rPr>
              <w:t>.)</w:t>
            </w:r>
          </w:p>
        </w:tc>
        <w:tc>
          <w:tcPr>
            <w:tcW w:w="850" w:type="dxa"/>
          </w:tcPr>
          <w:p w:rsidR="001355F5" w:rsidRPr="00D23678" w:rsidRDefault="001355F5" w:rsidP="00152BBF">
            <w:pPr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D2367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В % к год. плану</w:t>
            </w:r>
          </w:p>
        </w:tc>
        <w:tc>
          <w:tcPr>
            <w:tcW w:w="1134" w:type="dxa"/>
            <w:vMerge/>
          </w:tcPr>
          <w:p w:rsidR="001355F5" w:rsidRPr="00A45777" w:rsidRDefault="001355F5" w:rsidP="00152BBF">
            <w:pPr>
              <w:tabs>
                <w:tab w:val="left" w:pos="600"/>
                <w:tab w:val="left" w:pos="960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1355F5" w:rsidRPr="008E3EC6" w:rsidRDefault="001355F5" w:rsidP="00152BBF">
            <w:pPr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E3EC6">
              <w:rPr>
                <w:rFonts w:ascii="Times New Roman" w:hAnsi="Times New Roman" w:cs="Times New Roman"/>
                <w:bCs/>
                <w:sz w:val="16"/>
                <w:szCs w:val="16"/>
                <w:lang w:eastAsia="ru-RU"/>
              </w:rPr>
              <w:t>Всего</w:t>
            </w:r>
          </w:p>
          <w:p w:rsidR="001355F5" w:rsidRPr="008E3EC6" w:rsidRDefault="001355F5" w:rsidP="00152BBF">
            <w:pPr>
              <w:tabs>
                <w:tab w:val="left" w:pos="600"/>
                <w:tab w:val="left" w:pos="960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8E3EC6">
              <w:rPr>
                <w:rFonts w:ascii="Times New Roman" w:hAnsi="Times New Roman" w:cs="Times New Roman"/>
                <w:bCs/>
                <w:sz w:val="16"/>
                <w:szCs w:val="16"/>
                <w:lang w:eastAsia="ru-RU"/>
              </w:rPr>
              <w:t>(</w:t>
            </w:r>
            <w:proofErr w:type="spellStart"/>
            <w:r w:rsidRPr="008E3EC6">
              <w:rPr>
                <w:rFonts w:ascii="Times New Roman" w:hAnsi="Times New Roman" w:cs="Times New Roman"/>
                <w:bCs/>
                <w:sz w:val="16"/>
                <w:szCs w:val="16"/>
                <w:lang w:eastAsia="ru-RU"/>
              </w:rPr>
              <w:t>тыс.руб</w:t>
            </w:r>
            <w:proofErr w:type="spellEnd"/>
            <w:r w:rsidRPr="008E3EC6">
              <w:rPr>
                <w:rFonts w:ascii="Times New Roman" w:hAnsi="Times New Roman" w:cs="Times New Roman"/>
                <w:bCs/>
                <w:sz w:val="16"/>
                <w:szCs w:val="16"/>
                <w:lang w:eastAsia="ru-RU"/>
              </w:rPr>
              <w:t>.)</w:t>
            </w:r>
          </w:p>
        </w:tc>
        <w:tc>
          <w:tcPr>
            <w:tcW w:w="992" w:type="dxa"/>
          </w:tcPr>
          <w:p w:rsidR="001355F5" w:rsidRPr="008E3EC6" w:rsidRDefault="001355F5" w:rsidP="00152BBF">
            <w:pPr>
              <w:tabs>
                <w:tab w:val="left" w:pos="600"/>
                <w:tab w:val="left" w:pos="960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8E3EC6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В % к год. плану</w:t>
            </w:r>
          </w:p>
        </w:tc>
        <w:tc>
          <w:tcPr>
            <w:tcW w:w="993" w:type="dxa"/>
          </w:tcPr>
          <w:p w:rsidR="001355F5" w:rsidRDefault="001355F5" w:rsidP="00152BB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A4577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В </w:t>
            </w:r>
            <w:proofErr w:type="spellStart"/>
            <w:r w:rsidRPr="00A4577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тыс.руб</w:t>
            </w:r>
            <w:proofErr w:type="spellEnd"/>
            <w:r w:rsidRPr="00A4577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к 2024</w:t>
            </w:r>
          </w:p>
          <w:p w:rsidR="001355F5" w:rsidRPr="00A45777" w:rsidRDefault="001355F5" w:rsidP="00152BB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году</w:t>
            </w:r>
          </w:p>
        </w:tc>
        <w:tc>
          <w:tcPr>
            <w:tcW w:w="1134" w:type="dxa"/>
          </w:tcPr>
          <w:p w:rsidR="001355F5" w:rsidRDefault="001355F5" w:rsidP="00152BB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A4577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В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A4577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1355F5" w:rsidRPr="00A45777" w:rsidRDefault="001355F5" w:rsidP="00152BB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к 2024 году</w:t>
            </w:r>
          </w:p>
        </w:tc>
      </w:tr>
      <w:tr w:rsidR="001355F5" w:rsidRPr="0066187F" w:rsidTr="00152BBF">
        <w:tc>
          <w:tcPr>
            <w:tcW w:w="1668" w:type="dxa"/>
            <w:vAlign w:val="bottom"/>
          </w:tcPr>
          <w:p w:rsidR="001355F5" w:rsidRDefault="001355F5" w:rsidP="00152BB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A4577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Общегосударственные вопросы   </w:t>
            </w:r>
          </w:p>
          <w:p w:rsidR="001355F5" w:rsidRPr="00A45777" w:rsidRDefault="001355F5" w:rsidP="00152BB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A4577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275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>99 744,9</w:t>
            </w:r>
          </w:p>
        </w:tc>
        <w:tc>
          <w:tcPr>
            <w:tcW w:w="993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>99 661,2</w:t>
            </w:r>
          </w:p>
        </w:tc>
        <w:tc>
          <w:tcPr>
            <w:tcW w:w="850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>99,9</w:t>
            </w:r>
          </w:p>
        </w:tc>
        <w:tc>
          <w:tcPr>
            <w:tcW w:w="1134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>118552,3</w:t>
            </w:r>
          </w:p>
        </w:tc>
        <w:tc>
          <w:tcPr>
            <w:tcW w:w="1134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>117976,1</w:t>
            </w:r>
          </w:p>
        </w:tc>
        <w:tc>
          <w:tcPr>
            <w:tcW w:w="992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>99,5</w:t>
            </w:r>
          </w:p>
        </w:tc>
        <w:tc>
          <w:tcPr>
            <w:tcW w:w="993" w:type="dxa"/>
          </w:tcPr>
          <w:p w:rsidR="001355F5" w:rsidRPr="007E26D3" w:rsidRDefault="001355F5" w:rsidP="00152BBF">
            <w:pPr>
              <w:tabs>
                <w:tab w:val="left" w:pos="600"/>
                <w:tab w:val="left" w:pos="96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+18314,9</w:t>
            </w:r>
          </w:p>
        </w:tc>
        <w:tc>
          <w:tcPr>
            <w:tcW w:w="1134" w:type="dxa"/>
          </w:tcPr>
          <w:p w:rsidR="001355F5" w:rsidRPr="007E26D3" w:rsidRDefault="001355F5" w:rsidP="00152BBF">
            <w:pPr>
              <w:tabs>
                <w:tab w:val="left" w:pos="600"/>
                <w:tab w:val="left" w:pos="96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118,4</w:t>
            </w:r>
          </w:p>
        </w:tc>
      </w:tr>
      <w:tr w:rsidR="001355F5" w:rsidRPr="0066187F" w:rsidTr="00152BBF">
        <w:tc>
          <w:tcPr>
            <w:tcW w:w="1668" w:type="dxa"/>
            <w:vAlign w:val="bottom"/>
          </w:tcPr>
          <w:p w:rsidR="001355F5" w:rsidRDefault="001355F5" w:rsidP="00152BB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A4577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Национальная оборона</w:t>
            </w:r>
          </w:p>
          <w:p w:rsidR="001355F5" w:rsidRPr="00A45777" w:rsidRDefault="001355F5" w:rsidP="00152BB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>1 432,3</w:t>
            </w:r>
          </w:p>
        </w:tc>
        <w:tc>
          <w:tcPr>
            <w:tcW w:w="993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>1 432,3</w:t>
            </w:r>
          </w:p>
        </w:tc>
        <w:tc>
          <w:tcPr>
            <w:tcW w:w="850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1134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>1281,5</w:t>
            </w:r>
          </w:p>
        </w:tc>
        <w:tc>
          <w:tcPr>
            <w:tcW w:w="1134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>1281,5</w:t>
            </w:r>
          </w:p>
        </w:tc>
        <w:tc>
          <w:tcPr>
            <w:tcW w:w="992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993" w:type="dxa"/>
          </w:tcPr>
          <w:p w:rsidR="001355F5" w:rsidRPr="007E26D3" w:rsidRDefault="001355F5" w:rsidP="00152BBF">
            <w:pPr>
              <w:tabs>
                <w:tab w:val="left" w:pos="600"/>
                <w:tab w:val="left" w:pos="96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-1580,8</w:t>
            </w:r>
          </w:p>
        </w:tc>
        <w:tc>
          <w:tcPr>
            <w:tcW w:w="1134" w:type="dxa"/>
          </w:tcPr>
          <w:p w:rsidR="001355F5" w:rsidRPr="007E26D3" w:rsidRDefault="001355F5" w:rsidP="00152BBF">
            <w:pPr>
              <w:tabs>
                <w:tab w:val="left" w:pos="600"/>
                <w:tab w:val="left" w:pos="96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89,5</w:t>
            </w:r>
          </w:p>
        </w:tc>
      </w:tr>
      <w:tr w:rsidR="001355F5" w:rsidRPr="0066187F" w:rsidTr="00152BBF">
        <w:tc>
          <w:tcPr>
            <w:tcW w:w="1668" w:type="dxa"/>
            <w:vAlign w:val="bottom"/>
          </w:tcPr>
          <w:p w:rsidR="001355F5" w:rsidRDefault="001355F5" w:rsidP="00152BB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A4577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Национальная безопасность и правоохранительная деятельность    </w:t>
            </w:r>
          </w:p>
          <w:p w:rsidR="001355F5" w:rsidRPr="00A45777" w:rsidRDefault="001355F5" w:rsidP="00152BB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A4577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                        </w:t>
            </w:r>
          </w:p>
        </w:tc>
        <w:tc>
          <w:tcPr>
            <w:tcW w:w="1275" w:type="dxa"/>
            <w:vAlign w:val="bottom"/>
          </w:tcPr>
          <w:p w:rsidR="001355F5" w:rsidRPr="007E26D3" w:rsidRDefault="001355F5" w:rsidP="00152BB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 45 009,3</w:t>
            </w:r>
          </w:p>
        </w:tc>
        <w:tc>
          <w:tcPr>
            <w:tcW w:w="993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>45 009,3</w:t>
            </w:r>
          </w:p>
        </w:tc>
        <w:tc>
          <w:tcPr>
            <w:tcW w:w="850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1134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>46878,3</w:t>
            </w:r>
          </w:p>
        </w:tc>
        <w:tc>
          <w:tcPr>
            <w:tcW w:w="1134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>46852,5</w:t>
            </w:r>
          </w:p>
        </w:tc>
        <w:tc>
          <w:tcPr>
            <w:tcW w:w="992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>99,9</w:t>
            </w:r>
          </w:p>
        </w:tc>
        <w:tc>
          <w:tcPr>
            <w:tcW w:w="993" w:type="dxa"/>
          </w:tcPr>
          <w:p w:rsidR="001355F5" w:rsidRDefault="001355F5" w:rsidP="00152BBF">
            <w:pPr>
              <w:tabs>
                <w:tab w:val="left" w:pos="600"/>
                <w:tab w:val="left" w:pos="96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1355F5" w:rsidRDefault="001355F5" w:rsidP="00152BBF">
            <w:pPr>
              <w:tabs>
                <w:tab w:val="left" w:pos="600"/>
                <w:tab w:val="left" w:pos="96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1355F5" w:rsidRPr="007E26D3" w:rsidRDefault="001355F5" w:rsidP="00152BBF">
            <w:pPr>
              <w:tabs>
                <w:tab w:val="left" w:pos="600"/>
                <w:tab w:val="left" w:pos="96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+1843,2</w:t>
            </w:r>
          </w:p>
        </w:tc>
        <w:tc>
          <w:tcPr>
            <w:tcW w:w="1134" w:type="dxa"/>
          </w:tcPr>
          <w:p w:rsidR="001355F5" w:rsidRDefault="001355F5" w:rsidP="00152BBF">
            <w:pPr>
              <w:tabs>
                <w:tab w:val="left" w:pos="600"/>
                <w:tab w:val="left" w:pos="96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1355F5" w:rsidRDefault="001355F5" w:rsidP="00152BBF">
            <w:pPr>
              <w:tabs>
                <w:tab w:val="left" w:pos="600"/>
                <w:tab w:val="left" w:pos="96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1355F5" w:rsidRPr="007E26D3" w:rsidRDefault="001355F5" w:rsidP="00152BBF">
            <w:pPr>
              <w:tabs>
                <w:tab w:val="left" w:pos="600"/>
                <w:tab w:val="left" w:pos="96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104,1</w:t>
            </w:r>
          </w:p>
        </w:tc>
      </w:tr>
      <w:tr w:rsidR="001355F5" w:rsidRPr="0066187F" w:rsidTr="00152BBF">
        <w:tc>
          <w:tcPr>
            <w:tcW w:w="1668" w:type="dxa"/>
            <w:vAlign w:val="bottom"/>
          </w:tcPr>
          <w:p w:rsidR="001355F5" w:rsidRDefault="001355F5" w:rsidP="00152BB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A4577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Национальная экономика     </w:t>
            </w:r>
          </w:p>
          <w:p w:rsidR="001355F5" w:rsidRPr="00A45777" w:rsidRDefault="001355F5" w:rsidP="00152BB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A4577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             </w:t>
            </w:r>
          </w:p>
        </w:tc>
        <w:tc>
          <w:tcPr>
            <w:tcW w:w="1275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>201 808,5</w:t>
            </w:r>
          </w:p>
        </w:tc>
        <w:tc>
          <w:tcPr>
            <w:tcW w:w="993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>200 580,0</w:t>
            </w:r>
          </w:p>
        </w:tc>
        <w:tc>
          <w:tcPr>
            <w:tcW w:w="850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>99,4</w:t>
            </w:r>
          </w:p>
        </w:tc>
        <w:tc>
          <w:tcPr>
            <w:tcW w:w="1134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>119900,8</w:t>
            </w:r>
          </w:p>
        </w:tc>
        <w:tc>
          <w:tcPr>
            <w:tcW w:w="1134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>119579,5</w:t>
            </w:r>
          </w:p>
        </w:tc>
        <w:tc>
          <w:tcPr>
            <w:tcW w:w="992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>99,7</w:t>
            </w:r>
          </w:p>
        </w:tc>
        <w:tc>
          <w:tcPr>
            <w:tcW w:w="993" w:type="dxa"/>
          </w:tcPr>
          <w:p w:rsidR="001355F5" w:rsidRDefault="001355F5" w:rsidP="00152BBF">
            <w:pPr>
              <w:tabs>
                <w:tab w:val="left" w:pos="600"/>
                <w:tab w:val="left" w:pos="96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1355F5" w:rsidRPr="007E26D3" w:rsidRDefault="001355F5" w:rsidP="00152BBF">
            <w:pPr>
              <w:tabs>
                <w:tab w:val="left" w:pos="600"/>
                <w:tab w:val="left" w:pos="96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-81000,5</w:t>
            </w:r>
          </w:p>
        </w:tc>
        <w:tc>
          <w:tcPr>
            <w:tcW w:w="1134" w:type="dxa"/>
          </w:tcPr>
          <w:p w:rsidR="001355F5" w:rsidRDefault="001355F5" w:rsidP="00152BBF">
            <w:pPr>
              <w:tabs>
                <w:tab w:val="left" w:pos="600"/>
                <w:tab w:val="left" w:pos="96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1355F5" w:rsidRPr="007E26D3" w:rsidRDefault="001355F5" w:rsidP="00152BBF">
            <w:pPr>
              <w:tabs>
                <w:tab w:val="left" w:pos="600"/>
                <w:tab w:val="left" w:pos="96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59,6</w:t>
            </w:r>
          </w:p>
        </w:tc>
      </w:tr>
      <w:tr w:rsidR="001355F5" w:rsidRPr="0066187F" w:rsidTr="00152BBF">
        <w:tc>
          <w:tcPr>
            <w:tcW w:w="1668" w:type="dxa"/>
            <w:vAlign w:val="bottom"/>
          </w:tcPr>
          <w:p w:rsidR="001355F5" w:rsidRDefault="001355F5" w:rsidP="00152BB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A4577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Жилищно-коммунальное хозяйство </w:t>
            </w:r>
          </w:p>
          <w:p w:rsidR="001355F5" w:rsidRPr="00A45777" w:rsidRDefault="001355F5" w:rsidP="00152BB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>127 944,1</w:t>
            </w:r>
          </w:p>
        </w:tc>
        <w:tc>
          <w:tcPr>
            <w:tcW w:w="993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>122 805,4</w:t>
            </w:r>
          </w:p>
        </w:tc>
        <w:tc>
          <w:tcPr>
            <w:tcW w:w="850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>96,0</w:t>
            </w:r>
          </w:p>
        </w:tc>
        <w:tc>
          <w:tcPr>
            <w:tcW w:w="1134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>122412,9</w:t>
            </w:r>
          </w:p>
        </w:tc>
        <w:tc>
          <w:tcPr>
            <w:tcW w:w="1134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>117076,8</w:t>
            </w:r>
          </w:p>
        </w:tc>
        <w:tc>
          <w:tcPr>
            <w:tcW w:w="992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>95,6</w:t>
            </w:r>
          </w:p>
        </w:tc>
        <w:tc>
          <w:tcPr>
            <w:tcW w:w="993" w:type="dxa"/>
          </w:tcPr>
          <w:p w:rsidR="001355F5" w:rsidRDefault="001355F5" w:rsidP="00152BBF">
            <w:pPr>
              <w:tabs>
                <w:tab w:val="left" w:pos="600"/>
                <w:tab w:val="left" w:pos="96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1355F5" w:rsidRPr="007E26D3" w:rsidRDefault="001355F5" w:rsidP="00152BBF">
            <w:pPr>
              <w:tabs>
                <w:tab w:val="left" w:pos="600"/>
                <w:tab w:val="left" w:pos="96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-5728,6</w:t>
            </w:r>
          </w:p>
        </w:tc>
        <w:tc>
          <w:tcPr>
            <w:tcW w:w="1134" w:type="dxa"/>
          </w:tcPr>
          <w:p w:rsidR="001355F5" w:rsidRDefault="001355F5" w:rsidP="00152BBF">
            <w:pPr>
              <w:tabs>
                <w:tab w:val="left" w:pos="600"/>
                <w:tab w:val="left" w:pos="96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1355F5" w:rsidRPr="007E26D3" w:rsidRDefault="001355F5" w:rsidP="00152BBF">
            <w:pPr>
              <w:tabs>
                <w:tab w:val="left" w:pos="600"/>
                <w:tab w:val="left" w:pos="96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95,3</w:t>
            </w:r>
          </w:p>
        </w:tc>
      </w:tr>
      <w:tr w:rsidR="001355F5" w:rsidRPr="0066187F" w:rsidTr="00152BBF">
        <w:tc>
          <w:tcPr>
            <w:tcW w:w="1668" w:type="dxa"/>
            <w:vAlign w:val="bottom"/>
          </w:tcPr>
          <w:p w:rsidR="001355F5" w:rsidRDefault="001355F5" w:rsidP="00152BB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A4577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Образование  </w:t>
            </w:r>
          </w:p>
          <w:p w:rsidR="001355F5" w:rsidRDefault="001355F5" w:rsidP="00152BB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A4577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1355F5" w:rsidRPr="00A45777" w:rsidRDefault="001355F5" w:rsidP="00152BB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A4577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</w:t>
            </w:r>
          </w:p>
        </w:tc>
        <w:tc>
          <w:tcPr>
            <w:tcW w:w="1275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>556 037,8</w:t>
            </w:r>
          </w:p>
        </w:tc>
        <w:tc>
          <w:tcPr>
            <w:tcW w:w="993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>554 525,1</w:t>
            </w:r>
          </w:p>
        </w:tc>
        <w:tc>
          <w:tcPr>
            <w:tcW w:w="850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>99,7</w:t>
            </w:r>
          </w:p>
        </w:tc>
        <w:tc>
          <w:tcPr>
            <w:tcW w:w="1134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>678334,0</w:t>
            </w:r>
          </w:p>
        </w:tc>
        <w:tc>
          <w:tcPr>
            <w:tcW w:w="1134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>649617,8</w:t>
            </w:r>
          </w:p>
        </w:tc>
        <w:tc>
          <w:tcPr>
            <w:tcW w:w="992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>95,8</w:t>
            </w:r>
          </w:p>
        </w:tc>
        <w:tc>
          <w:tcPr>
            <w:tcW w:w="993" w:type="dxa"/>
          </w:tcPr>
          <w:p w:rsidR="001355F5" w:rsidRPr="00BF25BF" w:rsidRDefault="001355F5" w:rsidP="00152BBF">
            <w:pPr>
              <w:tabs>
                <w:tab w:val="left" w:pos="600"/>
                <w:tab w:val="left" w:pos="96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1355F5" w:rsidRPr="00BF25BF" w:rsidRDefault="001355F5" w:rsidP="00152BBF">
            <w:pPr>
              <w:tabs>
                <w:tab w:val="left" w:pos="600"/>
                <w:tab w:val="left" w:pos="96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F25B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+95092,7</w:t>
            </w:r>
          </w:p>
        </w:tc>
        <w:tc>
          <w:tcPr>
            <w:tcW w:w="1134" w:type="dxa"/>
          </w:tcPr>
          <w:p w:rsidR="001355F5" w:rsidRDefault="001355F5" w:rsidP="00152BBF">
            <w:pPr>
              <w:tabs>
                <w:tab w:val="left" w:pos="600"/>
                <w:tab w:val="left" w:pos="96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1355F5" w:rsidRPr="00BF25BF" w:rsidRDefault="001355F5" w:rsidP="00152BBF">
            <w:pPr>
              <w:tabs>
                <w:tab w:val="left" w:pos="600"/>
                <w:tab w:val="left" w:pos="96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117,1</w:t>
            </w:r>
          </w:p>
        </w:tc>
      </w:tr>
      <w:tr w:rsidR="001355F5" w:rsidRPr="0066187F" w:rsidTr="00152BBF">
        <w:tc>
          <w:tcPr>
            <w:tcW w:w="1668" w:type="dxa"/>
            <w:vAlign w:val="bottom"/>
          </w:tcPr>
          <w:p w:rsidR="001355F5" w:rsidRDefault="001355F5" w:rsidP="00152BB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A4577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Культура и кинематография </w:t>
            </w:r>
          </w:p>
          <w:p w:rsidR="001355F5" w:rsidRPr="00A45777" w:rsidRDefault="001355F5" w:rsidP="00152BB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>114 172,7</w:t>
            </w:r>
          </w:p>
        </w:tc>
        <w:tc>
          <w:tcPr>
            <w:tcW w:w="993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>113 350,3</w:t>
            </w:r>
          </w:p>
        </w:tc>
        <w:tc>
          <w:tcPr>
            <w:tcW w:w="850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>99,3</w:t>
            </w:r>
          </w:p>
        </w:tc>
        <w:tc>
          <w:tcPr>
            <w:tcW w:w="1134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>96069,1</w:t>
            </w:r>
          </w:p>
        </w:tc>
        <w:tc>
          <w:tcPr>
            <w:tcW w:w="1134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>96069,1</w:t>
            </w:r>
          </w:p>
        </w:tc>
        <w:tc>
          <w:tcPr>
            <w:tcW w:w="992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993" w:type="dxa"/>
          </w:tcPr>
          <w:p w:rsidR="001355F5" w:rsidRDefault="001355F5" w:rsidP="00152BBF">
            <w:pPr>
              <w:tabs>
                <w:tab w:val="left" w:pos="600"/>
                <w:tab w:val="left" w:pos="96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1355F5" w:rsidRPr="00BF25BF" w:rsidRDefault="001355F5" w:rsidP="00152BBF">
            <w:pPr>
              <w:tabs>
                <w:tab w:val="left" w:pos="600"/>
                <w:tab w:val="left" w:pos="96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-17281,2</w:t>
            </w:r>
          </w:p>
        </w:tc>
        <w:tc>
          <w:tcPr>
            <w:tcW w:w="1134" w:type="dxa"/>
          </w:tcPr>
          <w:p w:rsidR="001355F5" w:rsidRDefault="001355F5" w:rsidP="00152BBF">
            <w:pPr>
              <w:tabs>
                <w:tab w:val="left" w:pos="600"/>
                <w:tab w:val="left" w:pos="96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1355F5" w:rsidRPr="00BF25BF" w:rsidRDefault="001355F5" w:rsidP="00152BBF">
            <w:pPr>
              <w:tabs>
                <w:tab w:val="left" w:pos="600"/>
                <w:tab w:val="left" w:pos="96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84,7</w:t>
            </w:r>
          </w:p>
        </w:tc>
      </w:tr>
      <w:tr w:rsidR="001355F5" w:rsidRPr="0066187F" w:rsidTr="00152BBF">
        <w:tc>
          <w:tcPr>
            <w:tcW w:w="1668" w:type="dxa"/>
            <w:vAlign w:val="bottom"/>
          </w:tcPr>
          <w:p w:rsidR="001355F5" w:rsidRPr="00A45777" w:rsidRDefault="001355F5" w:rsidP="00152BBF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  Здравоохранение</w:t>
            </w:r>
          </w:p>
        </w:tc>
        <w:tc>
          <w:tcPr>
            <w:tcW w:w="1275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---</w:t>
            </w:r>
          </w:p>
        </w:tc>
        <w:tc>
          <w:tcPr>
            <w:tcW w:w="993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---</w:t>
            </w:r>
          </w:p>
        </w:tc>
        <w:tc>
          <w:tcPr>
            <w:tcW w:w="850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1134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>4161,1</w:t>
            </w:r>
          </w:p>
        </w:tc>
        <w:tc>
          <w:tcPr>
            <w:tcW w:w="1134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>4094,2</w:t>
            </w:r>
          </w:p>
        </w:tc>
        <w:tc>
          <w:tcPr>
            <w:tcW w:w="992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>107,3</w:t>
            </w:r>
          </w:p>
        </w:tc>
        <w:tc>
          <w:tcPr>
            <w:tcW w:w="993" w:type="dxa"/>
          </w:tcPr>
          <w:p w:rsidR="001355F5" w:rsidRPr="00BF25BF" w:rsidRDefault="001355F5" w:rsidP="00152BBF">
            <w:pPr>
              <w:tabs>
                <w:tab w:val="left" w:pos="600"/>
                <w:tab w:val="left" w:pos="96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---</w:t>
            </w:r>
          </w:p>
        </w:tc>
        <w:tc>
          <w:tcPr>
            <w:tcW w:w="1134" w:type="dxa"/>
          </w:tcPr>
          <w:p w:rsidR="001355F5" w:rsidRPr="00BF25BF" w:rsidRDefault="001355F5" w:rsidP="00152BBF">
            <w:pPr>
              <w:tabs>
                <w:tab w:val="left" w:pos="600"/>
                <w:tab w:val="left" w:pos="96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---</w:t>
            </w:r>
          </w:p>
        </w:tc>
      </w:tr>
      <w:tr w:rsidR="001355F5" w:rsidRPr="0066187F" w:rsidTr="00152BBF">
        <w:tc>
          <w:tcPr>
            <w:tcW w:w="1668" w:type="dxa"/>
            <w:vAlign w:val="bottom"/>
          </w:tcPr>
          <w:p w:rsidR="001355F5" w:rsidRDefault="001355F5" w:rsidP="00152BB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A4577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Социальная политика     </w:t>
            </w:r>
          </w:p>
          <w:p w:rsidR="001355F5" w:rsidRPr="00A45777" w:rsidRDefault="001355F5" w:rsidP="00152BB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A4577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</w:t>
            </w:r>
          </w:p>
        </w:tc>
        <w:tc>
          <w:tcPr>
            <w:tcW w:w="1275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>29 812,7</w:t>
            </w:r>
          </w:p>
        </w:tc>
        <w:tc>
          <w:tcPr>
            <w:tcW w:w="993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>29 576,2</w:t>
            </w:r>
          </w:p>
        </w:tc>
        <w:tc>
          <w:tcPr>
            <w:tcW w:w="850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sz w:val="18"/>
                <w:szCs w:val="18"/>
              </w:rPr>
              <w:t>99,2</w:t>
            </w:r>
          </w:p>
        </w:tc>
        <w:tc>
          <w:tcPr>
            <w:tcW w:w="1134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>26976,0</w:t>
            </w:r>
          </w:p>
        </w:tc>
        <w:tc>
          <w:tcPr>
            <w:tcW w:w="1134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>26712,0</w:t>
            </w:r>
          </w:p>
        </w:tc>
        <w:tc>
          <w:tcPr>
            <w:tcW w:w="992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sz w:val="18"/>
                <w:szCs w:val="18"/>
              </w:rPr>
              <w:t>99,0</w:t>
            </w:r>
          </w:p>
        </w:tc>
        <w:tc>
          <w:tcPr>
            <w:tcW w:w="993" w:type="dxa"/>
          </w:tcPr>
          <w:p w:rsidR="001355F5" w:rsidRDefault="001355F5" w:rsidP="00152BBF">
            <w:pPr>
              <w:tabs>
                <w:tab w:val="left" w:pos="600"/>
                <w:tab w:val="left" w:pos="96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1355F5" w:rsidRPr="00BF25BF" w:rsidRDefault="001355F5" w:rsidP="00152BBF">
            <w:pPr>
              <w:tabs>
                <w:tab w:val="left" w:pos="600"/>
                <w:tab w:val="left" w:pos="96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-2864,2</w:t>
            </w:r>
          </w:p>
        </w:tc>
        <w:tc>
          <w:tcPr>
            <w:tcW w:w="1134" w:type="dxa"/>
          </w:tcPr>
          <w:p w:rsidR="001355F5" w:rsidRDefault="001355F5" w:rsidP="00152BBF">
            <w:pPr>
              <w:tabs>
                <w:tab w:val="left" w:pos="600"/>
                <w:tab w:val="left" w:pos="96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1355F5" w:rsidRPr="00BF25BF" w:rsidRDefault="001355F5" w:rsidP="00152BBF">
            <w:pPr>
              <w:tabs>
                <w:tab w:val="left" w:pos="600"/>
                <w:tab w:val="left" w:pos="96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90,3</w:t>
            </w:r>
          </w:p>
        </w:tc>
      </w:tr>
      <w:tr w:rsidR="001355F5" w:rsidRPr="0066187F" w:rsidTr="00152BBF">
        <w:tc>
          <w:tcPr>
            <w:tcW w:w="1668" w:type="dxa"/>
            <w:vAlign w:val="bottom"/>
          </w:tcPr>
          <w:p w:rsidR="001355F5" w:rsidRDefault="001355F5" w:rsidP="00152BB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A4577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Физическая культура и спорт </w:t>
            </w:r>
          </w:p>
          <w:p w:rsidR="001355F5" w:rsidRPr="00A45777" w:rsidRDefault="001355F5" w:rsidP="00152BB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A4577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</w:t>
            </w:r>
            <w:r w:rsidRPr="00A45777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275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>7 480,6</w:t>
            </w:r>
          </w:p>
        </w:tc>
        <w:tc>
          <w:tcPr>
            <w:tcW w:w="993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>7 480,6</w:t>
            </w:r>
          </w:p>
        </w:tc>
        <w:tc>
          <w:tcPr>
            <w:tcW w:w="850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1134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>8737,1</w:t>
            </w:r>
          </w:p>
        </w:tc>
        <w:tc>
          <w:tcPr>
            <w:tcW w:w="1134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>7975,1</w:t>
            </w:r>
          </w:p>
        </w:tc>
        <w:tc>
          <w:tcPr>
            <w:tcW w:w="992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>91,3</w:t>
            </w:r>
          </w:p>
        </w:tc>
        <w:tc>
          <w:tcPr>
            <w:tcW w:w="993" w:type="dxa"/>
          </w:tcPr>
          <w:p w:rsidR="001355F5" w:rsidRDefault="001355F5" w:rsidP="00152BBF">
            <w:pPr>
              <w:tabs>
                <w:tab w:val="left" w:pos="600"/>
                <w:tab w:val="left" w:pos="96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1355F5" w:rsidRPr="00BF25BF" w:rsidRDefault="001355F5" w:rsidP="00152BBF">
            <w:pPr>
              <w:tabs>
                <w:tab w:val="left" w:pos="600"/>
                <w:tab w:val="left" w:pos="96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+494,5</w:t>
            </w:r>
          </w:p>
        </w:tc>
        <w:tc>
          <w:tcPr>
            <w:tcW w:w="1134" w:type="dxa"/>
          </w:tcPr>
          <w:p w:rsidR="001355F5" w:rsidRDefault="001355F5" w:rsidP="00152BBF">
            <w:pPr>
              <w:tabs>
                <w:tab w:val="left" w:pos="600"/>
                <w:tab w:val="left" w:pos="96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1355F5" w:rsidRPr="00BF25BF" w:rsidRDefault="001355F5" w:rsidP="00152BBF">
            <w:pPr>
              <w:tabs>
                <w:tab w:val="left" w:pos="600"/>
                <w:tab w:val="left" w:pos="96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106,6</w:t>
            </w:r>
          </w:p>
        </w:tc>
      </w:tr>
      <w:tr w:rsidR="001355F5" w:rsidRPr="0066187F" w:rsidTr="00152BBF">
        <w:tc>
          <w:tcPr>
            <w:tcW w:w="1668" w:type="dxa"/>
            <w:vAlign w:val="bottom"/>
          </w:tcPr>
          <w:p w:rsidR="001355F5" w:rsidRDefault="001355F5" w:rsidP="00152BB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A4577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Средства массовой информации</w:t>
            </w:r>
          </w:p>
          <w:p w:rsidR="001355F5" w:rsidRPr="00A45777" w:rsidRDefault="001355F5" w:rsidP="00152BB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>4 324,2</w:t>
            </w:r>
          </w:p>
        </w:tc>
        <w:tc>
          <w:tcPr>
            <w:tcW w:w="993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>4 324,2</w:t>
            </w:r>
          </w:p>
        </w:tc>
        <w:tc>
          <w:tcPr>
            <w:tcW w:w="850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1134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>4260,9</w:t>
            </w:r>
          </w:p>
        </w:tc>
        <w:tc>
          <w:tcPr>
            <w:tcW w:w="1134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>4131,0</w:t>
            </w:r>
          </w:p>
        </w:tc>
        <w:tc>
          <w:tcPr>
            <w:tcW w:w="992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Cs/>
                <w:sz w:val="18"/>
                <w:szCs w:val="18"/>
              </w:rPr>
              <w:t>97,0</w:t>
            </w:r>
          </w:p>
        </w:tc>
        <w:tc>
          <w:tcPr>
            <w:tcW w:w="993" w:type="dxa"/>
          </w:tcPr>
          <w:p w:rsidR="001355F5" w:rsidRDefault="001355F5" w:rsidP="00152BBF">
            <w:pPr>
              <w:tabs>
                <w:tab w:val="left" w:pos="600"/>
                <w:tab w:val="left" w:pos="96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1355F5" w:rsidRPr="00BF25BF" w:rsidRDefault="001355F5" w:rsidP="00152BBF">
            <w:pPr>
              <w:tabs>
                <w:tab w:val="left" w:pos="600"/>
                <w:tab w:val="left" w:pos="96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-193,2</w:t>
            </w:r>
          </w:p>
        </w:tc>
        <w:tc>
          <w:tcPr>
            <w:tcW w:w="1134" w:type="dxa"/>
          </w:tcPr>
          <w:p w:rsidR="001355F5" w:rsidRDefault="001355F5" w:rsidP="00152BBF">
            <w:pPr>
              <w:tabs>
                <w:tab w:val="left" w:pos="600"/>
                <w:tab w:val="left" w:pos="96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1355F5" w:rsidRPr="00BF25BF" w:rsidRDefault="001355F5" w:rsidP="00152BBF">
            <w:pPr>
              <w:tabs>
                <w:tab w:val="left" w:pos="600"/>
                <w:tab w:val="left" w:pos="96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95,5</w:t>
            </w:r>
          </w:p>
        </w:tc>
      </w:tr>
      <w:tr w:rsidR="001355F5" w:rsidRPr="0066187F" w:rsidTr="00152BBF">
        <w:tc>
          <w:tcPr>
            <w:tcW w:w="1668" w:type="dxa"/>
            <w:vAlign w:val="bottom"/>
          </w:tcPr>
          <w:p w:rsidR="001355F5" w:rsidRDefault="001355F5" w:rsidP="00152BBF">
            <w:pPr>
              <w:jc w:val="center"/>
              <w:rPr>
                <w:rFonts w:ascii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A45777">
              <w:rPr>
                <w:rFonts w:ascii="Times New Roman" w:hAnsi="Times New Roman" w:cs="Times New Roman"/>
                <w:b/>
                <w:iCs/>
                <w:sz w:val="16"/>
                <w:szCs w:val="16"/>
                <w:lang w:eastAsia="ru-RU"/>
              </w:rPr>
              <w:t>Итого</w:t>
            </w:r>
          </w:p>
          <w:p w:rsidR="001355F5" w:rsidRDefault="001355F5" w:rsidP="00152BBF">
            <w:pPr>
              <w:jc w:val="center"/>
              <w:rPr>
                <w:rFonts w:ascii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</w:p>
          <w:p w:rsidR="001355F5" w:rsidRPr="00A45777" w:rsidRDefault="001355F5" w:rsidP="00152BBF">
            <w:pPr>
              <w:jc w:val="center"/>
              <w:rPr>
                <w:rFonts w:ascii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1187767,1</w:t>
            </w:r>
          </w:p>
        </w:tc>
        <w:tc>
          <w:tcPr>
            <w:tcW w:w="993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1178744,6</w:t>
            </w:r>
          </w:p>
        </w:tc>
        <w:tc>
          <w:tcPr>
            <w:tcW w:w="850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99,2</w:t>
            </w:r>
          </w:p>
        </w:tc>
        <w:tc>
          <w:tcPr>
            <w:tcW w:w="1134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1227564,0</w:t>
            </w:r>
          </w:p>
        </w:tc>
        <w:tc>
          <w:tcPr>
            <w:tcW w:w="1134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1191365,6</w:t>
            </w:r>
          </w:p>
        </w:tc>
        <w:tc>
          <w:tcPr>
            <w:tcW w:w="992" w:type="dxa"/>
            <w:vAlign w:val="bottom"/>
          </w:tcPr>
          <w:p w:rsidR="001355F5" w:rsidRPr="007E26D3" w:rsidRDefault="001355F5" w:rsidP="00152BB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E26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97,1</w:t>
            </w:r>
          </w:p>
        </w:tc>
        <w:tc>
          <w:tcPr>
            <w:tcW w:w="993" w:type="dxa"/>
          </w:tcPr>
          <w:p w:rsidR="001355F5" w:rsidRDefault="001355F5" w:rsidP="00152BBF">
            <w:pPr>
              <w:tabs>
                <w:tab w:val="left" w:pos="600"/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1355F5" w:rsidRPr="00BF25BF" w:rsidRDefault="001355F5" w:rsidP="00152BBF">
            <w:pPr>
              <w:tabs>
                <w:tab w:val="left" w:pos="600"/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+12621,0</w:t>
            </w:r>
          </w:p>
        </w:tc>
        <w:tc>
          <w:tcPr>
            <w:tcW w:w="1134" w:type="dxa"/>
          </w:tcPr>
          <w:p w:rsidR="001355F5" w:rsidRDefault="001355F5" w:rsidP="00152BBF">
            <w:pPr>
              <w:tabs>
                <w:tab w:val="left" w:pos="600"/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1355F5" w:rsidRPr="00BF25BF" w:rsidRDefault="001355F5" w:rsidP="00152BBF">
            <w:pPr>
              <w:tabs>
                <w:tab w:val="left" w:pos="600"/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101,1</w:t>
            </w:r>
          </w:p>
        </w:tc>
      </w:tr>
    </w:tbl>
    <w:p w:rsidR="001355F5" w:rsidRDefault="001355F5" w:rsidP="001355F5">
      <w:pPr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355F5" w:rsidRDefault="001355F5" w:rsidP="001355F5">
      <w:pPr>
        <w:spacing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355F5" w:rsidRDefault="001355F5" w:rsidP="001355F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32AD">
        <w:rPr>
          <w:rFonts w:ascii="Times New Roman" w:hAnsi="Times New Roman" w:cs="Times New Roman"/>
          <w:sz w:val="24"/>
          <w:szCs w:val="24"/>
        </w:rPr>
        <w:t>Анализ исполнения расходов бюджета за 2025г. по функциональной классификации показывает тенденцию к снижению расходов по отношению к прошлому 2024 году по большинству показателей. Рост расходов отмечен по разделам 0100 «Общегосударственные вопросы» - 118,4%, 0300 «Национальная безопасность и правоохрани</w:t>
      </w:r>
      <w:r>
        <w:rPr>
          <w:rFonts w:ascii="Times New Roman" w:hAnsi="Times New Roman" w:cs="Times New Roman"/>
          <w:sz w:val="24"/>
          <w:szCs w:val="24"/>
        </w:rPr>
        <w:t>тельная деятельность» - 104,1%</w:t>
      </w:r>
      <w:r w:rsidRPr="005432AD">
        <w:rPr>
          <w:rFonts w:ascii="Times New Roman" w:hAnsi="Times New Roman" w:cs="Times New Roman"/>
          <w:sz w:val="24"/>
          <w:szCs w:val="24"/>
        </w:rPr>
        <w:t xml:space="preserve">, 0700 «Образование» - 117,1%, 1100 </w:t>
      </w:r>
      <w:r w:rsidRPr="005432AD">
        <w:rPr>
          <w:rFonts w:ascii="Times New Roman" w:hAnsi="Times New Roman" w:cs="Times New Roman"/>
          <w:sz w:val="24"/>
          <w:szCs w:val="24"/>
        </w:rPr>
        <w:lastRenderedPageBreak/>
        <w:t>«Физическая культура и спорт» - 106,6%.</w:t>
      </w:r>
    </w:p>
    <w:p w:rsidR="001355F5" w:rsidRDefault="001355F5" w:rsidP="001355F5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1355F5" w:rsidRDefault="001355F5" w:rsidP="001355F5">
      <w:pPr>
        <w:spacing w:line="100" w:lineRule="atLeast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66187F">
        <w:rPr>
          <w:rFonts w:ascii="Times New Roman" w:hAnsi="Times New Roman" w:cs="Times New Roman"/>
          <w:b/>
          <w:sz w:val="24"/>
          <w:szCs w:val="24"/>
        </w:rPr>
        <w:t>Анализ исполнения расходов</w:t>
      </w:r>
    </w:p>
    <w:p w:rsidR="001355F5" w:rsidRDefault="001355F5" w:rsidP="001355F5">
      <w:pPr>
        <w:spacing w:line="100" w:lineRule="atLeas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1355F5" w:rsidRDefault="001355F5" w:rsidP="001355F5">
      <w:pPr>
        <w:spacing w:line="100" w:lineRule="atLeast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187F">
        <w:rPr>
          <w:rFonts w:ascii="Times New Roman" w:hAnsi="Times New Roman" w:cs="Times New Roman"/>
          <w:b/>
          <w:sz w:val="24"/>
          <w:szCs w:val="24"/>
        </w:rPr>
        <w:t>Расходы на общегосударственные вопросы, национальную оборону, национальную безопасность и правоохранительную деятельность</w:t>
      </w:r>
    </w:p>
    <w:p w:rsidR="001355F5" w:rsidRDefault="001355F5" w:rsidP="001355F5">
      <w:pPr>
        <w:spacing w:line="100" w:lineRule="atLeast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5F5" w:rsidRPr="0066187F" w:rsidRDefault="001355F5" w:rsidP="001355F5">
      <w:pPr>
        <w:tabs>
          <w:tab w:val="left" w:pos="4500"/>
        </w:tabs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6187F">
        <w:rPr>
          <w:rFonts w:ascii="Times New Roman" w:hAnsi="Times New Roman" w:cs="Times New Roman"/>
          <w:sz w:val="24"/>
          <w:szCs w:val="24"/>
        </w:rPr>
        <w:t>Структура расходов бюджета в разрезе подразделов функциональной классификации представлена в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6187F">
        <w:rPr>
          <w:rFonts w:ascii="Times New Roman" w:hAnsi="Times New Roman" w:cs="Times New Roman"/>
          <w:sz w:val="24"/>
          <w:szCs w:val="24"/>
        </w:rPr>
        <w:t xml:space="preserve"> году следующими данными:</w:t>
      </w:r>
    </w:p>
    <w:p w:rsidR="001355F5" w:rsidRDefault="001355F5" w:rsidP="001355F5">
      <w:pPr>
        <w:tabs>
          <w:tab w:val="left" w:pos="960"/>
        </w:tabs>
        <w:ind w:firstLine="53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Таблица №10</w:t>
      </w:r>
    </w:p>
    <w:p w:rsidR="001355F5" w:rsidRPr="0066187F" w:rsidRDefault="001355F5" w:rsidP="001355F5">
      <w:pPr>
        <w:tabs>
          <w:tab w:val="left" w:pos="960"/>
        </w:tabs>
        <w:spacing w:line="100" w:lineRule="atLeast"/>
        <w:ind w:firstLine="539"/>
        <w:jc w:val="right"/>
        <w:rPr>
          <w:rFonts w:ascii="Times New Roman" w:hAnsi="Times New Roman" w:cs="Times New Roman"/>
          <w:b/>
          <w:bCs/>
          <w:sz w:val="16"/>
          <w:szCs w:val="16"/>
        </w:rPr>
      </w:pPr>
      <w:r w:rsidRPr="0066187F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4080"/>
        <w:gridCol w:w="1599"/>
        <w:gridCol w:w="21"/>
        <w:gridCol w:w="1979"/>
        <w:gridCol w:w="1883"/>
      </w:tblGrid>
      <w:tr w:rsidR="001355F5" w:rsidRPr="0066187F" w:rsidTr="00152BBF">
        <w:trPr>
          <w:trHeight w:val="72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КФСР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Наименование раздела-подраздела / </w:t>
            </w:r>
          </w:p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ведомства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EB18F4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уточненный план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EB18F4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исполнено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5F5" w:rsidRPr="00EB18F4" w:rsidRDefault="001355F5" w:rsidP="00152BBF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% исполнения уточненного плана</w:t>
            </w:r>
          </w:p>
        </w:tc>
      </w:tr>
      <w:tr w:rsidR="001355F5" w:rsidRPr="0066187F" w:rsidTr="00152BBF">
        <w:trPr>
          <w:trHeight w:val="25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1355F5" w:rsidRPr="00EB18F4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0100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118552,3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117976,1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99,5</w:t>
            </w:r>
          </w:p>
        </w:tc>
      </w:tr>
      <w:tr w:rsidR="001355F5" w:rsidRPr="0066187F" w:rsidTr="00152BBF">
        <w:trPr>
          <w:trHeight w:val="54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EB18F4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0102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3728,1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3728,1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1355F5" w:rsidRPr="0066187F" w:rsidTr="00152BBF">
        <w:trPr>
          <w:trHeight w:val="96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EB18F4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0103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2138,4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2138,4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1355F5" w:rsidRPr="0066187F" w:rsidTr="00152BBF">
        <w:trPr>
          <w:trHeight w:val="120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EB18F4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52218,3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52214,6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1355F5" w:rsidRPr="0066187F" w:rsidTr="00152BBF">
        <w:trPr>
          <w:trHeight w:val="50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EB18F4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0105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Судебная система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10,2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10,2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1355F5" w:rsidRPr="0066187F" w:rsidTr="00152BBF">
        <w:trPr>
          <w:trHeight w:val="74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EB18F4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0106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19063,0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19063,0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1355F5" w:rsidRPr="0066187F" w:rsidTr="00152BBF">
        <w:trPr>
          <w:trHeight w:val="25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EB18F4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0113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41394,3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40821,8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98,6</w:t>
            </w:r>
          </w:p>
        </w:tc>
      </w:tr>
      <w:tr w:rsidR="001355F5" w:rsidRPr="0066187F" w:rsidTr="00152BBF">
        <w:trPr>
          <w:trHeight w:val="49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1355F5" w:rsidRPr="00EB18F4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0200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1281,5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1281,5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100,0</w:t>
            </w:r>
          </w:p>
        </w:tc>
      </w:tr>
      <w:tr w:rsidR="001355F5" w:rsidRPr="0066187F" w:rsidTr="00152BBF">
        <w:trPr>
          <w:trHeight w:val="49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EB18F4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0</w:t>
            </w: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0203</w:t>
            </w:r>
            <w:r w:rsidRPr="00EB18F4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и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Мобилизация и вневойсковая подготовка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1281,5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1281,5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1355F5" w:rsidRPr="0066187F" w:rsidTr="00152BBF">
        <w:trPr>
          <w:trHeight w:val="49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1355F5" w:rsidRPr="00EB18F4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0300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46878,3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46852,5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99,9</w:t>
            </w:r>
          </w:p>
        </w:tc>
      </w:tr>
      <w:tr w:rsidR="001355F5" w:rsidRPr="0066187F" w:rsidTr="00152BBF">
        <w:trPr>
          <w:trHeight w:val="71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EB18F4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0310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Обеспечение пожарной безопасности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46728,9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46703,1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99,9</w:t>
            </w:r>
          </w:p>
        </w:tc>
      </w:tr>
      <w:tr w:rsidR="001355F5" w:rsidRPr="0066187F" w:rsidTr="00152BBF">
        <w:trPr>
          <w:trHeight w:val="71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0314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149,4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149,4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1355F5" w:rsidRPr="0066187F" w:rsidTr="00152BBF">
        <w:trPr>
          <w:trHeight w:val="86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1355F5" w:rsidRPr="00EB18F4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1355F5" w:rsidRPr="00EB18F4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РАСХОДЫ НА ОБЩЕГОСУДАРСТВЕННЫЕ ВОПРОСЫ, НАЦИОНАЛЬНУЮ ОБОРОНУ, НАЦИОНАЛЬНУЮ БЕЗОПАСНОСТЬ И ПРАВООХРАНИТЕЛЬНУЮ ДЕЯТЕЛЬНОСТЬ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sz w:val="18"/>
                <w:szCs w:val="18"/>
              </w:rPr>
              <w:t>166 712,1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sz w:val="18"/>
                <w:szCs w:val="18"/>
              </w:rPr>
              <w:t>166 110,1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sz w:val="18"/>
                <w:szCs w:val="18"/>
              </w:rPr>
              <w:t>99,6</w:t>
            </w:r>
          </w:p>
        </w:tc>
      </w:tr>
    </w:tbl>
    <w:p w:rsidR="001355F5" w:rsidRPr="0066187F" w:rsidRDefault="001355F5" w:rsidP="001355F5">
      <w:pPr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355F5" w:rsidRDefault="001355F5" w:rsidP="001355F5">
      <w:pPr>
        <w:spacing w:line="100" w:lineRule="atLeas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1355F5" w:rsidRPr="00593018" w:rsidRDefault="001355F5" w:rsidP="001355F5">
      <w:pPr>
        <w:spacing w:line="100" w:lineRule="atLeas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1355F5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 w:rsidRPr="00593018">
        <w:rPr>
          <w:rFonts w:ascii="Times New Roman" w:hAnsi="Times New Roman" w:cs="Times New Roman"/>
          <w:sz w:val="24"/>
          <w:szCs w:val="24"/>
        </w:rPr>
        <w:t xml:space="preserve">По разделу </w:t>
      </w:r>
      <w:r w:rsidRPr="00623182">
        <w:rPr>
          <w:rFonts w:ascii="Times New Roman" w:hAnsi="Times New Roman" w:cs="Times New Roman"/>
          <w:b/>
          <w:sz w:val="24"/>
          <w:szCs w:val="24"/>
        </w:rPr>
        <w:t>0100 "Общегосударственные вопросы"</w:t>
      </w:r>
      <w:r>
        <w:rPr>
          <w:rFonts w:ascii="Times New Roman" w:hAnsi="Times New Roman" w:cs="Times New Roman"/>
          <w:sz w:val="24"/>
          <w:szCs w:val="24"/>
        </w:rPr>
        <w:t xml:space="preserve"> исполнение составляет 117 976,1</w:t>
      </w:r>
      <w:r w:rsidRPr="00593018">
        <w:rPr>
          <w:rFonts w:ascii="Times New Roman" w:hAnsi="Times New Roman" w:cs="Times New Roman"/>
          <w:sz w:val="24"/>
          <w:szCs w:val="24"/>
        </w:rPr>
        <w:t xml:space="preserve"> тыс. руб</w:t>
      </w:r>
      <w:r>
        <w:rPr>
          <w:rFonts w:ascii="Times New Roman" w:hAnsi="Times New Roman" w:cs="Times New Roman"/>
          <w:sz w:val="24"/>
          <w:szCs w:val="24"/>
        </w:rPr>
        <w:t>.  при уточненном плане 118 552,3</w:t>
      </w:r>
      <w:r w:rsidRPr="00593018">
        <w:rPr>
          <w:rFonts w:ascii="Times New Roman" w:hAnsi="Times New Roman" w:cs="Times New Roman"/>
          <w:sz w:val="24"/>
          <w:szCs w:val="24"/>
        </w:rPr>
        <w:t xml:space="preserve"> тыс. руб.</w:t>
      </w:r>
      <w:r>
        <w:rPr>
          <w:rFonts w:ascii="Times New Roman" w:hAnsi="Times New Roman" w:cs="Times New Roman"/>
          <w:sz w:val="24"/>
          <w:szCs w:val="24"/>
        </w:rPr>
        <w:t xml:space="preserve">  (99,5</w:t>
      </w:r>
      <w:r w:rsidRPr="00593018">
        <w:rPr>
          <w:rFonts w:ascii="Times New Roman" w:hAnsi="Times New Roman" w:cs="Times New Roman"/>
          <w:sz w:val="24"/>
          <w:szCs w:val="24"/>
        </w:rPr>
        <w:t xml:space="preserve">%). </w:t>
      </w:r>
    </w:p>
    <w:p w:rsidR="001355F5" w:rsidRPr="00E97554" w:rsidRDefault="001355F5" w:rsidP="001355F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97554">
        <w:rPr>
          <w:rFonts w:ascii="Times New Roman" w:hAnsi="Times New Roman" w:cs="Times New Roman"/>
          <w:sz w:val="24"/>
          <w:szCs w:val="24"/>
        </w:rPr>
        <w:t>Основные направления расходования бюджетных средств по разделу 0100 «Общегосударственные вопросы»:</w:t>
      </w:r>
    </w:p>
    <w:p w:rsidR="001355F5" w:rsidRPr="006C1EC1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 w:rsidRPr="006C1EC1">
        <w:rPr>
          <w:rFonts w:ascii="Times New Roman" w:hAnsi="Times New Roman" w:cs="Times New Roman"/>
          <w:sz w:val="24"/>
          <w:szCs w:val="24"/>
        </w:rPr>
        <w:t xml:space="preserve">- непрограммные расходы составили 87 200,8 тыс. руб.  или 99,3 % к уточненному плану </w:t>
      </w:r>
      <w:r w:rsidRPr="006C1EC1">
        <w:rPr>
          <w:rFonts w:ascii="Times New Roman" w:hAnsi="Times New Roman" w:cs="Times New Roman"/>
          <w:sz w:val="24"/>
          <w:szCs w:val="24"/>
        </w:rPr>
        <w:lastRenderedPageBreak/>
        <w:t xml:space="preserve">87 777,0 тыс. руб.  Неисполнение бюджетных ассигнований в сумме 576,3 тыс. руб.  </w:t>
      </w:r>
    </w:p>
    <w:p w:rsidR="001355F5" w:rsidRPr="006C1EC1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 w:rsidRPr="006C1EC1">
        <w:rPr>
          <w:rFonts w:ascii="Times New Roman" w:hAnsi="Times New Roman" w:cs="Times New Roman"/>
          <w:sz w:val="24"/>
          <w:szCs w:val="24"/>
        </w:rPr>
        <w:t>- расходы на программные мероприятия составили 30 775,3 тыс. руб.  или 100 %.</w:t>
      </w:r>
    </w:p>
    <w:p w:rsidR="001355F5" w:rsidRPr="006C1EC1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EC1">
        <w:rPr>
          <w:rFonts w:ascii="Times New Roman" w:hAnsi="Times New Roman" w:cs="Times New Roman"/>
          <w:sz w:val="24"/>
          <w:szCs w:val="24"/>
        </w:rPr>
        <w:t>За счет субвенции на содержание комиссии по делам несовершеннолетних израсходовано 716,8 тыс.  руб.  или 100% к плану.</w:t>
      </w:r>
      <w:r w:rsidRPr="006C1EC1">
        <w:rPr>
          <w:rFonts w:ascii="Times New Roman" w:hAnsi="Times New Roman" w:cs="Times New Roman"/>
          <w:sz w:val="24"/>
          <w:szCs w:val="24"/>
        </w:rPr>
        <w:tab/>
      </w:r>
    </w:p>
    <w:p w:rsidR="001355F5" w:rsidRPr="006C1EC1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EC1">
        <w:rPr>
          <w:rFonts w:ascii="Times New Roman" w:hAnsi="Times New Roman" w:cs="Times New Roman"/>
          <w:sz w:val="24"/>
          <w:szCs w:val="24"/>
        </w:rPr>
        <w:t>За счет субвенции на осуществление полномочий по организации и осуществлению деятельности по опеке и попечительству в отношении совершеннолетних граждан израсходовано 715,8 тыс. руб. или 100% к плану.</w:t>
      </w:r>
    </w:p>
    <w:p w:rsidR="001355F5" w:rsidRPr="006C1EC1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EC1">
        <w:rPr>
          <w:rFonts w:ascii="Times New Roman" w:hAnsi="Times New Roman" w:cs="Times New Roman"/>
          <w:sz w:val="24"/>
          <w:szCs w:val="24"/>
        </w:rPr>
        <w:t>За счет 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 израсходовано 10,2 тыс.  руб. или 100% к плану.</w:t>
      </w:r>
    </w:p>
    <w:p w:rsidR="001355F5" w:rsidRPr="00362F50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554">
        <w:rPr>
          <w:rFonts w:ascii="Times New Roman" w:hAnsi="Times New Roman" w:cs="Times New Roman"/>
          <w:sz w:val="24"/>
          <w:szCs w:val="24"/>
        </w:rPr>
        <w:t xml:space="preserve">По разделу </w:t>
      </w:r>
      <w:r w:rsidRPr="00E97554">
        <w:rPr>
          <w:rFonts w:ascii="Times New Roman" w:hAnsi="Times New Roman" w:cs="Times New Roman"/>
          <w:b/>
          <w:sz w:val="24"/>
          <w:szCs w:val="24"/>
        </w:rPr>
        <w:t>0200 "Национальная оборона"</w:t>
      </w:r>
      <w:r w:rsidRPr="00E97554">
        <w:rPr>
          <w:rFonts w:ascii="Times New Roman" w:hAnsi="Times New Roman" w:cs="Times New Roman"/>
          <w:sz w:val="24"/>
          <w:szCs w:val="24"/>
        </w:rPr>
        <w:t xml:space="preserve"> расходы испол</w:t>
      </w:r>
      <w:r>
        <w:rPr>
          <w:rFonts w:ascii="Times New Roman" w:hAnsi="Times New Roman" w:cs="Times New Roman"/>
          <w:sz w:val="24"/>
          <w:szCs w:val="24"/>
        </w:rPr>
        <w:t xml:space="preserve">нены на 100% и составили 1 281,5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тыс.</w:t>
      </w:r>
      <w:r w:rsidRPr="00E97554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E97554">
        <w:rPr>
          <w:rFonts w:ascii="Times New Roman" w:hAnsi="Times New Roman" w:cs="Times New Roman"/>
          <w:sz w:val="24"/>
          <w:szCs w:val="24"/>
        </w:rPr>
        <w:t xml:space="preserve">.. </w:t>
      </w:r>
      <w:r w:rsidRPr="00362F50">
        <w:rPr>
          <w:rFonts w:ascii="Times New Roman" w:hAnsi="Times New Roman" w:cs="Times New Roman"/>
          <w:sz w:val="24"/>
          <w:szCs w:val="24"/>
        </w:rPr>
        <w:t>Расходы в сумме 422,3 тыс. руб. были направлены на программные мероприятия за счет субвенции на осуществление полномочий по первичному воинскому учету на территориях, где отсутствуют военные комиссариаты. Расходы в сумме 859,2 тыс. руб. были направлены на организацию похорон 14 погибших в СВО на Украине.</w:t>
      </w:r>
    </w:p>
    <w:p w:rsidR="001355F5" w:rsidRPr="00E97554" w:rsidRDefault="001355F5" w:rsidP="001355F5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1355F5" w:rsidRPr="00545A67" w:rsidRDefault="001355F5" w:rsidP="001355F5">
      <w:pPr>
        <w:ind w:firstLine="709"/>
        <w:jc w:val="both"/>
        <w:rPr>
          <w:sz w:val="28"/>
          <w:szCs w:val="28"/>
        </w:rPr>
      </w:pPr>
      <w:r w:rsidRPr="00E97554">
        <w:rPr>
          <w:rFonts w:ascii="Times New Roman" w:hAnsi="Times New Roman" w:cs="Times New Roman"/>
          <w:sz w:val="24"/>
          <w:szCs w:val="24"/>
        </w:rPr>
        <w:t xml:space="preserve">По разделу </w:t>
      </w:r>
      <w:r w:rsidRPr="00E97554">
        <w:rPr>
          <w:rFonts w:ascii="Times New Roman" w:hAnsi="Times New Roman" w:cs="Times New Roman"/>
          <w:b/>
          <w:sz w:val="24"/>
          <w:szCs w:val="24"/>
        </w:rPr>
        <w:t>0300 "Национальная безопасность и правоохранительная деятельность"</w:t>
      </w:r>
      <w:r w:rsidRPr="00E97554">
        <w:rPr>
          <w:rFonts w:ascii="Times New Roman" w:hAnsi="Times New Roman" w:cs="Times New Roman"/>
          <w:sz w:val="24"/>
          <w:szCs w:val="24"/>
        </w:rPr>
        <w:t xml:space="preserve"> </w:t>
      </w:r>
      <w:r w:rsidRPr="00362F50">
        <w:rPr>
          <w:rFonts w:ascii="Times New Roman" w:hAnsi="Times New Roman" w:cs="Times New Roman"/>
          <w:sz w:val="24"/>
          <w:szCs w:val="24"/>
        </w:rPr>
        <w:t xml:space="preserve">расходы были направлены на программные мероприятия и </w:t>
      </w:r>
      <w:r>
        <w:rPr>
          <w:rFonts w:ascii="Times New Roman" w:hAnsi="Times New Roman" w:cs="Times New Roman"/>
          <w:sz w:val="24"/>
          <w:szCs w:val="24"/>
        </w:rPr>
        <w:t xml:space="preserve">исполнены в сумме 46 852,5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362F50">
        <w:rPr>
          <w:rFonts w:ascii="Times New Roman" w:hAnsi="Times New Roman" w:cs="Times New Roman"/>
          <w:sz w:val="24"/>
          <w:szCs w:val="24"/>
        </w:rPr>
        <w:t>, что к уточненному плану 46 878,3 тыс. руб.   составляет 99,9 %.</w:t>
      </w:r>
      <w:r>
        <w:rPr>
          <w:sz w:val="28"/>
          <w:szCs w:val="28"/>
        </w:rPr>
        <w:t xml:space="preserve"> </w:t>
      </w:r>
    </w:p>
    <w:p w:rsidR="001355F5" w:rsidRDefault="001355F5" w:rsidP="001355F5">
      <w:pPr>
        <w:spacing w:line="100" w:lineRule="atLeas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6187F">
        <w:rPr>
          <w:rFonts w:ascii="Times New Roman" w:hAnsi="Times New Roman" w:cs="Times New Roman"/>
          <w:b/>
          <w:sz w:val="24"/>
          <w:szCs w:val="24"/>
        </w:rPr>
        <w:t>Расходы на национальную экономику,</w:t>
      </w:r>
      <w:r>
        <w:rPr>
          <w:rFonts w:ascii="Times New Roman" w:hAnsi="Times New Roman" w:cs="Times New Roman"/>
          <w:b/>
          <w:sz w:val="24"/>
          <w:szCs w:val="24"/>
        </w:rPr>
        <w:t xml:space="preserve"> жилищно-коммунальное хозяйство.</w:t>
      </w:r>
    </w:p>
    <w:p w:rsidR="001355F5" w:rsidRDefault="001355F5" w:rsidP="001355F5">
      <w:pPr>
        <w:spacing w:line="100" w:lineRule="atLeas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1355F5" w:rsidRDefault="001355F5" w:rsidP="001355F5">
      <w:pPr>
        <w:tabs>
          <w:tab w:val="left" w:pos="4500"/>
        </w:tabs>
        <w:spacing w:line="1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187F">
        <w:rPr>
          <w:rFonts w:ascii="Times New Roman" w:hAnsi="Times New Roman" w:cs="Times New Roman"/>
          <w:sz w:val="24"/>
          <w:szCs w:val="24"/>
        </w:rPr>
        <w:t>Структура расходов бюджета в разрезе подразделов функциональной классификации представлена в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6187F">
        <w:rPr>
          <w:rFonts w:ascii="Times New Roman" w:hAnsi="Times New Roman" w:cs="Times New Roman"/>
          <w:sz w:val="24"/>
          <w:szCs w:val="24"/>
        </w:rPr>
        <w:t xml:space="preserve"> году следующими данными:</w:t>
      </w:r>
    </w:p>
    <w:p w:rsidR="001355F5" w:rsidRPr="0066187F" w:rsidRDefault="001355F5" w:rsidP="001355F5">
      <w:pPr>
        <w:tabs>
          <w:tab w:val="left" w:pos="4500"/>
        </w:tabs>
        <w:spacing w:line="10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1355F5" w:rsidRDefault="001355F5" w:rsidP="001355F5">
      <w:pPr>
        <w:tabs>
          <w:tab w:val="left" w:pos="960"/>
        </w:tabs>
        <w:spacing w:line="100" w:lineRule="atLeast"/>
        <w:ind w:firstLine="53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Таблица №11</w:t>
      </w:r>
    </w:p>
    <w:p w:rsidR="001355F5" w:rsidRPr="0066187F" w:rsidRDefault="001355F5" w:rsidP="001355F5">
      <w:pPr>
        <w:tabs>
          <w:tab w:val="left" w:pos="960"/>
        </w:tabs>
        <w:spacing w:line="100" w:lineRule="atLeast"/>
        <w:ind w:firstLine="539"/>
        <w:jc w:val="right"/>
        <w:rPr>
          <w:rFonts w:ascii="Times New Roman" w:hAnsi="Times New Roman" w:cs="Times New Roman"/>
          <w:b/>
          <w:bCs/>
          <w:sz w:val="16"/>
          <w:szCs w:val="16"/>
        </w:rPr>
      </w:pPr>
      <w:r w:rsidRPr="0066187F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3720"/>
        <w:gridCol w:w="1980"/>
        <w:gridCol w:w="2091"/>
        <w:gridCol w:w="1678"/>
      </w:tblGrid>
      <w:tr w:rsidR="001355F5" w:rsidRPr="0066187F" w:rsidTr="00152BBF">
        <w:trPr>
          <w:trHeight w:val="74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КФСР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Наименование раздела-подраздела / </w:t>
            </w:r>
          </w:p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ведомства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EB18F4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уточненный план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EB18F4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исполнено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5F5" w:rsidRPr="00EB18F4" w:rsidRDefault="001355F5" w:rsidP="00152BBF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% исполнения  уточненного плана</w:t>
            </w:r>
          </w:p>
        </w:tc>
      </w:tr>
      <w:tr w:rsidR="001355F5" w:rsidRPr="0066187F" w:rsidTr="00152BBF">
        <w:trPr>
          <w:trHeight w:val="25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0400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Национальная экономика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119900,8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119579,5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99,7</w:t>
            </w:r>
          </w:p>
        </w:tc>
      </w:tr>
      <w:tr w:rsidR="001355F5" w:rsidRPr="0066187F" w:rsidTr="00152BBF">
        <w:trPr>
          <w:trHeight w:val="24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0401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Общеэкономические вопросы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571,8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571,8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1355F5" w:rsidRPr="0066187F" w:rsidTr="00152BBF">
        <w:trPr>
          <w:trHeight w:val="24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0405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62518,7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62515,4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1355F5" w:rsidRPr="0066187F" w:rsidTr="00152BBF">
        <w:trPr>
          <w:trHeight w:val="24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0409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Дорожное хозяйство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44595,0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44277,0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99,3</w:t>
            </w:r>
          </w:p>
        </w:tc>
      </w:tr>
      <w:tr w:rsidR="001355F5" w:rsidRPr="0066187F" w:rsidTr="00152BBF">
        <w:trPr>
          <w:trHeight w:val="24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0410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Связь и информатика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1991,5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1991,5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1355F5" w:rsidRPr="0066187F" w:rsidTr="00152BBF">
        <w:trPr>
          <w:trHeight w:val="49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0412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10223,8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10223,8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1355F5" w:rsidRPr="0066187F" w:rsidTr="00152BBF">
        <w:trPr>
          <w:trHeight w:val="25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0500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122412,9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117076,8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95,6</w:t>
            </w:r>
          </w:p>
        </w:tc>
      </w:tr>
      <w:tr w:rsidR="001355F5" w:rsidRPr="0066187F" w:rsidTr="00152BBF">
        <w:trPr>
          <w:trHeight w:val="24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0501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Жилищное хозяйство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31541,7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31541,7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1355F5" w:rsidRPr="0066187F" w:rsidTr="00152BBF">
        <w:trPr>
          <w:trHeight w:val="24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0502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Коммунальное хозяйство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16059,7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11378,6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70,9</w:t>
            </w:r>
          </w:p>
        </w:tc>
      </w:tr>
      <w:tr w:rsidR="001355F5" w:rsidRPr="0066187F" w:rsidTr="00152BBF">
        <w:trPr>
          <w:trHeight w:val="24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0503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Благоустройство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67584,1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66929,1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99,0</w:t>
            </w:r>
          </w:p>
        </w:tc>
      </w:tr>
      <w:tr w:rsidR="001355F5" w:rsidRPr="0066187F" w:rsidTr="00152BBF">
        <w:trPr>
          <w:trHeight w:val="24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0505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Другие вопросы в области ЖКХ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7227,4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7227,4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1355F5" w:rsidRPr="0066187F" w:rsidTr="00152BBF">
        <w:trPr>
          <w:trHeight w:val="97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1355F5" w:rsidRPr="00EB18F4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1355F5" w:rsidRPr="00EB18F4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РАСХОДЫ НА НАЦИОНАЛЬНУЮ ЭКОНОМИКУ, ЖИЛИЩНО-КОММУНАЛЬНОЕ ХОЗЯЙСТВО, ОХРАНУ ОКРУЖАЮЩЕЙ СРЕДЫ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1355F5" w:rsidRPr="00EB18F4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242 313,7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1355F5" w:rsidRPr="00EB18F4" w:rsidRDefault="001355F5" w:rsidP="00152BBF">
            <w:pPr>
              <w:spacing w:line="100" w:lineRule="atLeast"/>
              <w:ind w:hanging="11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236 656,3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:rsidR="001355F5" w:rsidRPr="00EB18F4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sz w:val="18"/>
                <w:szCs w:val="18"/>
              </w:rPr>
              <w:t>97,7</w:t>
            </w:r>
          </w:p>
        </w:tc>
      </w:tr>
    </w:tbl>
    <w:p w:rsidR="001355F5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55F5" w:rsidRPr="00F20693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693">
        <w:rPr>
          <w:rFonts w:ascii="Times New Roman" w:hAnsi="Times New Roman" w:cs="Times New Roman"/>
          <w:sz w:val="24"/>
          <w:szCs w:val="24"/>
        </w:rPr>
        <w:t xml:space="preserve">По разделу </w:t>
      </w:r>
      <w:r w:rsidRPr="00F20693">
        <w:rPr>
          <w:rFonts w:ascii="Times New Roman" w:hAnsi="Times New Roman" w:cs="Times New Roman"/>
          <w:b/>
          <w:sz w:val="24"/>
          <w:szCs w:val="24"/>
        </w:rPr>
        <w:t>0400 "Национальная экономика"</w:t>
      </w:r>
      <w:r w:rsidRPr="00F20693">
        <w:rPr>
          <w:rFonts w:ascii="Times New Roman" w:hAnsi="Times New Roman" w:cs="Times New Roman"/>
          <w:sz w:val="24"/>
          <w:szCs w:val="24"/>
        </w:rPr>
        <w:t xml:space="preserve"> рас</w:t>
      </w:r>
      <w:r>
        <w:rPr>
          <w:rFonts w:ascii="Times New Roman" w:hAnsi="Times New Roman" w:cs="Times New Roman"/>
          <w:sz w:val="24"/>
          <w:szCs w:val="24"/>
        </w:rPr>
        <w:t>ходы исполнены в сумме 119 579,5 тыс. руб.   или 99,7% к уточненному плану 119 900,8</w:t>
      </w:r>
      <w:r w:rsidRPr="00F20693">
        <w:rPr>
          <w:rFonts w:ascii="Times New Roman" w:hAnsi="Times New Roman" w:cs="Times New Roman"/>
          <w:sz w:val="24"/>
          <w:szCs w:val="24"/>
        </w:rPr>
        <w:t xml:space="preserve"> тыс. руб., в том числе:</w:t>
      </w:r>
    </w:p>
    <w:p w:rsidR="001355F5" w:rsidRPr="00F802F7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2F7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F802F7">
        <w:rPr>
          <w:rFonts w:ascii="Times New Roman" w:hAnsi="Times New Roman" w:cs="Times New Roman"/>
          <w:sz w:val="24"/>
          <w:szCs w:val="24"/>
        </w:rPr>
        <w:t>о подразделу 0401 «Общеэкономические вопросы» расходы исполнены в сумме 571,8 тыс. руб., что составляет 100 % к уточненному</w:t>
      </w:r>
      <w:r>
        <w:rPr>
          <w:rFonts w:ascii="Times New Roman" w:hAnsi="Times New Roman" w:cs="Times New Roman"/>
          <w:sz w:val="24"/>
          <w:szCs w:val="24"/>
        </w:rPr>
        <w:t xml:space="preserve"> плану;</w:t>
      </w:r>
    </w:p>
    <w:p w:rsidR="001355F5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802F7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F802F7">
        <w:rPr>
          <w:rFonts w:ascii="Times New Roman" w:hAnsi="Times New Roman" w:cs="Times New Roman"/>
          <w:sz w:val="24"/>
          <w:szCs w:val="24"/>
        </w:rPr>
        <w:t>о подразделу 0405 «Сельское хозяйство и рыболовство» расходы исполнены в сумме 62 515,4 тыс. руб. или 99,9% при уточненном плане 62 518,7 тыс. руб.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F802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55F5" w:rsidRPr="00F802F7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- п</w:t>
      </w:r>
      <w:r w:rsidRPr="00F802F7">
        <w:rPr>
          <w:rFonts w:ascii="Times New Roman" w:hAnsi="Times New Roman" w:cs="Times New Roman"/>
          <w:sz w:val="24"/>
          <w:szCs w:val="24"/>
        </w:rPr>
        <w:t>о подразделу 0409 «Дорожное хозяйство (дорожное фонды)» расходы исполнены в сумме 4</w:t>
      </w:r>
      <w:r>
        <w:rPr>
          <w:rFonts w:ascii="Times New Roman" w:hAnsi="Times New Roman" w:cs="Times New Roman"/>
          <w:sz w:val="24"/>
          <w:szCs w:val="24"/>
        </w:rPr>
        <w:t>4 277,0 тыс. руб.  или 97,1 % при уточненном плане 45</w:t>
      </w:r>
      <w:r w:rsidRPr="00F802F7">
        <w:rPr>
          <w:rFonts w:ascii="Times New Roman" w:hAnsi="Times New Roman" w:cs="Times New Roman"/>
          <w:sz w:val="24"/>
          <w:szCs w:val="24"/>
        </w:rPr>
        <w:t> 595,0 тыс. руб.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355F5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по п</w:t>
      </w:r>
      <w:r w:rsidRPr="00F802F7">
        <w:rPr>
          <w:rFonts w:ascii="Times New Roman" w:hAnsi="Times New Roman" w:cs="Times New Roman"/>
          <w:sz w:val="24"/>
          <w:szCs w:val="24"/>
          <w:lang w:eastAsia="ru-RU"/>
        </w:rPr>
        <w:t>одраздел</w:t>
      </w:r>
      <w:r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F802F7">
        <w:rPr>
          <w:rFonts w:ascii="Times New Roman" w:hAnsi="Times New Roman" w:cs="Times New Roman"/>
          <w:sz w:val="24"/>
          <w:szCs w:val="24"/>
          <w:lang w:eastAsia="ru-RU"/>
        </w:rPr>
        <w:t xml:space="preserve"> 0410 «Связь и информатика» расходы исполнены в сумме 1 991,5 тыс. руб. или 100 % к уточненному плану 1 991,5 тыс. руб.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Pr="00F802F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355F5" w:rsidRPr="00F802F7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55F5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п</w:t>
      </w:r>
      <w:r w:rsidRPr="00F802F7">
        <w:rPr>
          <w:rFonts w:ascii="Times New Roman" w:hAnsi="Times New Roman" w:cs="Times New Roman"/>
          <w:sz w:val="24"/>
          <w:szCs w:val="24"/>
        </w:rPr>
        <w:t>одраздел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F802F7">
        <w:rPr>
          <w:rFonts w:ascii="Times New Roman" w:hAnsi="Times New Roman" w:cs="Times New Roman"/>
          <w:sz w:val="24"/>
          <w:szCs w:val="24"/>
        </w:rPr>
        <w:t xml:space="preserve"> 0412 «Другие вопросы в области национальной экономики» в рамках программных мероприятий расходы исполнены в сумме 10 223,8 тыс. руб., что составило 100% к уточненному плану 10 223,8 тыс. руб.  </w:t>
      </w:r>
    </w:p>
    <w:p w:rsidR="001355F5" w:rsidRPr="00F20693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693">
        <w:rPr>
          <w:rFonts w:ascii="Times New Roman" w:hAnsi="Times New Roman" w:cs="Times New Roman"/>
          <w:sz w:val="24"/>
          <w:szCs w:val="24"/>
        </w:rPr>
        <w:t xml:space="preserve">По разделу </w:t>
      </w:r>
      <w:r w:rsidRPr="00432159">
        <w:rPr>
          <w:rFonts w:ascii="Times New Roman" w:hAnsi="Times New Roman" w:cs="Times New Roman"/>
          <w:b/>
          <w:sz w:val="24"/>
          <w:szCs w:val="24"/>
        </w:rPr>
        <w:t>0500 "Жилищно-коммунальное хозяйство"</w:t>
      </w:r>
      <w:r w:rsidRPr="00F20693">
        <w:rPr>
          <w:rFonts w:ascii="Times New Roman" w:hAnsi="Times New Roman" w:cs="Times New Roman"/>
          <w:sz w:val="24"/>
          <w:szCs w:val="24"/>
        </w:rPr>
        <w:t xml:space="preserve"> расх</w:t>
      </w:r>
      <w:r>
        <w:rPr>
          <w:rFonts w:ascii="Times New Roman" w:hAnsi="Times New Roman" w:cs="Times New Roman"/>
          <w:sz w:val="24"/>
          <w:szCs w:val="24"/>
        </w:rPr>
        <w:t xml:space="preserve">оды исполнены </w:t>
      </w:r>
      <w:r>
        <w:rPr>
          <w:rFonts w:ascii="Times New Roman" w:hAnsi="Times New Roman" w:cs="Times New Roman"/>
          <w:sz w:val="24"/>
          <w:szCs w:val="24"/>
        </w:rPr>
        <w:tab/>
        <w:t>в сумме 117 076,8 тыс. руб., что составило 95,6 % к уточненному плану 122 412,9</w:t>
      </w:r>
      <w:r w:rsidRPr="00F20693">
        <w:rPr>
          <w:rFonts w:ascii="Times New Roman" w:hAnsi="Times New Roman" w:cs="Times New Roman"/>
          <w:sz w:val="24"/>
          <w:szCs w:val="24"/>
        </w:rPr>
        <w:t xml:space="preserve"> тыс. руб., в том числе:</w:t>
      </w:r>
    </w:p>
    <w:p w:rsidR="001355F5" w:rsidRPr="00432159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 w:rsidRPr="00432159">
        <w:rPr>
          <w:rFonts w:ascii="Times New Roman" w:hAnsi="Times New Roman" w:cs="Times New Roman"/>
          <w:sz w:val="24"/>
          <w:szCs w:val="24"/>
        </w:rPr>
        <w:t>-  непрограммные расходы составили 41 671,2 тыс. руб.  или 99,96 % к уточненному плану 41 686,7 тыс. руб.;</w:t>
      </w:r>
    </w:p>
    <w:p w:rsidR="001355F5" w:rsidRPr="00432159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 w:rsidRPr="00432159">
        <w:rPr>
          <w:rFonts w:ascii="Times New Roman" w:hAnsi="Times New Roman" w:cs="Times New Roman"/>
          <w:sz w:val="24"/>
          <w:szCs w:val="24"/>
        </w:rPr>
        <w:t>- расходы на программные мероприятия составили 75 405,6 тыс. руб.  или 93,4 % к уточненному плану 80 726</w:t>
      </w:r>
      <w:r>
        <w:rPr>
          <w:rFonts w:ascii="Times New Roman" w:hAnsi="Times New Roman" w:cs="Times New Roman"/>
          <w:sz w:val="24"/>
          <w:szCs w:val="24"/>
        </w:rPr>
        <w:t>,2 тыс. руб</w:t>
      </w:r>
      <w:r w:rsidRPr="00432159">
        <w:rPr>
          <w:rFonts w:ascii="Times New Roman" w:hAnsi="Times New Roman" w:cs="Times New Roman"/>
          <w:sz w:val="24"/>
          <w:szCs w:val="24"/>
        </w:rPr>
        <w:t>.</w:t>
      </w:r>
    </w:p>
    <w:p w:rsidR="001355F5" w:rsidRPr="00432159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159">
        <w:rPr>
          <w:rFonts w:ascii="Times New Roman" w:hAnsi="Times New Roman" w:cs="Times New Roman"/>
          <w:sz w:val="24"/>
          <w:szCs w:val="24"/>
        </w:rPr>
        <w:t>По подразделу 0501 "Жилищное хозяйство" расходы исполнены в сумме 31 541,7 тыс. руб.  или 100 % к уточненному плану 31 541,7 тыс. руб.</w:t>
      </w:r>
    </w:p>
    <w:p w:rsidR="001355F5" w:rsidRPr="00432159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159">
        <w:rPr>
          <w:rFonts w:ascii="Times New Roman" w:hAnsi="Times New Roman" w:cs="Times New Roman"/>
          <w:sz w:val="24"/>
          <w:szCs w:val="24"/>
        </w:rPr>
        <w:t xml:space="preserve">По подразделу 0502 "Коммунальное хозяйство" расходы освоены в сумме 11 378,6 тыс. руб.  или 70,9 % к уточненному плану 16 059,7 тыс. руб. </w:t>
      </w:r>
    </w:p>
    <w:p w:rsidR="001355F5" w:rsidRPr="00432159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159">
        <w:rPr>
          <w:rFonts w:ascii="Times New Roman" w:hAnsi="Times New Roman" w:cs="Times New Roman"/>
          <w:sz w:val="24"/>
          <w:szCs w:val="24"/>
          <w:lang w:eastAsia="ru-RU"/>
        </w:rPr>
        <w:t>По п</w:t>
      </w:r>
      <w:r w:rsidRPr="00432159">
        <w:rPr>
          <w:rFonts w:ascii="Times New Roman" w:hAnsi="Times New Roman" w:cs="Times New Roman"/>
          <w:sz w:val="24"/>
          <w:szCs w:val="24"/>
        </w:rPr>
        <w:t xml:space="preserve">одразделу 0503 «Благоустройство» расходы освоены в сумме 66 929,1 тыс. руб.  или 99 % к уточненному плану 67 584,1 тыс. руб.  </w:t>
      </w:r>
    </w:p>
    <w:p w:rsidR="001355F5" w:rsidRPr="00432159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159">
        <w:rPr>
          <w:rFonts w:ascii="Times New Roman" w:hAnsi="Times New Roman" w:cs="Times New Roman"/>
          <w:sz w:val="24"/>
          <w:szCs w:val="24"/>
        </w:rPr>
        <w:t>В рамках реализации проекта инициативного бюджетирования «Вам решать!»  были израсходованы денежные средства в сумме 8 757,7 тыс. руб., в том числе:</w:t>
      </w:r>
    </w:p>
    <w:p w:rsidR="001355F5" w:rsidRPr="00432159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 w:rsidRPr="00432159">
        <w:rPr>
          <w:rFonts w:ascii="Times New Roman" w:hAnsi="Times New Roman" w:cs="Times New Roman"/>
          <w:sz w:val="24"/>
          <w:szCs w:val="24"/>
        </w:rPr>
        <w:t xml:space="preserve">- на благоустройство общественного пространства в с. Кочетовка ул. Колхозная – ул. Большая </w:t>
      </w:r>
      <w:proofErr w:type="spellStart"/>
      <w:r w:rsidRPr="00432159">
        <w:rPr>
          <w:rFonts w:ascii="Times New Roman" w:hAnsi="Times New Roman" w:cs="Times New Roman"/>
          <w:sz w:val="24"/>
          <w:szCs w:val="24"/>
        </w:rPr>
        <w:t>Сеченовского</w:t>
      </w:r>
      <w:proofErr w:type="spellEnd"/>
      <w:r w:rsidRPr="00432159">
        <w:rPr>
          <w:rFonts w:ascii="Times New Roman" w:hAnsi="Times New Roman" w:cs="Times New Roman"/>
          <w:sz w:val="24"/>
          <w:szCs w:val="24"/>
        </w:rPr>
        <w:t xml:space="preserve"> округа Нижегородской области в сумме 1 925,7 тыс. руб., в том числе за счет средств областного бюджета 1 251,7 тыс. руб.;</w:t>
      </w:r>
    </w:p>
    <w:p w:rsidR="001355F5" w:rsidRPr="00432159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 w:rsidRPr="00432159">
        <w:rPr>
          <w:rFonts w:ascii="Times New Roman" w:hAnsi="Times New Roman" w:cs="Times New Roman"/>
          <w:sz w:val="24"/>
          <w:szCs w:val="24"/>
        </w:rPr>
        <w:t xml:space="preserve">- на благоустройство общественного пространства в с. Васильевка ул. Молодежная </w:t>
      </w:r>
      <w:proofErr w:type="spellStart"/>
      <w:r w:rsidRPr="00432159">
        <w:rPr>
          <w:rFonts w:ascii="Times New Roman" w:hAnsi="Times New Roman" w:cs="Times New Roman"/>
          <w:sz w:val="24"/>
          <w:szCs w:val="24"/>
        </w:rPr>
        <w:t>Сеченовского</w:t>
      </w:r>
      <w:proofErr w:type="spellEnd"/>
      <w:r w:rsidRPr="00432159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в сумме 4 985,2 тыс. руб., в том числе за счет средств областного бюджета 2 903,7 тыс. руб.;</w:t>
      </w:r>
    </w:p>
    <w:p w:rsidR="001355F5" w:rsidRPr="00432159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 w:rsidRPr="00432159">
        <w:rPr>
          <w:rFonts w:ascii="Times New Roman" w:hAnsi="Times New Roman" w:cs="Times New Roman"/>
          <w:sz w:val="24"/>
          <w:szCs w:val="24"/>
        </w:rPr>
        <w:t xml:space="preserve">-   на обустройство детской площадки в пос. </w:t>
      </w:r>
      <w:proofErr w:type="spellStart"/>
      <w:r w:rsidRPr="00432159">
        <w:rPr>
          <w:rFonts w:ascii="Times New Roman" w:hAnsi="Times New Roman" w:cs="Times New Roman"/>
          <w:sz w:val="24"/>
          <w:szCs w:val="24"/>
        </w:rPr>
        <w:t>Теплостанского</w:t>
      </w:r>
      <w:proofErr w:type="spellEnd"/>
      <w:r w:rsidRPr="00432159">
        <w:rPr>
          <w:rFonts w:ascii="Times New Roman" w:hAnsi="Times New Roman" w:cs="Times New Roman"/>
          <w:sz w:val="24"/>
          <w:szCs w:val="24"/>
        </w:rPr>
        <w:t xml:space="preserve"> совхоза ул. Центральная </w:t>
      </w:r>
      <w:proofErr w:type="spellStart"/>
      <w:r w:rsidRPr="00432159">
        <w:rPr>
          <w:rFonts w:ascii="Times New Roman" w:hAnsi="Times New Roman" w:cs="Times New Roman"/>
          <w:sz w:val="24"/>
          <w:szCs w:val="24"/>
        </w:rPr>
        <w:t>Сеченовского</w:t>
      </w:r>
      <w:proofErr w:type="spellEnd"/>
      <w:r w:rsidRPr="00432159">
        <w:rPr>
          <w:rFonts w:ascii="Times New Roman" w:hAnsi="Times New Roman" w:cs="Times New Roman"/>
          <w:sz w:val="24"/>
          <w:szCs w:val="24"/>
        </w:rPr>
        <w:t xml:space="preserve"> муниципального окру</w:t>
      </w:r>
      <w:r>
        <w:rPr>
          <w:rFonts w:ascii="Times New Roman" w:hAnsi="Times New Roman" w:cs="Times New Roman"/>
          <w:sz w:val="24"/>
          <w:szCs w:val="24"/>
        </w:rPr>
        <w:t xml:space="preserve">га Нижегородской области в сумме </w:t>
      </w:r>
      <w:r w:rsidRPr="00432159">
        <w:rPr>
          <w:rFonts w:ascii="Times New Roman" w:hAnsi="Times New Roman" w:cs="Times New Roman"/>
          <w:sz w:val="24"/>
          <w:szCs w:val="24"/>
        </w:rPr>
        <w:t>1 846,7 тыс.  руб., в том числе за счет средств областного бюджета 1 200,3 тыс. руб.</w:t>
      </w:r>
    </w:p>
    <w:p w:rsidR="001355F5" w:rsidRPr="00432159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159">
        <w:rPr>
          <w:rFonts w:ascii="Times New Roman" w:hAnsi="Times New Roman" w:cs="Times New Roman"/>
          <w:sz w:val="24"/>
          <w:szCs w:val="24"/>
        </w:rPr>
        <w:t xml:space="preserve">В рамках </w:t>
      </w:r>
      <w:r>
        <w:rPr>
          <w:rFonts w:ascii="Times New Roman" w:hAnsi="Times New Roman" w:cs="Times New Roman"/>
          <w:sz w:val="24"/>
          <w:szCs w:val="24"/>
        </w:rPr>
        <w:t>государственной программы</w:t>
      </w:r>
      <w:r w:rsidRPr="00432159">
        <w:rPr>
          <w:rFonts w:ascii="Times New Roman" w:hAnsi="Times New Roman" w:cs="Times New Roman"/>
          <w:sz w:val="24"/>
          <w:szCs w:val="24"/>
        </w:rPr>
        <w:t xml:space="preserve"> формирования современной городской среды, на благоустройство сквера интернационалистам (участникам СВО) в Парке Победы с. Сеченово было израсходовано 7 187,5 тыс. руб., в том числе за счет средств федерального бюджета в сумме 5 000,0 тыс. руб., за счет средств областного бюджета в сумме 208,3 тыс. руб.., за счет средств муниципального бюджета 578,7 тыс. руб., дополнительно за счет средств муниципального бюджета 1 400,5 тыс. руб.</w:t>
      </w:r>
    </w:p>
    <w:p w:rsidR="001355F5" w:rsidRPr="00432159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программы</w:t>
      </w:r>
      <w:r w:rsidRPr="00432159">
        <w:rPr>
          <w:rFonts w:ascii="Times New Roman" w:hAnsi="Times New Roman" w:cs="Times New Roman"/>
          <w:sz w:val="24"/>
          <w:szCs w:val="24"/>
        </w:rPr>
        <w:t xml:space="preserve"> комплексного развития сельских территорий были израсходованы денежные средства в сумме 5 079,0 тыс. руб., в том числе:</w:t>
      </w:r>
    </w:p>
    <w:p w:rsidR="001355F5" w:rsidRPr="00432159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159">
        <w:rPr>
          <w:rFonts w:ascii="Times New Roman" w:hAnsi="Times New Roman" w:cs="Times New Roman"/>
          <w:sz w:val="24"/>
          <w:szCs w:val="24"/>
        </w:rPr>
        <w:t>- на устройство тротуара в с. С</w:t>
      </w:r>
      <w:r>
        <w:rPr>
          <w:rFonts w:ascii="Times New Roman" w:hAnsi="Times New Roman" w:cs="Times New Roman"/>
          <w:sz w:val="24"/>
          <w:szCs w:val="24"/>
        </w:rPr>
        <w:t>еченово по ул. Кооперативной от</w:t>
      </w:r>
      <w:r w:rsidRPr="00432159">
        <w:rPr>
          <w:rFonts w:ascii="Times New Roman" w:hAnsi="Times New Roman" w:cs="Times New Roman"/>
          <w:sz w:val="24"/>
          <w:szCs w:val="24"/>
        </w:rPr>
        <w:t xml:space="preserve"> дома № 80 до дома № 108 </w:t>
      </w:r>
      <w:proofErr w:type="spellStart"/>
      <w:r w:rsidRPr="00432159">
        <w:rPr>
          <w:rFonts w:ascii="Times New Roman" w:hAnsi="Times New Roman" w:cs="Times New Roman"/>
          <w:sz w:val="24"/>
          <w:szCs w:val="24"/>
        </w:rPr>
        <w:t>Сеченовского</w:t>
      </w:r>
      <w:proofErr w:type="spellEnd"/>
      <w:r w:rsidRPr="00432159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израсходовано 1 997,5 тыс.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  <w:r w:rsidRPr="00432159">
        <w:rPr>
          <w:rFonts w:ascii="Times New Roman" w:hAnsi="Times New Roman" w:cs="Times New Roman"/>
          <w:sz w:val="24"/>
          <w:szCs w:val="24"/>
        </w:rPr>
        <w:t>, в том числе за счет средств федерального бюджета 1 116,5 тыс. руб., за счет средств областного бюджета 46,5 тыс.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  <w:r w:rsidRPr="00432159">
        <w:rPr>
          <w:rFonts w:ascii="Times New Roman" w:hAnsi="Times New Roman" w:cs="Times New Roman"/>
          <w:sz w:val="24"/>
          <w:szCs w:val="24"/>
        </w:rPr>
        <w:t xml:space="preserve">, за счет средств бюджета муниципального округа 575,7 тыс. руб., за счет прочих источников 258,8 тыс. </w:t>
      </w:r>
      <w:proofErr w:type="spellStart"/>
      <w:r w:rsidRPr="00432159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432159">
        <w:rPr>
          <w:rFonts w:ascii="Times New Roman" w:hAnsi="Times New Roman" w:cs="Times New Roman"/>
          <w:sz w:val="24"/>
          <w:szCs w:val="24"/>
        </w:rPr>
        <w:t>;</w:t>
      </w:r>
    </w:p>
    <w:p w:rsidR="001355F5" w:rsidRPr="00432159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159">
        <w:rPr>
          <w:rFonts w:ascii="Times New Roman" w:hAnsi="Times New Roman" w:cs="Times New Roman"/>
          <w:sz w:val="24"/>
          <w:szCs w:val="24"/>
        </w:rPr>
        <w:t xml:space="preserve">-  на устройство тротуара в с. Сеченово по ул. 70 лет Октября от дома № 1 до пер. Крылова </w:t>
      </w:r>
      <w:proofErr w:type="spellStart"/>
      <w:r w:rsidRPr="00432159">
        <w:rPr>
          <w:rFonts w:ascii="Times New Roman" w:hAnsi="Times New Roman" w:cs="Times New Roman"/>
          <w:sz w:val="24"/>
          <w:szCs w:val="24"/>
        </w:rPr>
        <w:t>Сеченовского</w:t>
      </w:r>
      <w:proofErr w:type="spellEnd"/>
      <w:r w:rsidRPr="00432159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израсходовано 1 152,4 тыс. руб., в том числе за счет средств федерального бюджета 595,7 тыс.</w:t>
      </w:r>
      <w:r>
        <w:rPr>
          <w:rFonts w:ascii="Times New Roman" w:hAnsi="Times New Roman" w:cs="Times New Roman"/>
          <w:sz w:val="24"/>
          <w:szCs w:val="24"/>
        </w:rPr>
        <w:t xml:space="preserve"> руб., за счет средств </w:t>
      </w:r>
      <w:r w:rsidRPr="00432159">
        <w:rPr>
          <w:rFonts w:ascii="Times New Roman" w:hAnsi="Times New Roman" w:cs="Times New Roman"/>
          <w:sz w:val="24"/>
          <w:szCs w:val="24"/>
        </w:rPr>
        <w:t xml:space="preserve">областного бюджета 24,8 тыс.  руб., за счет средств бюджета муниципального округа 391,5 тыс. руб., за счет прочих источников 140,5 тыс. </w:t>
      </w:r>
      <w:proofErr w:type="spellStart"/>
      <w:r w:rsidRPr="00432159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432159">
        <w:rPr>
          <w:rFonts w:ascii="Times New Roman" w:hAnsi="Times New Roman" w:cs="Times New Roman"/>
          <w:sz w:val="24"/>
          <w:szCs w:val="24"/>
        </w:rPr>
        <w:t>;</w:t>
      </w:r>
    </w:p>
    <w:p w:rsidR="001355F5" w:rsidRPr="00432159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159">
        <w:rPr>
          <w:rFonts w:ascii="Times New Roman" w:hAnsi="Times New Roman" w:cs="Times New Roman"/>
          <w:sz w:val="24"/>
          <w:szCs w:val="24"/>
        </w:rPr>
        <w:t xml:space="preserve">- на благоустройство зоны отдыха в с. Рогожка, ул. Школьная </w:t>
      </w:r>
      <w:proofErr w:type="spellStart"/>
      <w:r w:rsidRPr="00432159">
        <w:rPr>
          <w:rFonts w:ascii="Times New Roman" w:hAnsi="Times New Roman" w:cs="Times New Roman"/>
          <w:sz w:val="24"/>
          <w:szCs w:val="24"/>
        </w:rPr>
        <w:t>Сеченовского</w:t>
      </w:r>
      <w:proofErr w:type="spellEnd"/>
      <w:r w:rsidRPr="00432159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израсходовано 1 929,2 тыс.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  <w:r w:rsidRPr="00432159">
        <w:rPr>
          <w:rFonts w:ascii="Times New Roman" w:hAnsi="Times New Roman" w:cs="Times New Roman"/>
          <w:sz w:val="24"/>
          <w:szCs w:val="24"/>
        </w:rPr>
        <w:t xml:space="preserve">, в том </w:t>
      </w:r>
      <w:r w:rsidRPr="00432159">
        <w:rPr>
          <w:rFonts w:ascii="Times New Roman" w:hAnsi="Times New Roman" w:cs="Times New Roman"/>
          <w:sz w:val="24"/>
          <w:szCs w:val="24"/>
        </w:rPr>
        <w:lastRenderedPageBreak/>
        <w:t>числе за счет средств федерального бюджета 1 111,2 тыс.</w:t>
      </w:r>
      <w:r>
        <w:rPr>
          <w:rFonts w:ascii="Times New Roman" w:hAnsi="Times New Roman" w:cs="Times New Roman"/>
          <w:sz w:val="24"/>
          <w:szCs w:val="24"/>
        </w:rPr>
        <w:t xml:space="preserve"> руб., за счет средств</w:t>
      </w:r>
      <w:r w:rsidRPr="00432159">
        <w:rPr>
          <w:rFonts w:ascii="Times New Roman" w:hAnsi="Times New Roman" w:cs="Times New Roman"/>
          <w:sz w:val="24"/>
          <w:szCs w:val="24"/>
        </w:rPr>
        <w:t xml:space="preserve"> областного бюджета 46,3 тыс.</w:t>
      </w:r>
      <w:r>
        <w:rPr>
          <w:rFonts w:ascii="Times New Roman" w:hAnsi="Times New Roman" w:cs="Times New Roman"/>
          <w:sz w:val="24"/>
          <w:szCs w:val="24"/>
        </w:rPr>
        <w:t xml:space="preserve">  руб.</w:t>
      </w:r>
      <w:r w:rsidRPr="00432159">
        <w:rPr>
          <w:rFonts w:ascii="Times New Roman" w:hAnsi="Times New Roman" w:cs="Times New Roman"/>
          <w:sz w:val="24"/>
          <w:szCs w:val="24"/>
        </w:rPr>
        <w:t>, за счет средств бюджета муниципального округа 573,0 тыс.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  <w:r w:rsidRPr="00432159">
        <w:rPr>
          <w:rFonts w:ascii="Times New Roman" w:hAnsi="Times New Roman" w:cs="Times New Roman"/>
          <w:sz w:val="24"/>
          <w:szCs w:val="24"/>
        </w:rPr>
        <w:t>, за счет прочих источников 198,7 тыс.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1355F5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159">
        <w:rPr>
          <w:rFonts w:ascii="Times New Roman" w:hAnsi="Times New Roman" w:cs="Times New Roman"/>
          <w:sz w:val="24"/>
          <w:szCs w:val="24"/>
        </w:rPr>
        <w:t xml:space="preserve">По подразделу 0505 «Другие вопросы в области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жилищ</w:t>
      </w:r>
      <w:r w:rsidRPr="00432159">
        <w:rPr>
          <w:rFonts w:ascii="Times New Roman" w:hAnsi="Times New Roman" w:cs="Times New Roman"/>
          <w:sz w:val="24"/>
          <w:szCs w:val="24"/>
        </w:rPr>
        <w:t>но</w:t>
      </w:r>
      <w:proofErr w:type="spellEnd"/>
      <w:r w:rsidRPr="00432159">
        <w:rPr>
          <w:rFonts w:ascii="Times New Roman" w:hAnsi="Times New Roman" w:cs="Times New Roman"/>
          <w:sz w:val="24"/>
          <w:szCs w:val="24"/>
        </w:rPr>
        <w:t>–коммунального хозяйства» расходы освоены в сумме 7 227,4 тыс. руб.  или 100 % к уточненному плану.</w:t>
      </w:r>
    </w:p>
    <w:p w:rsidR="001355F5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55F5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55F5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55F5" w:rsidRDefault="001355F5" w:rsidP="001355F5">
      <w:pPr>
        <w:spacing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187F">
        <w:rPr>
          <w:rFonts w:ascii="Times New Roman" w:hAnsi="Times New Roman" w:cs="Times New Roman"/>
          <w:b/>
          <w:sz w:val="24"/>
          <w:szCs w:val="24"/>
        </w:rPr>
        <w:t>Расходы на социальную сферу, межбюджетные трансферты</w:t>
      </w:r>
    </w:p>
    <w:p w:rsidR="001355F5" w:rsidRPr="0066187F" w:rsidRDefault="001355F5" w:rsidP="001355F5">
      <w:pPr>
        <w:spacing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1355F5" w:rsidRPr="0066187F" w:rsidRDefault="001355F5" w:rsidP="001355F5">
      <w:pPr>
        <w:tabs>
          <w:tab w:val="left" w:pos="4500"/>
        </w:tabs>
        <w:spacing w:line="10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6187F">
        <w:rPr>
          <w:rFonts w:ascii="Times New Roman" w:hAnsi="Times New Roman" w:cs="Times New Roman"/>
          <w:sz w:val="24"/>
          <w:szCs w:val="24"/>
        </w:rPr>
        <w:t>Структура расходов бюджета в разрезе подразделов функциональной классификации представлена в 20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66187F">
        <w:rPr>
          <w:rFonts w:ascii="Times New Roman" w:hAnsi="Times New Roman" w:cs="Times New Roman"/>
          <w:sz w:val="24"/>
          <w:szCs w:val="24"/>
        </w:rPr>
        <w:t xml:space="preserve"> году следующими данными:</w:t>
      </w:r>
    </w:p>
    <w:p w:rsidR="001355F5" w:rsidRDefault="001355F5" w:rsidP="001355F5">
      <w:pPr>
        <w:tabs>
          <w:tab w:val="left" w:pos="960"/>
        </w:tabs>
        <w:spacing w:line="100" w:lineRule="atLeast"/>
        <w:ind w:firstLine="53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Таблица №12</w:t>
      </w:r>
    </w:p>
    <w:p w:rsidR="001355F5" w:rsidRPr="0066187F" w:rsidRDefault="001355F5" w:rsidP="001355F5">
      <w:pPr>
        <w:tabs>
          <w:tab w:val="left" w:pos="960"/>
        </w:tabs>
        <w:spacing w:line="100" w:lineRule="atLeast"/>
        <w:ind w:firstLine="539"/>
        <w:jc w:val="right"/>
        <w:rPr>
          <w:rFonts w:ascii="Times New Roman" w:hAnsi="Times New Roman" w:cs="Times New Roman"/>
          <w:b/>
          <w:bCs/>
          <w:sz w:val="16"/>
          <w:szCs w:val="16"/>
        </w:rPr>
      </w:pPr>
      <w:r w:rsidRPr="0066187F">
        <w:rPr>
          <w:rFonts w:ascii="Times New Roman" w:hAnsi="Times New Roman" w:cs="Times New Roman"/>
          <w:sz w:val="20"/>
          <w:szCs w:val="20"/>
        </w:rPr>
        <w:t xml:space="preserve">  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4080"/>
        <w:gridCol w:w="1800"/>
        <w:gridCol w:w="1799"/>
        <w:gridCol w:w="1703"/>
      </w:tblGrid>
      <w:tr w:rsidR="001355F5" w:rsidRPr="0066187F" w:rsidTr="00152BBF">
        <w:trPr>
          <w:trHeight w:val="94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КФСР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Наименование раздела-подраздела / </w:t>
            </w:r>
          </w:p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ведомства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EB18F4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уточненный план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5F5" w:rsidRPr="00EB18F4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исполнено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5F5" w:rsidRPr="00EB18F4" w:rsidRDefault="001355F5" w:rsidP="00152BBF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% исполнения уточненного плана</w:t>
            </w:r>
          </w:p>
        </w:tc>
      </w:tr>
      <w:tr w:rsidR="001355F5" w:rsidRPr="0066187F" w:rsidTr="00152BBF">
        <w:trPr>
          <w:trHeight w:val="25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0700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678334,0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649617,8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95,8</w:t>
            </w:r>
          </w:p>
        </w:tc>
      </w:tr>
      <w:tr w:rsidR="001355F5" w:rsidRPr="0066187F" w:rsidTr="00152BBF">
        <w:trPr>
          <w:trHeight w:val="24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0701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Дошкольное образование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143823,9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141279,4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98,2</w:t>
            </w:r>
          </w:p>
        </w:tc>
      </w:tr>
      <w:tr w:rsidR="001355F5" w:rsidRPr="0066187F" w:rsidTr="00152BBF">
        <w:trPr>
          <w:trHeight w:val="24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0702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Общее образование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341217,2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334487,1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98,0</w:t>
            </w:r>
          </w:p>
        </w:tc>
      </w:tr>
      <w:tr w:rsidR="001355F5" w:rsidRPr="0066187F" w:rsidTr="00152BBF">
        <w:trPr>
          <w:trHeight w:val="24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0703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30466,0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30466,0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1355F5" w:rsidRPr="0066187F" w:rsidTr="00152BBF">
        <w:trPr>
          <w:trHeight w:val="25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0709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162826,9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143385,3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88,1</w:t>
            </w:r>
          </w:p>
        </w:tc>
      </w:tr>
      <w:tr w:rsidR="001355F5" w:rsidRPr="0066187F" w:rsidTr="00152BBF">
        <w:trPr>
          <w:trHeight w:val="49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0800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1355F5" w:rsidRPr="00161FD0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bCs/>
                <w:color w:val="FFF2CC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Культура, кинематография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96069,1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96069,1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100,0</w:t>
            </w:r>
          </w:p>
        </w:tc>
      </w:tr>
      <w:tr w:rsidR="001355F5" w:rsidRPr="0066187F" w:rsidTr="00152BBF">
        <w:trPr>
          <w:trHeight w:val="24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Культура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87593,6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87593,6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1355F5" w:rsidRPr="0066187F" w:rsidTr="00152BBF">
        <w:trPr>
          <w:trHeight w:val="24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0804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Другие вопросы в области культуры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8475,5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8475,5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1355F5" w:rsidRPr="0066187F" w:rsidTr="00152BBF">
        <w:trPr>
          <w:trHeight w:val="25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0900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Здравоохранение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4161,1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4094,2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100,0</w:t>
            </w:r>
          </w:p>
        </w:tc>
      </w:tr>
      <w:tr w:rsidR="001355F5" w:rsidRPr="0066187F" w:rsidTr="00152BBF">
        <w:trPr>
          <w:trHeight w:val="25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Cs/>
                <w:sz w:val="18"/>
                <w:szCs w:val="18"/>
              </w:rPr>
              <w:t>0902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Cs/>
                <w:sz w:val="18"/>
                <w:szCs w:val="18"/>
              </w:rPr>
              <w:t>Амбулаторная площадь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4161,1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4094,2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1355F5" w:rsidRPr="0066187F" w:rsidTr="00152BBF">
        <w:trPr>
          <w:trHeight w:val="25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1000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26976,0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26712,0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sz w:val="18"/>
                <w:szCs w:val="18"/>
              </w:rPr>
              <w:t>99,0</w:t>
            </w:r>
          </w:p>
        </w:tc>
      </w:tr>
      <w:tr w:rsidR="001355F5" w:rsidRPr="0066187F" w:rsidTr="00152BBF">
        <w:trPr>
          <w:trHeight w:val="24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1001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 xml:space="preserve"> Пенсионное обеспечение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10601,9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10601,9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1355F5" w:rsidRPr="0066187F" w:rsidTr="00152BBF">
        <w:trPr>
          <w:trHeight w:val="24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1003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2139,3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2139,3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1355F5" w:rsidRPr="0066187F" w:rsidTr="00152BBF">
        <w:trPr>
          <w:trHeight w:val="24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1004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Охрана семьи и детства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13885,0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13621,0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98,1</w:t>
            </w:r>
          </w:p>
        </w:tc>
      </w:tr>
      <w:tr w:rsidR="001355F5" w:rsidRPr="0066187F" w:rsidTr="00152BBF">
        <w:trPr>
          <w:trHeight w:val="49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1006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Другие вопросы в области социальной политики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349,8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349,8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1355F5" w:rsidRPr="0066187F" w:rsidTr="00152BBF">
        <w:trPr>
          <w:trHeight w:val="25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sz w:val="18"/>
                <w:szCs w:val="18"/>
              </w:rPr>
              <w:t>1100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Физическая культура и спорт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8737,1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7975,1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91,3</w:t>
            </w:r>
          </w:p>
        </w:tc>
      </w:tr>
      <w:tr w:rsidR="001355F5" w:rsidRPr="0066187F" w:rsidTr="00152BBF">
        <w:trPr>
          <w:trHeight w:val="49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1102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Массовый спорт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8737,1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7975,1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91,3</w:t>
            </w:r>
          </w:p>
        </w:tc>
      </w:tr>
      <w:tr w:rsidR="001355F5" w:rsidRPr="0066187F" w:rsidTr="00152BBF">
        <w:trPr>
          <w:trHeight w:val="25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sz w:val="18"/>
                <w:szCs w:val="18"/>
              </w:rPr>
              <w:t>1200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center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Средства массовой информации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4260,9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4131,0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97,0</w:t>
            </w:r>
          </w:p>
        </w:tc>
      </w:tr>
      <w:tr w:rsidR="001355F5" w:rsidRPr="0066187F" w:rsidTr="00152BBF">
        <w:trPr>
          <w:trHeight w:val="49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1202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55F5" w:rsidRPr="00EB18F4" w:rsidRDefault="001355F5" w:rsidP="00152BBF">
            <w:pPr>
              <w:spacing w:line="10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Периодическая печать и издательства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4260,9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4131,0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55F5" w:rsidRPr="00EB18F4" w:rsidRDefault="001355F5" w:rsidP="00152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sz w:val="18"/>
                <w:szCs w:val="18"/>
              </w:rPr>
              <w:t>97,0</w:t>
            </w:r>
          </w:p>
        </w:tc>
      </w:tr>
      <w:tr w:rsidR="001355F5" w:rsidRPr="0066187F" w:rsidTr="00152BBF">
        <w:trPr>
          <w:trHeight w:val="49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1355F5" w:rsidRPr="00EB18F4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1355F5" w:rsidRPr="00EB18F4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РАСХОДЫ НА СОЦИАЛЬНУЮ СФЕРУ, МЕЖБЮДЖЕТНЫЕ ТРАНСФЕРТЫ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1355F5" w:rsidRPr="00EB18F4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818 538,2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1355F5" w:rsidRPr="00EB18F4" w:rsidRDefault="001355F5" w:rsidP="00152BBF">
            <w:pPr>
              <w:spacing w:line="100" w:lineRule="atLeast"/>
              <w:ind w:hanging="8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788 599,2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:rsidR="001355F5" w:rsidRPr="00EB18F4" w:rsidRDefault="001355F5" w:rsidP="00152BBF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96,3</w:t>
            </w:r>
          </w:p>
        </w:tc>
      </w:tr>
    </w:tbl>
    <w:p w:rsidR="001355F5" w:rsidRPr="0066187F" w:rsidRDefault="001355F5" w:rsidP="001355F5">
      <w:pPr>
        <w:spacing w:line="100" w:lineRule="atLeast"/>
        <w:ind w:left="9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55F5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55F5" w:rsidRPr="00EE7348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E7348">
        <w:rPr>
          <w:rFonts w:ascii="Times New Roman" w:hAnsi="Times New Roman" w:cs="Times New Roman"/>
          <w:sz w:val="24"/>
          <w:szCs w:val="24"/>
        </w:rPr>
        <w:t xml:space="preserve">По разделу </w:t>
      </w:r>
      <w:r w:rsidRPr="00EE7348">
        <w:rPr>
          <w:rFonts w:ascii="Times New Roman" w:hAnsi="Times New Roman" w:cs="Times New Roman"/>
          <w:b/>
          <w:sz w:val="24"/>
          <w:szCs w:val="24"/>
        </w:rPr>
        <w:t>0700 "Образование"</w:t>
      </w:r>
      <w:r w:rsidRPr="00EE7348">
        <w:rPr>
          <w:rFonts w:ascii="Times New Roman" w:hAnsi="Times New Roman" w:cs="Times New Roman"/>
          <w:sz w:val="24"/>
          <w:szCs w:val="24"/>
        </w:rPr>
        <w:t xml:space="preserve"> расходы были направлены на программные мероприятия и исполнены в сумме 649 617,8 тыс. руб.  или 95,8 % к уточненному плану 678 333,9 тыс. руб. </w:t>
      </w:r>
    </w:p>
    <w:p w:rsidR="001355F5" w:rsidRPr="00EE7348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E7348">
        <w:rPr>
          <w:rFonts w:ascii="Times New Roman" w:hAnsi="Times New Roman" w:cs="Times New Roman"/>
          <w:sz w:val="24"/>
          <w:szCs w:val="24"/>
        </w:rPr>
        <w:t xml:space="preserve">По подразделу 0701 "Дошкольное образование" расходы составили 141 279,4 тыс. руб. или 98,2 % от уточненного плана 143 823,9 тыс. руб. </w:t>
      </w:r>
    </w:p>
    <w:p w:rsidR="001355F5" w:rsidRPr="00EE7348" w:rsidRDefault="001355F5" w:rsidP="001355F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E7348">
        <w:rPr>
          <w:rFonts w:ascii="Times New Roman" w:hAnsi="Times New Roman" w:cs="Times New Roman"/>
          <w:sz w:val="24"/>
          <w:szCs w:val="24"/>
        </w:rPr>
        <w:t xml:space="preserve">По подразделу 0702 "Общее образование" расходы исполнены в сумме 334 487,1 тыс. руб.  или 98,0 % от уточненного плана 341 217,2 тыс. руб.  На выполнение муниципального задания расходы составили 287 265,1 тыс. руб., на иные цели произведено расходов в сумме 45 722,0 тыс. руб.  </w:t>
      </w:r>
    </w:p>
    <w:p w:rsidR="001355F5" w:rsidRPr="00EE7348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E7348">
        <w:rPr>
          <w:rFonts w:ascii="Times New Roman" w:hAnsi="Times New Roman" w:cs="Times New Roman"/>
          <w:sz w:val="24"/>
          <w:szCs w:val="24"/>
        </w:rPr>
        <w:t xml:space="preserve">По подразделу 0703 «Дополнительное образование детей» расходы исполнены в сумме </w:t>
      </w:r>
      <w:r w:rsidRPr="00EE7348">
        <w:rPr>
          <w:rFonts w:ascii="Times New Roman" w:hAnsi="Times New Roman" w:cs="Times New Roman"/>
          <w:sz w:val="24"/>
          <w:szCs w:val="24"/>
        </w:rPr>
        <w:lastRenderedPageBreak/>
        <w:t>30 466 тыс. руб.  или 100% от уточненного плана. На выполнение муниципального задания расходы составили 18 665,7 тыс. руб., на исполнение муниципального задания в рамках исполнения мун</w:t>
      </w:r>
      <w:r>
        <w:rPr>
          <w:rFonts w:ascii="Times New Roman" w:hAnsi="Times New Roman" w:cs="Times New Roman"/>
          <w:sz w:val="24"/>
          <w:szCs w:val="24"/>
        </w:rPr>
        <w:t xml:space="preserve">иципального социального заказа </w:t>
      </w:r>
      <w:r w:rsidRPr="00EE7348">
        <w:rPr>
          <w:rFonts w:ascii="Times New Roman" w:hAnsi="Times New Roman" w:cs="Times New Roman"/>
          <w:sz w:val="24"/>
          <w:szCs w:val="24"/>
        </w:rPr>
        <w:t>6 523,3 тыс.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  <w:r w:rsidRPr="00EE7348">
        <w:rPr>
          <w:rFonts w:ascii="Times New Roman" w:hAnsi="Times New Roman" w:cs="Times New Roman"/>
          <w:sz w:val="24"/>
          <w:szCs w:val="24"/>
        </w:rPr>
        <w:t>, на иные цели произведено расходов 5 276,9 тыс. руб.</w:t>
      </w:r>
    </w:p>
    <w:p w:rsidR="001355F5" w:rsidRPr="00EE7348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E7348">
        <w:rPr>
          <w:rFonts w:ascii="Times New Roman" w:hAnsi="Times New Roman" w:cs="Times New Roman"/>
          <w:sz w:val="24"/>
          <w:szCs w:val="24"/>
        </w:rPr>
        <w:t xml:space="preserve">По подразделу 0709 "Другие вопросы в области образования" расходы исполнены в сумме 143 385,3 тыс. руб.  или 88,1% к уточненному плану   162 826,9 тыс. руб.   </w:t>
      </w:r>
    </w:p>
    <w:p w:rsidR="001355F5" w:rsidRPr="00EE7348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E7348">
        <w:rPr>
          <w:rFonts w:ascii="Times New Roman" w:hAnsi="Times New Roman" w:cs="Times New Roman"/>
          <w:sz w:val="24"/>
          <w:szCs w:val="24"/>
        </w:rPr>
        <w:t xml:space="preserve">По разделу </w:t>
      </w:r>
      <w:r w:rsidRPr="00EE7348">
        <w:rPr>
          <w:rFonts w:ascii="Times New Roman" w:hAnsi="Times New Roman" w:cs="Times New Roman"/>
          <w:b/>
          <w:sz w:val="24"/>
          <w:szCs w:val="24"/>
        </w:rPr>
        <w:t>0800 "Культура, кинематография"</w:t>
      </w:r>
      <w:r w:rsidRPr="00EE7348">
        <w:rPr>
          <w:rFonts w:ascii="Times New Roman" w:hAnsi="Times New Roman" w:cs="Times New Roman"/>
          <w:sz w:val="24"/>
          <w:szCs w:val="24"/>
        </w:rPr>
        <w:t xml:space="preserve"> расходы исполнены в сумме    96 069,1 тыс. руб., что составило 100% к уточненному плану 96 069,1 тыс. руб.</w:t>
      </w:r>
    </w:p>
    <w:p w:rsidR="001355F5" w:rsidRPr="00EE7348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7348">
        <w:rPr>
          <w:rFonts w:ascii="Times New Roman" w:hAnsi="Times New Roman" w:cs="Times New Roman"/>
          <w:sz w:val="24"/>
          <w:szCs w:val="24"/>
        </w:rPr>
        <w:t>Расходы на предоставление субсидий бюджетным учреждениям составили   87 593,6 тыс.  руб.  из них: на выполнение муниципального задани</w:t>
      </w:r>
      <w:r>
        <w:rPr>
          <w:rFonts w:ascii="Times New Roman" w:hAnsi="Times New Roman" w:cs="Times New Roman"/>
          <w:sz w:val="24"/>
          <w:szCs w:val="24"/>
        </w:rPr>
        <w:t xml:space="preserve">я    </w:t>
      </w:r>
      <w:r w:rsidRPr="00EE7348">
        <w:rPr>
          <w:rFonts w:ascii="Times New Roman" w:hAnsi="Times New Roman" w:cs="Times New Roman"/>
          <w:sz w:val="24"/>
          <w:szCs w:val="24"/>
        </w:rPr>
        <w:t xml:space="preserve">   81 681,3 тыс. руб.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E7348">
        <w:rPr>
          <w:rFonts w:ascii="Times New Roman" w:hAnsi="Times New Roman" w:cs="Times New Roman"/>
          <w:sz w:val="24"/>
          <w:szCs w:val="24"/>
        </w:rPr>
        <w:t xml:space="preserve"> на иные цели 5 822,3 тыс. руб. </w:t>
      </w:r>
    </w:p>
    <w:p w:rsidR="001355F5" w:rsidRPr="00EE7348" w:rsidRDefault="001355F5" w:rsidP="001355F5">
      <w:pPr>
        <w:spacing w:afterAutospacing="1"/>
        <w:ind w:left="-283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E7348">
        <w:rPr>
          <w:rFonts w:ascii="Times New Roman" w:hAnsi="Times New Roman" w:cs="Times New Roman"/>
          <w:sz w:val="24"/>
          <w:szCs w:val="24"/>
        </w:rPr>
        <w:t xml:space="preserve">По разделу </w:t>
      </w:r>
      <w:r w:rsidRPr="00EE7348">
        <w:rPr>
          <w:rFonts w:ascii="Times New Roman" w:hAnsi="Times New Roman" w:cs="Times New Roman"/>
          <w:b/>
          <w:sz w:val="24"/>
          <w:szCs w:val="24"/>
        </w:rPr>
        <w:t>0900 «Здравоохранение»</w:t>
      </w:r>
      <w:r w:rsidRPr="00EE7348">
        <w:rPr>
          <w:rFonts w:ascii="Times New Roman" w:hAnsi="Times New Roman" w:cs="Times New Roman"/>
          <w:sz w:val="24"/>
          <w:szCs w:val="24"/>
        </w:rPr>
        <w:t xml:space="preserve"> расходы по программным мероприятиям исполнены в сумме 4 094,2 тыс. </w:t>
      </w:r>
      <w:r>
        <w:rPr>
          <w:rFonts w:ascii="Times New Roman" w:hAnsi="Times New Roman" w:cs="Times New Roman"/>
          <w:sz w:val="24"/>
          <w:szCs w:val="24"/>
        </w:rPr>
        <w:t>руб.</w:t>
      </w:r>
      <w:proofErr w:type="gramStart"/>
      <w:r w:rsidRPr="00EE734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E7348">
        <w:rPr>
          <w:rFonts w:ascii="Times New Roman" w:hAnsi="Times New Roman" w:cs="Times New Roman"/>
          <w:sz w:val="24"/>
          <w:szCs w:val="24"/>
        </w:rPr>
        <w:t xml:space="preserve"> или 98,4% к уточненному плану 4 161,1 тыс. руб.         </w:t>
      </w:r>
    </w:p>
    <w:p w:rsidR="001355F5" w:rsidRPr="00EE7348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7348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По подразделу 0902</w:t>
      </w:r>
      <w:r w:rsidRPr="00EE7348">
        <w:rPr>
          <w:rFonts w:ascii="Times New Roman" w:hAnsi="Times New Roman" w:cs="Times New Roman"/>
          <w:sz w:val="24"/>
          <w:szCs w:val="24"/>
        </w:rPr>
        <w:t xml:space="preserve"> «Амбулаторная помощь» расходы исполнены в сумме 4 094,2 тыс. руб.  или 98,4 % к уточненному плану 4 161,1 тыс. руб.  </w:t>
      </w:r>
    </w:p>
    <w:p w:rsidR="001355F5" w:rsidRPr="00EE7348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E7348">
        <w:rPr>
          <w:rFonts w:ascii="Times New Roman" w:hAnsi="Times New Roman" w:cs="Times New Roman"/>
          <w:sz w:val="24"/>
          <w:szCs w:val="24"/>
        </w:rPr>
        <w:t xml:space="preserve">По разделу </w:t>
      </w:r>
      <w:r w:rsidRPr="00EE7348">
        <w:rPr>
          <w:rFonts w:ascii="Times New Roman" w:hAnsi="Times New Roman" w:cs="Times New Roman"/>
          <w:b/>
          <w:sz w:val="24"/>
          <w:szCs w:val="24"/>
        </w:rPr>
        <w:t>1000 "Социальная политика"</w:t>
      </w:r>
      <w:r w:rsidRPr="00EE7348">
        <w:rPr>
          <w:rFonts w:ascii="Times New Roman" w:hAnsi="Times New Roman" w:cs="Times New Roman"/>
          <w:sz w:val="24"/>
          <w:szCs w:val="24"/>
        </w:rPr>
        <w:t xml:space="preserve"> расходы исполнены в сумме 26 712,0 тыс. руб.  или 99,0 % к уточненному плану 26 975,9 тыс. руб.</w:t>
      </w:r>
    </w:p>
    <w:p w:rsidR="001355F5" w:rsidRPr="00EE7348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 w:rsidRPr="00EE7348">
        <w:rPr>
          <w:rFonts w:ascii="Times New Roman" w:hAnsi="Times New Roman" w:cs="Times New Roman"/>
          <w:sz w:val="24"/>
          <w:szCs w:val="24"/>
        </w:rPr>
        <w:t>- расходы на программные мероприятия составили 25 112,0 тыс. руб.</w:t>
      </w:r>
      <w:proofErr w:type="gramStart"/>
      <w:r w:rsidRPr="00EE734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E7348">
        <w:rPr>
          <w:rFonts w:ascii="Times New Roman" w:hAnsi="Times New Roman" w:cs="Times New Roman"/>
          <w:sz w:val="24"/>
          <w:szCs w:val="24"/>
        </w:rPr>
        <w:t xml:space="preserve"> или 99,0 % к уточненному плану 25 375,9 тыс. руб.;</w:t>
      </w:r>
    </w:p>
    <w:p w:rsidR="001355F5" w:rsidRPr="00EE7348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 w:rsidRPr="00EE7348">
        <w:rPr>
          <w:rFonts w:ascii="Times New Roman" w:hAnsi="Times New Roman" w:cs="Times New Roman"/>
          <w:sz w:val="24"/>
          <w:szCs w:val="24"/>
        </w:rPr>
        <w:t>- расходы на непрограммные мероприятия составили 1 600,0 тыс. руб. 00 коп</w:t>
      </w:r>
      <w:proofErr w:type="gramStart"/>
      <w:r w:rsidRPr="00EE734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E7348">
        <w:rPr>
          <w:rFonts w:ascii="Times New Roman" w:hAnsi="Times New Roman" w:cs="Times New Roman"/>
          <w:sz w:val="24"/>
          <w:szCs w:val="24"/>
        </w:rPr>
        <w:t xml:space="preserve"> или     100 % к уточненному плану.</w:t>
      </w:r>
    </w:p>
    <w:p w:rsidR="001355F5" w:rsidRPr="00EE7348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E7348">
        <w:rPr>
          <w:rFonts w:ascii="Times New Roman" w:hAnsi="Times New Roman" w:cs="Times New Roman"/>
          <w:sz w:val="24"/>
          <w:szCs w:val="24"/>
        </w:rPr>
        <w:t>По подразделу 1001 "Пенсионное обеспечение" расходы исполнены в сумме 10 601,9 тыс. руб.  или 100,00 % к уточненному плану.</w:t>
      </w:r>
    </w:p>
    <w:p w:rsidR="001355F5" w:rsidRPr="00EE7348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7348">
        <w:rPr>
          <w:rFonts w:ascii="Times New Roman" w:hAnsi="Times New Roman" w:cs="Times New Roman"/>
          <w:sz w:val="24"/>
          <w:szCs w:val="24"/>
        </w:rPr>
        <w:t xml:space="preserve">По подразделу 1003 «Социальное обеспечение населения» расходы исполнены в сумме 2 139,3 тыс.  руб.  или 100% к уточненному плану 2 139,3 тыс. руб. </w:t>
      </w:r>
    </w:p>
    <w:p w:rsidR="001355F5" w:rsidRPr="00EE7348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7348">
        <w:rPr>
          <w:rFonts w:ascii="Times New Roman" w:hAnsi="Times New Roman" w:cs="Times New Roman"/>
          <w:sz w:val="24"/>
          <w:szCs w:val="24"/>
        </w:rPr>
        <w:t xml:space="preserve">По подразделу 1004 "Охрана семьи и детства" израсходовано 13 621,1 тыс.  руб.  или 98,1% к уточненному плану 13 885,0 тыс. руб.  </w:t>
      </w:r>
    </w:p>
    <w:p w:rsidR="001355F5" w:rsidRPr="00EE7348" w:rsidRDefault="001355F5" w:rsidP="001355F5">
      <w:pPr>
        <w:tabs>
          <w:tab w:val="left" w:pos="980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7348">
        <w:rPr>
          <w:rFonts w:ascii="Times New Roman" w:hAnsi="Times New Roman" w:cs="Times New Roman"/>
          <w:sz w:val="24"/>
          <w:szCs w:val="24"/>
          <w:lang w:eastAsia="ru-RU"/>
        </w:rPr>
        <w:t>По подразделу 1006 «Другие вопросы в области социальной политики» израсходовано 349,8 тыс. руб.  или 100 % к плану. Расходы были произведены в рамках программных мероприятий.</w:t>
      </w:r>
    </w:p>
    <w:p w:rsidR="001355F5" w:rsidRPr="00EE7348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7348">
        <w:rPr>
          <w:rFonts w:ascii="Times New Roman" w:hAnsi="Times New Roman" w:cs="Times New Roman"/>
          <w:sz w:val="24"/>
          <w:szCs w:val="24"/>
        </w:rPr>
        <w:t xml:space="preserve">По разделу </w:t>
      </w:r>
      <w:r w:rsidRPr="00EE7348">
        <w:rPr>
          <w:rFonts w:ascii="Times New Roman" w:hAnsi="Times New Roman" w:cs="Times New Roman"/>
          <w:b/>
          <w:sz w:val="24"/>
          <w:szCs w:val="24"/>
        </w:rPr>
        <w:t>1100 "Физическая культура и спорт"</w:t>
      </w:r>
      <w:r w:rsidRPr="00EE7348">
        <w:rPr>
          <w:rFonts w:ascii="Times New Roman" w:hAnsi="Times New Roman" w:cs="Times New Roman"/>
          <w:sz w:val="24"/>
          <w:szCs w:val="24"/>
        </w:rPr>
        <w:t xml:space="preserve"> расходы исполнены в сумме 7 975,1 тыс. руб.  или 91,3% к уточненному плану 8 737,1 тыс. руб. </w:t>
      </w:r>
    </w:p>
    <w:p w:rsidR="001355F5" w:rsidRPr="00EE7348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 w:rsidRPr="00EE7348">
        <w:rPr>
          <w:rFonts w:ascii="Times New Roman" w:hAnsi="Times New Roman" w:cs="Times New Roman"/>
          <w:sz w:val="24"/>
          <w:szCs w:val="24"/>
        </w:rPr>
        <w:t>- расходы на программные мероприятия составили 7 728,9 тыс. руб.;</w:t>
      </w:r>
    </w:p>
    <w:p w:rsidR="001355F5" w:rsidRPr="00EE7348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 w:rsidRPr="00EE7348">
        <w:rPr>
          <w:rFonts w:ascii="Times New Roman" w:hAnsi="Times New Roman" w:cs="Times New Roman"/>
          <w:sz w:val="24"/>
          <w:szCs w:val="24"/>
        </w:rPr>
        <w:t xml:space="preserve">- расходы на непрограммные мероприятия составили 246,2 </w:t>
      </w:r>
      <w:proofErr w:type="spellStart"/>
      <w:r w:rsidRPr="00EE7348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EE7348">
        <w:rPr>
          <w:rFonts w:ascii="Times New Roman" w:hAnsi="Times New Roman" w:cs="Times New Roman"/>
          <w:sz w:val="24"/>
          <w:szCs w:val="24"/>
        </w:rPr>
        <w:t>..</w:t>
      </w:r>
    </w:p>
    <w:p w:rsidR="001355F5" w:rsidRPr="005921A9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E7348">
        <w:rPr>
          <w:rFonts w:ascii="Times New Roman" w:hAnsi="Times New Roman" w:cs="Times New Roman"/>
          <w:sz w:val="24"/>
          <w:szCs w:val="24"/>
        </w:rPr>
        <w:t xml:space="preserve">По разделу </w:t>
      </w:r>
      <w:r w:rsidRPr="00EE7348">
        <w:rPr>
          <w:rFonts w:ascii="Times New Roman" w:hAnsi="Times New Roman" w:cs="Times New Roman"/>
          <w:b/>
          <w:sz w:val="24"/>
          <w:szCs w:val="24"/>
        </w:rPr>
        <w:t>1200 "Средства массовой информации"</w:t>
      </w:r>
      <w:r w:rsidRPr="00EE7348">
        <w:rPr>
          <w:rFonts w:ascii="Times New Roman" w:hAnsi="Times New Roman" w:cs="Times New Roman"/>
          <w:sz w:val="24"/>
          <w:szCs w:val="24"/>
        </w:rPr>
        <w:t xml:space="preserve"> расходы по программным мероприятиям исполнены в сумме 4 131,0 тыс. руб. или 97,0% к уточ</w:t>
      </w:r>
      <w:r>
        <w:rPr>
          <w:rFonts w:ascii="Times New Roman" w:hAnsi="Times New Roman" w:cs="Times New Roman"/>
          <w:sz w:val="24"/>
          <w:szCs w:val="24"/>
        </w:rPr>
        <w:t>ненному плану 4 260,9 тыс. руб.</w:t>
      </w:r>
    </w:p>
    <w:p w:rsidR="001355F5" w:rsidRPr="00FE19A8" w:rsidRDefault="001355F5" w:rsidP="001355F5">
      <w:pPr>
        <w:spacing w:before="240" w:after="240"/>
        <w:jc w:val="both"/>
        <w:rPr>
          <w:rFonts w:ascii="Times New Roman" w:eastAsia="Arial Unicode MS" w:hAnsi="Times New Roman"/>
          <w:b/>
          <w:sz w:val="24"/>
          <w:szCs w:val="24"/>
        </w:rPr>
      </w:pPr>
      <w:r>
        <w:rPr>
          <w:rFonts w:ascii="Times New Roman" w:eastAsia="Arial Unicode MS" w:hAnsi="Times New Roman"/>
          <w:b/>
          <w:sz w:val="24"/>
          <w:szCs w:val="24"/>
        </w:rPr>
        <w:t xml:space="preserve">                                                            </w:t>
      </w:r>
      <w:r w:rsidRPr="00FE19A8">
        <w:rPr>
          <w:rFonts w:ascii="Times New Roman" w:eastAsia="Arial Unicode MS" w:hAnsi="Times New Roman"/>
          <w:b/>
          <w:sz w:val="24"/>
          <w:szCs w:val="24"/>
        </w:rPr>
        <w:t>Дефицит</w:t>
      </w:r>
      <w:r>
        <w:rPr>
          <w:rFonts w:ascii="Times New Roman" w:eastAsia="Arial Unicode MS" w:hAnsi="Times New Roman"/>
          <w:b/>
          <w:sz w:val="24"/>
          <w:szCs w:val="24"/>
        </w:rPr>
        <w:t xml:space="preserve"> (профицит) </w:t>
      </w:r>
      <w:r w:rsidRPr="00FE19A8">
        <w:rPr>
          <w:rFonts w:ascii="Times New Roman" w:eastAsia="Arial Unicode MS" w:hAnsi="Times New Roman"/>
          <w:b/>
          <w:sz w:val="24"/>
          <w:szCs w:val="24"/>
        </w:rPr>
        <w:t>бюджета</w:t>
      </w:r>
    </w:p>
    <w:p w:rsidR="001355F5" w:rsidRPr="00FE19A8" w:rsidRDefault="001355F5" w:rsidP="001355F5">
      <w:pPr>
        <w:ind w:firstLine="567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Решением Совета депутатов</w:t>
      </w:r>
      <w:r w:rsidRPr="00FE19A8">
        <w:rPr>
          <w:rFonts w:ascii="Times New Roman" w:eastAsia="Arial Unicode MS" w:hAnsi="Times New Roman"/>
          <w:sz w:val="24"/>
          <w:szCs w:val="24"/>
        </w:rPr>
        <w:t xml:space="preserve"> от 2</w:t>
      </w:r>
      <w:r>
        <w:rPr>
          <w:rFonts w:ascii="Times New Roman" w:eastAsia="Arial Unicode MS" w:hAnsi="Times New Roman"/>
          <w:sz w:val="24"/>
          <w:szCs w:val="24"/>
        </w:rPr>
        <w:t>7.12.2024</w:t>
      </w:r>
      <w:r w:rsidRPr="00FE19A8">
        <w:rPr>
          <w:rFonts w:ascii="Times New Roman" w:eastAsia="Arial Unicode MS" w:hAnsi="Times New Roman"/>
          <w:sz w:val="24"/>
          <w:szCs w:val="24"/>
        </w:rPr>
        <w:t xml:space="preserve"> г</w:t>
      </w:r>
      <w:r>
        <w:rPr>
          <w:rFonts w:ascii="Times New Roman" w:eastAsia="Arial Unicode MS" w:hAnsi="Times New Roman"/>
          <w:sz w:val="24"/>
          <w:szCs w:val="24"/>
        </w:rPr>
        <w:t>ода №53</w:t>
      </w:r>
      <w:r w:rsidRPr="00FE19A8">
        <w:rPr>
          <w:rFonts w:ascii="Times New Roman" w:eastAsia="Arial Unicode MS" w:hAnsi="Times New Roman"/>
          <w:sz w:val="24"/>
          <w:szCs w:val="24"/>
        </w:rPr>
        <w:t xml:space="preserve"> «</w:t>
      </w:r>
      <w:r w:rsidRPr="004276D8">
        <w:rPr>
          <w:rFonts w:ascii="Times New Roman" w:eastAsia="Arial Unicode MS" w:hAnsi="Times New Roman"/>
          <w:sz w:val="24"/>
          <w:szCs w:val="24"/>
        </w:rPr>
        <w:t>О бюджете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 Unicode MS" w:hAnsi="Times New Roman"/>
          <w:sz w:val="24"/>
          <w:szCs w:val="24"/>
        </w:rPr>
        <w:t>Сеченовского</w:t>
      </w:r>
      <w:proofErr w:type="spellEnd"/>
      <w:r>
        <w:rPr>
          <w:rFonts w:ascii="Times New Roman" w:eastAsia="Arial Unicode MS" w:hAnsi="Times New Roman"/>
          <w:sz w:val="24"/>
          <w:szCs w:val="24"/>
        </w:rPr>
        <w:t xml:space="preserve"> муниципального района на 2024</w:t>
      </w:r>
      <w:r w:rsidRPr="00FE19A8">
        <w:rPr>
          <w:rFonts w:ascii="Times New Roman" w:eastAsia="Arial Unicode MS" w:hAnsi="Times New Roman"/>
          <w:sz w:val="24"/>
          <w:szCs w:val="24"/>
        </w:rPr>
        <w:t xml:space="preserve"> год</w:t>
      </w:r>
      <w:r>
        <w:rPr>
          <w:rFonts w:ascii="Times New Roman" w:eastAsia="Arial Unicode MS" w:hAnsi="Times New Roman"/>
          <w:sz w:val="24"/>
          <w:szCs w:val="24"/>
        </w:rPr>
        <w:t xml:space="preserve"> и на плановый период 2025 и 2026 годов», </w:t>
      </w:r>
      <w:r w:rsidRPr="00FE19A8">
        <w:rPr>
          <w:rFonts w:ascii="Times New Roman" w:eastAsia="Arial Unicode MS" w:hAnsi="Times New Roman"/>
          <w:sz w:val="24"/>
          <w:szCs w:val="24"/>
        </w:rPr>
        <w:t>плановый размер дефицита бюджета</w:t>
      </w:r>
      <w:r>
        <w:rPr>
          <w:rFonts w:ascii="Times New Roman" w:eastAsia="Arial Unicode MS" w:hAnsi="Times New Roman"/>
          <w:sz w:val="24"/>
          <w:szCs w:val="24"/>
        </w:rPr>
        <w:t xml:space="preserve"> был предусмотрен в сумме -12 183,8 </w:t>
      </w:r>
      <w:proofErr w:type="spellStart"/>
      <w:r>
        <w:rPr>
          <w:rFonts w:ascii="Times New Roman" w:eastAsia="Arial Unicode MS" w:hAnsi="Times New Roman"/>
          <w:sz w:val="24"/>
          <w:szCs w:val="24"/>
        </w:rPr>
        <w:t>тыс.руб</w:t>
      </w:r>
      <w:proofErr w:type="spellEnd"/>
      <w:r>
        <w:rPr>
          <w:rFonts w:ascii="Times New Roman" w:eastAsia="Arial Unicode MS" w:hAnsi="Times New Roman"/>
          <w:sz w:val="24"/>
          <w:szCs w:val="24"/>
        </w:rPr>
        <w:t>..</w:t>
      </w:r>
    </w:p>
    <w:p w:rsidR="001355F5" w:rsidRPr="00FE19A8" w:rsidRDefault="001355F5" w:rsidP="001355F5">
      <w:pPr>
        <w:ind w:firstLine="567"/>
        <w:jc w:val="both"/>
        <w:rPr>
          <w:rFonts w:ascii="Times New Roman" w:eastAsia="Arial Unicode MS" w:hAnsi="Times New Roman"/>
          <w:sz w:val="24"/>
          <w:szCs w:val="24"/>
        </w:rPr>
      </w:pPr>
      <w:r w:rsidRPr="00FE19A8">
        <w:rPr>
          <w:rFonts w:ascii="Times New Roman" w:eastAsia="Arial Unicode MS" w:hAnsi="Times New Roman"/>
          <w:sz w:val="24"/>
          <w:szCs w:val="24"/>
        </w:rPr>
        <w:t>Р</w:t>
      </w:r>
      <w:r>
        <w:rPr>
          <w:rFonts w:ascii="Times New Roman" w:eastAsia="Arial Unicode MS" w:hAnsi="Times New Roman"/>
          <w:sz w:val="24"/>
          <w:szCs w:val="24"/>
        </w:rPr>
        <w:t xml:space="preserve">ешением Совета депутатов </w:t>
      </w:r>
      <w:r w:rsidRPr="00FE19A8">
        <w:rPr>
          <w:rFonts w:ascii="Times New Roman" w:eastAsia="Arial Unicode MS" w:hAnsi="Times New Roman"/>
          <w:sz w:val="24"/>
          <w:szCs w:val="24"/>
        </w:rPr>
        <w:t xml:space="preserve">от </w:t>
      </w:r>
      <w:r>
        <w:rPr>
          <w:rFonts w:ascii="Times New Roman" w:eastAsia="Arial Unicode MS" w:hAnsi="Times New Roman"/>
          <w:sz w:val="24"/>
          <w:szCs w:val="24"/>
        </w:rPr>
        <w:t>26</w:t>
      </w:r>
      <w:r w:rsidRPr="00FE19A8">
        <w:rPr>
          <w:rFonts w:ascii="Times New Roman" w:eastAsia="Arial Unicode MS" w:hAnsi="Times New Roman"/>
          <w:sz w:val="24"/>
          <w:szCs w:val="24"/>
        </w:rPr>
        <w:t>.12</w:t>
      </w:r>
      <w:r>
        <w:rPr>
          <w:rFonts w:ascii="Times New Roman" w:eastAsia="Arial Unicode MS" w:hAnsi="Times New Roman"/>
          <w:sz w:val="24"/>
          <w:szCs w:val="24"/>
        </w:rPr>
        <w:t>.2025</w:t>
      </w:r>
      <w:r w:rsidRPr="00FE19A8">
        <w:rPr>
          <w:rFonts w:ascii="Times New Roman" w:eastAsia="Arial Unicode MS" w:hAnsi="Times New Roman"/>
          <w:sz w:val="24"/>
          <w:szCs w:val="24"/>
        </w:rPr>
        <w:t xml:space="preserve"> г</w:t>
      </w:r>
      <w:r>
        <w:rPr>
          <w:rFonts w:ascii="Times New Roman" w:eastAsia="Arial Unicode MS" w:hAnsi="Times New Roman"/>
          <w:sz w:val="24"/>
          <w:szCs w:val="24"/>
        </w:rPr>
        <w:t xml:space="preserve">ода №65 окончательные параметры </w:t>
      </w:r>
      <w:r w:rsidRPr="00FE19A8">
        <w:rPr>
          <w:rFonts w:ascii="Times New Roman" w:eastAsia="Arial Unicode MS" w:hAnsi="Times New Roman"/>
          <w:sz w:val="24"/>
          <w:szCs w:val="24"/>
        </w:rPr>
        <w:t xml:space="preserve">предельного дефицита составили </w:t>
      </w:r>
      <w:r>
        <w:rPr>
          <w:rFonts w:ascii="Times New Roman" w:eastAsia="Arial Unicode MS" w:hAnsi="Times New Roman"/>
          <w:sz w:val="24"/>
          <w:szCs w:val="24"/>
        </w:rPr>
        <w:t>–</w:t>
      </w:r>
      <w:r w:rsidRPr="00FE19A8">
        <w:rPr>
          <w:rFonts w:ascii="Times New Roman" w:eastAsia="Arial Unicode MS" w:hAnsi="Times New Roman"/>
          <w:sz w:val="24"/>
          <w:szCs w:val="24"/>
        </w:rPr>
        <w:t xml:space="preserve"> </w:t>
      </w:r>
      <w:r>
        <w:rPr>
          <w:rFonts w:ascii="Times New Roman" w:eastAsia="Arial Unicode MS" w:hAnsi="Times New Roman"/>
          <w:sz w:val="24"/>
          <w:szCs w:val="24"/>
        </w:rPr>
        <w:t>26 632,3</w:t>
      </w:r>
      <w:r w:rsidRPr="00FE19A8">
        <w:rPr>
          <w:rFonts w:ascii="Times New Roman" w:eastAsia="Arial Unicode MS" w:hAnsi="Times New Roman"/>
          <w:sz w:val="24"/>
          <w:szCs w:val="24"/>
        </w:rPr>
        <w:t xml:space="preserve"> тыс. рублей.</w:t>
      </w:r>
    </w:p>
    <w:p w:rsidR="001355F5" w:rsidRPr="00FE19A8" w:rsidRDefault="001355F5" w:rsidP="001355F5">
      <w:pPr>
        <w:tabs>
          <w:tab w:val="left" w:pos="567"/>
        </w:tabs>
        <w:ind w:firstLine="567"/>
        <w:jc w:val="both"/>
        <w:rPr>
          <w:rFonts w:ascii="Times New Roman" w:eastAsia="Arial Unicode MS" w:hAnsi="Times New Roman"/>
          <w:sz w:val="24"/>
          <w:szCs w:val="24"/>
        </w:rPr>
      </w:pPr>
      <w:r w:rsidRPr="00FE19A8">
        <w:rPr>
          <w:rFonts w:ascii="Times New Roman" w:eastAsia="Arial Unicode MS" w:hAnsi="Times New Roman"/>
          <w:sz w:val="24"/>
          <w:szCs w:val="24"/>
        </w:rPr>
        <w:t xml:space="preserve">Фактический бюджет за </w:t>
      </w:r>
      <w:r>
        <w:rPr>
          <w:rFonts w:ascii="Times New Roman" w:eastAsia="Arial Unicode MS" w:hAnsi="Times New Roman"/>
          <w:sz w:val="24"/>
          <w:szCs w:val="24"/>
        </w:rPr>
        <w:t>2025 года исполнен с дефицитом</w:t>
      </w:r>
      <w:r w:rsidRPr="00FE19A8">
        <w:rPr>
          <w:rFonts w:ascii="Times New Roman" w:eastAsia="Arial Unicode MS" w:hAnsi="Times New Roman"/>
          <w:sz w:val="24"/>
          <w:szCs w:val="24"/>
        </w:rPr>
        <w:t xml:space="preserve"> в сумме </w:t>
      </w:r>
      <w:r>
        <w:rPr>
          <w:rFonts w:ascii="Times New Roman" w:eastAsia="Arial Unicode MS" w:hAnsi="Times New Roman"/>
          <w:sz w:val="24"/>
          <w:szCs w:val="24"/>
        </w:rPr>
        <w:t>– 40 237,3</w:t>
      </w:r>
      <w:r w:rsidRPr="00FE19A8">
        <w:rPr>
          <w:rFonts w:ascii="Times New Roman" w:eastAsia="Arial Unicode MS" w:hAnsi="Times New Roman"/>
          <w:sz w:val="24"/>
          <w:szCs w:val="24"/>
        </w:rPr>
        <w:t xml:space="preserve"> тыс. рублей.</w:t>
      </w:r>
    </w:p>
    <w:p w:rsidR="001355F5" w:rsidRDefault="001355F5" w:rsidP="001355F5">
      <w:pPr>
        <w:tabs>
          <w:tab w:val="left" w:pos="9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355F5" w:rsidRPr="0066187F" w:rsidRDefault="001355F5" w:rsidP="001355F5">
      <w:pPr>
        <w:tabs>
          <w:tab w:val="left" w:pos="9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355F5" w:rsidRPr="00E63590" w:rsidRDefault="001355F5" w:rsidP="001355F5">
      <w:pPr>
        <w:tabs>
          <w:tab w:val="left" w:pos="540"/>
        </w:tabs>
        <w:ind w:firstLine="567"/>
        <w:jc w:val="both"/>
        <w:rPr>
          <w:rFonts w:ascii="Times New Roman" w:eastAsia="Arial Unicode MS" w:hAnsi="Times New Roman"/>
          <w:b/>
          <w:sz w:val="24"/>
          <w:szCs w:val="24"/>
        </w:rPr>
      </w:pPr>
      <w:r w:rsidRPr="00E63590">
        <w:rPr>
          <w:rFonts w:ascii="Times New Roman" w:eastAsia="Arial Unicode MS" w:hAnsi="Times New Roman"/>
          <w:b/>
          <w:sz w:val="24"/>
          <w:szCs w:val="24"/>
        </w:rPr>
        <w:t>Исполнение Федерального Закона от 05.04.2013г. №44-ФЗ «О контрактной системе в сфере закупок товаров, работ, услуг для обесп</w:t>
      </w:r>
      <w:r w:rsidRPr="00E63590">
        <w:rPr>
          <w:rFonts w:ascii="Times New Roman" w:eastAsia="Arial Unicode MS" w:hAnsi="Times New Roman"/>
          <w:b/>
          <w:sz w:val="24"/>
          <w:szCs w:val="24"/>
        </w:rPr>
        <w:t>е</w:t>
      </w:r>
      <w:r w:rsidRPr="00E63590">
        <w:rPr>
          <w:rFonts w:ascii="Times New Roman" w:eastAsia="Arial Unicode MS" w:hAnsi="Times New Roman"/>
          <w:b/>
          <w:sz w:val="24"/>
          <w:szCs w:val="24"/>
        </w:rPr>
        <w:t>чения государственных и муниципальных нужд» в районе в 20</w:t>
      </w:r>
      <w:r>
        <w:rPr>
          <w:rFonts w:ascii="Times New Roman" w:eastAsia="Arial Unicode MS" w:hAnsi="Times New Roman"/>
          <w:b/>
          <w:sz w:val="24"/>
          <w:szCs w:val="24"/>
        </w:rPr>
        <w:t>25</w:t>
      </w:r>
      <w:r w:rsidRPr="00E63590">
        <w:rPr>
          <w:rFonts w:ascii="Times New Roman" w:eastAsia="Arial Unicode MS" w:hAnsi="Times New Roman"/>
          <w:b/>
          <w:sz w:val="24"/>
          <w:szCs w:val="24"/>
        </w:rPr>
        <w:t xml:space="preserve"> г</w:t>
      </w:r>
      <w:r w:rsidRPr="00E63590">
        <w:rPr>
          <w:rFonts w:ascii="Times New Roman" w:eastAsia="Arial Unicode MS" w:hAnsi="Times New Roman"/>
          <w:b/>
          <w:sz w:val="24"/>
          <w:szCs w:val="24"/>
        </w:rPr>
        <w:t>о</w:t>
      </w:r>
      <w:r w:rsidRPr="00E63590">
        <w:rPr>
          <w:rFonts w:ascii="Times New Roman" w:eastAsia="Arial Unicode MS" w:hAnsi="Times New Roman"/>
          <w:b/>
          <w:sz w:val="24"/>
          <w:szCs w:val="24"/>
        </w:rPr>
        <w:t>ду.</w:t>
      </w:r>
    </w:p>
    <w:p w:rsidR="001355F5" w:rsidRPr="000748BF" w:rsidRDefault="001355F5" w:rsidP="001355F5">
      <w:pPr>
        <w:tabs>
          <w:tab w:val="left" w:pos="540"/>
        </w:tabs>
        <w:ind w:firstLine="567"/>
        <w:jc w:val="both"/>
        <w:rPr>
          <w:rFonts w:ascii="Times New Roman" w:eastAsia="Arial Unicode MS" w:hAnsi="Times New Roman"/>
          <w:sz w:val="24"/>
          <w:szCs w:val="24"/>
          <w:highlight w:val="yellow"/>
        </w:rPr>
      </w:pPr>
    </w:p>
    <w:p w:rsidR="001355F5" w:rsidRPr="001565C9" w:rsidRDefault="001355F5" w:rsidP="001355F5">
      <w:pPr>
        <w:jc w:val="both"/>
        <w:rPr>
          <w:rFonts w:ascii="Times New Roman" w:eastAsia="Arial Unicode MS" w:hAnsi="Times New Roman"/>
          <w:sz w:val="24"/>
          <w:szCs w:val="24"/>
        </w:rPr>
      </w:pPr>
      <w:r w:rsidRPr="00E63590">
        <w:rPr>
          <w:rFonts w:ascii="Times New Roman" w:eastAsia="Arial Unicode MS" w:hAnsi="Times New Roman"/>
          <w:b/>
          <w:sz w:val="24"/>
          <w:szCs w:val="24"/>
        </w:rPr>
        <w:t xml:space="preserve">        </w:t>
      </w:r>
      <w:r>
        <w:rPr>
          <w:rFonts w:ascii="Times New Roman" w:eastAsia="Arial Unicode MS" w:hAnsi="Times New Roman"/>
          <w:sz w:val="24"/>
          <w:szCs w:val="24"/>
        </w:rPr>
        <w:t>В 2025</w:t>
      </w:r>
      <w:r w:rsidRPr="001565C9">
        <w:rPr>
          <w:rFonts w:ascii="Times New Roman" w:eastAsia="Arial Unicode MS" w:hAnsi="Times New Roman"/>
          <w:sz w:val="24"/>
          <w:szCs w:val="24"/>
        </w:rPr>
        <w:t xml:space="preserve"> году единой комиссией по осуществлению закупок для нужд </w:t>
      </w:r>
      <w:proofErr w:type="spellStart"/>
      <w:r w:rsidRPr="001565C9">
        <w:rPr>
          <w:rFonts w:ascii="Times New Roman" w:eastAsia="Arial Unicode MS" w:hAnsi="Times New Roman"/>
          <w:sz w:val="24"/>
          <w:szCs w:val="24"/>
        </w:rPr>
        <w:t>Сеченовского</w:t>
      </w:r>
      <w:proofErr w:type="spellEnd"/>
      <w:r w:rsidRPr="001565C9">
        <w:rPr>
          <w:rFonts w:ascii="Times New Roman" w:eastAsia="Arial Unicode MS" w:hAnsi="Times New Roman"/>
          <w:sz w:val="24"/>
          <w:szCs w:val="24"/>
        </w:rPr>
        <w:t xml:space="preserve"> муниципального </w:t>
      </w:r>
      <w:r w:rsidRPr="001565C9">
        <w:rPr>
          <w:rFonts w:ascii="Times New Roman" w:hAnsi="Times New Roman" w:cs="Times New Roman"/>
          <w:sz w:val="24"/>
          <w:szCs w:val="24"/>
        </w:rPr>
        <w:t>округа</w:t>
      </w:r>
      <w:r>
        <w:rPr>
          <w:rFonts w:ascii="Times New Roman" w:eastAsia="Arial Unicode MS" w:hAnsi="Times New Roman"/>
          <w:sz w:val="24"/>
          <w:szCs w:val="24"/>
        </w:rPr>
        <w:t xml:space="preserve"> проведено 86 аукционов в электронной форме</w:t>
      </w:r>
      <w:r w:rsidRPr="001565C9">
        <w:rPr>
          <w:rFonts w:ascii="Times New Roman" w:eastAsia="Arial Unicode MS" w:hAnsi="Times New Roman"/>
          <w:sz w:val="24"/>
          <w:szCs w:val="24"/>
        </w:rPr>
        <w:t xml:space="preserve">, </w:t>
      </w:r>
      <w:r>
        <w:rPr>
          <w:rFonts w:ascii="Times New Roman" w:eastAsia="Arial Unicode MS" w:hAnsi="Times New Roman"/>
          <w:sz w:val="24"/>
          <w:szCs w:val="24"/>
        </w:rPr>
        <w:t>из них 75</w:t>
      </w:r>
      <w:r w:rsidRPr="001565C9">
        <w:rPr>
          <w:rFonts w:ascii="Times New Roman" w:eastAsia="Arial Unicode MS" w:hAnsi="Times New Roman"/>
          <w:sz w:val="24"/>
          <w:szCs w:val="24"/>
        </w:rPr>
        <w:t xml:space="preserve"> оказались эффективн</w:t>
      </w:r>
      <w:r w:rsidRPr="001565C9">
        <w:rPr>
          <w:rFonts w:ascii="Times New Roman" w:eastAsia="Arial Unicode MS" w:hAnsi="Times New Roman"/>
          <w:sz w:val="24"/>
          <w:szCs w:val="24"/>
        </w:rPr>
        <w:t>ы</w:t>
      </w:r>
      <w:r w:rsidRPr="001565C9">
        <w:rPr>
          <w:rFonts w:ascii="Times New Roman" w:eastAsia="Arial Unicode MS" w:hAnsi="Times New Roman"/>
          <w:sz w:val="24"/>
          <w:szCs w:val="24"/>
        </w:rPr>
        <w:t xml:space="preserve">ми. </w:t>
      </w:r>
      <w:r>
        <w:rPr>
          <w:rFonts w:ascii="Times New Roman" w:eastAsia="Arial Unicode MS" w:hAnsi="Times New Roman"/>
          <w:sz w:val="24"/>
          <w:szCs w:val="24"/>
        </w:rPr>
        <w:t>Начальная</w:t>
      </w:r>
      <w:r w:rsidRPr="001565C9">
        <w:rPr>
          <w:rFonts w:ascii="Times New Roman" w:eastAsia="Arial Unicode MS" w:hAnsi="Times New Roman"/>
          <w:sz w:val="24"/>
          <w:szCs w:val="24"/>
        </w:rPr>
        <w:t xml:space="preserve"> </w:t>
      </w:r>
      <w:r>
        <w:rPr>
          <w:rFonts w:ascii="Times New Roman" w:eastAsia="Arial Unicode MS" w:hAnsi="Times New Roman"/>
          <w:sz w:val="24"/>
          <w:szCs w:val="24"/>
        </w:rPr>
        <w:t>(</w:t>
      </w:r>
      <w:r w:rsidRPr="001565C9">
        <w:rPr>
          <w:rFonts w:ascii="Times New Roman" w:eastAsia="Arial Unicode MS" w:hAnsi="Times New Roman"/>
          <w:sz w:val="24"/>
          <w:szCs w:val="24"/>
        </w:rPr>
        <w:t>максимальная</w:t>
      </w:r>
      <w:r>
        <w:rPr>
          <w:rFonts w:ascii="Times New Roman" w:eastAsia="Arial Unicode MS" w:hAnsi="Times New Roman"/>
          <w:sz w:val="24"/>
          <w:szCs w:val="24"/>
        </w:rPr>
        <w:t>)</w:t>
      </w:r>
      <w:r w:rsidRPr="001565C9">
        <w:rPr>
          <w:rFonts w:ascii="Times New Roman" w:eastAsia="Arial Unicode MS" w:hAnsi="Times New Roman"/>
          <w:sz w:val="24"/>
          <w:szCs w:val="24"/>
        </w:rPr>
        <w:t xml:space="preserve"> цен</w:t>
      </w:r>
      <w:r>
        <w:rPr>
          <w:rFonts w:ascii="Times New Roman" w:eastAsia="Arial Unicode MS" w:hAnsi="Times New Roman"/>
          <w:sz w:val="24"/>
          <w:szCs w:val="24"/>
        </w:rPr>
        <w:t>а заказов составила -  173893,9</w:t>
      </w:r>
      <w:r w:rsidRPr="001565C9">
        <w:rPr>
          <w:rFonts w:ascii="Times New Roman" w:eastAsia="Arial Unicode MS" w:hAnsi="Times New Roman"/>
          <w:sz w:val="24"/>
          <w:szCs w:val="24"/>
        </w:rPr>
        <w:t>тыс. рублей, стоимость з</w:t>
      </w:r>
      <w:r>
        <w:rPr>
          <w:rFonts w:ascii="Times New Roman" w:eastAsia="Arial Unicode MS" w:hAnsi="Times New Roman"/>
          <w:sz w:val="24"/>
          <w:szCs w:val="24"/>
        </w:rPr>
        <w:t>аключенных контрактов – 156284,3</w:t>
      </w:r>
      <w:r w:rsidRPr="001565C9">
        <w:rPr>
          <w:rFonts w:ascii="Times New Roman" w:eastAsia="Arial Unicode MS" w:hAnsi="Times New Roman"/>
          <w:sz w:val="24"/>
          <w:szCs w:val="24"/>
        </w:rPr>
        <w:t xml:space="preserve"> тыс. рублей, экономия бю</w:t>
      </w:r>
      <w:r w:rsidRPr="001565C9">
        <w:rPr>
          <w:rFonts w:ascii="Times New Roman" w:eastAsia="Arial Unicode MS" w:hAnsi="Times New Roman"/>
          <w:sz w:val="24"/>
          <w:szCs w:val="24"/>
        </w:rPr>
        <w:t>д</w:t>
      </w:r>
      <w:r>
        <w:rPr>
          <w:rFonts w:ascii="Times New Roman" w:eastAsia="Arial Unicode MS" w:hAnsi="Times New Roman"/>
          <w:sz w:val="24"/>
          <w:szCs w:val="24"/>
        </w:rPr>
        <w:t>жетных средств – 17609,6</w:t>
      </w:r>
      <w:r w:rsidRPr="001565C9">
        <w:rPr>
          <w:rFonts w:ascii="Times New Roman" w:eastAsia="Arial Unicode MS" w:hAnsi="Times New Roman"/>
          <w:sz w:val="24"/>
          <w:szCs w:val="24"/>
        </w:rPr>
        <w:t xml:space="preserve">тыс. рублей. </w:t>
      </w:r>
    </w:p>
    <w:p w:rsidR="001355F5" w:rsidRPr="00545A67" w:rsidRDefault="001355F5" w:rsidP="001355F5">
      <w:pPr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        Для сравнения в 2024</w:t>
      </w:r>
      <w:r w:rsidRPr="001565C9">
        <w:rPr>
          <w:rFonts w:ascii="Times New Roman" w:eastAsia="Arial Unicode MS" w:hAnsi="Times New Roman"/>
          <w:sz w:val="24"/>
          <w:szCs w:val="24"/>
        </w:rPr>
        <w:t xml:space="preserve"> году бы</w:t>
      </w:r>
      <w:r>
        <w:rPr>
          <w:rFonts w:ascii="Times New Roman" w:eastAsia="Arial Unicode MS" w:hAnsi="Times New Roman"/>
          <w:sz w:val="24"/>
          <w:szCs w:val="24"/>
        </w:rPr>
        <w:t>ло проведено торгов – 114</w:t>
      </w:r>
      <w:r w:rsidRPr="001565C9">
        <w:rPr>
          <w:rFonts w:ascii="Times New Roman" w:eastAsia="Arial Unicode MS" w:hAnsi="Times New Roman"/>
          <w:sz w:val="24"/>
          <w:szCs w:val="24"/>
        </w:rPr>
        <w:t xml:space="preserve">, </w:t>
      </w:r>
      <w:r>
        <w:rPr>
          <w:rFonts w:ascii="Times New Roman" w:eastAsia="Arial Unicode MS" w:hAnsi="Times New Roman"/>
          <w:sz w:val="24"/>
          <w:szCs w:val="24"/>
        </w:rPr>
        <w:t>из них эффективными оказались 112, на общую сумму 326940,4</w:t>
      </w:r>
      <w:r w:rsidRPr="001565C9">
        <w:rPr>
          <w:rFonts w:ascii="Times New Roman" w:eastAsia="Arial Unicode MS" w:hAnsi="Times New Roman"/>
          <w:sz w:val="24"/>
          <w:szCs w:val="24"/>
        </w:rPr>
        <w:t xml:space="preserve"> тыс. рублей, стоимость закл</w:t>
      </w:r>
      <w:r>
        <w:rPr>
          <w:rFonts w:ascii="Times New Roman" w:eastAsia="Arial Unicode MS" w:hAnsi="Times New Roman"/>
          <w:sz w:val="24"/>
          <w:szCs w:val="24"/>
        </w:rPr>
        <w:t>юченных контрактов - 299776,5</w:t>
      </w:r>
      <w:r w:rsidRPr="001565C9">
        <w:rPr>
          <w:rFonts w:ascii="Times New Roman" w:eastAsia="Arial Unicode MS" w:hAnsi="Times New Roman"/>
          <w:sz w:val="24"/>
          <w:szCs w:val="24"/>
        </w:rPr>
        <w:t xml:space="preserve"> тыс. руб., эк</w:t>
      </w:r>
      <w:r w:rsidRPr="001565C9">
        <w:rPr>
          <w:rFonts w:ascii="Times New Roman" w:eastAsia="Arial Unicode MS" w:hAnsi="Times New Roman"/>
          <w:sz w:val="24"/>
          <w:szCs w:val="24"/>
        </w:rPr>
        <w:t>о</w:t>
      </w:r>
      <w:r>
        <w:rPr>
          <w:rFonts w:ascii="Times New Roman" w:eastAsia="Arial Unicode MS" w:hAnsi="Times New Roman"/>
          <w:sz w:val="24"/>
          <w:szCs w:val="24"/>
        </w:rPr>
        <w:t>номия – 27763,8</w:t>
      </w:r>
      <w:r w:rsidRPr="001565C9">
        <w:rPr>
          <w:rFonts w:ascii="Times New Roman" w:eastAsia="Arial Unicode MS" w:hAnsi="Times New Roman"/>
          <w:sz w:val="24"/>
          <w:szCs w:val="24"/>
        </w:rPr>
        <w:t xml:space="preserve"> тыс. рублей.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</w:p>
    <w:p w:rsidR="001355F5" w:rsidRDefault="001355F5" w:rsidP="001355F5">
      <w:pPr>
        <w:jc w:val="both"/>
        <w:rPr>
          <w:rFonts w:ascii="Times New Roman" w:eastAsia="Arial Unicode MS" w:hAnsi="Times New Roman"/>
          <w:b/>
          <w:sz w:val="28"/>
          <w:szCs w:val="28"/>
        </w:rPr>
      </w:pPr>
    </w:p>
    <w:p w:rsidR="001355F5" w:rsidRPr="00C41B4F" w:rsidRDefault="001355F5" w:rsidP="001355F5">
      <w:pPr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9719E9">
        <w:rPr>
          <w:rFonts w:ascii="Times New Roman" w:eastAsia="Arial Unicode MS" w:hAnsi="Times New Roman" w:cs="Times New Roman"/>
          <w:b/>
          <w:sz w:val="24"/>
          <w:szCs w:val="24"/>
        </w:rPr>
        <w:t xml:space="preserve">                  </w:t>
      </w:r>
      <w:r>
        <w:rPr>
          <w:rFonts w:ascii="Times New Roman" w:eastAsia="Arial Unicode MS" w:hAnsi="Times New Roman" w:cs="Times New Roman"/>
          <w:b/>
          <w:sz w:val="24"/>
          <w:szCs w:val="24"/>
        </w:rPr>
        <w:t xml:space="preserve">             </w:t>
      </w:r>
      <w:r w:rsidRPr="009719E9">
        <w:rPr>
          <w:rFonts w:ascii="Times New Roman" w:eastAsia="Arial Unicode MS" w:hAnsi="Times New Roman" w:cs="Times New Roman"/>
          <w:b/>
          <w:sz w:val="24"/>
          <w:szCs w:val="24"/>
        </w:rPr>
        <w:t xml:space="preserve">        </w:t>
      </w:r>
      <w:r w:rsidRPr="00C72875">
        <w:rPr>
          <w:rFonts w:ascii="Times New Roman" w:eastAsia="Arial Unicode MS" w:hAnsi="Times New Roman" w:cs="Times New Roman"/>
          <w:b/>
          <w:sz w:val="24"/>
          <w:szCs w:val="24"/>
        </w:rPr>
        <w:t>Использование средств резервного фонда за 202</w:t>
      </w:r>
      <w:r>
        <w:rPr>
          <w:rFonts w:ascii="Times New Roman" w:eastAsia="Arial Unicode MS" w:hAnsi="Times New Roman" w:cs="Times New Roman"/>
          <w:b/>
          <w:sz w:val="24"/>
          <w:szCs w:val="24"/>
        </w:rPr>
        <w:t>5</w:t>
      </w:r>
      <w:r w:rsidRPr="00C72875">
        <w:rPr>
          <w:rFonts w:ascii="Times New Roman" w:eastAsia="Arial Unicode MS" w:hAnsi="Times New Roman" w:cs="Times New Roman"/>
          <w:b/>
          <w:sz w:val="24"/>
          <w:szCs w:val="24"/>
        </w:rPr>
        <w:t xml:space="preserve"> год</w:t>
      </w:r>
    </w:p>
    <w:p w:rsidR="001355F5" w:rsidRDefault="001355F5" w:rsidP="001355F5">
      <w:pPr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Резервный фонд на 2025 год утвержден в сумме 1</w:t>
      </w:r>
      <w:r w:rsidRPr="00C41B4F">
        <w:rPr>
          <w:rFonts w:ascii="Times New Roman" w:eastAsia="Arial Unicode MS" w:hAnsi="Times New Roman" w:cs="Times New Roman"/>
          <w:sz w:val="24"/>
          <w:szCs w:val="24"/>
        </w:rPr>
        <w:t>000</w:t>
      </w:r>
      <w:r>
        <w:rPr>
          <w:rFonts w:ascii="Times New Roman" w:eastAsia="Arial Unicode MS" w:hAnsi="Times New Roman" w:cs="Times New Roman"/>
          <w:sz w:val="24"/>
          <w:szCs w:val="24"/>
        </w:rPr>
        <w:t>,0</w:t>
      </w:r>
      <w:r w:rsidRPr="00C41B4F">
        <w:rPr>
          <w:rFonts w:ascii="Times New Roman" w:eastAsia="Arial Unicode MS" w:hAnsi="Times New Roman" w:cs="Times New Roman"/>
          <w:sz w:val="24"/>
          <w:szCs w:val="24"/>
        </w:rPr>
        <w:t xml:space="preserve"> тыс. рублей или 0,1% от о</w:t>
      </w:r>
      <w:r>
        <w:rPr>
          <w:rFonts w:ascii="Times New Roman" w:eastAsia="Arial Unicode MS" w:hAnsi="Times New Roman" w:cs="Times New Roman"/>
          <w:sz w:val="24"/>
          <w:szCs w:val="24"/>
        </w:rPr>
        <w:t>бщего объема расходов (1092,2</w:t>
      </w:r>
      <w:r w:rsidRPr="00C41B4F">
        <w:rPr>
          <w:rFonts w:ascii="Times New Roman" w:eastAsia="Arial Unicode MS" w:hAnsi="Times New Roman" w:cs="Times New Roman"/>
          <w:sz w:val="24"/>
          <w:szCs w:val="24"/>
        </w:rPr>
        <w:t xml:space="preserve"> тыс. рублей), с соблюдением требований ст.81 БК РФ о предельном размере фонда - 3% от общего объема расх</w:t>
      </w:r>
      <w:r w:rsidRPr="00C41B4F">
        <w:rPr>
          <w:rFonts w:ascii="Times New Roman" w:eastAsia="Arial Unicode MS" w:hAnsi="Times New Roman" w:cs="Times New Roman"/>
          <w:sz w:val="24"/>
          <w:szCs w:val="24"/>
        </w:rPr>
        <w:t>о</w:t>
      </w:r>
      <w:r w:rsidRPr="00C41B4F">
        <w:rPr>
          <w:rFonts w:ascii="Times New Roman" w:eastAsia="Arial Unicode MS" w:hAnsi="Times New Roman" w:cs="Times New Roman"/>
          <w:sz w:val="24"/>
          <w:szCs w:val="24"/>
        </w:rPr>
        <w:t xml:space="preserve">дов. </w:t>
      </w:r>
    </w:p>
    <w:p w:rsidR="001355F5" w:rsidRDefault="001355F5" w:rsidP="001355F5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EF2E11">
        <w:rPr>
          <w:rFonts w:ascii="Times New Roman" w:hAnsi="Times New Roman" w:cs="Times New Roman"/>
          <w:sz w:val="22"/>
          <w:szCs w:val="22"/>
        </w:rPr>
        <w:t xml:space="preserve">В   соответствии   со   ст.   81   БК РФ предоставлена информация о распределении средств резервного фонда </w:t>
      </w:r>
      <w:r>
        <w:rPr>
          <w:rFonts w:ascii="Times New Roman" w:hAnsi="Times New Roman" w:cs="Times New Roman"/>
          <w:sz w:val="22"/>
          <w:szCs w:val="22"/>
        </w:rPr>
        <w:t>за</w:t>
      </w:r>
      <w:r w:rsidRPr="00EF2E11">
        <w:rPr>
          <w:rFonts w:ascii="Times New Roman" w:hAnsi="Times New Roman" w:cs="Times New Roman"/>
          <w:sz w:val="22"/>
          <w:szCs w:val="22"/>
        </w:rPr>
        <w:t xml:space="preserve"> 2024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EF2E11">
        <w:rPr>
          <w:rFonts w:ascii="Times New Roman" w:hAnsi="Times New Roman" w:cs="Times New Roman"/>
          <w:sz w:val="22"/>
          <w:szCs w:val="22"/>
        </w:rPr>
        <w:t>г. В соответствии с предоставленно</w:t>
      </w:r>
      <w:r>
        <w:rPr>
          <w:rFonts w:ascii="Times New Roman" w:hAnsi="Times New Roman" w:cs="Times New Roman"/>
          <w:sz w:val="22"/>
          <w:szCs w:val="22"/>
        </w:rPr>
        <w:t xml:space="preserve">й   информацией   из резервного фонда денежные средства </w:t>
      </w:r>
      <w:r w:rsidRPr="00EF2E11">
        <w:rPr>
          <w:rFonts w:ascii="Times New Roman" w:hAnsi="Times New Roman" w:cs="Times New Roman"/>
          <w:sz w:val="22"/>
          <w:szCs w:val="22"/>
        </w:rPr>
        <w:t>выделены в сумм</w:t>
      </w:r>
      <w:r>
        <w:rPr>
          <w:rFonts w:ascii="Times New Roman" w:hAnsi="Times New Roman" w:cs="Times New Roman"/>
          <w:sz w:val="22"/>
          <w:szCs w:val="22"/>
        </w:rPr>
        <w:t xml:space="preserve">е 5615590,0 </w:t>
      </w:r>
      <w:r w:rsidRPr="00EF2E11">
        <w:rPr>
          <w:rFonts w:ascii="Times New Roman" w:hAnsi="Times New Roman" w:cs="Times New Roman"/>
          <w:sz w:val="22"/>
          <w:szCs w:val="22"/>
        </w:rPr>
        <w:t xml:space="preserve">руб. </w:t>
      </w:r>
      <w:r>
        <w:rPr>
          <w:rFonts w:ascii="Times New Roman" w:hAnsi="Times New Roman" w:cs="Times New Roman"/>
          <w:sz w:val="22"/>
          <w:szCs w:val="22"/>
        </w:rPr>
        <w:t>(перечисление за оказанные услуги по поиску, подбору и привлечению в период проведения СВО граждан на военную службу по контракту вооруженных сил РФ).</w:t>
      </w:r>
    </w:p>
    <w:p w:rsidR="001355F5" w:rsidRPr="00424760" w:rsidRDefault="001355F5" w:rsidP="001355F5">
      <w:pPr>
        <w:pStyle w:val="a0"/>
        <w:spacing w:line="276" w:lineRule="auto"/>
        <w:jc w:val="both"/>
        <w:rPr>
          <w:rFonts w:ascii="Times New Roman" w:hAnsi="Times New Roman" w:cs="Times New Roman"/>
          <w:lang w:val="ru-RU"/>
        </w:rPr>
      </w:pPr>
      <w:r w:rsidRPr="008F274C">
        <w:rPr>
          <w:rFonts w:ascii="Times New Roman" w:hAnsi="Times New Roman" w:cs="Times New Roman"/>
          <w:lang w:val="ru-RU"/>
        </w:rPr>
        <w:t xml:space="preserve">             </w:t>
      </w:r>
    </w:p>
    <w:p w:rsidR="001355F5" w:rsidRDefault="001355F5" w:rsidP="001355F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FC008D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Реализация </w:t>
      </w:r>
      <w:r w:rsidRPr="00FC008D">
        <w:rPr>
          <w:rFonts w:ascii="Times New Roman" w:hAnsi="Times New Roman" w:cs="Times New Roman"/>
          <w:b/>
          <w:sz w:val="24"/>
          <w:szCs w:val="24"/>
        </w:rPr>
        <w:t xml:space="preserve">мероприятий в рамках целевых программ. </w:t>
      </w:r>
    </w:p>
    <w:p w:rsidR="001355F5" w:rsidRDefault="001355F5" w:rsidP="001355F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11A78">
        <w:rPr>
          <w:rFonts w:ascii="Times New Roman" w:hAnsi="Times New Roman" w:cs="Times New Roman"/>
          <w:sz w:val="24"/>
          <w:szCs w:val="24"/>
        </w:rPr>
        <w:t xml:space="preserve">  Бюджет </w:t>
      </w:r>
      <w:proofErr w:type="spellStart"/>
      <w:r w:rsidRPr="00B11A78">
        <w:rPr>
          <w:rFonts w:ascii="Times New Roman" w:hAnsi="Times New Roman" w:cs="Times New Roman"/>
          <w:sz w:val="24"/>
          <w:szCs w:val="24"/>
        </w:rPr>
        <w:t>Сеченовского</w:t>
      </w:r>
      <w:proofErr w:type="spellEnd"/>
      <w:r w:rsidRPr="00B11A78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на 2025 год спланирован на основе 18 муниципальных программ. Уточненным планом на 2025 год предусмотрены расходы на реализацию программных мероприятий в объеме 1 096 254,1 тыс. руб. Кассовые расходы составили </w:t>
      </w:r>
      <w:r w:rsidRPr="00B11A78">
        <w:rPr>
          <w:rFonts w:ascii="Times New Roman" w:hAnsi="Times New Roman" w:cs="Times New Roman"/>
          <w:bCs/>
          <w:sz w:val="24"/>
          <w:szCs w:val="24"/>
          <w:lang w:eastAsia="ru-RU"/>
        </w:rPr>
        <w:t>1 060 674,4</w:t>
      </w:r>
      <w:r w:rsidRPr="00B11A78">
        <w:rPr>
          <w:rFonts w:ascii="Arial CYR" w:hAnsi="Arial CYR" w:cs="Arial CYR"/>
          <w:b/>
          <w:bCs/>
          <w:sz w:val="24"/>
          <w:szCs w:val="24"/>
          <w:lang w:eastAsia="ru-RU"/>
        </w:rPr>
        <w:t xml:space="preserve"> </w:t>
      </w:r>
      <w:r w:rsidRPr="00B11A78">
        <w:rPr>
          <w:rFonts w:ascii="Times New Roman" w:hAnsi="Times New Roman" w:cs="Times New Roman"/>
          <w:sz w:val="24"/>
          <w:szCs w:val="24"/>
        </w:rPr>
        <w:t>тыс. руб. или 97% к уточненным годовым назначениям.</w:t>
      </w:r>
    </w:p>
    <w:p w:rsidR="001355F5" w:rsidRPr="00B11A78" w:rsidRDefault="001355F5" w:rsidP="001355F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355F5" w:rsidRPr="00B11A78" w:rsidRDefault="001355F5" w:rsidP="001355F5">
      <w:pPr>
        <w:jc w:val="center"/>
        <w:rPr>
          <w:rFonts w:ascii="Times New Roman" w:hAnsi="Times New Roman" w:cs="Times New Roman"/>
          <w:sz w:val="24"/>
          <w:szCs w:val="24"/>
        </w:rPr>
      </w:pPr>
      <w:r w:rsidRPr="00B11A78">
        <w:rPr>
          <w:rFonts w:ascii="Times New Roman" w:hAnsi="Times New Roman" w:cs="Times New Roman"/>
          <w:sz w:val="24"/>
          <w:szCs w:val="24"/>
        </w:rPr>
        <w:t xml:space="preserve">Анализ исполнения муниципальных программ за 2025 год </w:t>
      </w:r>
      <w:r>
        <w:rPr>
          <w:rFonts w:ascii="Times New Roman" w:hAnsi="Times New Roman" w:cs="Times New Roman"/>
          <w:sz w:val="24"/>
          <w:szCs w:val="24"/>
        </w:rPr>
        <w:t>представлен в следующей таблице:</w:t>
      </w:r>
    </w:p>
    <w:p w:rsidR="001355F5" w:rsidRDefault="001355F5" w:rsidP="001355F5">
      <w:pPr>
        <w:tabs>
          <w:tab w:val="left" w:pos="960"/>
        </w:tabs>
        <w:spacing w:line="100" w:lineRule="atLeast"/>
        <w:ind w:firstLine="539"/>
        <w:jc w:val="right"/>
        <w:rPr>
          <w:rFonts w:ascii="Times New Roman" w:hAnsi="Times New Roman" w:cs="Times New Roman"/>
          <w:sz w:val="20"/>
          <w:szCs w:val="20"/>
        </w:rPr>
      </w:pPr>
      <w:r w:rsidRPr="005921A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Таблица №13</w:t>
      </w:r>
    </w:p>
    <w:p w:rsidR="001355F5" w:rsidRPr="005921A9" w:rsidRDefault="001355F5" w:rsidP="001355F5">
      <w:pPr>
        <w:pStyle w:val="a0"/>
        <w:tabs>
          <w:tab w:val="left" w:pos="4820"/>
          <w:tab w:val="left" w:pos="10915"/>
        </w:tabs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Pr="005921A9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18"/>
          <w:szCs w:val="18"/>
        </w:rPr>
        <w:t>т</w:t>
      </w:r>
      <w:r w:rsidRPr="005921A9">
        <w:rPr>
          <w:rFonts w:ascii="Times New Roman" w:hAnsi="Times New Roman" w:cs="Times New Roman"/>
          <w:sz w:val="18"/>
          <w:szCs w:val="18"/>
        </w:rPr>
        <w:t>ыс</w:t>
      </w:r>
      <w:proofErr w:type="spellEnd"/>
      <w:proofErr w:type="gramEnd"/>
      <w:r w:rsidRPr="005921A9"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proofErr w:type="gramStart"/>
      <w:r w:rsidRPr="005921A9">
        <w:rPr>
          <w:rFonts w:ascii="Times New Roman" w:hAnsi="Times New Roman" w:cs="Times New Roman"/>
          <w:sz w:val="18"/>
          <w:szCs w:val="18"/>
        </w:rPr>
        <w:t>рублей</w:t>
      </w:r>
      <w:proofErr w:type="spellEnd"/>
      <w:proofErr w:type="gramEnd"/>
    </w:p>
    <w:tbl>
      <w:tblPr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5387"/>
        <w:gridCol w:w="1417"/>
        <w:gridCol w:w="1418"/>
        <w:gridCol w:w="1134"/>
      </w:tblGrid>
      <w:tr w:rsidR="001355F5" w:rsidRPr="005921A9" w:rsidTr="00152BBF">
        <w:trPr>
          <w:trHeight w:val="6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КЦСР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Наименование КЦСР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Лимиты 2025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Всего выбытий на 01.01.2026г.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% исполнения</w:t>
            </w:r>
          </w:p>
        </w:tc>
      </w:tr>
      <w:tr w:rsidR="001355F5" w:rsidRPr="005921A9" w:rsidTr="00152BBF">
        <w:trPr>
          <w:trHeight w:val="27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0100000000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Муниципальная программа «Развитие образования в </w:t>
            </w:r>
            <w:proofErr w:type="spellStart"/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Сеченовском</w:t>
            </w:r>
            <w:proofErr w:type="spellEnd"/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муниципальном округе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657 808,4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628 836,4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96</w:t>
            </w:r>
          </w:p>
        </w:tc>
      </w:tr>
      <w:tr w:rsidR="001355F5" w:rsidRPr="005921A9" w:rsidTr="00152BBF">
        <w:trPr>
          <w:trHeight w:val="12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0200000000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Муниципальная программа «Развитие культуры </w:t>
            </w:r>
            <w:proofErr w:type="spellStart"/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Сеченовского</w:t>
            </w:r>
            <w:proofErr w:type="spellEnd"/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муниципального округа Нижегородской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101 514,1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101 514,1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100</w:t>
            </w:r>
          </w:p>
        </w:tc>
      </w:tr>
      <w:tr w:rsidR="001355F5" w:rsidRPr="005921A9" w:rsidTr="00152BBF">
        <w:trPr>
          <w:trHeight w:val="93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0300000000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Муниципальная программа «Развитие малого и среднего предпринимательства в </w:t>
            </w:r>
            <w:proofErr w:type="spellStart"/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Сеченовском</w:t>
            </w:r>
            <w:proofErr w:type="spellEnd"/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муниципальном округе Нижегородской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924,3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924,3</w:t>
            </w:r>
          </w:p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100</w:t>
            </w:r>
          </w:p>
        </w:tc>
      </w:tr>
      <w:tr w:rsidR="001355F5" w:rsidRPr="005921A9" w:rsidTr="00152BBF">
        <w:trPr>
          <w:trHeight w:val="40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0400000000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Муниципальная программа «Комплексное развитие систем коммунальной инфраструктуры </w:t>
            </w:r>
            <w:proofErr w:type="spellStart"/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Сеченовского</w:t>
            </w:r>
            <w:proofErr w:type="spellEnd"/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муниципального округа Нижегородской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16 359,2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16 359,2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100</w:t>
            </w:r>
          </w:p>
        </w:tc>
      </w:tr>
      <w:tr w:rsidR="001355F5" w:rsidRPr="005921A9" w:rsidTr="00152BBF">
        <w:trPr>
          <w:trHeight w:val="1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0500000000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Муниципальная программа «Обеспечение граждан </w:t>
            </w:r>
            <w:proofErr w:type="spellStart"/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Сеченовского</w:t>
            </w:r>
            <w:proofErr w:type="spellEnd"/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муниципального округа Нижегородской области доступным и комфортным жильем 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53 828,1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53 828,1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100</w:t>
            </w:r>
          </w:p>
        </w:tc>
      </w:tr>
      <w:tr w:rsidR="001355F5" w:rsidRPr="005921A9" w:rsidTr="00152BBF">
        <w:trPr>
          <w:trHeight w:val="1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0600000000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Муниципальная программа «Развитие агропромышленного комплекса </w:t>
            </w:r>
            <w:proofErr w:type="spellStart"/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Сеченовского</w:t>
            </w:r>
            <w:proofErr w:type="spellEnd"/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муниципального округа Нижегородской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62 459,0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62 458,3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99</w:t>
            </w:r>
          </w:p>
        </w:tc>
      </w:tr>
      <w:tr w:rsidR="001355F5" w:rsidRPr="005921A9" w:rsidTr="00152BBF">
        <w:trPr>
          <w:trHeight w:val="15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0700000000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Муниципальная программа «Обеспечение безопасности жизни населения </w:t>
            </w:r>
            <w:proofErr w:type="spellStart"/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Сеченовского</w:t>
            </w:r>
            <w:proofErr w:type="spellEnd"/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муниципального округа Нижегородской области 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45 636,3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45 318,3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99</w:t>
            </w:r>
          </w:p>
        </w:tc>
      </w:tr>
      <w:tr w:rsidR="001355F5" w:rsidRPr="005921A9" w:rsidTr="00152BBF">
        <w:trPr>
          <w:trHeight w:val="15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0800000000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Муниципальная программа «Управление муниципальным имуществом </w:t>
            </w:r>
            <w:proofErr w:type="spellStart"/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Сеченовского</w:t>
            </w:r>
            <w:proofErr w:type="spellEnd"/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муниципального округа </w:t>
            </w: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Нижегородской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8 748,6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8 748,6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100</w:t>
            </w:r>
          </w:p>
        </w:tc>
      </w:tr>
      <w:tr w:rsidR="001355F5" w:rsidRPr="005921A9" w:rsidTr="00152BBF">
        <w:trPr>
          <w:trHeight w:val="16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0900000000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Муниципальная программа «Управление муниципальными финансами </w:t>
            </w:r>
            <w:proofErr w:type="spellStart"/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Сеченовского</w:t>
            </w:r>
            <w:proofErr w:type="spellEnd"/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муниципального округа»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17 238,7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17 238,7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100</w:t>
            </w:r>
          </w:p>
        </w:tc>
      </w:tr>
      <w:tr w:rsidR="001355F5" w:rsidRPr="005921A9" w:rsidTr="00152BBF">
        <w:trPr>
          <w:trHeight w:val="1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1000000000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Муниципальная программа «Улучшение условий и охраны труда в организациях </w:t>
            </w:r>
            <w:proofErr w:type="spellStart"/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Сеченовского</w:t>
            </w:r>
            <w:proofErr w:type="spellEnd"/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муниципального округа 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2 536,5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2 528,4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99</w:t>
            </w:r>
          </w:p>
        </w:tc>
      </w:tr>
      <w:tr w:rsidR="001355F5" w:rsidRPr="005921A9" w:rsidTr="00152BBF">
        <w:trPr>
          <w:trHeight w:val="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1100000000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Муниципальная программа «Экология и охрана окружающей среды в </w:t>
            </w:r>
            <w:proofErr w:type="spellStart"/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Сеченовском</w:t>
            </w:r>
            <w:proofErr w:type="spellEnd"/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муниципальном округе Нижегородской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6 522,3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1 838,6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28</w:t>
            </w:r>
          </w:p>
        </w:tc>
      </w:tr>
      <w:tr w:rsidR="001355F5" w:rsidRPr="005921A9" w:rsidTr="00152BBF">
        <w:trPr>
          <w:trHeight w:val="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1200000000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Муниципальная программа «Социальная поддержка граждан </w:t>
            </w:r>
            <w:proofErr w:type="spellStart"/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Сеченовского</w:t>
            </w:r>
            <w:proofErr w:type="spellEnd"/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муниципального округа Нижегородской области 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19 585,8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19 518,8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99</w:t>
            </w:r>
          </w:p>
        </w:tc>
      </w:tr>
      <w:tr w:rsidR="001355F5" w:rsidRPr="005921A9" w:rsidTr="00152BBF">
        <w:trPr>
          <w:trHeight w:val="26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1500000000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Муниципальная программа "</w:t>
            </w:r>
            <w:proofErr w:type="spellStart"/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Энергоэффективность</w:t>
            </w:r>
            <w:proofErr w:type="spellEnd"/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и развитие энергетики в </w:t>
            </w:r>
            <w:proofErr w:type="spellStart"/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Сеченовском</w:t>
            </w:r>
            <w:proofErr w:type="spellEnd"/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муниципальном округе Нижегородской области 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12 527,4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11 887,9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95</w:t>
            </w:r>
          </w:p>
        </w:tc>
      </w:tr>
      <w:tr w:rsidR="001355F5" w:rsidRPr="005921A9" w:rsidTr="00152BBF">
        <w:trPr>
          <w:trHeight w:val="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1600000000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Муниципальная программа "Пожарная безопасность и защита населения и территории </w:t>
            </w:r>
            <w:proofErr w:type="spellStart"/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Сеченовского</w:t>
            </w:r>
            <w:proofErr w:type="spellEnd"/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муниципального округа Нижегородской области от чрезвычайных ситуаций 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53 543,8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53 518,0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99</w:t>
            </w:r>
          </w:p>
        </w:tc>
      </w:tr>
      <w:tr w:rsidR="001355F5" w:rsidRPr="005921A9" w:rsidTr="00152BBF">
        <w:trPr>
          <w:trHeight w:val="58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1700000000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Муниципальная программа «Формирование комфортной городской среды на территории </w:t>
            </w:r>
            <w:proofErr w:type="spellStart"/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Сеченовского</w:t>
            </w:r>
            <w:proofErr w:type="spellEnd"/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муниципального округа Нижегородской области 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14 846,5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14 846,5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100</w:t>
            </w:r>
          </w:p>
        </w:tc>
      </w:tr>
      <w:tr w:rsidR="001355F5" w:rsidRPr="005921A9" w:rsidTr="00152BBF">
        <w:trPr>
          <w:trHeight w:val="15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1800000000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Муниципальная программа «Противодействие терроризму и экстремизму на территории </w:t>
            </w:r>
            <w:proofErr w:type="spellStart"/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Сеченовского</w:t>
            </w:r>
            <w:proofErr w:type="spellEnd"/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муниципального округа Нижегородской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9 423,3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9 423,3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100</w:t>
            </w:r>
          </w:p>
        </w:tc>
      </w:tr>
      <w:tr w:rsidR="001355F5" w:rsidRPr="005921A9" w:rsidTr="00152BBF">
        <w:trPr>
          <w:trHeight w:val="45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1900000000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Муниципальная программа "Развитие физической культуры и спорта в </w:t>
            </w:r>
            <w:proofErr w:type="spellStart"/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Сеченовском</w:t>
            </w:r>
            <w:proofErr w:type="spellEnd"/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муниципальном округе Нижегородской области"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8 490,9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7 728,9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91</w:t>
            </w:r>
          </w:p>
        </w:tc>
      </w:tr>
      <w:tr w:rsidR="001355F5" w:rsidRPr="005921A9" w:rsidTr="00152BBF">
        <w:trPr>
          <w:trHeight w:val="62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2000000000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Муниципальная программа «Информационное общество </w:t>
            </w:r>
            <w:proofErr w:type="spellStart"/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Сеченовского</w:t>
            </w:r>
            <w:proofErr w:type="spellEnd"/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муниципального округа Нижегородской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4 260,9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4 131,0</w:t>
            </w:r>
          </w:p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Cs/>
                <w:sz w:val="18"/>
                <w:szCs w:val="18"/>
              </w:rPr>
              <w:t>97</w:t>
            </w:r>
          </w:p>
        </w:tc>
      </w:tr>
      <w:tr w:rsidR="001355F5" w:rsidRPr="005921A9" w:rsidTr="00152BBF">
        <w:trPr>
          <w:trHeight w:val="701"/>
        </w:trPr>
        <w:tc>
          <w:tcPr>
            <w:tcW w:w="63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1 096 254,1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1 060 647,4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1355F5" w:rsidRPr="005921A9" w:rsidRDefault="001355F5" w:rsidP="00152BBF">
            <w:pPr>
              <w:tabs>
                <w:tab w:val="left" w:pos="4820"/>
                <w:tab w:val="left" w:pos="10915"/>
              </w:tabs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21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97</w:t>
            </w:r>
          </w:p>
        </w:tc>
      </w:tr>
    </w:tbl>
    <w:p w:rsidR="001355F5" w:rsidRDefault="001355F5" w:rsidP="001355F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55F5" w:rsidRPr="00A72328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2025</w:t>
      </w:r>
      <w:r w:rsidRPr="00A72328">
        <w:rPr>
          <w:rFonts w:ascii="Times New Roman" w:hAnsi="Times New Roman" w:cs="Times New Roman"/>
          <w:sz w:val="24"/>
          <w:szCs w:val="24"/>
        </w:rPr>
        <w:t xml:space="preserve"> году в </w:t>
      </w:r>
      <w:proofErr w:type="spellStart"/>
      <w:r w:rsidRPr="00A72328">
        <w:rPr>
          <w:rFonts w:ascii="Times New Roman" w:hAnsi="Times New Roman" w:cs="Times New Roman"/>
          <w:sz w:val="24"/>
          <w:szCs w:val="24"/>
        </w:rPr>
        <w:t>Сеченовском</w:t>
      </w:r>
      <w:proofErr w:type="spellEnd"/>
      <w:r w:rsidRPr="00A72328">
        <w:rPr>
          <w:rFonts w:ascii="Times New Roman" w:hAnsi="Times New Roman" w:cs="Times New Roman"/>
          <w:sz w:val="24"/>
          <w:szCs w:val="24"/>
        </w:rPr>
        <w:t xml:space="preserve"> муниципальном округе действовали следующие муниципальные программы:</w:t>
      </w:r>
    </w:p>
    <w:p w:rsidR="001355F5" w:rsidRPr="006A4541" w:rsidRDefault="001355F5" w:rsidP="001355F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A4541">
        <w:rPr>
          <w:rFonts w:ascii="Times New Roman" w:hAnsi="Times New Roman" w:cs="Times New Roman"/>
          <w:sz w:val="24"/>
          <w:szCs w:val="24"/>
        </w:rPr>
        <w:t xml:space="preserve">1. Муниципальная программа </w:t>
      </w:r>
      <w:r w:rsidRPr="006A4541">
        <w:rPr>
          <w:rFonts w:ascii="Times New Roman" w:hAnsi="Times New Roman" w:cs="Times New Roman"/>
          <w:b/>
          <w:sz w:val="24"/>
          <w:szCs w:val="24"/>
        </w:rPr>
        <w:t xml:space="preserve">"Развитие образования в </w:t>
      </w:r>
      <w:proofErr w:type="spellStart"/>
      <w:r w:rsidRPr="006A4541">
        <w:rPr>
          <w:rFonts w:ascii="Times New Roman" w:hAnsi="Times New Roman" w:cs="Times New Roman"/>
          <w:b/>
          <w:sz w:val="24"/>
          <w:szCs w:val="24"/>
        </w:rPr>
        <w:t>Сеченовском</w:t>
      </w:r>
      <w:proofErr w:type="spellEnd"/>
      <w:r w:rsidRPr="006A4541">
        <w:rPr>
          <w:rFonts w:ascii="Times New Roman" w:hAnsi="Times New Roman" w:cs="Times New Roman"/>
          <w:b/>
          <w:sz w:val="24"/>
          <w:szCs w:val="24"/>
        </w:rPr>
        <w:t xml:space="preserve"> муниципальном округе Нижегородской области ".</w:t>
      </w:r>
      <w:r w:rsidRPr="006A4541">
        <w:rPr>
          <w:rFonts w:ascii="Times New Roman" w:hAnsi="Times New Roman" w:cs="Times New Roman"/>
          <w:b/>
          <w:sz w:val="24"/>
          <w:szCs w:val="24"/>
        </w:rPr>
        <w:tab/>
      </w:r>
    </w:p>
    <w:p w:rsidR="001355F5" w:rsidRPr="006A4541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 w:rsidRPr="006A4541">
        <w:rPr>
          <w:rFonts w:ascii="Times New Roman" w:hAnsi="Times New Roman" w:cs="Times New Roman"/>
          <w:sz w:val="24"/>
          <w:szCs w:val="24"/>
        </w:rPr>
        <w:t xml:space="preserve"> Профинансировано мероприятий в рамках программы на сумму 628 836,4 тыс. руб.  (52,8% в общем объеме расходов) или 95,6 % к уточненному плану 657 808,3 тыс. руб.  </w:t>
      </w:r>
    </w:p>
    <w:p w:rsidR="001355F5" w:rsidRPr="006A4541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541">
        <w:rPr>
          <w:rFonts w:ascii="Times New Roman" w:hAnsi="Times New Roman" w:cs="Times New Roman"/>
          <w:sz w:val="24"/>
          <w:szCs w:val="24"/>
        </w:rPr>
        <w:t>Неисполнение субвенции на 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 в сумме 136,1 тыс. руб.  произошло в связи с изменением количества детей.</w:t>
      </w:r>
    </w:p>
    <w:p w:rsidR="001355F5" w:rsidRPr="006A4541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541">
        <w:rPr>
          <w:rFonts w:ascii="Times New Roman" w:hAnsi="Times New Roman" w:cs="Times New Roman"/>
          <w:sz w:val="24"/>
          <w:szCs w:val="24"/>
        </w:rPr>
        <w:t>Полностью не освоены средства за счет субвенции на компенсацию части родительской платы, в связи с увеличением количества льготников и уменьшением фактической посещаемости детей. Остаток лимитов на 01.01.2026 г. года составил 263,9 тыс. руб.</w:t>
      </w:r>
    </w:p>
    <w:p w:rsidR="001355F5" w:rsidRPr="006A4541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541">
        <w:rPr>
          <w:rFonts w:ascii="Times New Roman" w:hAnsi="Times New Roman" w:cs="Times New Roman"/>
          <w:sz w:val="24"/>
          <w:szCs w:val="24"/>
        </w:rPr>
        <w:t>Неисполнение субвенции на исполнение полномочий по финансовому обеспечению выплаты 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в сумме 89,8 тыс. руб.  произошло в связи с уменьшением потребности.</w:t>
      </w:r>
    </w:p>
    <w:p w:rsidR="001355F5" w:rsidRPr="006A4541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541">
        <w:rPr>
          <w:rFonts w:ascii="Times New Roman" w:hAnsi="Times New Roman" w:cs="Times New Roman"/>
          <w:sz w:val="24"/>
          <w:szCs w:val="24"/>
        </w:rPr>
        <w:t>Неисполнение субсидии на реализацию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продуктов для организации питания в сумме 145,4 тыс. руб.   произошло, в связи с изменением количества детей.</w:t>
      </w:r>
    </w:p>
    <w:p w:rsidR="001355F5" w:rsidRPr="006A4541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541">
        <w:rPr>
          <w:rFonts w:ascii="Times New Roman" w:hAnsi="Times New Roman" w:cs="Times New Roman"/>
          <w:sz w:val="24"/>
          <w:szCs w:val="24"/>
        </w:rPr>
        <w:t xml:space="preserve">Неисполнение субвенции на компенсацию части расходов по приобретению путевки </w:t>
      </w:r>
      <w:r w:rsidRPr="006A4541">
        <w:rPr>
          <w:rFonts w:ascii="Times New Roman" w:hAnsi="Times New Roman" w:cs="Times New Roman"/>
          <w:sz w:val="24"/>
          <w:szCs w:val="24"/>
        </w:rPr>
        <w:lastRenderedPageBreak/>
        <w:t>с частичной оплатой за счет средств областного бюджета в организации, осуществляющие санаторно-курортное лечение детей в соответствии с имеющейся лицензией, организации, осуществляющие санаторно-курортную помощь детям в соответствии с имеющейся лицензией на территории РФ в сумме 86,6 тыс. руб. произошло, в связи с отсутствием потребности.</w:t>
      </w:r>
    </w:p>
    <w:p w:rsidR="001355F5" w:rsidRPr="006A4541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541">
        <w:rPr>
          <w:rFonts w:ascii="Times New Roman" w:hAnsi="Times New Roman" w:cs="Times New Roman"/>
          <w:sz w:val="24"/>
          <w:szCs w:val="24"/>
        </w:rPr>
        <w:t>Неисполнение 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 в сумме 30,8 тыс. руб.  произошло, в связи с уточнением потребности.</w:t>
      </w:r>
    </w:p>
    <w:p w:rsidR="001355F5" w:rsidRPr="006A4541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Неисполнение</w:t>
      </w:r>
      <w:r w:rsidRPr="006A4541">
        <w:rPr>
          <w:rFonts w:ascii="Times New Roman" w:hAnsi="Times New Roman" w:cs="Times New Roman"/>
          <w:sz w:val="24"/>
          <w:szCs w:val="24"/>
        </w:rPr>
        <w:t xml:space="preserve"> единой субвенции в сумме 85,7 тыс. руб. произошло, в связи с тем, что своевременно не предъявлены заявки к оплате в виду отсутствия полного комплекта документов.</w:t>
      </w:r>
    </w:p>
    <w:p w:rsidR="001355F5" w:rsidRPr="006A4541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541">
        <w:rPr>
          <w:rFonts w:ascii="Times New Roman" w:hAnsi="Times New Roman" w:cs="Times New Roman"/>
          <w:sz w:val="24"/>
          <w:szCs w:val="24"/>
        </w:rPr>
        <w:t>Неисполнение выделенных бюджетных средств при проведении ремонта здания Васильевской школы под ра</w:t>
      </w:r>
      <w:r>
        <w:rPr>
          <w:rFonts w:ascii="Times New Roman" w:hAnsi="Times New Roman" w:cs="Times New Roman"/>
          <w:sz w:val="24"/>
          <w:szCs w:val="24"/>
        </w:rPr>
        <w:t>змещение МБУ ДООЦ «Теплый стан»</w:t>
      </w:r>
      <w:r w:rsidRPr="006A4541">
        <w:rPr>
          <w:rFonts w:ascii="Times New Roman" w:hAnsi="Times New Roman" w:cs="Times New Roman"/>
          <w:sz w:val="24"/>
          <w:szCs w:val="24"/>
        </w:rPr>
        <w:t>, в рамках мероприятий по адресной инвестиционной программе, в сумме 18 041,2 тыс. руб. произошло, в связи с тем, что не выполнены подрядчиком работы в полном объеме.</w:t>
      </w:r>
    </w:p>
    <w:p w:rsidR="001355F5" w:rsidRPr="006A4541" w:rsidRDefault="001355F5" w:rsidP="001355F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4541">
        <w:rPr>
          <w:rFonts w:ascii="Times New Roman" w:hAnsi="Times New Roman" w:cs="Times New Roman"/>
          <w:sz w:val="24"/>
          <w:szCs w:val="24"/>
        </w:rPr>
        <w:t xml:space="preserve">2. Муниципальная программа </w:t>
      </w:r>
      <w:r w:rsidRPr="006A4541">
        <w:rPr>
          <w:rFonts w:ascii="Times New Roman" w:hAnsi="Times New Roman" w:cs="Times New Roman"/>
          <w:b/>
          <w:sz w:val="24"/>
          <w:szCs w:val="24"/>
        </w:rPr>
        <w:t xml:space="preserve">"Развитие культуры </w:t>
      </w:r>
      <w:proofErr w:type="spellStart"/>
      <w:r w:rsidRPr="006A4541">
        <w:rPr>
          <w:rFonts w:ascii="Times New Roman" w:hAnsi="Times New Roman" w:cs="Times New Roman"/>
          <w:b/>
          <w:sz w:val="24"/>
          <w:szCs w:val="24"/>
        </w:rPr>
        <w:t>Сеченовского</w:t>
      </w:r>
      <w:proofErr w:type="spellEnd"/>
      <w:r w:rsidRPr="006A4541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Нижегородской области». </w:t>
      </w:r>
    </w:p>
    <w:p w:rsidR="001355F5" w:rsidRPr="006A4541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 w:rsidRPr="006A4541">
        <w:rPr>
          <w:rFonts w:ascii="Times New Roman" w:hAnsi="Times New Roman" w:cs="Times New Roman"/>
          <w:sz w:val="24"/>
          <w:szCs w:val="24"/>
        </w:rPr>
        <w:t>Профинансировано мероприятий в рамках программы на сумму 101 514,1 тыс. руб. (8,5% в общем объеме расходов) или 100% при уточненном плане 101 514,1 тыс. руб., в том числе:</w:t>
      </w:r>
    </w:p>
    <w:p w:rsidR="001355F5" w:rsidRPr="006A4541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 w:rsidRPr="006A4541">
        <w:rPr>
          <w:rFonts w:ascii="Times New Roman" w:hAnsi="Times New Roman" w:cs="Times New Roman"/>
          <w:sz w:val="24"/>
          <w:szCs w:val="24"/>
        </w:rPr>
        <w:t xml:space="preserve">           В исполнение предписания прокуратуры </w:t>
      </w:r>
      <w:proofErr w:type="spellStart"/>
      <w:r w:rsidRPr="006A4541">
        <w:rPr>
          <w:rFonts w:ascii="Times New Roman" w:hAnsi="Times New Roman" w:cs="Times New Roman"/>
          <w:sz w:val="24"/>
          <w:szCs w:val="24"/>
        </w:rPr>
        <w:t>Сеч</w:t>
      </w:r>
      <w:r>
        <w:rPr>
          <w:rFonts w:ascii="Times New Roman" w:hAnsi="Times New Roman" w:cs="Times New Roman"/>
          <w:sz w:val="24"/>
          <w:szCs w:val="24"/>
        </w:rPr>
        <w:t>еновского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Pr="006A4541">
        <w:rPr>
          <w:rFonts w:ascii="Times New Roman" w:hAnsi="Times New Roman" w:cs="Times New Roman"/>
          <w:sz w:val="24"/>
          <w:szCs w:val="24"/>
        </w:rPr>
        <w:t xml:space="preserve"> в здании МБУК «</w:t>
      </w:r>
      <w:proofErr w:type="spellStart"/>
      <w:r w:rsidRPr="006A4541">
        <w:rPr>
          <w:rFonts w:ascii="Times New Roman" w:hAnsi="Times New Roman" w:cs="Times New Roman"/>
          <w:sz w:val="24"/>
          <w:szCs w:val="24"/>
        </w:rPr>
        <w:t>Сеченовский</w:t>
      </w:r>
      <w:proofErr w:type="spellEnd"/>
      <w:r w:rsidRPr="006A4541">
        <w:rPr>
          <w:rFonts w:ascii="Times New Roman" w:hAnsi="Times New Roman" w:cs="Times New Roman"/>
          <w:sz w:val="24"/>
          <w:szCs w:val="24"/>
        </w:rPr>
        <w:t xml:space="preserve"> Дом культуры» выполнены работы по устройству системы оповещения при возникновении чрезвычайных ситуаций и обеспечение пропускного режима в здании, освоены средства бюджета муниципального округа в размере 455,0 тыс. руб.  </w:t>
      </w:r>
    </w:p>
    <w:p w:rsidR="001355F5" w:rsidRPr="006A4541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 w:rsidRPr="006A4541">
        <w:rPr>
          <w:rFonts w:ascii="Times New Roman" w:hAnsi="Times New Roman" w:cs="Times New Roman"/>
          <w:sz w:val="24"/>
          <w:szCs w:val="24"/>
        </w:rPr>
        <w:t xml:space="preserve">          Также был произведен ремонт здания котельной сельского дома культуры в с. </w:t>
      </w:r>
      <w:proofErr w:type="spellStart"/>
      <w:r w:rsidRPr="006A4541">
        <w:rPr>
          <w:rFonts w:ascii="Times New Roman" w:hAnsi="Times New Roman" w:cs="Times New Roman"/>
          <w:sz w:val="24"/>
          <w:szCs w:val="24"/>
        </w:rPr>
        <w:t>Митрополье</w:t>
      </w:r>
      <w:proofErr w:type="spellEnd"/>
      <w:r w:rsidRPr="006A4541">
        <w:rPr>
          <w:rFonts w:ascii="Times New Roman" w:hAnsi="Times New Roman" w:cs="Times New Roman"/>
          <w:sz w:val="24"/>
          <w:szCs w:val="24"/>
        </w:rPr>
        <w:t xml:space="preserve"> согласно </w:t>
      </w:r>
      <w:proofErr w:type="gramStart"/>
      <w:r w:rsidRPr="006A4541">
        <w:rPr>
          <w:rFonts w:ascii="Times New Roman" w:hAnsi="Times New Roman" w:cs="Times New Roman"/>
          <w:sz w:val="24"/>
          <w:szCs w:val="24"/>
        </w:rPr>
        <w:t>смете</w:t>
      </w:r>
      <w:proofErr w:type="gramEnd"/>
      <w:r w:rsidRPr="006A4541">
        <w:rPr>
          <w:rFonts w:ascii="Times New Roman" w:hAnsi="Times New Roman" w:cs="Times New Roman"/>
          <w:sz w:val="24"/>
          <w:szCs w:val="24"/>
        </w:rPr>
        <w:t xml:space="preserve"> за счет средств бюджета муниципального округа в размере 210,0 тыс. руб.</w:t>
      </w:r>
    </w:p>
    <w:p w:rsidR="001355F5" w:rsidRPr="006A4541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 w:rsidRPr="006A4541">
        <w:rPr>
          <w:rFonts w:ascii="Times New Roman" w:hAnsi="Times New Roman" w:cs="Times New Roman"/>
          <w:sz w:val="24"/>
          <w:szCs w:val="24"/>
        </w:rPr>
        <w:t xml:space="preserve">        В ра</w:t>
      </w:r>
      <w:r>
        <w:rPr>
          <w:rFonts w:ascii="Times New Roman" w:hAnsi="Times New Roman" w:cs="Times New Roman"/>
          <w:sz w:val="24"/>
          <w:szCs w:val="24"/>
        </w:rPr>
        <w:t xml:space="preserve">мках государственной программы </w:t>
      </w:r>
      <w:r w:rsidRPr="006A4541">
        <w:rPr>
          <w:rFonts w:ascii="Times New Roman" w:hAnsi="Times New Roman" w:cs="Times New Roman"/>
          <w:sz w:val="24"/>
          <w:szCs w:val="24"/>
        </w:rPr>
        <w:t xml:space="preserve">по поддержке отрасли культуры в части комплектования книжных фондов </w:t>
      </w:r>
      <w:r>
        <w:rPr>
          <w:rFonts w:ascii="Times New Roman" w:hAnsi="Times New Roman" w:cs="Times New Roman"/>
          <w:sz w:val="24"/>
          <w:szCs w:val="24"/>
        </w:rPr>
        <w:t xml:space="preserve">библиотек </w:t>
      </w:r>
      <w:r w:rsidRPr="006A4541">
        <w:rPr>
          <w:rFonts w:ascii="Times New Roman" w:hAnsi="Times New Roman" w:cs="Times New Roman"/>
          <w:sz w:val="24"/>
          <w:szCs w:val="24"/>
        </w:rPr>
        <w:t xml:space="preserve">была закуплена художественная литература в </w:t>
      </w:r>
      <w:proofErr w:type="spellStart"/>
      <w:r w:rsidRPr="006A4541">
        <w:rPr>
          <w:rFonts w:ascii="Times New Roman" w:hAnsi="Times New Roman" w:cs="Times New Roman"/>
          <w:sz w:val="24"/>
          <w:szCs w:val="24"/>
        </w:rPr>
        <w:t>Сеченовскую</w:t>
      </w:r>
      <w:proofErr w:type="spellEnd"/>
      <w:r w:rsidRPr="006A4541">
        <w:rPr>
          <w:rFonts w:ascii="Times New Roman" w:hAnsi="Times New Roman" w:cs="Times New Roman"/>
          <w:sz w:val="24"/>
          <w:szCs w:val="24"/>
        </w:rPr>
        <w:t xml:space="preserve"> центральную библиотеку и освоено 45,1 </w:t>
      </w:r>
      <w:proofErr w:type="spellStart"/>
      <w:r w:rsidRPr="006A4541">
        <w:rPr>
          <w:rFonts w:ascii="Times New Roman" w:hAnsi="Times New Roman" w:cs="Times New Roman"/>
          <w:sz w:val="24"/>
          <w:szCs w:val="24"/>
        </w:rPr>
        <w:t>тыс.</w:t>
      </w:r>
      <w:r>
        <w:rPr>
          <w:rFonts w:ascii="Times New Roman" w:hAnsi="Times New Roman" w:cs="Times New Roman"/>
          <w:sz w:val="24"/>
          <w:szCs w:val="24"/>
        </w:rPr>
        <w:t>руб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6A4541">
        <w:rPr>
          <w:rFonts w:ascii="Times New Roman" w:hAnsi="Times New Roman" w:cs="Times New Roman"/>
          <w:sz w:val="24"/>
          <w:szCs w:val="24"/>
        </w:rPr>
        <w:t>, в том числе за счет средств федерального бюджета 31,8 тыс.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  <w:r w:rsidRPr="006A4541">
        <w:rPr>
          <w:rFonts w:ascii="Times New Roman" w:hAnsi="Times New Roman" w:cs="Times New Roman"/>
          <w:sz w:val="24"/>
          <w:szCs w:val="24"/>
        </w:rPr>
        <w:t>, за счет средств областного бюджета 10,6 тыс.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  <w:r w:rsidRPr="006A4541">
        <w:rPr>
          <w:rFonts w:ascii="Times New Roman" w:hAnsi="Times New Roman" w:cs="Times New Roman"/>
          <w:sz w:val="24"/>
          <w:szCs w:val="24"/>
        </w:rPr>
        <w:t>, за счет средств бюджета муниципального округа 2,7 тыс. руб.</w:t>
      </w:r>
      <w:r w:rsidRPr="006A4541">
        <w:rPr>
          <w:rFonts w:ascii="Times New Roman" w:hAnsi="Times New Roman" w:cs="Times New Roman"/>
          <w:sz w:val="24"/>
          <w:szCs w:val="24"/>
        </w:rPr>
        <w:tab/>
      </w:r>
    </w:p>
    <w:p w:rsidR="001355F5" w:rsidRPr="006A4541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 w:rsidRPr="006A4541">
        <w:rPr>
          <w:rFonts w:ascii="Times New Roman" w:hAnsi="Times New Roman" w:cs="Times New Roman"/>
          <w:sz w:val="24"/>
          <w:szCs w:val="24"/>
        </w:rPr>
        <w:t xml:space="preserve">        В рамках соглашения по программе на создание модельных муниципальных б</w:t>
      </w:r>
      <w:r>
        <w:rPr>
          <w:rFonts w:ascii="Times New Roman" w:hAnsi="Times New Roman" w:cs="Times New Roman"/>
          <w:sz w:val="24"/>
          <w:szCs w:val="24"/>
        </w:rPr>
        <w:t xml:space="preserve">иблиотек Нижегородской области </w:t>
      </w:r>
      <w:proofErr w:type="spellStart"/>
      <w:r w:rsidRPr="006A4541">
        <w:rPr>
          <w:rFonts w:ascii="Times New Roman" w:hAnsi="Times New Roman" w:cs="Times New Roman"/>
          <w:sz w:val="24"/>
          <w:szCs w:val="24"/>
        </w:rPr>
        <w:t>Сеченовская</w:t>
      </w:r>
      <w:proofErr w:type="spellEnd"/>
      <w:r w:rsidRPr="006A4541">
        <w:rPr>
          <w:rFonts w:ascii="Times New Roman" w:hAnsi="Times New Roman" w:cs="Times New Roman"/>
          <w:sz w:val="24"/>
          <w:szCs w:val="24"/>
        </w:rPr>
        <w:t xml:space="preserve"> центральная библиотека на базе МБУК «</w:t>
      </w:r>
      <w:proofErr w:type="spellStart"/>
      <w:r w:rsidRPr="006A4541">
        <w:rPr>
          <w:rFonts w:ascii="Times New Roman" w:hAnsi="Times New Roman" w:cs="Times New Roman"/>
          <w:sz w:val="24"/>
          <w:szCs w:val="24"/>
        </w:rPr>
        <w:t>Сеченовская</w:t>
      </w:r>
      <w:proofErr w:type="spellEnd"/>
      <w:r w:rsidRPr="006A4541">
        <w:rPr>
          <w:rFonts w:ascii="Times New Roman" w:hAnsi="Times New Roman" w:cs="Times New Roman"/>
          <w:sz w:val="24"/>
          <w:szCs w:val="24"/>
        </w:rPr>
        <w:t xml:space="preserve"> ЦБ» приобрела художественную литературу и осво</w:t>
      </w:r>
      <w:r>
        <w:rPr>
          <w:rFonts w:ascii="Times New Roman" w:hAnsi="Times New Roman" w:cs="Times New Roman"/>
          <w:sz w:val="24"/>
          <w:szCs w:val="24"/>
        </w:rPr>
        <w:t>ено</w:t>
      </w:r>
      <w:r w:rsidRPr="006A4541">
        <w:rPr>
          <w:rFonts w:ascii="Times New Roman" w:hAnsi="Times New Roman" w:cs="Times New Roman"/>
          <w:sz w:val="24"/>
          <w:szCs w:val="24"/>
        </w:rPr>
        <w:t xml:space="preserve"> 1 400,0 тыс. руб.  за счет местного бюджета.</w:t>
      </w:r>
    </w:p>
    <w:p w:rsidR="001355F5" w:rsidRPr="006A4541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541">
        <w:rPr>
          <w:rFonts w:ascii="Times New Roman" w:hAnsi="Times New Roman" w:cs="Times New Roman"/>
          <w:sz w:val="24"/>
          <w:szCs w:val="24"/>
        </w:rPr>
        <w:t xml:space="preserve"> 3. Муниципальная программа </w:t>
      </w:r>
      <w:r w:rsidRPr="006A4541">
        <w:rPr>
          <w:rFonts w:ascii="Times New Roman" w:hAnsi="Times New Roman" w:cs="Times New Roman"/>
          <w:b/>
          <w:sz w:val="24"/>
          <w:szCs w:val="24"/>
        </w:rPr>
        <w:t xml:space="preserve">«Развитие малого и среднего предпринимательства в </w:t>
      </w:r>
      <w:proofErr w:type="spellStart"/>
      <w:r w:rsidRPr="006A4541">
        <w:rPr>
          <w:rFonts w:ascii="Times New Roman" w:hAnsi="Times New Roman" w:cs="Times New Roman"/>
          <w:b/>
          <w:sz w:val="24"/>
          <w:szCs w:val="24"/>
        </w:rPr>
        <w:t>Сеченовском</w:t>
      </w:r>
      <w:proofErr w:type="spellEnd"/>
      <w:r w:rsidRPr="006A4541">
        <w:rPr>
          <w:rFonts w:ascii="Times New Roman" w:hAnsi="Times New Roman" w:cs="Times New Roman"/>
          <w:b/>
          <w:sz w:val="24"/>
          <w:szCs w:val="24"/>
        </w:rPr>
        <w:t xml:space="preserve"> муниципальном округе»</w:t>
      </w:r>
      <w:r w:rsidRPr="006A4541">
        <w:rPr>
          <w:rFonts w:ascii="Times New Roman" w:hAnsi="Times New Roman" w:cs="Times New Roman"/>
          <w:sz w:val="24"/>
          <w:szCs w:val="24"/>
        </w:rPr>
        <w:t xml:space="preserve"> профинансировано мероприятий на сумму 924,3 тыс. руб.  (0,1% в общем объеме расходов) или 100,00% к плану.  </w:t>
      </w:r>
    </w:p>
    <w:p w:rsidR="001355F5" w:rsidRPr="006A4541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541">
        <w:rPr>
          <w:rFonts w:ascii="Times New Roman" w:hAnsi="Times New Roman" w:cs="Times New Roman"/>
          <w:sz w:val="24"/>
          <w:szCs w:val="24"/>
        </w:rPr>
        <w:t xml:space="preserve">4. Муниципальная программа </w:t>
      </w:r>
      <w:r w:rsidRPr="006A4541">
        <w:rPr>
          <w:rFonts w:ascii="Times New Roman" w:hAnsi="Times New Roman" w:cs="Times New Roman"/>
          <w:b/>
          <w:sz w:val="24"/>
          <w:szCs w:val="24"/>
        </w:rPr>
        <w:t xml:space="preserve">«Комплексное развитие систем коммунальной инфраструктуры </w:t>
      </w:r>
      <w:proofErr w:type="spellStart"/>
      <w:r w:rsidRPr="006A4541">
        <w:rPr>
          <w:rFonts w:ascii="Times New Roman" w:hAnsi="Times New Roman" w:cs="Times New Roman"/>
          <w:b/>
          <w:sz w:val="24"/>
          <w:szCs w:val="24"/>
        </w:rPr>
        <w:t>Сеченовского</w:t>
      </w:r>
      <w:proofErr w:type="spellEnd"/>
      <w:r w:rsidRPr="006A4541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округа» </w:t>
      </w:r>
      <w:r w:rsidRPr="006A4541">
        <w:rPr>
          <w:rFonts w:ascii="Times New Roman" w:hAnsi="Times New Roman" w:cs="Times New Roman"/>
          <w:sz w:val="24"/>
          <w:szCs w:val="24"/>
        </w:rPr>
        <w:t>расходы составили 16 359,2 тыс. руб.  (1,4% в общем объеме расходов) или 100% к уточненному плану.</w:t>
      </w:r>
    </w:p>
    <w:p w:rsidR="001355F5" w:rsidRPr="006A4541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541">
        <w:rPr>
          <w:rFonts w:ascii="Times New Roman" w:hAnsi="Times New Roman" w:cs="Times New Roman"/>
          <w:sz w:val="24"/>
          <w:szCs w:val="24"/>
        </w:rPr>
        <w:t>Денежные средства были направлены на следующие расходы:</w:t>
      </w:r>
    </w:p>
    <w:p w:rsidR="001355F5" w:rsidRPr="006A4541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541">
        <w:rPr>
          <w:rFonts w:ascii="Times New Roman" w:hAnsi="Times New Roman" w:cs="Times New Roman"/>
          <w:sz w:val="24"/>
          <w:szCs w:val="24"/>
        </w:rPr>
        <w:t xml:space="preserve">- перечисление субсидии на выполнение муниципального задания МБУ «ЖКХ </w:t>
      </w:r>
      <w:proofErr w:type="spellStart"/>
      <w:r w:rsidRPr="006A4541">
        <w:rPr>
          <w:rFonts w:ascii="Times New Roman" w:hAnsi="Times New Roman" w:cs="Times New Roman"/>
          <w:sz w:val="24"/>
          <w:szCs w:val="24"/>
        </w:rPr>
        <w:t>Сеченовское</w:t>
      </w:r>
      <w:proofErr w:type="spellEnd"/>
      <w:r w:rsidRPr="006A4541">
        <w:rPr>
          <w:rFonts w:ascii="Times New Roman" w:hAnsi="Times New Roman" w:cs="Times New Roman"/>
          <w:sz w:val="24"/>
          <w:szCs w:val="24"/>
        </w:rPr>
        <w:t xml:space="preserve">» в сумме 2 647,0 тыс. </w:t>
      </w:r>
      <w:proofErr w:type="spellStart"/>
      <w:r w:rsidRPr="006A4541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6A4541">
        <w:rPr>
          <w:rFonts w:ascii="Times New Roman" w:hAnsi="Times New Roman" w:cs="Times New Roman"/>
          <w:sz w:val="24"/>
          <w:szCs w:val="24"/>
        </w:rPr>
        <w:t>;</w:t>
      </w:r>
    </w:p>
    <w:p w:rsidR="001355F5" w:rsidRPr="006A4541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541">
        <w:rPr>
          <w:rFonts w:ascii="Times New Roman" w:hAnsi="Times New Roman" w:cs="Times New Roman"/>
          <w:sz w:val="24"/>
          <w:szCs w:val="24"/>
        </w:rPr>
        <w:t xml:space="preserve">- перечисление субсидии на иные цели МБУ «ЖКХ </w:t>
      </w:r>
      <w:proofErr w:type="spellStart"/>
      <w:r w:rsidRPr="006A4541">
        <w:rPr>
          <w:rFonts w:ascii="Times New Roman" w:hAnsi="Times New Roman" w:cs="Times New Roman"/>
          <w:sz w:val="24"/>
          <w:szCs w:val="24"/>
        </w:rPr>
        <w:t>Сеченовскон</w:t>
      </w:r>
      <w:proofErr w:type="spellEnd"/>
      <w:r w:rsidRPr="006A4541">
        <w:rPr>
          <w:rFonts w:ascii="Times New Roman" w:hAnsi="Times New Roman" w:cs="Times New Roman"/>
          <w:sz w:val="24"/>
          <w:szCs w:val="24"/>
        </w:rPr>
        <w:t>» на ремонт кровли административного здания в сумме 1 610,1 тыс. руб.;</w:t>
      </w:r>
    </w:p>
    <w:p w:rsidR="001355F5" w:rsidRPr="006A4541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541">
        <w:rPr>
          <w:rFonts w:ascii="Times New Roman" w:hAnsi="Times New Roman" w:cs="Times New Roman"/>
          <w:sz w:val="24"/>
          <w:szCs w:val="24"/>
        </w:rPr>
        <w:t xml:space="preserve">- перечисление субсидии на выполнение муниципального задания МАУ «ЖКХ </w:t>
      </w:r>
      <w:proofErr w:type="spellStart"/>
      <w:r w:rsidRPr="006A4541">
        <w:rPr>
          <w:rFonts w:ascii="Times New Roman" w:hAnsi="Times New Roman" w:cs="Times New Roman"/>
          <w:sz w:val="24"/>
          <w:szCs w:val="24"/>
        </w:rPr>
        <w:t>Сеченовское</w:t>
      </w:r>
      <w:proofErr w:type="spellEnd"/>
      <w:r w:rsidRPr="006A4541">
        <w:rPr>
          <w:rFonts w:ascii="Times New Roman" w:hAnsi="Times New Roman" w:cs="Times New Roman"/>
          <w:sz w:val="24"/>
          <w:szCs w:val="24"/>
        </w:rPr>
        <w:t>» в сумме 5 003,9 тыс.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  <w:r w:rsidRPr="006A4541">
        <w:rPr>
          <w:rFonts w:ascii="Times New Roman" w:hAnsi="Times New Roman" w:cs="Times New Roman"/>
          <w:sz w:val="24"/>
          <w:szCs w:val="24"/>
        </w:rPr>
        <w:t>;</w:t>
      </w:r>
    </w:p>
    <w:p w:rsidR="001355F5" w:rsidRPr="006A4541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541">
        <w:rPr>
          <w:rFonts w:ascii="Times New Roman" w:hAnsi="Times New Roman" w:cs="Times New Roman"/>
          <w:sz w:val="24"/>
          <w:szCs w:val="24"/>
        </w:rPr>
        <w:lastRenderedPageBreak/>
        <w:t xml:space="preserve">- перечисление субсидии на иные цели МАУ «ЖКХ </w:t>
      </w:r>
      <w:proofErr w:type="spellStart"/>
      <w:r w:rsidRPr="006A4541">
        <w:rPr>
          <w:rFonts w:ascii="Times New Roman" w:hAnsi="Times New Roman" w:cs="Times New Roman"/>
          <w:sz w:val="24"/>
          <w:szCs w:val="24"/>
        </w:rPr>
        <w:t>Сеченовское</w:t>
      </w:r>
      <w:proofErr w:type="spellEnd"/>
      <w:r w:rsidRPr="006A4541">
        <w:rPr>
          <w:rFonts w:ascii="Times New Roman" w:hAnsi="Times New Roman" w:cs="Times New Roman"/>
          <w:sz w:val="24"/>
          <w:szCs w:val="24"/>
        </w:rPr>
        <w:t>» н</w:t>
      </w:r>
      <w:r>
        <w:rPr>
          <w:rFonts w:ascii="Times New Roman" w:hAnsi="Times New Roman" w:cs="Times New Roman"/>
          <w:sz w:val="24"/>
          <w:szCs w:val="24"/>
        </w:rPr>
        <w:t>а приобретение основных средств</w:t>
      </w:r>
      <w:r w:rsidRPr="006A4541">
        <w:rPr>
          <w:rFonts w:ascii="Times New Roman" w:hAnsi="Times New Roman" w:cs="Times New Roman"/>
          <w:sz w:val="24"/>
          <w:szCs w:val="24"/>
        </w:rPr>
        <w:t>, ремонт кабинетов в сумме 996,7 тыс. руб.;</w:t>
      </w:r>
    </w:p>
    <w:p w:rsidR="001355F5" w:rsidRPr="006A4541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541">
        <w:rPr>
          <w:rFonts w:ascii="Times New Roman" w:hAnsi="Times New Roman" w:cs="Times New Roman"/>
          <w:sz w:val="24"/>
          <w:szCs w:val="24"/>
        </w:rPr>
        <w:t xml:space="preserve">- на приобретение ГАЗ-САЗ -2507 (самосвал), для передачи В МАУ «ЖКХ </w:t>
      </w:r>
      <w:proofErr w:type="spellStart"/>
      <w:r w:rsidRPr="006A4541">
        <w:rPr>
          <w:rFonts w:ascii="Times New Roman" w:hAnsi="Times New Roman" w:cs="Times New Roman"/>
          <w:sz w:val="24"/>
          <w:szCs w:val="24"/>
        </w:rPr>
        <w:t>Сеченовское</w:t>
      </w:r>
      <w:proofErr w:type="spellEnd"/>
      <w:r w:rsidRPr="006A4541">
        <w:rPr>
          <w:rFonts w:ascii="Times New Roman" w:hAnsi="Times New Roman" w:cs="Times New Roman"/>
          <w:sz w:val="24"/>
          <w:szCs w:val="24"/>
        </w:rPr>
        <w:t>», в сумме 4 745,6 тыс.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  <w:r w:rsidRPr="006A45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55F5" w:rsidRPr="006A4541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541">
        <w:rPr>
          <w:rFonts w:ascii="Times New Roman" w:hAnsi="Times New Roman" w:cs="Times New Roman"/>
          <w:sz w:val="24"/>
          <w:szCs w:val="24"/>
        </w:rPr>
        <w:t>- перечисление субсидии юридическим лицам на возмещение предельных (максимальных) индексов изменения размеров вносимой гражданами платы за коммунальные услуги в сумме 202,6 тыс. руб.</w:t>
      </w:r>
    </w:p>
    <w:p w:rsidR="001355F5" w:rsidRPr="006A4541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541">
        <w:rPr>
          <w:rFonts w:ascii="Times New Roman" w:hAnsi="Times New Roman" w:cs="Times New Roman"/>
          <w:sz w:val="24"/>
          <w:szCs w:val="24"/>
        </w:rPr>
        <w:t xml:space="preserve">5. Муниципальная программа </w:t>
      </w:r>
      <w:r w:rsidRPr="006A4541">
        <w:rPr>
          <w:rFonts w:ascii="Times New Roman" w:hAnsi="Times New Roman" w:cs="Times New Roman"/>
          <w:b/>
          <w:sz w:val="24"/>
          <w:szCs w:val="24"/>
        </w:rPr>
        <w:t xml:space="preserve">«Обеспечение граждан </w:t>
      </w:r>
      <w:proofErr w:type="spellStart"/>
      <w:r w:rsidRPr="006A4541">
        <w:rPr>
          <w:rFonts w:ascii="Times New Roman" w:hAnsi="Times New Roman" w:cs="Times New Roman"/>
          <w:b/>
          <w:sz w:val="24"/>
          <w:szCs w:val="24"/>
        </w:rPr>
        <w:t>Сеченовского</w:t>
      </w:r>
      <w:proofErr w:type="spellEnd"/>
      <w:r w:rsidRPr="006A4541">
        <w:rPr>
          <w:rFonts w:ascii="Times New Roman" w:hAnsi="Times New Roman" w:cs="Times New Roman"/>
          <w:b/>
          <w:sz w:val="24"/>
          <w:szCs w:val="24"/>
        </w:rPr>
        <w:t xml:space="preserve"> округа Нижегородской области доступным и комфортным жильем на период»</w:t>
      </w:r>
      <w:r w:rsidRPr="006A4541">
        <w:rPr>
          <w:rFonts w:ascii="Times New Roman" w:hAnsi="Times New Roman" w:cs="Times New Roman"/>
          <w:sz w:val="24"/>
          <w:szCs w:val="24"/>
        </w:rPr>
        <w:t xml:space="preserve"> расходы составили 53 828,1 тыс. руб.  (4,5% в общем объеме расходов) или 100%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4541">
        <w:rPr>
          <w:rFonts w:ascii="Times New Roman" w:hAnsi="Times New Roman" w:cs="Times New Roman"/>
          <w:sz w:val="24"/>
          <w:szCs w:val="24"/>
        </w:rPr>
        <w:t xml:space="preserve"> уточненному плану 53 828,1 тыс. руб.</w:t>
      </w:r>
    </w:p>
    <w:p w:rsidR="001355F5" w:rsidRPr="006A4541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541">
        <w:rPr>
          <w:rFonts w:ascii="Times New Roman" w:hAnsi="Times New Roman" w:cs="Times New Roman"/>
          <w:sz w:val="24"/>
          <w:szCs w:val="24"/>
        </w:rPr>
        <w:t xml:space="preserve">6. Муниципальная программа </w:t>
      </w:r>
      <w:r w:rsidRPr="006A4541">
        <w:rPr>
          <w:rFonts w:ascii="Times New Roman" w:hAnsi="Times New Roman" w:cs="Times New Roman"/>
          <w:b/>
          <w:sz w:val="24"/>
          <w:szCs w:val="24"/>
        </w:rPr>
        <w:t xml:space="preserve">«Развитие агропромышленного комплекса </w:t>
      </w:r>
      <w:proofErr w:type="spellStart"/>
      <w:r w:rsidRPr="006A4541">
        <w:rPr>
          <w:rFonts w:ascii="Times New Roman" w:hAnsi="Times New Roman" w:cs="Times New Roman"/>
          <w:b/>
          <w:sz w:val="24"/>
          <w:szCs w:val="24"/>
        </w:rPr>
        <w:t>Сеченовского</w:t>
      </w:r>
      <w:proofErr w:type="spellEnd"/>
      <w:r w:rsidRPr="006A4541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округа» </w:t>
      </w:r>
      <w:r w:rsidRPr="006A4541">
        <w:rPr>
          <w:rFonts w:ascii="Times New Roman" w:hAnsi="Times New Roman" w:cs="Times New Roman"/>
          <w:sz w:val="24"/>
          <w:szCs w:val="24"/>
        </w:rPr>
        <w:tab/>
        <w:t xml:space="preserve">расходы составили 62 458,3 тыс. руб. (5,2% в общем объеме расходов) или 99,9% к уточненному плану 62 459,0 тыс. руб.  </w:t>
      </w:r>
    </w:p>
    <w:p w:rsidR="001355F5" w:rsidRPr="006A4541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541">
        <w:rPr>
          <w:rFonts w:ascii="Times New Roman" w:hAnsi="Times New Roman" w:cs="Times New Roman"/>
          <w:sz w:val="24"/>
          <w:szCs w:val="24"/>
        </w:rPr>
        <w:t>Неисполнение субвенции на осуществление полномочий по организации мероприятий при осуществлении деятельности по обращению с животными без владельцев за счет средств областного бюджета в сумме 755 руб. 30 коп. произошло, так как оплата производилась по договорам за фактически выполненные работы.</w:t>
      </w:r>
    </w:p>
    <w:p w:rsidR="001355F5" w:rsidRPr="006A4541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541">
        <w:rPr>
          <w:rFonts w:ascii="Times New Roman" w:hAnsi="Times New Roman" w:cs="Times New Roman"/>
          <w:sz w:val="24"/>
          <w:szCs w:val="24"/>
        </w:rPr>
        <w:t>Неисполнение плана по субвенции на предупреждение и ликвидацию болезней животных, их лечению, защите населения от болезней, общих для человека и животных, в части обеспечения безопасности сибиреязвенных скотомогиль</w:t>
      </w:r>
      <w:r>
        <w:rPr>
          <w:rFonts w:ascii="Times New Roman" w:hAnsi="Times New Roman" w:cs="Times New Roman"/>
          <w:sz w:val="24"/>
          <w:szCs w:val="24"/>
        </w:rPr>
        <w:t>ников</w:t>
      </w:r>
      <w:r w:rsidRPr="006A4541">
        <w:rPr>
          <w:rFonts w:ascii="Times New Roman" w:hAnsi="Times New Roman" w:cs="Times New Roman"/>
          <w:sz w:val="24"/>
          <w:szCs w:val="24"/>
        </w:rPr>
        <w:t xml:space="preserve"> в сумме 2 615 руб. 67 коп. произошла, в связи с отсутствием потребности.</w:t>
      </w:r>
    </w:p>
    <w:p w:rsidR="001355F5" w:rsidRPr="006A4541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541">
        <w:rPr>
          <w:rFonts w:ascii="Times New Roman" w:hAnsi="Times New Roman" w:cs="Times New Roman"/>
          <w:sz w:val="24"/>
          <w:szCs w:val="24"/>
        </w:rPr>
        <w:t xml:space="preserve">7. Муниципальная программа </w:t>
      </w:r>
      <w:r w:rsidRPr="006A4541">
        <w:rPr>
          <w:rFonts w:ascii="Times New Roman" w:hAnsi="Times New Roman" w:cs="Times New Roman"/>
          <w:b/>
          <w:sz w:val="24"/>
          <w:szCs w:val="24"/>
        </w:rPr>
        <w:t xml:space="preserve">«Обеспечение безопасности жизни населения </w:t>
      </w:r>
      <w:proofErr w:type="spellStart"/>
      <w:r w:rsidRPr="006A4541">
        <w:rPr>
          <w:rFonts w:ascii="Times New Roman" w:hAnsi="Times New Roman" w:cs="Times New Roman"/>
          <w:b/>
          <w:sz w:val="24"/>
          <w:szCs w:val="24"/>
        </w:rPr>
        <w:t>Сеченовского</w:t>
      </w:r>
      <w:proofErr w:type="spellEnd"/>
      <w:r w:rsidRPr="006A4541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Нижегородской области»</w:t>
      </w:r>
      <w:r w:rsidRPr="006A4541">
        <w:rPr>
          <w:rFonts w:ascii="Times New Roman" w:hAnsi="Times New Roman" w:cs="Times New Roman"/>
          <w:sz w:val="24"/>
          <w:szCs w:val="24"/>
        </w:rPr>
        <w:t xml:space="preserve"> расходы составили 45 318,3 тыс. руб.  (3,8 % в общем объеме расходов) или 99,3% к уточненному плану 45 636,3 тыс. руб. </w:t>
      </w:r>
    </w:p>
    <w:p w:rsidR="001355F5" w:rsidRPr="006A4541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541">
        <w:rPr>
          <w:rFonts w:ascii="Times New Roman" w:hAnsi="Times New Roman" w:cs="Times New Roman"/>
          <w:sz w:val="24"/>
          <w:szCs w:val="24"/>
        </w:rPr>
        <w:t xml:space="preserve">8. Муниципальная программа </w:t>
      </w:r>
      <w:r w:rsidRPr="006A4541">
        <w:rPr>
          <w:rFonts w:ascii="Times New Roman" w:hAnsi="Times New Roman" w:cs="Times New Roman"/>
          <w:b/>
          <w:sz w:val="24"/>
          <w:szCs w:val="24"/>
        </w:rPr>
        <w:t xml:space="preserve">«Управление муниципальным имуществом </w:t>
      </w:r>
      <w:proofErr w:type="spellStart"/>
      <w:r w:rsidRPr="006A4541">
        <w:rPr>
          <w:rFonts w:ascii="Times New Roman" w:hAnsi="Times New Roman" w:cs="Times New Roman"/>
          <w:b/>
          <w:sz w:val="24"/>
          <w:szCs w:val="24"/>
        </w:rPr>
        <w:t>Сеченовского</w:t>
      </w:r>
      <w:proofErr w:type="spellEnd"/>
      <w:r w:rsidRPr="006A4541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округа»</w:t>
      </w:r>
      <w:r w:rsidRPr="006A4541">
        <w:rPr>
          <w:rFonts w:ascii="Times New Roman" w:hAnsi="Times New Roman" w:cs="Times New Roman"/>
          <w:sz w:val="24"/>
          <w:szCs w:val="24"/>
        </w:rPr>
        <w:t xml:space="preserve"> расходы составили 8 748,6 тыс. руб.  (0,7% в общем объеме расходов) или 100% к уточненному плану. </w:t>
      </w:r>
    </w:p>
    <w:p w:rsidR="001355F5" w:rsidRPr="006A4541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541">
        <w:rPr>
          <w:rFonts w:ascii="Times New Roman" w:hAnsi="Times New Roman" w:cs="Times New Roman"/>
          <w:sz w:val="24"/>
          <w:szCs w:val="24"/>
        </w:rPr>
        <w:t xml:space="preserve">9. Муниципальная программа </w:t>
      </w:r>
      <w:r w:rsidRPr="006A4541">
        <w:rPr>
          <w:rFonts w:ascii="Times New Roman" w:hAnsi="Times New Roman" w:cs="Times New Roman"/>
          <w:b/>
          <w:sz w:val="24"/>
          <w:szCs w:val="24"/>
        </w:rPr>
        <w:t xml:space="preserve">«Управление муниципальными финансами». </w:t>
      </w:r>
      <w:r w:rsidRPr="006A4541">
        <w:rPr>
          <w:rFonts w:ascii="Times New Roman" w:hAnsi="Times New Roman" w:cs="Times New Roman"/>
          <w:sz w:val="24"/>
          <w:szCs w:val="24"/>
        </w:rPr>
        <w:t>Профинансировано 17 238,7 тыс. руб.  (1,4% в общем объеме расходов) или 100% к уточненному плану.</w:t>
      </w:r>
    </w:p>
    <w:p w:rsidR="001355F5" w:rsidRPr="006A4541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541">
        <w:rPr>
          <w:rFonts w:ascii="Times New Roman" w:hAnsi="Times New Roman" w:cs="Times New Roman"/>
          <w:sz w:val="24"/>
          <w:szCs w:val="24"/>
        </w:rPr>
        <w:t xml:space="preserve">10. Муниципальная программа </w:t>
      </w:r>
      <w:r w:rsidRPr="006A4541">
        <w:rPr>
          <w:rFonts w:ascii="Times New Roman" w:hAnsi="Times New Roman" w:cs="Times New Roman"/>
          <w:b/>
          <w:sz w:val="24"/>
          <w:szCs w:val="24"/>
        </w:rPr>
        <w:t xml:space="preserve">«Улучшение условий и охраны труда в организациях </w:t>
      </w:r>
      <w:proofErr w:type="spellStart"/>
      <w:r w:rsidRPr="006A4541">
        <w:rPr>
          <w:rFonts w:ascii="Times New Roman" w:hAnsi="Times New Roman" w:cs="Times New Roman"/>
          <w:b/>
          <w:sz w:val="24"/>
          <w:szCs w:val="24"/>
        </w:rPr>
        <w:t>Сеченовского</w:t>
      </w:r>
      <w:proofErr w:type="spellEnd"/>
      <w:r w:rsidRPr="006A4541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округа». </w:t>
      </w:r>
    </w:p>
    <w:p w:rsidR="001355F5" w:rsidRPr="006A4541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541">
        <w:rPr>
          <w:rFonts w:ascii="Times New Roman" w:hAnsi="Times New Roman" w:cs="Times New Roman"/>
          <w:sz w:val="24"/>
          <w:szCs w:val="24"/>
        </w:rPr>
        <w:t>Расходы составили 2 528,4 тыс. руб.  (0,2% в общем объеме расходов) коп</w:t>
      </w:r>
      <w:proofErr w:type="gramStart"/>
      <w:r w:rsidRPr="006A454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A4541">
        <w:rPr>
          <w:rFonts w:ascii="Times New Roman" w:hAnsi="Times New Roman" w:cs="Times New Roman"/>
          <w:sz w:val="24"/>
          <w:szCs w:val="24"/>
        </w:rPr>
        <w:t xml:space="preserve"> или 99,7% к уточненному плану 2 536,5 тыс. руб. </w:t>
      </w:r>
    </w:p>
    <w:p w:rsidR="001355F5" w:rsidRPr="006A4541" w:rsidRDefault="001355F5" w:rsidP="001355F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4541">
        <w:rPr>
          <w:rFonts w:ascii="Times New Roman" w:hAnsi="Times New Roman" w:cs="Times New Roman"/>
          <w:sz w:val="24"/>
          <w:szCs w:val="24"/>
        </w:rPr>
        <w:t xml:space="preserve">11. Муниципальная программа </w:t>
      </w:r>
      <w:r w:rsidRPr="006A4541">
        <w:rPr>
          <w:rFonts w:ascii="Times New Roman" w:hAnsi="Times New Roman" w:cs="Times New Roman"/>
          <w:b/>
          <w:sz w:val="24"/>
          <w:szCs w:val="24"/>
        </w:rPr>
        <w:t xml:space="preserve">«Улучшение экологической обстановки в </w:t>
      </w:r>
      <w:proofErr w:type="spellStart"/>
      <w:r w:rsidRPr="006A4541">
        <w:rPr>
          <w:rFonts w:ascii="Times New Roman" w:hAnsi="Times New Roman" w:cs="Times New Roman"/>
          <w:b/>
          <w:sz w:val="24"/>
          <w:szCs w:val="24"/>
        </w:rPr>
        <w:t>Сеченовском</w:t>
      </w:r>
      <w:proofErr w:type="spellEnd"/>
      <w:r w:rsidRPr="006A4541">
        <w:rPr>
          <w:rFonts w:ascii="Times New Roman" w:hAnsi="Times New Roman" w:cs="Times New Roman"/>
          <w:b/>
          <w:sz w:val="24"/>
          <w:szCs w:val="24"/>
        </w:rPr>
        <w:t xml:space="preserve"> муниципальном округе»</w:t>
      </w:r>
    </w:p>
    <w:p w:rsidR="001355F5" w:rsidRPr="006A4541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541">
        <w:rPr>
          <w:rFonts w:ascii="Times New Roman" w:hAnsi="Times New Roman" w:cs="Times New Roman"/>
          <w:sz w:val="24"/>
          <w:szCs w:val="24"/>
        </w:rPr>
        <w:t>Расходы произведены в сумме 1 838,6 тыс. руб. (0,2% в общем объеме расходов) или 28,2 % к уточненному плану 6 522,3 тыс. руб.</w:t>
      </w:r>
    </w:p>
    <w:p w:rsidR="001355F5" w:rsidRPr="006A4541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A4541">
        <w:rPr>
          <w:rFonts w:ascii="Times New Roman" w:hAnsi="Times New Roman" w:cs="Times New Roman"/>
          <w:sz w:val="24"/>
          <w:szCs w:val="24"/>
        </w:rPr>
        <w:t xml:space="preserve">  Неисполнение плана по расходам на разработку проектной сметной документации по объекту «Рекультивация несанкционированной свалки ТБО в с. Сеченово Нижегородской области» в сумме 4 681,1 тыс. руб. (областной бюджет – 3 744,9 тыс. руб., бюджет муниципального округа – 936,2 тыс. руб.) произошло в связи с тем, что в 2025 году не была пройдена экологическая экспертиза проектной документации. </w:t>
      </w:r>
    </w:p>
    <w:p w:rsidR="001355F5" w:rsidRPr="006A4541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 w:rsidRPr="006A4541">
        <w:rPr>
          <w:rFonts w:ascii="Times New Roman" w:hAnsi="Times New Roman" w:cs="Times New Roman"/>
          <w:sz w:val="24"/>
          <w:szCs w:val="24"/>
        </w:rPr>
        <w:t xml:space="preserve">         12. Муниципальная программа </w:t>
      </w:r>
      <w:r w:rsidRPr="006A4541">
        <w:rPr>
          <w:rFonts w:ascii="Times New Roman" w:hAnsi="Times New Roman" w:cs="Times New Roman"/>
          <w:b/>
          <w:sz w:val="24"/>
          <w:szCs w:val="24"/>
        </w:rPr>
        <w:t xml:space="preserve">«Социальная поддержка граждан </w:t>
      </w:r>
      <w:proofErr w:type="spellStart"/>
      <w:r w:rsidRPr="006A4541">
        <w:rPr>
          <w:rFonts w:ascii="Times New Roman" w:hAnsi="Times New Roman" w:cs="Times New Roman"/>
          <w:b/>
          <w:sz w:val="24"/>
          <w:szCs w:val="24"/>
        </w:rPr>
        <w:t>Сеченовского</w:t>
      </w:r>
      <w:proofErr w:type="spellEnd"/>
      <w:r w:rsidRPr="006A4541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Нижегородской области»</w:t>
      </w:r>
      <w:r w:rsidRPr="006A4541">
        <w:rPr>
          <w:rFonts w:ascii="Times New Roman" w:hAnsi="Times New Roman" w:cs="Times New Roman"/>
          <w:sz w:val="24"/>
          <w:szCs w:val="24"/>
        </w:rPr>
        <w:t xml:space="preserve"> профинансирована в сумме 19 518,8 тыс. руб. 21 коп. (1,6% в общем объеме расходов) или 100,00%.</w:t>
      </w:r>
    </w:p>
    <w:p w:rsidR="001355F5" w:rsidRPr="006A4541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541">
        <w:rPr>
          <w:rFonts w:ascii="Times New Roman" w:hAnsi="Times New Roman" w:cs="Times New Roman"/>
          <w:sz w:val="24"/>
          <w:szCs w:val="24"/>
        </w:rPr>
        <w:t xml:space="preserve">13. Муниципальная программа </w:t>
      </w:r>
      <w:r w:rsidRPr="006A4541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6A4541">
        <w:rPr>
          <w:rFonts w:ascii="Times New Roman" w:hAnsi="Times New Roman" w:cs="Times New Roman"/>
          <w:b/>
          <w:sz w:val="24"/>
          <w:szCs w:val="24"/>
        </w:rPr>
        <w:t>Энергоэффективность</w:t>
      </w:r>
      <w:proofErr w:type="spellEnd"/>
      <w:r w:rsidRPr="006A4541">
        <w:rPr>
          <w:rFonts w:ascii="Times New Roman" w:hAnsi="Times New Roman" w:cs="Times New Roman"/>
          <w:b/>
          <w:sz w:val="24"/>
          <w:szCs w:val="24"/>
        </w:rPr>
        <w:t xml:space="preserve"> и развитие энергетики в </w:t>
      </w:r>
      <w:proofErr w:type="spellStart"/>
      <w:r w:rsidRPr="006A4541">
        <w:rPr>
          <w:rFonts w:ascii="Times New Roman" w:hAnsi="Times New Roman" w:cs="Times New Roman"/>
          <w:b/>
          <w:sz w:val="24"/>
          <w:szCs w:val="24"/>
        </w:rPr>
        <w:t>Сеченовском</w:t>
      </w:r>
      <w:proofErr w:type="spellEnd"/>
      <w:r w:rsidRPr="006A4541">
        <w:rPr>
          <w:rFonts w:ascii="Times New Roman" w:hAnsi="Times New Roman" w:cs="Times New Roman"/>
          <w:b/>
          <w:sz w:val="24"/>
          <w:szCs w:val="24"/>
        </w:rPr>
        <w:t xml:space="preserve"> муниципальном округе Нижегородской области»</w:t>
      </w:r>
    </w:p>
    <w:p w:rsidR="001355F5" w:rsidRPr="006A4541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541">
        <w:rPr>
          <w:rFonts w:ascii="Times New Roman" w:hAnsi="Times New Roman" w:cs="Times New Roman"/>
          <w:sz w:val="24"/>
          <w:szCs w:val="24"/>
        </w:rPr>
        <w:t>Расходы произведены в сумме 11 887,9 тыс. руб.  (1% в общем объеме расходов) или 94,9% к уточненному плану 12 527,4 тыс. руб.</w:t>
      </w:r>
    </w:p>
    <w:p w:rsidR="001355F5" w:rsidRPr="006A4541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541">
        <w:rPr>
          <w:rFonts w:ascii="Times New Roman" w:hAnsi="Times New Roman" w:cs="Times New Roman"/>
          <w:sz w:val="24"/>
          <w:szCs w:val="24"/>
        </w:rPr>
        <w:lastRenderedPageBreak/>
        <w:t xml:space="preserve">14. Муниципальная программа </w:t>
      </w:r>
      <w:r w:rsidRPr="006A4541">
        <w:rPr>
          <w:rFonts w:ascii="Times New Roman" w:hAnsi="Times New Roman" w:cs="Times New Roman"/>
          <w:b/>
          <w:sz w:val="24"/>
          <w:szCs w:val="24"/>
        </w:rPr>
        <w:t xml:space="preserve">«Пожарная безопасность и защита населения на территории </w:t>
      </w:r>
      <w:proofErr w:type="spellStart"/>
      <w:r w:rsidRPr="006A4541">
        <w:rPr>
          <w:rFonts w:ascii="Times New Roman" w:hAnsi="Times New Roman" w:cs="Times New Roman"/>
          <w:b/>
          <w:sz w:val="24"/>
          <w:szCs w:val="24"/>
        </w:rPr>
        <w:t>Сеченовского</w:t>
      </w:r>
      <w:proofErr w:type="spellEnd"/>
      <w:r w:rsidRPr="006A4541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от чрезвычайных ситуаций»</w:t>
      </w:r>
      <w:r w:rsidRPr="006A4541">
        <w:rPr>
          <w:rFonts w:ascii="Times New Roman" w:hAnsi="Times New Roman" w:cs="Times New Roman"/>
          <w:sz w:val="24"/>
          <w:szCs w:val="24"/>
        </w:rPr>
        <w:t xml:space="preserve"> расходы произведены в сумме 53 518 001 руб. 18 коп. (4,5% в общем объеме расходов) или 99,97 % к уточненному плану 48 673 791 руб. 95</w:t>
      </w:r>
      <w:r>
        <w:rPr>
          <w:rFonts w:ascii="Times New Roman" w:hAnsi="Times New Roman" w:cs="Times New Roman"/>
          <w:sz w:val="24"/>
          <w:szCs w:val="24"/>
        </w:rPr>
        <w:t>коп</w:t>
      </w:r>
      <w:r w:rsidRPr="006A4541">
        <w:rPr>
          <w:rFonts w:ascii="Times New Roman" w:hAnsi="Times New Roman" w:cs="Times New Roman"/>
          <w:sz w:val="24"/>
          <w:szCs w:val="24"/>
        </w:rPr>
        <w:t>.</w:t>
      </w:r>
    </w:p>
    <w:p w:rsidR="001355F5" w:rsidRPr="006A4541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541">
        <w:rPr>
          <w:rFonts w:ascii="Times New Roman" w:hAnsi="Times New Roman" w:cs="Times New Roman"/>
          <w:sz w:val="24"/>
          <w:szCs w:val="24"/>
        </w:rPr>
        <w:t xml:space="preserve">15. Муниципальная программа </w:t>
      </w:r>
      <w:r w:rsidRPr="006A4541">
        <w:rPr>
          <w:rFonts w:ascii="Times New Roman" w:hAnsi="Times New Roman" w:cs="Times New Roman"/>
          <w:b/>
          <w:sz w:val="24"/>
          <w:szCs w:val="24"/>
        </w:rPr>
        <w:t>«Формирование комфортной</w:t>
      </w:r>
      <w:r w:rsidRPr="006A4541">
        <w:rPr>
          <w:rFonts w:ascii="Times New Roman" w:hAnsi="Times New Roman" w:cs="Times New Roman"/>
          <w:sz w:val="24"/>
          <w:szCs w:val="24"/>
        </w:rPr>
        <w:t xml:space="preserve"> </w:t>
      </w:r>
      <w:r w:rsidRPr="006A4541">
        <w:rPr>
          <w:rFonts w:ascii="Times New Roman" w:hAnsi="Times New Roman" w:cs="Times New Roman"/>
          <w:b/>
          <w:sz w:val="24"/>
          <w:szCs w:val="24"/>
        </w:rPr>
        <w:t xml:space="preserve">городской среды на территории </w:t>
      </w:r>
      <w:proofErr w:type="spellStart"/>
      <w:r w:rsidRPr="006A4541">
        <w:rPr>
          <w:rFonts w:ascii="Times New Roman" w:hAnsi="Times New Roman" w:cs="Times New Roman"/>
          <w:b/>
          <w:sz w:val="24"/>
          <w:szCs w:val="24"/>
        </w:rPr>
        <w:t>Сеченовского</w:t>
      </w:r>
      <w:proofErr w:type="spellEnd"/>
      <w:r w:rsidRPr="006A4541">
        <w:rPr>
          <w:rFonts w:ascii="Times New Roman" w:hAnsi="Times New Roman" w:cs="Times New Roman"/>
          <w:b/>
          <w:sz w:val="24"/>
          <w:szCs w:val="24"/>
        </w:rPr>
        <w:t xml:space="preserve"> округа Нижегородской области»</w:t>
      </w:r>
      <w:r w:rsidRPr="006A4541">
        <w:rPr>
          <w:rFonts w:ascii="Times New Roman" w:hAnsi="Times New Roman" w:cs="Times New Roman"/>
          <w:sz w:val="24"/>
          <w:szCs w:val="24"/>
        </w:rPr>
        <w:t xml:space="preserve"> расходы произведены в сумме 14 846,5 тыс. руб. (1,2% в общем объеме расходов) или 100% к уточненному плану 14 846,5 тыс. руб.</w:t>
      </w:r>
    </w:p>
    <w:p w:rsidR="001355F5" w:rsidRPr="006A4541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541">
        <w:rPr>
          <w:rFonts w:ascii="Times New Roman" w:hAnsi="Times New Roman" w:cs="Times New Roman"/>
          <w:sz w:val="24"/>
          <w:szCs w:val="24"/>
        </w:rPr>
        <w:t xml:space="preserve">16. Муниципальная программа </w:t>
      </w:r>
      <w:r w:rsidRPr="006A4541">
        <w:rPr>
          <w:rFonts w:ascii="Times New Roman" w:hAnsi="Times New Roman" w:cs="Times New Roman"/>
          <w:b/>
          <w:sz w:val="24"/>
          <w:szCs w:val="24"/>
        </w:rPr>
        <w:t xml:space="preserve">«Противодействие терроризму и экстремизму на территории </w:t>
      </w:r>
      <w:proofErr w:type="spellStart"/>
      <w:r w:rsidRPr="006A4541">
        <w:rPr>
          <w:rFonts w:ascii="Times New Roman" w:hAnsi="Times New Roman" w:cs="Times New Roman"/>
          <w:b/>
          <w:sz w:val="24"/>
          <w:szCs w:val="24"/>
        </w:rPr>
        <w:t>Сеченовского</w:t>
      </w:r>
      <w:proofErr w:type="spellEnd"/>
      <w:r w:rsidRPr="006A4541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округа»</w:t>
      </w:r>
      <w:r w:rsidRPr="006A4541">
        <w:rPr>
          <w:rFonts w:ascii="Times New Roman" w:hAnsi="Times New Roman" w:cs="Times New Roman"/>
          <w:sz w:val="24"/>
          <w:szCs w:val="24"/>
        </w:rPr>
        <w:t xml:space="preserve"> расходы произведены в сумме 9 423,3 тыс. руб. (0,8% в общем объеме расходов) или 100% к уточненному плану.</w:t>
      </w:r>
    </w:p>
    <w:p w:rsidR="001355F5" w:rsidRPr="006A4541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541">
        <w:rPr>
          <w:rFonts w:ascii="Times New Roman" w:hAnsi="Times New Roman" w:cs="Times New Roman"/>
          <w:sz w:val="24"/>
          <w:szCs w:val="24"/>
        </w:rPr>
        <w:t xml:space="preserve">17. Муниципальная программа </w:t>
      </w:r>
      <w:r w:rsidRPr="006A4541">
        <w:rPr>
          <w:rFonts w:ascii="Times New Roman" w:hAnsi="Times New Roman" w:cs="Times New Roman"/>
          <w:b/>
          <w:sz w:val="24"/>
          <w:szCs w:val="24"/>
        </w:rPr>
        <w:t xml:space="preserve">«Развитие физической культуры и спорта в </w:t>
      </w:r>
      <w:proofErr w:type="spellStart"/>
      <w:r w:rsidRPr="006A4541">
        <w:rPr>
          <w:rFonts w:ascii="Times New Roman" w:hAnsi="Times New Roman" w:cs="Times New Roman"/>
          <w:b/>
          <w:sz w:val="24"/>
          <w:szCs w:val="24"/>
        </w:rPr>
        <w:t>Сеченовском</w:t>
      </w:r>
      <w:proofErr w:type="spellEnd"/>
      <w:r w:rsidRPr="006A4541">
        <w:rPr>
          <w:rFonts w:ascii="Times New Roman" w:hAnsi="Times New Roman" w:cs="Times New Roman"/>
          <w:b/>
          <w:sz w:val="24"/>
          <w:szCs w:val="24"/>
        </w:rPr>
        <w:t xml:space="preserve"> муниципальном округе Нижегородской области» </w:t>
      </w:r>
      <w:r w:rsidRPr="006A4541">
        <w:rPr>
          <w:rFonts w:ascii="Times New Roman" w:hAnsi="Times New Roman" w:cs="Times New Roman"/>
          <w:sz w:val="24"/>
          <w:szCs w:val="24"/>
        </w:rPr>
        <w:t>расходы произведены в сумме 7 728,9 тыс. руб. (0,6% в общем объеме расходов) или 91,0% к уточненному плану 8 490,9 тыс. руб.</w:t>
      </w:r>
    </w:p>
    <w:p w:rsidR="001355F5" w:rsidRDefault="001355F5" w:rsidP="001355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541">
        <w:rPr>
          <w:rFonts w:ascii="Times New Roman" w:hAnsi="Times New Roman" w:cs="Times New Roman"/>
          <w:sz w:val="24"/>
          <w:szCs w:val="24"/>
        </w:rPr>
        <w:t xml:space="preserve">18. Муниципальная программа </w:t>
      </w:r>
      <w:r w:rsidRPr="006A4541">
        <w:rPr>
          <w:rFonts w:ascii="Times New Roman" w:hAnsi="Times New Roman" w:cs="Times New Roman"/>
          <w:b/>
          <w:sz w:val="24"/>
          <w:szCs w:val="24"/>
        </w:rPr>
        <w:t xml:space="preserve">«Информационное общество </w:t>
      </w:r>
      <w:proofErr w:type="spellStart"/>
      <w:r w:rsidRPr="006A4541">
        <w:rPr>
          <w:rFonts w:ascii="Times New Roman" w:hAnsi="Times New Roman" w:cs="Times New Roman"/>
          <w:b/>
          <w:sz w:val="24"/>
          <w:szCs w:val="24"/>
        </w:rPr>
        <w:t>Сеченовского</w:t>
      </w:r>
      <w:proofErr w:type="spellEnd"/>
      <w:r w:rsidRPr="006A4541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Нижегородской области»</w:t>
      </w:r>
      <w:r w:rsidRPr="006A4541">
        <w:rPr>
          <w:rFonts w:ascii="Times New Roman" w:hAnsi="Times New Roman" w:cs="Times New Roman"/>
          <w:sz w:val="24"/>
          <w:szCs w:val="24"/>
        </w:rPr>
        <w:t xml:space="preserve"> расходы произведены в сумме 4 131,0 </w:t>
      </w:r>
      <w:proofErr w:type="spellStart"/>
      <w:r w:rsidRPr="006A4541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6A4541">
        <w:rPr>
          <w:rFonts w:ascii="Times New Roman" w:hAnsi="Times New Roman" w:cs="Times New Roman"/>
          <w:sz w:val="24"/>
          <w:szCs w:val="24"/>
        </w:rPr>
        <w:t>.. (0,3</w:t>
      </w:r>
      <w:r w:rsidRPr="0058485D">
        <w:rPr>
          <w:sz w:val="28"/>
          <w:szCs w:val="28"/>
        </w:rPr>
        <w:t xml:space="preserve">% </w:t>
      </w:r>
      <w:r w:rsidRPr="006A4541">
        <w:rPr>
          <w:rFonts w:ascii="Times New Roman" w:hAnsi="Times New Roman" w:cs="Times New Roman"/>
          <w:sz w:val="24"/>
          <w:szCs w:val="24"/>
        </w:rPr>
        <w:t>в общем объеме расходов) или 96,95% к уточненному плану 4 260,9 тыс. руб.</w:t>
      </w:r>
    </w:p>
    <w:p w:rsidR="001355F5" w:rsidRPr="004C6C29" w:rsidRDefault="001355F5" w:rsidP="001355F5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6C29">
        <w:rPr>
          <w:rFonts w:ascii="Times New Roman" w:hAnsi="Times New Roman" w:cs="Times New Roman"/>
          <w:sz w:val="24"/>
          <w:szCs w:val="24"/>
        </w:rPr>
        <w:t>Отделом экономики, прогнозирования, инвес</w:t>
      </w:r>
      <w:r>
        <w:rPr>
          <w:rFonts w:ascii="Times New Roman" w:hAnsi="Times New Roman" w:cs="Times New Roman"/>
          <w:sz w:val="24"/>
          <w:szCs w:val="24"/>
        </w:rPr>
        <w:t>тиций и инноваций по итогам 2025</w:t>
      </w:r>
      <w:r w:rsidRPr="004C6C29">
        <w:rPr>
          <w:rFonts w:ascii="Times New Roman" w:hAnsi="Times New Roman" w:cs="Times New Roman"/>
          <w:sz w:val="24"/>
          <w:szCs w:val="24"/>
        </w:rPr>
        <w:t xml:space="preserve"> года проведена ежегодная оценка эффективности </w:t>
      </w:r>
      <w:r>
        <w:rPr>
          <w:rFonts w:ascii="Times New Roman" w:hAnsi="Times New Roman" w:cs="Times New Roman"/>
          <w:sz w:val="24"/>
          <w:szCs w:val="24"/>
        </w:rPr>
        <w:t xml:space="preserve">18 </w:t>
      </w:r>
      <w:r w:rsidRPr="004C6C29">
        <w:rPr>
          <w:rFonts w:ascii="Times New Roman" w:hAnsi="Times New Roman" w:cs="Times New Roman"/>
          <w:sz w:val="24"/>
          <w:szCs w:val="24"/>
        </w:rPr>
        <w:t xml:space="preserve">муниципальных программ </w:t>
      </w:r>
      <w:proofErr w:type="spellStart"/>
      <w:r w:rsidRPr="004C6C29">
        <w:rPr>
          <w:rFonts w:ascii="Times New Roman" w:hAnsi="Times New Roman" w:cs="Times New Roman"/>
          <w:sz w:val="24"/>
          <w:szCs w:val="24"/>
        </w:rPr>
        <w:t>Сеченовского</w:t>
      </w:r>
      <w:proofErr w:type="spellEnd"/>
      <w:r w:rsidRPr="004C6C29">
        <w:rPr>
          <w:rFonts w:ascii="Times New Roman" w:hAnsi="Times New Roman" w:cs="Times New Roman"/>
          <w:sz w:val="24"/>
          <w:szCs w:val="24"/>
        </w:rPr>
        <w:t xml:space="preserve"> муниципального округа, финансируемых из средств бюджета муниципального округа и других бюджетов (федерального, областного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). </w:t>
      </w:r>
      <w:r w:rsidRPr="004C6C29">
        <w:rPr>
          <w:rFonts w:ascii="Times New Roman" w:hAnsi="Times New Roman" w:cs="Times New Roman"/>
          <w:sz w:val="24"/>
          <w:szCs w:val="24"/>
        </w:rPr>
        <w:t xml:space="preserve">Данная работа проводится на основании методики, утвержденной постановлением администрации </w:t>
      </w:r>
      <w:proofErr w:type="spellStart"/>
      <w:r w:rsidRPr="004C6C29">
        <w:rPr>
          <w:rFonts w:ascii="Times New Roman" w:hAnsi="Times New Roman" w:cs="Times New Roman"/>
          <w:sz w:val="24"/>
          <w:szCs w:val="24"/>
        </w:rPr>
        <w:t>Сеченовского</w:t>
      </w:r>
      <w:proofErr w:type="spellEnd"/>
      <w:r w:rsidRPr="004C6C29">
        <w:rPr>
          <w:rFonts w:ascii="Times New Roman" w:hAnsi="Times New Roman" w:cs="Times New Roman"/>
          <w:sz w:val="24"/>
          <w:szCs w:val="24"/>
        </w:rPr>
        <w:t xml:space="preserve"> муниципального округа от 21.11.2022г. №42 «Об утверждении Порядка разработки, реализации и оценки эффективности муниципальных программ в </w:t>
      </w:r>
      <w:proofErr w:type="spellStart"/>
      <w:r w:rsidRPr="004C6C29">
        <w:rPr>
          <w:rFonts w:ascii="Times New Roman" w:hAnsi="Times New Roman" w:cs="Times New Roman"/>
          <w:sz w:val="24"/>
          <w:szCs w:val="24"/>
        </w:rPr>
        <w:t>Сеченовском</w:t>
      </w:r>
      <w:proofErr w:type="spellEnd"/>
      <w:r w:rsidRPr="004C6C29">
        <w:rPr>
          <w:rFonts w:ascii="Times New Roman" w:hAnsi="Times New Roman" w:cs="Times New Roman"/>
          <w:sz w:val="24"/>
          <w:szCs w:val="24"/>
        </w:rPr>
        <w:t xml:space="preserve"> муниципальном округе Нижегородской области».</w:t>
      </w:r>
      <w:r>
        <w:rPr>
          <w:rFonts w:ascii="Times New Roman" w:hAnsi="Times New Roman" w:cs="Times New Roman"/>
          <w:sz w:val="24"/>
          <w:szCs w:val="24"/>
        </w:rPr>
        <w:t xml:space="preserve"> Все программы </w:t>
      </w:r>
      <w:r w:rsidRPr="004C6C29">
        <w:rPr>
          <w:rFonts w:ascii="Times New Roman" w:hAnsi="Times New Roman" w:cs="Times New Roman"/>
          <w:sz w:val="24"/>
          <w:szCs w:val="24"/>
        </w:rPr>
        <w:t>соответствуют поставленным целям и задачам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C6C29">
        <w:rPr>
          <w:rFonts w:ascii="Times New Roman" w:hAnsi="Times New Roman" w:cs="Times New Roman"/>
          <w:sz w:val="24"/>
          <w:szCs w:val="24"/>
        </w:rPr>
        <w:t xml:space="preserve"> наблюдается общая положительная динамика целевых показателей (50% и более значений запланированных индикаторов достигнуты).</w:t>
      </w:r>
    </w:p>
    <w:p w:rsidR="001355F5" w:rsidRPr="007A5D6B" w:rsidRDefault="001355F5" w:rsidP="001355F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5D6B">
        <w:rPr>
          <w:rFonts w:ascii="Times New Roman" w:hAnsi="Times New Roman" w:cs="Times New Roman"/>
          <w:sz w:val="24"/>
          <w:szCs w:val="24"/>
        </w:rPr>
        <w:t>Механизм проведения оценки основан на присвоении баллов четырем критериям, имеющим каждый свой вес, это:</w:t>
      </w:r>
    </w:p>
    <w:p w:rsidR="001355F5" w:rsidRPr="007A5D6B" w:rsidRDefault="001355F5" w:rsidP="001355F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5D6B">
        <w:rPr>
          <w:rFonts w:ascii="Times New Roman" w:hAnsi="Times New Roman" w:cs="Times New Roman"/>
          <w:sz w:val="24"/>
          <w:szCs w:val="24"/>
        </w:rPr>
        <w:t>1. Соответствие Программы системе приоритетов социально-эко</w:t>
      </w:r>
      <w:r>
        <w:rPr>
          <w:rFonts w:ascii="Times New Roman" w:hAnsi="Times New Roman" w:cs="Times New Roman"/>
          <w:sz w:val="24"/>
          <w:szCs w:val="24"/>
        </w:rPr>
        <w:t xml:space="preserve">номического развития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Сеченовскоu</w:t>
      </w:r>
      <w:r w:rsidRPr="007A5D6B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7A5D6B">
        <w:rPr>
          <w:rFonts w:ascii="Times New Roman" w:hAnsi="Times New Roman" w:cs="Times New Roman"/>
          <w:sz w:val="24"/>
          <w:szCs w:val="24"/>
        </w:rPr>
        <w:t xml:space="preserve"> муниципального округа.</w:t>
      </w:r>
    </w:p>
    <w:p w:rsidR="001355F5" w:rsidRPr="007A5D6B" w:rsidRDefault="001355F5" w:rsidP="001355F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5D6B">
        <w:rPr>
          <w:rFonts w:ascii="Times New Roman" w:hAnsi="Times New Roman" w:cs="Times New Roman"/>
          <w:sz w:val="24"/>
          <w:szCs w:val="24"/>
        </w:rPr>
        <w:t>2. Выполнение запланированных мероприятий Программы.</w:t>
      </w:r>
    </w:p>
    <w:p w:rsidR="001355F5" w:rsidRPr="007A5D6B" w:rsidRDefault="001355F5" w:rsidP="001355F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5D6B">
        <w:rPr>
          <w:rFonts w:ascii="Times New Roman" w:hAnsi="Times New Roman" w:cs="Times New Roman"/>
          <w:sz w:val="24"/>
          <w:szCs w:val="24"/>
        </w:rPr>
        <w:t>3. Уровень финансового обеспечения Программы.</w:t>
      </w:r>
    </w:p>
    <w:p w:rsidR="001355F5" w:rsidRPr="007A5D6B" w:rsidRDefault="001355F5" w:rsidP="001355F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5D6B">
        <w:rPr>
          <w:rFonts w:ascii="Times New Roman" w:hAnsi="Times New Roman" w:cs="Times New Roman"/>
          <w:sz w:val="24"/>
          <w:szCs w:val="24"/>
        </w:rPr>
        <w:t>4.Организация контроля за реализацией Программы, уровень динамики индикаторов.</w:t>
      </w:r>
    </w:p>
    <w:p w:rsidR="001355F5" w:rsidRPr="007A5D6B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 w:rsidRPr="007A5D6B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роведенная оценка эффективности</w:t>
      </w:r>
      <w:r w:rsidRPr="007A5D6B">
        <w:rPr>
          <w:rFonts w:ascii="Times New Roman" w:hAnsi="Times New Roman" w:cs="Times New Roman"/>
          <w:sz w:val="24"/>
          <w:szCs w:val="24"/>
        </w:rPr>
        <w:t xml:space="preserve"> 18 программ, показала:</w:t>
      </w:r>
    </w:p>
    <w:p w:rsidR="001355F5" w:rsidRPr="007A5D6B" w:rsidRDefault="001355F5" w:rsidP="001355F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5D6B">
        <w:rPr>
          <w:rFonts w:ascii="Times New Roman" w:hAnsi="Times New Roman" w:cs="Times New Roman"/>
          <w:sz w:val="24"/>
          <w:szCs w:val="24"/>
        </w:rPr>
        <w:t xml:space="preserve">1. </w:t>
      </w:r>
      <w:r w:rsidRPr="007A5D6B">
        <w:rPr>
          <w:rFonts w:ascii="Times New Roman" w:hAnsi="Times New Roman" w:cs="Times New Roman"/>
          <w:b/>
          <w:sz w:val="24"/>
          <w:szCs w:val="24"/>
        </w:rPr>
        <w:t>Высоко эффективную</w:t>
      </w:r>
      <w:r w:rsidRPr="007A5D6B">
        <w:rPr>
          <w:rFonts w:ascii="Times New Roman" w:hAnsi="Times New Roman" w:cs="Times New Roman"/>
          <w:sz w:val="24"/>
          <w:szCs w:val="24"/>
        </w:rPr>
        <w:t xml:space="preserve"> оценку получили 16 программ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Pr="007A5D6B">
        <w:rPr>
          <w:rFonts w:ascii="Times New Roman" w:hAnsi="Times New Roman" w:cs="Times New Roman"/>
          <w:sz w:val="24"/>
          <w:szCs w:val="24"/>
        </w:rPr>
        <w:t xml:space="preserve"> или 88,9 % от общего количества.</w:t>
      </w:r>
    </w:p>
    <w:p w:rsidR="001355F5" w:rsidRDefault="001355F5" w:rsidP="001355F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5D6B">
        <w:rPr>
          <w:rFonts w:ascii="Times New Roman" w:hAnsi="Times New Roman" w:cs="Times New Roman"/>
          <w:sz w:val="24"/>
          <w:szCs w:val="24"/>
        </w:rPr>
        <w:t>В рейтинг</w:t>
      </w:r>
      <w:r>
        <w:rPr>
          <w:rFonts w:ascii="Times New Roman" w:hAnsi="Times New Roman" w:cs="Times New Roman"/>
          <w:sz w:val="24"/>
          <w:szCs w:val="24"/>
        </w:rPr>
        <w:t>е программ с высокими оценками:</w:t>
      </w:r>
    </w:p>
    <w:p w:rsidR="001355F5" w:rsidRPr="007A5D6B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 w:rsidRPr="007A5D6B">
        <w:rPr>
          <w:rFonts w:ascii="Times New Roman" w:hAnsi="Times New Roman" w:cs="Times New Roman"/>
          <w:sz w:val="24"/>
          <w:szCs w:val="24"/>
        </w:rPr>
        <w:t xml:space="preserve">- «Развитие образования в </w:t>
      </w:r>
      <w:proofErr w:type="spellStart"/>
      <w:r w:rsidRPr="007A5D6B">
        <w:rPr>
          <w:rFonts w:ascii="Times New Roman" w:hAnsi="Times New Roman" w:cs="Times New Roman"/>
          <w:sz w:val="24"/>
          <w:szCs w:val="24"/>
        </w:rPr>
        <w:t>Сеченовском</w:t>
      </w:r>
      <w:proofErr w:type="spellEnd"/>
      <w:r w:rsidRPr="007A5D6B">
        <w:rPr>
          <w:rFonts w:ascii="Times New Roman" w:hAnsi="Times New Roman" w:cs="Times New Roman"/>
          <w:sz w:val="24"/>
          <w:szCs w:val="24"/>
        </w:rPr>
        <w:t xml:space="preserve"> муниципальном округе Нижегородской области»;</w:t>
      </w:r>
    </w:p>
    <w:p w:rsidR="001355F5" w:rsidRPr="007A5D6B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 w:rsidRPr="007A5D6B">
        <w:rPr>
          <w:rFonts w:ascii="Times New Roman" w:hAnsi="Times New Roman" w:cs="Times New Roman"/>
          <w:sz w:val="24"/>
          <w:szCs w:val="24"/>
        </w:rPr>
        <w:t xml:space="preserve">- «Комплексное развитие систем коммунальной инфраструктуры </w:t>
      </w:r>
      <w:proofErr w:type="spellStart"/>
      <w:r w:rsidRPr="007A5D6B">
        <w:rPr>
          <w:rFonts w:ascii="Times New Roman" w:hAnsi="Times New Roman" w:cs="Times New Roman"/>
          <w:sz w:val="24"/>
          <w:szCs w:val="24"/>
        </w:rPr>
        <w:t>Сеченовского</w:t>
      </w:r>
      <w:proofErr w:type="spellEnd"/>
      <w:r w:rsidRPr="007A5D6B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области»;</w:t>
      </w:r>
    </w:p>
    <w:p w:rsidR="001355F5" w:rsidRPr="007A5D6B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A5D6B">
        <w:rPr>
          <w:rFonts w:ascii="Times New Roman" w:hAnsi="Times New Roman" w:cs="Times New Roman"/>
          <w:sz w:val="24"/>
          <w:szCs w:val="24"/>
        </w:rPr>
        <w:t xml:space="preserve">«Развитие малого и среднего предпринимательства в </w:t>
      </w:r>
      <w:proofErr w:type="spellStart"/>
      <w:r w:rsidRPr="007A5D6B">
        <w:rPr>
          <w:rFonts w:ascii="Times New Roman" w:hAnsi="Times New Roman" w:cs="Times New Roman"/>
          <w:sz w:val="24"/>
          <w:szCs w:val="24"/>
        </w:rPr>
        <w:t>Сеченовском</w:t>
      </w:r>
      <w:proofErr w:type="spellEnd"/>
      <w:r w:rsidRPr="007A5D6B">
        <w:rPr>
          <w:rFonts w:ascii="Times New Roman" w:hAnsi="Times New Roman" w:cs="Times New Roman"/>
          <w:sz w:val="24"/>
          <w:szCs w:val="24"/>
        </w:rPr>
        <w:t xml:space="preserve"> муниципальном округе Нижегородской области»;</w:t>
      </w:r>
    </w:p>
    <w:p w:rsidR="001355F5" w:rsidRPr="007A5D6B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A5D6B">
        <w:rPr>
          <w:rFonts w:ascii="Times New Roman" w:hAnsi="Times New Roman" w:cs="Times New Roman"/>
          <w:sz w:val="24"/>
          <w:szCs w:val="24"/>
        </w:rPr>
        <w:t xml:space="preserve">«Управление муниципальным имуществом </w:t>
      </w:r>
      <w:proofErr w:type="spellStart"/>
      <w:r w:rsidRPr="007A5D6B">
        <w:rPr>
          <w:rFonts w:ascii="Times New Roman" w:hAnsi="Times New Roman" w:cs="Times New Roman"/>
          <w:sz w:val="24"/>
          <w:szCs w:val="24"/>
        </w:rPr>
        <w:t>Сеченовского</w:t>
      </w:r>
      <w:proofErr w:type="spellEnd"/>
      <w:r w:rsidRPr="007A5D6B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области»;</w:t>
      </w:r>
    </w:p>
    <w:p w:rsidR="001355F5" w:rsidRPr="007A5D6B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</w:t>
      </w:r>
      <w:r w:rsidRPr="007A5D6B">
        <w:rPr>
          <w:rFonts w:ascii="Times New Roman" w:hAnsi="Times New Roman" w:cs="Times New Roman"/>
          <w:sz w:val="24"/>
          <w:szCs w:val="24"/>
        </w:rPr>
        <w:t xml:space="preserve">Обеспечение граждан </w:t>
      </w:r>
      <w:proofErr w:type="spellStart"/>
      <w:r w:rsidRPr="007A5D6B">
        <w:rPr>
          <w:rFonts w:ascii="Times New Roman" w:hAnsi="Times New Roman" w:cs="Times New Roman"/>
          <w:sz w:val="24"/>
          <w:szCs w:val="24"/>
        </w:rPr>
        <w:t>Сеченовского</w:t>
      </w:r>
      <w:proofErr w:type="spellEnd"/>
      <w:r w:rsidRPr="007A5D6B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доступным и комфортным жильем».</w:t>
      </w:r>
    </w:p>
    <w:p w:rsidR="001355F5" w:rsidRPr="007A5D6B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A5D6B">
        <w:rPr>
          <w:rFonts w:ascii="Times New Roman" w:hAnsi="Times New Roman" w:cs="Times New Roman"/>
          <w:sz w:val="24"/>
          <w:szCs w:val="24"/>
        </w:rPr>
        <w:t xml:space="preserve">«Управление муниципальными финансами </w:t>
      </w:r>
      <w:proofErr w:type="spellStart"/>
      <w:r w:rsidRPr="007A5D6B">
        <w:rPr>
          <w:rFonts w:ascii="Times New Roman" w:hAnsi="Times New Roman" w:cs="Times New Roman"/>
          <w:sz w:val="24"/>
          <w:szCs w:val="24"/>
        </w:rPr>
        <w:t>Сеченовского</w:t>
      </w:r>
      <w:proofErr w:type="spellEnd"/>
      <w:r w:rsidRPr="007A5D6B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области»; </w:t>
      </w:r>
    </w:p>
    <w:p w:rsidR="001355F5" w:rsidRPr="007A5D6B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 w:rsidRPr="007A5D6B">
        <w:rPr>
          <w:rFonts w:ascii="Times New Roman" w:hAnsi="Times New Roman" w:cs="Times New Roman"/>
          <w:sz w:val="24"/>
          <w:szCs w:val="24"/>
        </w:rPr>
        <w:lastRenderedPageBreak/>
        <w:t xml:space="preserve">- «Социальная поддержка граждан </w:t>
      </w:r>
      <w:proofErr w:type="spellStart"/>
      <w:r w:rsidRPr="007A5D6B">
        <w:rPr>
          <w:rFonts w:ascii="Times New Roman" w:hAnsi="Times New Roman" w:cs="Times New Roman"/>
          <w:sz w:val="24"/>
          <w:szCs w:val="24"/>
        </w:rPr>
        <w:t>Сеченовского</w:t>
      </w:r>
      <w:proofErr w:type="spellEnd"/>
      <w:r w:rsidRPr="007A5D6B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области»;</w:t>
      </w:r>
    </w:p>
    <w:p w:rsidR="001355F5" w:rsidRPr="007A5D6B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 w:rsidRPr="007A5D6B">
        <w:rPr>
          <w:rFonts w:ascii="Times New Roman" w:hAnsi="Times New Roman" w:cs="Times New Roman"/>
          <w:sz w:val="24"/>
          <w:szCs w:val="24"/>
        </w:rPr>
        <w:t xml:space="preserve">- «Развитие агропромышленного комплекса </w:t>
      </w:r>
      <w:proofErr w:type="spellStart"/>
      <w:r w:rsidRPr="007A5D6B">
        <w:rPr>
          <w:rFonts w:ascii="Times New Roman" w:hAnsi="Times New Roman" w:cs="Times New Roman"/>
          <w:sz w:val="24"/>
          <w:szCs w:val="24"/>
        </w:rPr>
        <w:t>Сеченовского</w:t>
      </w:r>
      <w:proofErr w:type="spellEnd"/>
      <w:r w:rsidRPr="007A5D6B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области»;</w:t>
      </w:r>
    </w:p>
    <w:p w:rsidR="001355F5" w:rsidRPr="007A5D6B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 w:rsidRPr="007A5D6B">
        <w:rPr>
          <w:rFonts w:ascii="Times New Roman" w:hAnsi="Times New Roman" w:cs="Times New Roman"/>
          <w:sz w:val="24"/>
          <w:szCs w:val="24"/>
        </w:rPr>
        <w:t xml:space="preserve">- «Развитие культуры </w:t>
      </w:r>
      <w:proofErr w:type="spellStart"/>
      <w:r w:rsidRPr="007A5D6B">
        <w:rPr>
          <w:rFonts w:ascii="Times New Roman" w:hAnsi="Times New Roman" w:cs="Times New Roman"/>
          <w:sz w:val="24"/>
          <w:szCs w:val="24"/>
        </w:rPr>
        <w:t>Сеченовского</w:t>
      </w:r>
      <w:proofErr w:type="spellEnd"/>
      <w:r w:rsidRPr="007A5D6B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области»;</w:t>
      </w:r>
    </w:p>
    <w:p w:rsidR="001355F5" w:rsidRPr="007A5D6B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</w:t>
      </w:r>
      <w:r w:rsidRPr="007A5D6B">
        <w:rPr>
          <w:rFonts w:ascii="Times New Roman" w:hAnsi="Times New Roman" w:cs="Times New Roman"/>
          <w:sz w:val="24"/>
          <w:szCs w:val="24"/>
        </w:rPr>
        <w:t xml:space="preserve">Улучшение условий и охраны труда в организациях </w:t>
      </w:r>
      <w:proofErr w:type="spellStart"/>
      <w:r w:rsidRPr="007A5D6B">
        <w:rPr>
          <w:rFonts w:ascii="Times New Roman" w:hAnsi="Times New Roman" w:cs="Times New Roman"/>
          <w:sz w:val="24"/>
          <w:szCs w:val="24"/>
        </w:rPr>
        <w:t>Сеченовского</w:t>
      </w:r>
      <w:proofErr w:type="spellEnd"/>
      <w:r w:rsidRPr="007A5D6B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области»;</w:t>
      </w:r>
    </w:p>
    <w:p w:rsidR="001355F5" w:rsidRPr="007A5D6B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 w:rsidRPr="007A5D6B">
        <w:rPr>
          <w:rFonts w:ascii="Times New Roman" w:hAnsi="Times New Roman" w:cs="Times New Roman"/>
          <w:sz w:val="24"/>
          <w:szCs w:val="24"/>
        </w:rPr>
        <w:t xml:space="preserve">- «Обеспечение безопасности жизни населения </w:t>
      </w:r>
      <w:proofErr w:type="spellStart"/>
      <w:r w:rsidRPr="007A5D6B">
        <w:rPr>
          <w:rFonts w:ascii="Times New Roman" w:hAnsi="Times New Roman" w:cs="Times New Roman"/>
          <w:sz w:val="24"/>
          <w:szCs w:val="24"/>
        </w:rPr>
        <w:t>Сеченовского</w:t>
      </w:r>
      <w:proofErr w:type="spellEnd"/>
      <w:r w:rsidRPr="007A5D6B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области»;</w:t>
      </w:r>
    </w:p>
    <w:p w:rsidR="001355F5" w:rsidRPr="007A5D6B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 w:rsidRPr="007A5D6B">
        <w:rPr>
          <w:rFonts w:ascii="Times New Roman" w:hAnsi="Times New Roman" w:cs="Times New Roman"/>
          <w:sz w:val="24"/>
          <w:szCs w:val="24"/>
        </w:rPr>
        <w:t xml:space="preserve">- «Пожарная безопасность и защита населения и территорий </w:t>
      </w:r>
      <w:proofErr w:type="spellStart"/>
      <w:r w:rsidRPr="007A5D6B">
        <w:rPr>
          <w:rFonts w:ascii="Times New Roman" w:hAnsi="Times New Roman" w:cs="Times New Roman"/>
          <w:sz w:val="24"/>
          <w:szCs w:val="24"/>
        </w:rPr>
        <w:t>Сеченовского</w:t>
      </w:r>
      <w:proofErr w:type="spellEnd"/>
      <w:r w:rsidRPr="007A5D6B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от чрезвычайных ситуаций»;</w:t>
      </w:r>
    </w:p>
    <w:p w:rsidR="001355F5" w:rsidRPr="007A5D6B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 w:rsidRPr="007A5D6B">
        <w:rPr>
          <w:rFonts w:ascii="Times New Roman" w:hAnsi="Times New Roman" w:cs="Times New Roman"/>
          <w:sz w:val="24"/>
          <w:szCs w:val="24"/>
        </w:rPr>
        <w:t xml:space="preserve">- «Противодействие терроризму и экстремизму на территории </w:t>
      </w:r>
      <w:proofErr w:type="spellStart"/>
      <w:r w:rsidRPr="007A5D6B">
        <w:rPr>
          <w:rFonts w:ascii="Times New Roman" w:hAnsi="Times New Roman" w:cs="Times New Roman"/>
          <w:sz w:val="24"/>
          <w:szCs w:val="24"/>
        </w:rPr>
        <w:t>Сеченовского</w:t>
      </w:r>
      <w:proofErr w:type="spellEnd"/>
      <w:r w:rsidRPr="007A5D6B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области»;</w:t>
      </w:r>
    </w:p>
    <w:p w:rsidR="001355F5" w:rsidRPr="007A5D6B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 w:rsidRPr="007A5D6B">
        <w:rPr>
          <w:rFonts w:ascii="Times New Roman" w:hAnsi="Times New Roman" w:cs="Times New Roman"/>
          <w:sz w:val="24"/>
          <w:szCs w:val="24"/>
        </w:rPr>
        <w:t xml:space="preserve">- «Информационное общество </w:t>
      </w:r>
      <w:proofErr w:type="spellStart"/>
      <w:r w:rsidRPr="007A5D6B">
        <w:rPr>
          <w:rFonts w:ascii="Times New Roman" w:hAnsi="Times New Roman" w:cs="Times New Roman"/>
          <w:sz w:val="24"/>
          <w:szCs w:val="24"/>
        </w:rPr>
        <w:t>Сеченовского</w:t>
      </w:r>
      <w:proofErr w:type="spellEnd"/>
      <w:r w:rsidRPr="007A5D6B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области»;</w:t>
      </w:r>
    </w:p>
    <w:p w:rsidR="001355F5" w:rsidRPr="007A5D6B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-«</w:t>
      </w:r>
      <w:r w:rsidRPr="007A5D6B">
        <w:rPr>
          <w:rFonts w:ascii="Times New Roman" w:hAnsi="Times New Roman" w:cs="Times New Roman"/>
          <w:sz w:val="24"/>
          <w:szCs w:val="24"/>
        </w:rPr>
        <w:t xml:space="preserve">Формирование комфортной городской среды на территории </w:t>
      </w:r>
      <w:proofErr w:type="spellStart"/>
      <w:r w:rsidRPr="007A5D6B">
        <w:rPr>
          <w:rFonts w:ascii="Times New Roman" w:hAnsi="Times New Roman" w:cs="Times New Roman"/>
          <w:sz w:val="24"/>
          <w:szCs w:val="24"/>
        </w:rPr>
        <w:t>Сеченовского</w:t>
      </w:r>
      <w:proofErr w:type="spellEnd"/>
      <w:r w:rsidRPr="007A5D6B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области»;</w:t>
      </w:r>
    </w:p>
    <w:p w:rsidR="001355F5" w:rsidRPr="007A5D6B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 w:rsidRPr="007A5D6B">
        <w:rPr>
          <w:rFonts w:ascii="Times New Roman" w:hAnsi="Times New Roman" w:cs="Times New Roman"/>
          <w:sz w:val="24"/>
          <w:szCs w:val="24"/>
        </w:rPr>
        <w:t>- «</w:t>
      </w:r>
      <w:proofErr w:type="spellStart"/>
      <w:r w:rsidRPr="007A5D6B">
        <w:rPr>
          <w:rFonts w:ascii="Times New Roman" w:hAnsi="Times New Roman" w:cs="Times New Roman"/>
          <w:sz w:val="24"/>
          <w:szCs w:val="24"/>
        </w:rPr>
        <w:t>Энергоэффективность</w:t>
      </w:r>
      <w:proofErr w:type="spellEnd"/>
      <w:r w:rsidRPr="007A5D6B">
        <w:rPr>
          <w:rFonts w:ascii="Times New Roman" w:hAnsi="Times New Roman" w:cs="Times New Roman"/>
          <w:sz w:val="24"/>
          <w:szCs w:val="24"/>
        </w:rPr>
        <w:t xml:space="preserve"> и развитие энергетики в </w:t>
      </w:r>
      <w:proofErr w:type="spellStart"/>
      <w:r w:rsidRPr="007A5D6B">
        <w:rPr>
          <w:rFonts w:ascii="Times New Roman" w:hAnsi="Times New Roman" w:cs="Times New Roman"/>
          <w:sz w:val="24"/>
          <w:szCs w:val="24"/>
        </w:rPr>
        <w:t>Сеченовском</w:t>
      </w:r>
      <w:proofErr w:type="spellEnd"/>
      <w:r w:rsidRPr="007A5D6B">
        <w:rPr>
          <w:rFonts w:ascii="Times New Roman" w:hAnsi="Times New Roman" w:cs="Times New Roman"/>
          <w:sz w:val="24"/>
          <w:szCs w:val="24"/>
        </w:rPr>
        <w:t xml:space="preserve"> муниципальном</w:t>
      </w:r>
      <w:r>
        <w:rPr>
          <w:rFonts w:ascii="Times New Roman" w:hAnsi="Times New Roman" w:cs="Times New Roman"/>
          <w:sz w:val="24"/>
          <w:szCs w:val="24"/>
        </w:rPr>
        <w:t xml:space="preserve"> округе Нижегородской области».</w:t>
      </w:r>
    </w:p>
    <w:p w:rsidR="001355F5" w:rsidRPr="007A5D6B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 w:rsidRPr="007A5D6B">
        <w:rPr>
          <w:rFonts w:ascii="Times New Roman" w:hAnsi="Times New Roman" w:cs="Times New Roman"/>
          <w:sz w:val="24"/>
          <w:szCs w:val="24"/>
        </w:rPr>
        <w:tab/>
        <w:t xml:space="preserve">2. </w:t>
      </w:r>
      <w:r w:rsidRPr="007A5D6B">
        <w:rPr>
          <w:rFonts w:ascii="Times New Roman" w:hAnsi="Times New Roman" w:cs="Times New Roman"/>
          <w:b/>
          <w:sz w:val="24"/>
          <w:szCs w:val="24"/>
        </w:rPr>
        <w:t>Умеренно эффективную</w:t>
      </w:r>
      <w:r w:rsidRPr="007A5D6B">
        <w:rPr>
          <w:rFonts w:ascii="Times New Roman" w:hAnsi="Times New Roman" w:cs="Times New Roman"/>
          <w:sz w:val="24"/>
          <w:szCs w:val="24"/>
        </w:rPr>
        <w:t xml:space="preserve"> оценку получили 2 программы (11,1 %), это:</w:t>
      </w:r>
    </w:p>
    <w:p w:rsidR="001355F5" w:rsidRPr="007A5D6B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 w:rsidRPr="007A5D6B">
        <w:rPr>
          <w:rFonts w:ascii="Times New Roman" w:hAnsi="Times New Roman" w:cs="Times New Roman"/>
          <w:sz w:val="24"/>
          <w:szCs w:val="24"/>
        </w:rPr>
        <w:t xml:space="preserve">-«Развитие физической культуры и спорта в </w:t>
      </w:r>
      <w:proofErr w:type="spellStart"/>
      <w:r w:rsidRPr="007A5D6B">
        <w:rPr>
          <w:rFonts w:ascii="Times New Roman" w:hAnsi="Times New Roman" w:cs="Times New Roman"/>
          <w:sz w:val="24"/>
          <w:szCs w:val="24"/>
        </w:rPr>
        <w:t>Сеченовском</w:t>
      </w:r>
      <w:proofErr w:type="spellEnd"/>
      <w:r w:rsidRPr="007A5D6B">
        <w:rPr>
          <w:rFonts w:ascii="Times New Roman" w:hAnsi="Times New Roman" w:cs="Times New Roman"/>
          <w:sz w:val="24"/>
          <w:szCs w:val="24"/>
        </w:rPr>
        <w:t xml:space="preserve"> муниципальном округе Нижегородской области»;</w:t>
      </w:r>
    </w:p>
    <w:p w:rsidR="001355F5" w:rsidRPr="007A5D6B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 w:rsidRPr="007A5D6B">
        <w:rPr>
          <w:rFonts w:ascii="Times New Roman" w:hAnsi="Times New Roman" w:cs="Times New Roman"/>
          <w:sz w:val="24"/>
          <w:szCs w:val="24"/>
        </w:rPr>
        <w:t xml:space="preserve">- «Экология и охрана окружающей среды в </w:t>
      </w:r>
      <w:proofErr w:type="spellStart"/>
      <w:r w:rsidRPr="007A5D6B">
        <w:rPr>
          <w:rFonts w:ascii="Times New Roman" w:hAnsi="Times New Roman" w:cs="Times New Roman"/>
          <w:sz w:val="24"/>
          <w:szCs w:val="24"/>
        </w:rPr>
        <w:t>Сеченовском</w:t>
      </w:r>
      <w:proofErr w:type="spellEnd"/>
      <w:r w:rsidRPr="007A5D6B">
        <w:rPr>
          <w:rFonts w:ascii="Times New Roman" w:hAnsi="Times New Roman" w:cs="Times New Roman"/>
          <w:sz w:val="24"/>
          <w:szCs w:val="24"/>
        </w:rPr>
        <w:t xml:space="preserve"> муниципальном округе Нижегородской области».</w:t>
      </w:r>
    </w:p>
    <w:p w:rsidR="001355F5" w:rsidRPr="007A5D6B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A5D6B">
        <w:rPr>
          <w:rFonts w:ascii="Times New Roman" w:hAnsi="Times New Roman" w:cs="Times New Roman"/>
          <w:sz w:val="24"/>
          <w:szCs w:val="24"/>
        </w:rPr>
        <w:t xml:space="preserve">  Информация о выполнении муниципальных программ и о</w:t>
      </w:r>
      <w:r>
        <w:rPr>
          <w:rFonts w:ascii="Times New Roman" w:hAnsi="Times New Roman" w:cs="Times New Roman"/>
          <w:sz w:val="24"/>
          <w:szCs w:val="24"/>
        </w:rPr>
        <w:t xml:space="preserve">ценке эффективности реализации </w:t>
      </w:r>
      <w:r w:rsidRPr="007A5D6B">
        <w:rPr>
          <w:rFonts w:ascii="Times New Roman" w:hAnsi="Times New Roman" w:cs="Times New Roman"/>
          <w:sz w:val="24"/>
          <w:szCs w:val="24"/>
        </w:rPr>
        <w:t>муниципальн</w:t>
      </w:r>
      <w:r>
        <w:rPr>
          <w:rFonts w:ascii="Times New Roman" w:hAnsi="Times New Roman" w:cs="Times New Roman"/>
          <w:sz w:val="24"/>
          <w:szCs w:val="24"/>
        </w:rPr>
        <w:t xml:space="preserve">ых программ размещены на сайте </w:t>
      </w:r>
      <w:r w:rsidRPr="007A5D6B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7A5D6B">
        <w:rPr>
          <w:rFonts w:ascii="Times New Roman" w:hAnsi="Times New Roman" w:cs="Times New Roman"/>
          <w:sz w:val="24"/>
          <w:szCs w:val="24"/>
        </w:rPr>
        <w:t>Сеченовского</w:t>
      </w:r>
      <w:proofErr w:type="spellEnd"/>
      <w:r w:rsidRPr="007A5D6B">
        <w:rPr>
          <w:rFonts w:ascii="Times New Roman" w:hAnsi="Times New Roman" w:cs="Times New Roman"/>
          <w:sz w:val="24"/>
          <w:szCs w:val="24"/>
        </w:rPr>
        <w:t xml:space="preserve"> муниципального округа.</w:t>
      </w:r>
    </w:p>
    <w:p w:rsidR="001355F5" w:rsidRPr="007A5D6B" w:rsidRDefault="001355F5" w:rsidP="001355F5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7A5D6B">
        <w:rPr>
          <w:rFonts w:ascii="Times New Roman" w:hAnsi="Times New Roman" w:cs="Times New Roman"/>
          <w:sz w:val="24"/>
          <w:szCs w:val="24"/>
        </w:rPr>
        <w:t xml:space="preserve">       В ходе подготовки информации</w:t>
      </w:r>
      <w:r>
        <w:rPr>
          <w:rFonts w:ascii="Times New Roman" w:hAnsi="Times New Roman" w:cs="Times New Roman"/>
          <w:sz w:val="24"/>
          <w:szCs w:val="24"/>
        </w:rPr>
        <w:t xml:space="preserve"> об исполнении бюджета за 2025 год</w:t>
      </w:r>
      <w:r w:rsidRPr="007A5D6B">
        <w:rPr>
          <w:rFonts w:ascii="Times New Roman" w:hAnsi="Times New Roman" w:cs="Times New Roman"/>
          <w:sz w:val="24"/>
          <w:szCs w:val="24"/>
        </w:rPr>
        <w:t xml:space="preserve"> проанализирована реализация национальных проектов на территории </w:t>
      </w:r>
      <w:proofErr w:type="spellStart"/>
      <w:r w:rsidRPr="007A5D6B">
        <w:rPr>
          <w:rFonts w:ascii="Times New Roman" w:hAnsi="Times New Roman" w:cs="Times New Roman"/>
          <w:sz w:val="24"/>
          <w:szCs w:val="24"/>
        </w:rPr>
        <w:t>Сеченовского</w:t>
      </w:r>
      <w:proofErr w:type="spellEnd"/>
      <w:r w:rsidRPr="007A5D6B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области: </w:t>
      </w:r>
    </w:p>
    <w:p w:rsidR="001355F5" w:rsidRPr="00DE2F47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2025</w:t>
      </w:r>
      <w:r w:rsidRPr="00DE2F47">
        <w:rPr>
          <w:rFonts w:ascii="Times New Roman" w:hAnsi="Times New Roman" w:cs="Times New Roman"/>
          <w:sz w:val="24"/>
          <w:szCs w:val="24"/>
        </w:rPr>
        <w:t xml:space="preserve"> году на территории </w:t>
      </w:r>
      <w:proofErr w:type="spellStart"/>
      <w:r w:rsidRPr="00DE2F47">
        <w:rPr>
          <w:rFonts w:ascii="Times New Roman" w:hAnsi="Times New Roman" w:cs="Times New Roman"/>
          <w:sz w:val="24"/>
          <w:szCs w:val="24"/>
        </w:rPr>
        <w:t>Сеченовского</w:t>
      </w:r>
      <w:proofErr w:type="spellEnd"/>
      <w:r w:rsidRPr="00DE2F47">
        <w:rPr>
          <w:rFonts w:ascii="Times New Roman" w:hAnsi="Times New Roman" w:cs="Times New Roman"/>
          <w:sz w:val="24"/>
          <w:szCs w:val="24"/>
        </w:rPr>
        <w:t xml:space="preserve"> муниципального округа реализовано 6 </w:t>
      </w:r>
      <w:r>
        <w:rPr>
          <w:rFonts w:ascii="Times New Roman" w:hAnsi="Times New Roman" w:cs="Times New Roman"/>
          <w:sz w:val="24"/>
          <w:szCs w:val="24"/>
        </w:rPr>
        <w:t>(шесть) мероприятий в рамках 3-х (т</w:t>
      </w:r>
      <w:r w:rsidRPr="00DE2F47">
        <w:rPr>
          <w:rFonts w:ascii="Times New Roman" w:hAnsi="Times New Roman" w:cs="Times New Roman"/>
          <w:sz w:val="24"/>
          <w:szCs w:val="24"/>
        </w:rPr>
        <w:t>рех) национальных про</w:t>
      </w:r>
      <w:r>
        <w:rPr>
          <w:rFonts w:ascii="Times New Roman" w:hAnsi="Times New Roman" w:cs="Times New Roman"/>
          <w:sz w:val="24"/>
          <w:szCs w:val="24"/>
        </w:rPr>
        <w:t>ектов с кассовыми расходами из федерального и областного бюджета</w:t>
      </w:r>
      <w:r w:rsidRPr="00DE2F47">
        <w:rPr>
          <w:rFonts w:ascii="Times New Roman" w:hAnsi="Times New Roman" w:cs="Times New Roman"/>
          <w:sz w:val="24"/>
          <w:szCs w:val="24"/>
        </w:rPr>
        <w:t>:</w:t>
      </w:r>
    </w:p>
    <w:p w:rsidR="001355F5" w:rsidRPr="007A5D6B" w:rsidRDefault="001355F5" w:rsidP="001355F5">
      <w:pPr>
        <w:pStyle w:val="a6"/>
        <w:widowControl/>
        <w:numPr>
          <w:ilvl w:val="0"/>
          <w:numId w:val="13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DE2F47">
        <w:rPr>
          <w:sz w:val="24"/>
          <w:szCs w:val="24"/>
        </w:rPr>
        <w:t xml:space="preserve">Национальный проект «Беспилотные авиационные системы» </w:t>
      </w:r>
      <w:r>
        <w:rPr>
          <w:sz w:val="24"/>
          <w:szCs w:val="24"/>
        </w:rPr>
        <w:t>- 1 мероприятие.</w:t>
      </w:r>
    </w:p>
    <w:p w:rsidR="001355F5" w:rsidRPr="00DE2F47" w:rsidRDefault="001355F5" w:rsidP="001355F5">
      <w:pPr>
        <w:pStyle w:val="a6"/>
        <w:widowControl/>
        <w:numPr>
          <w:ilvl w:val="0"/>
          <w:numId w:val="13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DE2F47">
        <w:rPr>
          <w:sz w:val="24"/>
          <w:szCs w:val="24"/>
        </w:rPr>
        <w:t>Н</w:t>
      </w:r>
      <w:r>
        <w:rPr>
          <w:sz w:val="24"/>
          <w:szCs w:val="24"/>
        </w:rPr>
        <w:t>ациональный проект «Молодежь и дети»- 3 мероприятия</w:t>
      </w:r>
      <w:r w:rsidRPr="00DE2F47">
        <w:rPr>
          <w:sz w:val="24"/>
          <w:szCs w:val="24"/>
        </w:rPr>
        <w:t>;</w:t>
      </w:r>
    </w:p>
    <w:p w:rsidR="001355F5" w:rsidRPr="00DE2F47" w:rsidRDefault="001355F5" w:rsidP="001355F5">
      <w:pPr>
        <w:pStyle w:val="a6"/>
        <w:widowControl/>
        <w:numPr>
          <w:ilvl w:val="0"/>
          <w:numId w:val="13"/>
        </w:numPr>
        <w:autoSpaceDE/>
        <w:autoSpaceDN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Национальный проект «Инфраструктура для жизни</w:t>
      </w:r>
      <w:r w:rsidRPr="00DE2F47">
        <w:rPr>
          <w:sz w:val="24"/>
          <w:szCs w:val="24"/>
        </w:rPr>
        <w:t>»- 2 мероприятия</w:t>
      </w:r>
      <w:r>
        <w:rPr>
          <w:sz w:val="24"/>
          <w:szCs w:val="24"/>
        </w:rPr>
        <w:t>;</w:t>
      </w:r>
      <w:r w:rsidRPr="00DE2F47">
        <w:rPr>
          <w:sz w:val="24"/>
          <w:szCs w:val="24"/>
        </w:rPr>
        <w:t xml:space="preserve"> </w:t>
      </w:r>
    </w:p>
    <w:p w:rsidR="001355F5" w:rsidRPr="004C04D6" w:rsidRDefault="001355F5" w:rsidP="001355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C04D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се мероприятия реализованы, финансовые средства освоены на 100%.</w:t>
      </w:r>
    </w:p>
    <w:p w:rsidR="001355F5" w:rsidRDefault="001355F5" w:rsidP="001355F5">
      <w:pPr>
        <w:rPr>
          <w:rFonts w:ascii="Times New Roman" w:hAnsi="Times New Roman" w:cs="Times New Roman"/>
          <w:b/>
          <w:sz w:val="24"/>
          <w:szCs w:val="24"/>
        </w:rPr>
      </w:pPr>
    </w:p>
    <w:p w:rsidR="001355F5" w:rsidRPr="00193BDA" w:rsidRDefault="001355F5" w:rsidP="001355F5">
      <w:pPr>
        <w:rPr>
          <w:rFonts w:ascii="Times New Roman" w:hAnsi="Times New Roman" w:cs="Times New Roman"/>
          <w:b/>
          <w:sz w:val="24"/>
          <w:szCs w:val="24"/>
        </w:rPr>
      </w:pPr>
    </w:p>
    <w:p w:rsidR="001355F5" w:rsidRDefault="001355F5" w:rsidP="001355F5">
      <w:pPr>
        <w:overflowPunct w:val="0"/>
        <w:adjustRightInd w:val="0"/>
        <w:spacing w:line="10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D7ED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ВЫВОДЫ И ПРЕДЛОЖЕНИЯ:</w:t>
      </w:r>
    </w:p>
    <w:p w:rsidR="001355F5" w:rsidRPr="000D7EDC" w:rsidRDefault="001355F5" w:rsidP="001355F5">
      <w:pPr>
        <w:overflowPunct w:val="0"/>
        <w:adjustRightInd w:val="0"/>
        <w:spacing w:line="10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355F5" w:rsidRDefault="001355F5" w:rsidP="001355F5">
      <w:pPr>
        <w:overflowPunct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0D7ED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</w:r>
      <w:r w:rsidRPr="000D7EDC">
        <w:rPr>
          <w:rFonts w:ascii="Times New Roman" w:hAnsi="Times New Roman" w:cs="Times New Roman"/>
          <w:bCs/>
          <w:sz w:val="24"/>
          <w:szCs w:val="24"/>
          <w:lang w:eastAsia="ru-RU"/>
        </w:rPr>
        <w:t>По результатам проведенной проверки отчета об испо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лнении бюджета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eastAsia="ru-RU"/>
        </w:rPr>
        <w:t>Сеченовского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муниципального округа за 2025 год</w:t>
      </w:r>
      <w:r w:rsidRPr="000D7ED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контрольно-счетная комиссия отмечает:</w:t>
      </w:r>
    </w:p>
    <w:p w:rsidR="001355F5" w:rsidRDefault="001355F5" w:rsidP="001355F5">
      <w:pPr>
        <w:overflowPunct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1355F5" w:rsidRDefault="001355F5" w:rsidP="001355F5">
      <w:pPr>
        <w:numPr>
          <w:ilvl w:val="0"/>
          <w:numId w:val="12"/>
        </w:numPr>
        <w:tabs>
          <w:tab w:val="left" w:pos="0"/>
        </w:tabs>
        <w:overflowPunct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7EDC">
        <w:rPr>
          <w:rFonts w:ascii="Times New Roman" w:hAnsi="Times New Roman" w:cs="Times New Roman"/>
          <w:sz w:val="24"/>
          <w:szCs w:val="24"/>
          <w:lang w:eastAsia="ru-RU"/>
        </w:rPr>
        <w:t>Отчет об исполн</w:t>
      </w:r>
      <w:r>
        <w:rPr>
          <w:rFonts w:ascii="Times New Roman" w:hAnsi="Times New Roman" w:cs="Times New Roman"/>
          <w:sz w:val="24"/>
          <w:szCs w:val="24"/>
          <w:lang w:eastAsia="ru-RU"/>
        </w:rPr>
        <w:t>ении бюджета</w:t>
      </w:r>
      <w:r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0D7ED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за 2025</w:t>
      </w:r>
      <w:r w:rsidRPr="000D7EDC">
        <w:rPr>
          <w:rFonts w:ascii="Times New Roman" w:hAnsi="Times New Roman" w:cs="Times New Roman"/>
          <w:sz w:val="24"/>
          <w:szCs w:val="24"/>
          <w:lang w:eastAsia="ru-RU"/>
        </w:rPr>
        <w:t xml:space="preserve"> год представлен для проведения внешней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</w:p>
    <w:p w:rsidR="001355F5" w:rsidRDefault="001355F5" w:rsidP="001355F5">
      <w:pPr>
        <w:tabs>
          <w:tab w:val="left" w:pos="0"/>
        </w:tabs>
        <w:overflowPunct w:val="0"/>
        <w:adjustRightInd w:val="0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7EDC">
        <w:rPr>
          <w:rFonts w:ascii="Times New Roman" w:hAnsi="Times New Roman" w:cs="Times New Roman"/>
          <w:sz w:val="24"/>
          <w:szCs w:val="24"/>
          <w:lang w:eastAsia="ru-RU"/>
        </w:rPr>
        <w:t xml:space="preserve">проверки в Контрольно-счетную комиссию в соответствии со сроками, установленными </w:t>
      </w:r>
    </w:p>
    <w:p w:rsidR="001355F5" w:rsidRDefault="001355F5" w:rsidP="001355F5">
      <w:pPr>
        <w:tabs>
          <w:tab w:val="left" w:pos="0"/>
        </w:tabs>
        <w:overflowPunct w:val="0"/>
        <w:adjustRightInd w:val="0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7EDC">
        <w:rPr>
          <w:rFonts w:ascii="Times New Roman" w:hAnsi="Times New Roman" w:cs="Times New Roman"/>
          <w:sz w:val="24"/>
          <w:szCs w:val="24"/>
          <w:lang w:eastAsia="ru-RU"/>
        </w:rPr>
        <w:t xml:space="preserve">Положением о бюджетном процессе в </w:t>
      </w:r>
      <w:proofErr w:type="spellStart"/>
      <w:r w:rsidRPr="000D7EDC">
        <w:rPr>
          <w:rFonts w:ascii="Times New Roman" w:hAnsi="Times New Roman" w:cs="Times New Roman"/>
          <w:sz w:val="24"/>
          <w:szCs w:val="24"/>
          <w:lang w:eastAsia="ru-RU"/>
        </w:rPr>
        <w:t>Сеченовском</w:t>
      </w:r>
      <w:proofErr w:type="spellEnd"/>
      <w:r w:rsidRPr="000D7EDC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муниципальном округе, утвержденном </w:t>
      </w:r>
    </w:p>
    <w:p w:rsidR="001355F5" w:rsidRDefault="001355F5" w:rsidP="001355F5">
      <w:pPr>
        <w:tabs>
          <w:tab w:val="left" w:pos="0"/>
        </w:tabs>
        <w:overflowPunct w:val="0"/>
        <w:adjustRightInd w:val="0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7EDC">
        <w:rPr>
          <w:rFonts w:ascii="Times New Roman" w:hAnsi="Times New Roman" w:cs="Times New Roman"/>
          <w:sz w:val="24"/>
          <w:szCs w:val="24"/>
          <w:lang w:eastAsia="ru-RU"/>
        </w:rPr>
        <w:t>Решением Совета депутатов от 30.09.2022г. №26.</w:t>
      </w:r>
    </w:p>
    <w:p w:rsidR="001355F5" w:rsidRPr="000D7EDC" w:rsidRDefault="001355F5" w:rsidP="001355F5">
      <w:pPr>
        <w:tabs>
          <w:tab w:val="left" w:pos="0"/>
        </w:tabs>
        <w:overflowPunct w:val="0"/>
        <w:adjustRightInd w:val="0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55F5" w:rsidRDefault="001355F5" w:rsidP="001355F5">
      <w:pPr>
        <w:numPr>
          <w:ilvl w:val="0"/>
          <w:numId w:val="12"/>
        </w:numPr>
        <w:overflowPunct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7EDC">
        <w:rPr>
          <w:rFonts w:ascii="Times New Roman" w:hAnsi="Times New Roman" w:cs="Times New Roman"/>
          <w:sz w:val="24"/>
          <w:szCs w:val="24"/>
          <w:lang w:eastAsia="ru-RU"/>
        </w:rPr>
        <w:t>Отчет об испо</w:t>
      </w:r>
      <w:r>
        <w:rPr>
          <w:rFonts w:ascii="Times New Roman" w:hAnsi="Times New Roman" w:cs="Times New Roman"/>
          <w:sz w:val="24"/>
          <w:szCs w:val="24"/>
          <w:lang w:eastAsia="ru-RU"/>
        </w:rPr>
        <w:t>лнении бюджета</w:t>
      </w:r>
      <w:r w:rsidRPr="000D7ED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за 2025</w:t>
      </w:r>
      <w:r w:rsidRPr="000D7EDC">
        <w:rPr>
          <w:rFonts w:ascii="Times New Roman" w:hAnsi="Times New Roman" w:cs="Times New Roman"/>
          <w:sz w:val="24"/>
          <w:szCs w:val="24"/>
          <w:lang w:eastAsia="ru-RU"/>
        </w:rPr>
        <w:t xml:space="preserve"> год представлен с полным соблюдением </w:t>
      </w:r>
      <w:r w:rsidRPr="000D7ED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требований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 объему, определенных </w:t>
      </w:r>
      <w:r w:rsidRPr="000D7EDC">
        <w:rPr>
          <w:rFonts w:ascii="Times New Roman" w:hAnsi="Times New Roman" w:cs="Times New Roman"/>
          <w:sz w:val="24"/>
          <w:szCs w:val="24"/>
          <w:lang w:eastAsia="ru-RU"/>
        </w:rPr>
        <w:t xml:space="preserve">Положением о бюджетном процессе в </w:t>
      </w:r>
      <w:proofErr w:type="spellStart"/>
      <w:r w:rsidRPr="000D7EDC">
        <w:rPr>
          <w:rFonts w:ascii="Times New Roman" w:hAnsi="Times New Roman" w:cs="Times New Roman"/>
          <w:sz w:val="24"/>
          <w:szCs w:val="24"/>
          <w:lang w:eastAsia="ru-RU"/>
        </w:rPr>
        <w:t>Сеченовском</w:t>
      </w:r>
      <w:proofErr w:type="spellEnd"/>
      <w:r w:rsidRPr="000D7EDC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муниципальном округе, утвержденном Решением Совета депутатов от 30.09.2022г. №26. Все необходимые показатели в проекте Решения об исполнении бюджета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за 2025</w:t>
      </w:r>
      <w:r w:rsidRPr="000D7EDC">
        <w:rPr>
          <w:rFonts w:ascii="Times New Roman" w:hAnsi="Times New Roman" w:cs="Times New Roman"/>
          <w:sz w:val="24"/>
          <w:szCs w:val="24"/>
          <w:lang w:eastAsia="ru-RU"/>
        </w:rPr>
        <w:t>г. предусмотрены. Показатели отчета об исполнении бюджета, по доходам, расходам и источникам финансирования дефицита, подлежащие утверждению, соответствуют итоговым суммам фактически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х поступлений доходов в </w:t>
      </w:r>
      <w:r w:rsidRPr="000D7EDC">
        <w:rPr>
          <w:rFonts w:ascii="Times New Roman" w:hAnsi="Times New Roman" w:cs="Times New Roman"/>
          <w:sz w:val="24"/>
          <w:szCs w:val="24"/>
          <w:lang w:eastAsia="ru-RU"/>
        </w:rPr>
        <w:t>бюджет и выб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ытий из бюджета в 2025 </w:t>
      </w:r>
      <w:r w:rsidRPr="000D7EDC">
        <w:rPr>
          <w:rFonts w:ascii="Times New Roman" w:hAnsi="Times New Roman" w:cs="Times New Roman"/>
          <w:sz w:val="24"/>
          <w:szCs w:val="24"/>
          <w:lang w:eastAsia="ru-RU"/>
        </w:rPr>
        <w:t>году и подтверждены отчетом о к</w:t>
      </w:r>
      <w:r>
        <w:rPr>
          <w:rFonts w:ascii="Times New Roman" w:hAnsi="Times New Roman" w:cs="Times New Roman"/>
          <w:sz w:val="24"/>
          <w:szCs w:val="24"/>
          <w:lang w:eastAsia="ru-RU"/>
        </w:rPr>
        <w:t>ассовых поступлениях и выбытиях.</w:t>
      </w:r>
    </w:p>
    <w:p w:rsidR="001355F5" w:rsidRPr="000D7EDC" w:rsidRDefault="001355F5" w:rsidP="001355F5">
      <w:pPr>
        <w:overflowPunct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55F5" w:rsidRDefault="001355F5" w:rsidP="001355F5">
      <w:pPr>
        <w:numPr>
          <w:ilvl w:val="0"/>
          <w:numId w:val="12"/>
        </w:numPr>
        <w:overflowPunct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7EDC">
        <w:rPr>
          <w:rFonts w:ascii="Times New Roman" w:hAnsi="Times New Roman" w:cs="Times New Roman"/>
          <w:sz w:val="24"/>
          <w:szCs w:val="24"/>
          <w:lang w:eastAsia="ru-RU"/>
        </w:rPr>
        <w:t xml:space="preserve">Утверждение бюджета </w:t>
      </w:r>
      <w:proofErr w:type="spellStart"/>
      <w:r w:rsidRPr="000D7EDC">
        <w:rPr>
          <w:rFonts w:ascii="Times New Roman" w:hAnsi="Times New Roman" w:cs="Times New Roman"/>
          <w:sz w:val="24"/>
          <w:szCs w:val="24"/>
          <w:lang w:eastAsia="ru-RU"/>
        </w:rPr>
        <w:t>Сеченовского</w:t>
      </w:r>
      <w:proofErr w:type="spellEnd"/>
      <w:r w:rsidRPr="000D7EDC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  <w:lang w:eastAsia="ru-RU"/>
        </w:rPr>
        <w:t>округа на 2025</w:t>
      </w:r>
      <w:r w:rsidRPr="000D7EDC">
        <w:rPr>
          <w:rFonts w:ascii="Times New Roman" w:hAnsi="Times New Roman" w:cs="Times New Roman"/>
          <w:sz w:val="24"/>
          <w:szCs w:val="24"/>
          <w:lang w:eastAsia="ru-RU"/>
        </w:rPr>
        <w:t xml:space="preserve"> год обеспечено до начала финансового года. Предельные значения его параметров, установленные БК РФ, соблюдены. Основные характеристики бюджета и состав показателей, содержащиеся в решении о бюджете, соответствуют </w:t>
      </w:r>
      <w:r w:rsidRPr="002D56EE">
        <w:rPr>
          <w:rFonts w:ascii="Times New Roman" w:hAnsi="Times New Roman" w:cs="Times New Roman"/>
          <w:sz w:val="24"/>
          <w:szCs w:val="24"/>
          <w:lang w:eastAsia="ru-RU"/>
        </w:rPr>
        <w:t>ст.184.1 БК РФ, ст.38 Положения</w:t>
      </w:r>
      <w:r w:rsidRPr="000D7EDC">
        <w:rPr>
          <w:rFonts w:ascii="Times New Roman" w:hAnsi="Times New Roman" w:cs="Times New Roman"/>
          <w:sz w:val="24"/>
          <w:szCs w:val="24"/>
          <w:lang w:eastAsia="ru-RU"/>
        </w:rPr>
        <w:t xml:space="preserve"> о бюджетном процессе в </w:t>
      </w:r>
      <w:proofErr w:type="spellStart"/>
      <w:r w:rsidRPr="000D7EDC">
        <w:rPr>
          <w:rFonts w:ascii="Times New Roman" w:hAnsi="Times New Roman" w:cs="Times New Roman"/>
          <w:sz w:val="24"/>
          <w:szCs w:val="24"/>
          <w:lang w:eastAsia="ru-RU"/>
        </w:rPr>
        <w:t>Сеченовском</w:t>
      </w:r>
      <w:proofErr w:type="spellEnd"/>
      <w:r w:rsidRPr="000D7EDC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муниципальном округе.</w:t>
      </w:r>
    </w:p>
    <w:p w:rsidR="001355F5" w:rsidRDefault="001355F5" w:rsidP="001355F5">
      <w:pPr>
        <w:overflowPunct w:val="0"/>
        <w:adjustRightInd w:val="0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55F5" w:rsidRPr="00804448" w:rsidRDefault="001355F5" w:rsidP="001355F5">
      <w:pPr>
        <w:numPr>
          <w:ilvl w:val="0"/>
          <w:numId w:val="12"/>
        </w:numPr>
        <w:overflowPunct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7EDC">
        <w:rPr>
          <w:rFonts w:ascii="Times New Roman" w:hAnsi="Times New Roman" w:cs="Times New Roman"/>
          <w:sz w:val="24"/>
          <w:szCs w:val="24"/>
          <w:lang w:eastAsia="ru-RU"/>
        </w:rPr>
        <w:t>В соответствии с Методическими рекомендациями по бюджету для граждан №145н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от 22.09.2015г. (в ред. от 29.09.2023г.) </w:t>
      </w:r>
      <w:r w:rsidRPr="000D7EDC">
        <w:rPr>
          <w:rFonts w:ascii="Times New Roman" w:hAnsi="Times New Roman" w:cs="Times New Roman"/>
          <w:sz w:val="24"/>
          <w:szCs w:val="24"/>
          <w:lang w:eastAsia="ru-RU"/>
        </w:rPr>
        <w:t xml:space="preserve"> и с целью привлечения бо</w:t>
      </w:r>
      <w:r>
        <w:rPr>
          <w:rFonts w:ascii="Times New Roman" w:hAnsi="Times New Roman" w:cs="Times New Roman"/>
          <w:sz w:val="24"/>
          <w:szCs w:val="24"/>
          <w:lang w:eastAsia="ru-RU"/>
        </w:rPr>
        <w:t>льшего количества граждан округа</w:t>
      </w:r>
      <w:r w:rsidRPr="000D7EDC">
        <w:rPr>
          <w:rFonts w:ascii="Times New Roman" w:hAnsi="Times New Roman" w:cs="Times New Roman"/>
          <w:sz w:val="24"/>
          <w:szCs w:val="24"/>
          <w:lang w:eastAsia="ru-RU"/>
        </w:rPr>
        <w:t xml:space="preserve"> к участию в обсуждении вопросов исполнения бюджета </w:t>
      </w:r>
      <w:proofErr w:type="spellStart"/>
      <w:r w:rsidRPr="000D7EDC">
        <w:rPr>
          <w:rFonts w:ascii="Times New Roman" w:hAnsi="Times New Roman" w:cs="Times New Roman"/>
          <w:sz w:val="24"/>
          <w:szCs w:val="24"/>
          <w:lang w:eastAsia="ru-RU"/>
        </w:rPr>
        <w:t>Сеченовского</w:t>
      </w:r>
      <w:proofErr w:type="spellEnd"/>
      <w:r w:rsidRPr="000D7ED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муниципального округа </w:t>
      </w:r>
      <w:r w:rsidRPr="000D7EDC">
        <w:rPr>
          <w:rFonts w:ascii="Times New Roman" w:hAnsi="Times New Roman" w:cs="Times New Roman"/>
          <w:sz w:val="24"/>
          <w:szCs w:val="24"/>
          <w:lang w:eastAsia="ru-RU"/>
        </w:rPr>
        <w:t>разработан «Бюджет для граждан». «Бюджет для граждан» размещен на сайте органов местно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го самоуправления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Сеченовского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D7EDC">
        <w:rPr>
          <w:rFonts w:ascii="Times New Roman" w:hAnsi="Times New Roman" w:cs="Times New Roman"/>
          <w:sz w:val="24"/>
          <w:szCs w:val="24"/>
          <w:lang w:eastAsia="ru-RU"/>
        </w:rPr>
        <w:t>муниципального округа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355F5" w:rsidRDefault="001355F5" w:rsidP="001355F5">
      <w:pPr>
        <w:overflowPunct w:val="0"/>
        <w:adjustRightInd w:val="0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55F5" w:rsidRDefault="001355F5" w:rsidP="001355F5">
      <w:pPr>
        <w:numPr>
          <w:ilvl w:val="0"/>
          <w:numId w:val="12"/>
        </w:numPr>
        <w:overflowPunct w:val="0"/>
        <w:adjustRightInd w:val="0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7EDC">
        <w:rPr>
          <w:rFonts w:ascii="Times New Roman" w:hAnsi="Times New Roman" w:cs="Times New Roman"/>
          <w:sz w:val="24"/>
          <w:szCs w:val="24"/>
          <w:lang w:eastAsia="ru-RU"/>
        </w:rPr>
        <w:t xml:space="preserve">Публичные слушания по проекту решения Совета депутатов «Об утверждении отчета об исполнении бюджета </w:t>
      </w:r>
      <w:proofErr w:type="spellStart"/>
      <w:r w:rsidRPr="000D7EDC">
        <w:rPr>
          <w:rFonts w:ascii="Times New Roman" w:hAnsi="Times New Roman" w:cs="Times New Roman"/>
          <w:sz w:val="24"/>
          <w:szCs w:val="24"/>
          <w:lang w:eastAsia="ru-RU"/>
        </w:rPr>
        <w:t>Сеченовского</w:t>
      </w:r>
      <w:proofErr w:type="spellEnd"/>
      <w:r w:rsidRPr="000D7EDC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за 2025</w:t>
      </w:r>
      <w:r w:rsidRPr="000D7EDC">
        <w:rPr>
          <w:rFonts w:ascii="Times New Roman" w:hAnsi="Times New Roman" w:cs="Times New Roman"/>
          <w:sz w:val="24"/>
          <w:szCs w:val="24"/>
          <w:lang w:eastAsia="ru-RU"/>
        </w:rPr>
        <w:t xml:space="preserve">год»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проведены </w:t>
      </w:r>
      <w:r w:rsidRPr="001403B3">
        <w:rPr>
          <w:rFonts w:ascii="Times New Roman" w:hAnsi="Times New Roman" w:cs="Times New Roman"/>
          <w:sz w:val="24"/>
          <w:szCs w:val="24"/>
          <w:lang w:eastAsia="ru-RU"/>
        </w:rPr>
        <w:t>03.04.2026г</w:t>
      </w:r>
      <w:r w:rsidRPr="00D6619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D66193">
        <w:rPr>
          <w:rFonts w:ascii="Times New Roman" w:hAnsi="Times New Roman" w:cs="Times New Roman"/>
          <w:bCs/>
          <w:sz w:val="24"/>
          <w:szCs w:val="24"/>
        </w:rPr>
        <w:t>Сог</w:t>
      </w:r>
      <w:r>
        <w:rPr>
          <w:rFonts w:ascii="Times New Roman" w:hAnsi="Times New Roman" w:cs="Times New Roman"/>
          <w:bCs/>
          <w:sz w:val="24"/>
          <w:szCs w:val="24"/>
        </w:rPr>
        <w:t xml:space="preserve">ласно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протоколу</w:t>
      </w:r>
      <w:r w:rsidRPr="00D66193">
        <w:rPr>
          <w:rFonts w:ascii="Times New Roman" w:hAnsi="Times New Roman" w:cs="Times New Roman"/>
          <w:bCs/>
          <w:sz w:val="24"/>
          <w:szCs w:val="24"/>
        </w:rPr>
        <w:t xml:space="preserve"> пу</w:t>
      </w:r>
      <w:r>
        <w:rPr>
          <w:rFonts w:ascii="Times New Roman" w:hAnsi="Times New Roman" w:cs="Times New Roman"/>
          <w:bCs/>
          <w:sz w:val="24"/>
          <w:szCs w:val="24"/>
        </w:rPr>
        <w:t>бличных слушаний</w:t>
      </w:r>
      <w:proofErr w:type="gramEnd"/>
      <w:r w:rsidRPr="00D6619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проект решения Совета депутатов</w:t>
      </w:r>
      <w:r w:rsidRPr="00D66193">
        <w:rPr>
          <w:rFonts w:ascii="Times New Roman" w:hAnsi="Times New Roman" w:cs="Times New Roman"/>
          <w:bCs/>
          <w:sz w:val="24"/>
          <w:szCs w:val="24"/>
        </w:rPr>
        <w:t xml:space="preserve"> «Об утверждении отчета об исполнении бюджета </w:t>
      </w:r>
      <w:proofErr w:type="spellStart"/>
      <w:r w:rsidRPr="00D66193">
        <w:rPr>
          <w:rFonts w:ascii="Times New Roman" w:hAnsi="Times New Roman" w:cs="Times New Roman"/>
          <w:bCs/>
          <w:sz w:val="24"/>
          <w:szCs w:val="24"/>
        </w:rPr>
        <w:t>Сеченовског</w:t>
      </w:r>
      <w:r>
        <w:rPr>
          <w:rFonts w:ascii="Times New Roman" w:hAnsi="Times New Roman" w:cs="Times New Roman"/>
          <w:bCs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муниципального округа за 2025</w:t>
      </w:r>
      <w:r w:rsidRPr="00D66193">
        <w:rPr>
          <w:rFonts w:ascii="Times New Roman" w:hAnsi="Times New Roman" w:cs="Times New Roman"/>
          <w:bCs/>
          <w:sz w:val="24"/>
          <w:szCs w:val="24"/>
        </w:rPr>
        <w:t xml:space="preserve"> год» одобрен.</w:t>
      </w:r>
    </w:p>
    <w:p w:rsidR="001355F5" w:rsidRPr="000D7EDC" w:rsidRDefault="001355F5" w:rsidP="001355F5">
      <w:pPr>
        <w:overflowPunct w:val="0"/>
        <w:adjustRightInd w:val="0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55F5" w:rsidRPr="008D0268" w:rsidRDefault="001355F5" w:rsidP="001355F5">
      <w:pPr>
        <w:widowControl/>
        <w:numPr>
          <w:ilvl w:val="0"/>
          <w:numId w:val="12"/>
        </w:numPr>
        <w:suppressAutoHyphens/>
        <w:autoSpaceDE/>
        <w:autoSpaceDN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268">
        <w:rPr>
          <w:rFonts w:ascii="Times New Roman" w:hAnsi="Times New Roman" w:cs="Times New Roman"/>
          <w:sz w:val="24"/>
          <w:szCs w:val="24"/>
        </w:rPr>
        <w:t>В соответствии с требова</w:t>
      </w:r>
      <w:r>
        <w:rPr>
          <w:rFonts w:ascii="Times New Roman" w:hAnsi="Times New Roman" w:cs="Times New Roman"/>
          <w:sz w:val="24"/>
          <w:szCs w:val="24"/>
        </w:rPr>
        <w:t xml:space="preserve">ниями ст. 157, ст.264.4 БК РФ, </w:t>
      </w:r>
      <w:r w:rsidRPr="008D0268">
        <w:rPr>
          <w:rFonts w:ascii="Times New Roman" w:hAnsi="Times New Roman" w:cs="Times New Roman"/>
          <w:sz w:val="24"/>
          <w:szCs w:val="24"/>
        </w:rPr>
        <w:t>ст.35 Положения о бюджетном процессе проведена внешняя проверка бюджетной отчетности главных распорядителей</w:t>
      </w:r>
      <w:r>
        <w:rPr>
          <w:rFonts w:ascii="Times New Roman" w:hAnsi="Times New Roman" w:cs="Times New Roman"/>
          <w:sz w:val="24"/>
          <w:szCs w:val="24"/>
        </w:rPr>
        <w:t xml:space="preserve"> бюджетных средств за 2025</w:t>
      </w:r>
      <w:r w:rsidRPr="008D0268">
        <w:rPr>
          <w:rFonts w:ascii="Times New Roman" w:hAnsi="Times New Roman" w:cs="Times New Roman"/>
          <w:sz w:val="24"/>
          <w:szCs w:val="24"/>
        </w:rPr>
        <w:t xml:space="preserve">г. Бюджетная отчетность проверена </w:t>
      </w:r>
      <w:proofErr w:type="spellStart"/>
      <w:r w:rsidRPr="008D0268">
        <w:rPr>
          <w:rFonts w:ascii="Times New Roman" w:hAnsi="Times New Roman" w:cs="Times New Roman"/>
          <w:sz w:val="24"/>
          <w:szCs w:val="24"/>
        </w:rPr>
        <w:t>камерально</w:t>
      </w:r>
      <w:proofErr w:type="spellEnd"/>
      <w:r w:rsidRPr="008D0268">
        <w:rPr>
          <w:rFonts w:ascii="Times New Roman" w:hAnsi="Times New Roman" w:cs="Times New Roman"/>
          <w:sz w:val="24"/>
          <w:szCs w:val="24"/>
        </w:rPr>
        <w:t xml:space="preserve">. По результатам проведения внешней проверки годовая бюджетная отчетность </w:t>
      </w:r>
      <w:r>
        <w:rPr>
          <w:rFonts w:ascii="Times New Roman" w:hAnsi="Times New Roman" w:cs="Times New Roman"/>
          <w:sz w:val="24"/>
          <w:szCs w:val="24"/>
        </w:rPr>
        <w:t>ГРБС за 2025</w:t>
      </w:r>
      <w:r w:rsidRPr="008D0268">
        <w:rPr>
          <w:rFonts w:ascii="Times New Roman" w:hAnsi="Times New Roman" w:cs="Times New Roman"/>
          <w:sz w:val="24"/>
          <w:szCs w:val="24"/>
        </w:rPr>
        <w:t xml:space="preserve"> год не содержит существенных ошибок и искажений, которые могут повлия</w:t>
      </w:r>
      <w:r>
        <w:rPr>
          <w:rFonts w:ascii="Times New Roman" w:hAnsi="Times New Roman" w:cs="Times New Roman"/>
          <w:sz w:val="24"/>
          <w:szCs w:val="24"/>
        </w:rPr>
        <w:t>ть на ее достоверность и</w:t>
      </w:r>
      <w:r w:rsidRPr="008D0268">
        <w:rPr>
          <w:rFonts w:ascii="Times New Roman" w:hAnsi="Times New Roman" w:cs="Times New Roman"/>
          <w:sz w:val="24"/>
          <w:szCs w:val="24"/>
        </w:rPr>
        <w:t xml:space="preserve"> может быть признана достоверной.</w:t>
      </w:r>
    </w:p>
    <w:p w:rsidR="001355F5" w:rsidRPr="0066187F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55F5" w:rsidRPr="008D0268" w:rsidRDefault="001355F5" w:rsidP="001355F5">
      <w:pPr>
        <w:widowControl/>
        <w:numPr>
          <w:ilvl w:val="0"/>
          <w:numId w:val="12"/>
        </w:numPr>
        <w:suppressAutoHyphens/>
        <w:autoSpaceDE/>
        <w:autoSpaceDN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268">
        <w:rPr>
          <w:rFonts w:ascii="Times New Roman" w:hAnsi="Times New Roman" w:cs="Times New Roman"/>
          <w:sz w:val="24"/>
          <w:szCs w:val="24"/>
          <w:lang w:eastAsia="ru-RU"/>
        </w:rPr>
        <w:t xml:space="preserve">В соответствии со ст.169 Бюджетного кодекса РФ, ст.22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Положения о бюджетном процессе </w:t>
      </w:r>
      <w:r w:rsidRPr="008D0268">
        <w:rPr>
          <w:rFonts w:ascii="Times New Roman" w:hAnsi="Times New Roman" w:cs="Times New Roman"/>
          <w:sz w:val="24"/>
          <w:szCs w:val="24"/>
          <w:lang w:eastAsia="ru-RU"/>
        </w:rPr>
        <w:t xml:space="preserve">бюджет округа формируется на основе прогноза социально-экономического развития </w:t>
      </w:r>
      <w:proofErr w:type="spellStart"/>
      <w:r w:rsidRPr="008D0268">
        <w:rPr>
          <w:rFonts w:ascii="Times New Roman" w:hAnsi="Times New Roman" w:cs="Times New Roman"/>
          <w:sz w:val="24"/>
          <w:szCs w:val="24"/>
          <w:lang w:eastAsia="ru-RU"/>
        </w:rPr>
        <w:t>Сеченовского</w:t>
      </w:r>
      <w:proofErr w:type="spellEnd"/>
      <w:r w:rsidRPr="008D0268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округа. Социально-экономическое развитие </w:t>
      </w:r>
      <w:proofErr w:type="spellStart"/>
      <w:r w:rsidRPr="008D0268">
        <w:rPr>
          <w:rFonts w:ascii="Times New Roman" w:hAnsi="Times New Roman" w:cs="Times New Roman"/>
          <w:sz w:val="24"/>
          <w:szCs w:val="24"/>
          <w:lang w:eastAsia="ru-RU"/>
        </w:rPr>
        <w:t>Сеченовск</w:t>
      </w:r>
      <w:r>
        <w:rPr>
          <w:rFonts w:ascii="Times New Roman" w:hAnsi="Times New Roman" w:cs="Times New Roman"/>
          <w:sz w:val="24"/>
          <w:szCs w:val="24"/>
          <w:lang w:eastAsia="ru-RU"/>
        </w:rPr>
        <w:t>ого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округа в 2025</w:t>
      </w:r>
      <w:r w:rsidRPr="008D0268">
        <w:rPr>
          <w:rFonts w:ascii="Times New Roman" w:hAnsi="Times New Roman" w:cs="Times New Roman"/>
          <w:sz w:val="24"/>
          <w:szCs w:val="24"/>
          <w:lang w:eastAsia="ru-RU"/>
        </w:rPr>
        <w:t xml:space="preserve"> году по ряду экономических показателей характеризуется динамикой роста. Прогнозный показатель по отгрузке товаров собственного производства, выполненных работах и услугах (по полному кругу предприятий) выполнен на </w:t>
      </w:r>
      <w:r>
        <w:rPr>
          <w:rFonts w:ascii="Times New Roman" w:hAnsi="Times New Roman" w:cs="Times New Roman"/>
          <w:sz w:val="24"/>
          <w:szCs w:val="24"/>
          <w:lang w:eastAsia="ru-RU"/>
        </w:rPr>
        <w:t>108,1</w:t>
      </w:r>
      <w:r w:rsidRPr="008D0268">
        <w:rPr>
          <w:rFonts w:ascii="Times New Roman" w:hAnsi="Times New Roman" w:cs="Times New Roman"/>
          <w:sz w:val="24"/>
          <w:szCs w:val="24"/>
          <w:lang w:eastAsia="ru-RU"/>
        </w:rPr>
        <w:t>% к уровню прошлого года, рос</w:t>
      </w:r>
      <w:r>
        <w:rPr>
          <w:rFonts w:ascii="Times New Roman" w:hAnsi="Times New Roman" w:cs="Times New Roman"/>
          <w:sz w:val="24"/>
          <w:szCs w:val="24"/>
          <w:lang w:eastAsia="ru-RU"/>
        </w:rPr>
        <w:t>т показателя к прогнозу -  113,3</w:t>
      </w:r>
      <w:r w:rsidRPr="008D0268">
        <w:rPr>
          <w:rFonts w:ascii="Times New Roman" w:hAnsi="Times New Roman" w:cs="Times New Roman"/>
          <w:sz w:val="24"/>
          <w:szCs w:val="24"/>
          <w:lang w:eastAsia="ru-RU"/>
        </w:rPr>
        <w:t>%. По показателю фонда оплаты труда выполнени</w:t>
      </w:r>
      <w:r>
        <w:rPr>
          <w:rFonts w:ascii="Times New Roman" w:hAnsi="Times New Roman" w:cs="Times New Roman"/>
          <w:sz w:val="24"/>
          <w:szCs w:val="24"/>
          <w:lang w:eastAsia="ru-RU"/>
        </w:rPr>
        <w:t>е прогнозных показателей — 98,7% (109</w:t>
      </w:r>
      <w:r w:rsidRPr="008D0268">
        <w:rPr>
          <w:rFonts w:ascii="Times New Roman" w:hAnsi="Times New Roman" w:cs="Times New Roman"/>
          <w:sz w:val="24"/>
          <w:szCs w:val="24"/>
          <w:lang w:eastAsia="ru-RU"/>
        </w:rPr>
        <w:t xml:space="preserve">,7% к прошлому году). </w:t>
      </w:r>
      <w:r w:rsidRPr="008D0268">
        <w:rPr>
          <w:rFonts w:ascii="Times New Roman" w:hAnsi="Times New Roman" w:cs="Times New Roman"/>
          <w:sz w:val="24"/>
          <w:szCs w:val="24"/>
        </w:rPr>
        <w:t>По и</w:t>
      </w:r>
      <w:r>
        <w:rPr>
          <w:rFonts w:ascii="Times New Roman" w:hAnsi="Times New Roman" w:cs="Times New Roman"/>
          <w:sz w:val="24"/>
          <w:szCs w:val="24"/>
        </w:rPr>
        <w:t>тогам исполнения бюджета за 2025</w:t>
      </w:r>
      <w:r w:rsidRPr="008D0268">
        <w:rPr>
          <w:rFonts w:ascii="Times New Roman" w:hAnsi="Times New Roman" w:cs="Times New Roman"/>
          <w:sz w:val="24"/>
          <w:szCs w:val="24"/>
        </w:rPr>
        <w:t xml:space="preserve">год получено доходов </w:t>
      </w:r>
      <w:r>
        <w:rPr>
          <w:rFonts w:ascii="Times New Roman" w:hAnsi="Times New Roman" w:cs="Times New Roman"/>
          <w:b/>
          <w:bCs/>
          <w:sz w:val="24"/>
          <w:szCs w:val="24"/>
        </w:rPr>
        <w:t>1 151 128,3</w:t>
      </w:r>
      <w:r w:rsidRPr="008D02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D0268">
        <w:rPr>
          <w:rFonts w:ascii="Times New Roman" w:hAnsi="Times New Roman" w:cs="Times New Roman"/>
          <w:b/>
          <w:sz w:val="24"/>
          <w:szCs w:val="24"/>
        </w:rPr>
        <w:t>тыс. руб.</w:t>
      </w:r>
      <w:r w:rsidRPr="008D0268">
        <w:rPr>
          <w:rFonts w:ascii="Times New Roman" w:hAnsi="Times New Roman" w:cs="Times New Roman"/>
          <w:sz w:val="24"/>
          <w:szCs w:val="24"/>
        </w:rPr>
        <w:t xml:space="preserve">, расходы составили </w:t>
      </w:r>
      <w:r>
        <w:rPr>
          <w:rFonts w:ascii="Times New Roman" w:hAnsi="Times New Roman" w:cs="Times New Roman"/>
          <w:b/>
          <w:sz w:val="24"/>
          <w:szCs w:val="24"/>
        </w:rPr>
        <w:t xml:space="preserve">1 191 365,6 </w:t>
      </w:r>
      <w:proofErr w:type="spellStart"/>
      <w:r w:rsidRPr="008D0268">
        <w:rPr>
          <w:rFonts w:ascii="Times New Roman" w:hAnsi="Times New Roman" w:cs="Times New Roman"/>
          <w:b/>
          <w:bCs/>
          <w:sz w:val="24"/>
          <w:szCs w:val="24"/>
        </w:rPr>
        <w:t>ты</w:t>
      </w:r>
      <w:r w:rsidRPr="008D0268">
        <w:rPr>
          <w:rFonts w:ascii="Times New Roman" w:hAnsi="Times New Roman" w:cs="Times New Roman"/>
          <w:b/>
          <w:sz w:val="24"/>
          <w:szCs w:val="24"/>
        </w:rPr>
        <w:t>с.руб</w:t>
      </w:r>
      <w:proofErr w:type="spellEnd"/>
      <w:r w:rsidRPr="008D0268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Pr="008D0268">
        <w:rPr>
          <w:rFonts w:ascii="Times New Roman" w:hAnsi="Times New Roman" w:cs="Times New Roman"/>
          <w:sz w:val="24"/>
          <w:szCs w:val="24"/>
        </w:rPr>
        <w:t xml:space="preserve">превышение расходов над доходами (дефицит) составило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40 237,3 </w:t>
      </w:r>
      <w:proofErr w:type="spellStart"/>
      <w:r w:rsidRPr="008D0268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Pr="008D0268">
        <w:rPr>
          <w:rFonts w:ascii="Times New Roman" w:hAnsi="Times New Roman" w:cs="Times New Roman"/>
          <w:b/>
          <w:sz w:val="24"/>
          <w:szCs w:val="24"/>
        </w:rPr>
        <w:t>ыс.руб</w:t>
      </w:r>
      <w:proofErr w:type="spellEnd"/>
      <w:r w:rsidRPr="008D0268">
        <w:rPr>
          <w:rFonts w:ascii="Times New Roman" w:hAnsi="Times New Roman" w:cs="Times New Roman"/>
          <w:sz w:val="24"/>
          <w:szCs w:val="24"/>
        </w:rPr>
        <w:t>.</w:t>
      </w:r>
      <w:r w:rsidRPr="008D0268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>
        <w:rPr>
          <w:rFonts w:ascii="Times New Roman" w:hAnsi="Times New Roman" w:cs="Times New Roman"/>
          <w:bCs/>
          <w:sz w:val="24"/>
          <w:szCs w:val="24"/>
        </w:rPr>
        <w:t>Таким образом,</w:t>
      </w:r>
      <w:r w:rsidRPr="008D02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D0268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бюджет </w:t>
      </w:r>
      <w:r w:rsidRPr="008D0268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8D026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за 2025</w:t>
      </w:r>
      <w:r w:rsidRPr="008D0268">
        <w:rPr>
          <w:rFonts w:ascii="Times New Roman" w:hAnsi="Times New Roman" w:cs="Times New Roman"/>
          <w:bCs/>
          <w:sz w:val="24"/>
          <w:szCs w:val="24"/>
        </w:rPr>
        <w:t xml:space="preserve"> год исполнен по доходам 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95,8</w:t>
      </w:r>
      <w:r w:rsidRPr="008D02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D0268">
        <w:rPr>
          <w:rFonts w:ascii="Times New Roman" w:hAnsi="Times New Roman" w:cs="Times New Roman"/>
          <w:b/>
          <w:bCs/>
          <w:sz w:val="24"/>
          <w:szCs w:val="24"/>
        </w:rPr>
        <w:t>%,</w:t>
      </w:r>
      <w:r w:rsidRPr="008D0268">
        <w:rPr>
          <w:rFonts w:ascii="Times New Roman" w:hAnsi="Times New Roman" w:cs="Times New Roman"/>
          <w:bCs/>
          <w:sz w:val="24"/>
          <w:szCs w:val="24"/>
        </w:rPr>
        <w:t xml:space="preserve"> по расходам на </w:t>
      </w:r>
      <w:r>
        <w:rPr>
          <w:rFonts w:ascii="Times New Roman" w:hAnsi="Times New Roman" w:cs="Times New Roman"/>
          <w:bCs/>
          <w:sz w:val="24"/>
          <w:szCs w:val="24"/>
        </w:rPr>
        <w:t>97,1</w:t>
      </w:r>
      <w:r w:rsidRPr="008D0268">
        <w:rPr>
          <w:rFonts w:ascii="Times New Roman" w:hAnsi="Times New Roman" w:cs="Times New Roman"/>
          <w:b/>
          <w:bCs/>
          <w:sz w:val="24"/>
          <w:szCs w:val="24"/>
        </w:rPr>
        <w:t>%.</w:t>
      </w:r>
    </w:p>
    <w:p w:rsidR="001355F5" w:rsidRPr="0066187F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55F5" w:rsidRDefault="001355F5" w:rsidP="001355F5">
      <w:pPr>
        <w:numPr>
          <w:ilvl w:val="0"/>
          <w:numId w:val="12"/>
        </w:numPr>
        <w:overflowPunct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7EDC">
        <w:rPr>
          <w:rFonts w:ascii="Times New Roman" w:hAnsi="Times New Roman" w:cs="Times New Roman"/>
          <w:bCs/>
          <w:sz w:val="24"/>
          <w:szCs w:val="24"/>
          <w:lang w:eastAsia="ru-RU"/>
        </w:rPr>
        <w:t>Налоговые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и неналоговые</w:t>
      </w:r>
      <w:r w:rsidRPr="000D7ED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доходы</w:t>
      </w:r>
      <w:r w:rsidRPr="000D7EDC">
        <w:rPr>
          <w:rFonts w:ascii="Times New Roman" w:hAnsi="Times New Roman" w:cs="Times New Roman"/>
          <w:sz w:val="24"/>
          <w:szCs w:val="24"/>
          <w:lang w:eastAsia="ru-RU"/>
        </w:rPr>
        <w:t xml:space="preserve"> бюджета в отчетном пе</w:t>
      </w:r>
      <w:r>
        <w:rPr>
          <w:rFonts w:ascii="Times New Roman" w:hAnsi="Times New Roman" w:cs="Times New Roman"/>
          <w:sz w:val="24"/>
          <w:szCs w:val="24"/>
          <w:lang w:eastAsia="ru-RU"/>
        </w:rPr>
        <w:t>риоде исполнены в сумме 345341,1</w:t>
      </w:r>
      <w:r w:rsidRPr="000D7ED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D7EDC">
        <w:rPr>
          <w:rFonts w:ascii="Times New Roman" w:hAnsi="Times New Roman" w:cs="Times New Roman"/>
          <w:bCs/>
          <w:sz w:val="24"/>
          <w:szCs w:val="24"/>
          <w:lang w:eastAsia="ru-RU"/>
        </w:rPr>
        <w:t>тыс. руб.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или 101,2</w:t>
      </w:r>
      <w:r w:rsidRPr="000D7EDC">
        <w:rPr>
          <w:rFonts w:ascii="Times New Roman" w:hAnsi="Times New Roman" w:cs="Times New Roman"/>
          <w:bCs/>
          <w:sz w:val="24"/>
          <w:szCs w:val="24"/>
          <w:lang w:eastAsia="ru-RU"/>
        </w:rPr>
        <w:t>%</w:t>
      </w:r>
      <w:r w:rsidRPr="000D7EDC">
        <w:rPr>
          <w:rFonts w:ascii="Times New Roman" w:hAnsi="Times New Roman" w:cs="Times New Roman"/>
          <w:sz w:val="24"/>
          <w:szCs w:val="24"/>
          <w:lang w:eastAsia="ru-RU"/>
        </w:rPr>
        <w:t xml:space="preserve"> от уточненного годового плана. </w:t>
      </w:r>
    </w:p>
    <w:p w:rsidR="001355F5" w:rsidRDefault="001355F5" w:rsidP="001355F5">
      <w:pPr>
        <w:pStyle w:val="a6"/>
        <w:rPr>
          <w:sz w:val="24"/>
          <w:szCs w:val="24"/>
          <w:lang w:eastAsia="ru-RU"/>
        </w:rPr>
      </w:pPr>
    </w:p>
    <w:p w:rsidR="001355F5" w:rsidRDefault="001355F5" w:rsidP="001355F5">
      <w:pPr>
        <w:numPr>
          <w:ilvl w:val="0"/>
          <w:numId w:val="12"/>
        </w:numPr>
        <w:overflowPunct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7EDC">
        <w:rPr>
          <w:rFonts w:ascii="Times New Roman" w:hAnsi="Times New Roman" w:cs="Times New Roman"/>
          <w:bCs/>
          <w:sz w:val="24"/>
          <w:szCs w:val="24"/>
          <w:lang w:eastAsia="ru-RU"/>
        </w:rPr>
        <w:t>Безвозмездные поступления</w:t>
      </w:r>
      <w:r w:rsidRPr="000D7EDC">
        <w:rPr>
          <w:rFonts w:ascii="Times New Roman" w:hAnsi="Times New Roman" w:cs="Times New Roman"/>
          <w:sz w:val="24"/>
          <w:szCs w:val="24"/>
          <w:lang w:eastAsia="ru-RU"/>
        </w:rPr>
        <w:t xml:space="preserve"> от других уровней бюджетов получены в сумме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805787,2</w:t>
      </w:r>
      <w:r w:rsidRPr="000D7ED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0D7EDC">
        <w:rPr>
          <w:rFonts w:ascii="Times New Roman" w:hAnsi="Times New Roman" w:cs="Times New Roman"/>
          <w:bCs/>
          <w:sz w:val="24"/>
          <w:szCs w:val="24"/>
          <w:lang w:eastAsia="ru-RU"/>
        </w:rPr>
        <w:t>тыс.руб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., что составило</w:t>
      </w:r>
      <w:r w:rsidRPr="000D7ED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93,7</w:t>
      </w:r>
      <w:r w:rsidRPr="000D7ED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% </w:t>
      </w:r>
      <w:r w:rsidRPr="000D7EDC">
        <w:rPr>
          <w:rFonts w:ascii="Times New Roman" w:hAnsi="Times New Roman" w:cs="Times New Roman"/>
          <w:sz w:val="24"/>
          <w:szCs w:val="24"/>
          <w:lang w:eastAsia="ru-RU"/>
        </w:rPr>
        <w:t>к уточ</w:t>
      </w:r>
      <w:r>
        <w:rPr>
          <w:rFonts w:ascii="Times New Roman" w:hAnsi="Times New Roman" w:cs="Times New Roman"/>
          <w:sz w:val="24"/>
          <w:szCs w:val="24"/>
          <w:lang w:eastAsia="ru-RU"/>
        </w:rPr>
        <w:t>ненному плану.</w:t>
      </w:r>
      <w:r w:rsidRPr="000D7EDC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:rsidR="001355F5" w:rsidRDefault="001355F5" w:rsidP="001355F5">
      <w:pPr>
        <w:pStyle w:val="a6"/>
        <w:rPr>
          <w:sz w:val="24"/>
          <w:szCs w:val="24"/>
          <w:lang w:eastAsia="ru-RU"/>
        </w:rPr>
      </w:pPr>
    </w:p>
    <w:p w:rsidR="001355F5" w:rsidRDefault="001355F5" w:rsidP="001355F5">
      <w:pPr>
        <w:numPr>
          <w:ilvl w:val="0"/>
          <w:numId w:val="12"/>
        </w:numPr>
        <w:overflowPunct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</w:rPr>
        <w:t>Расходная часть</w:t>
      </w:r>
      <w:r w:rsidRPr="0017234C">
        <w:rPr>
          <w:rFonts w:ascii="Times New Roman" w:hAnsi="Times New Roman" w:cs="Times New Roman"/>
          <w:bCs/>
          <w:sz w:val="24"/>
          <w:szCs w:val="24"/>
        </w:rPr>
        <w:t xml:space="preserve"> бюджета</w:t>
      </w:r>
      <w:r w:rsidRPr="007741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4132">
        <w:rPr>
          <w:rFonts w:ascii="Times New Roman" w:hAnsi="Times New Roman" w:cs="Times New Roman"/>
          <w:sz w:val="24"/>
          <w:szCs w:val="24"/>
        </w:rPr>
        <w:t>Се</w:t>
      </w:r>
      <w:r>
        <w:rPr>
          <w:rFonts w:ascii="Times New Roman" w:hAnsi="Times New Roman" w:cs="Times New Roman"/>
          <w:sz w:val="24"/>
          <w:szCs w:val="24"/>
        </w:rPr>
        <w:t>ченовского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Pr="00774132">
        <w:rPr>
          <w:rFonts w:ascii="Times New Roman" w:hAnsi="Times New Roman" w:cs="Times New Roman"/>
          <w:sz w:val="24"/>
          <w:szCs w:val="24"/>
        </w:rPr>
        <w:t xml:space="preserve"> за </w:t>
      </w:r>
      <w:r>
        <w:rPr>
          <w:rFonts w:ascii="Times New Roman" w:hAnsi="Times New Roman" w:cs="Times New Roman"/>
          <w:sz w:val="24"/>
          <w:szCs w:val="24"/>
        </w:rPr>
        <w:t>2025</w:t>
      </w:r>
      <w:r w:rsidRPr="00150BFF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 xml:space="preserve"> исполнена на 97,1</w:t>
      </w:r>
      <w:r w:rsidRPr="00774132">
        <w:rPr>
          <w:rFonts w:ascii="Times New Roman" w:hAnsi="Times New Roman" w:cs="Times New Roman"/>
          <w:sz w:val="24"/>
          <w:szCs w:val="24"/>
        </w:rPr>
        <w:t>% к уточненн</w:t>
      </w:r>
      <w:r>
        <w:rPr>
          <w:rFonts w:ascii="Times New Roman" w:hAnsi="Times New Roman" w:cs="Times New Roman"/>
          <w:sz w:val="24"/>
          <w:szCs w:val="24"/>
        </w:rPr>
        <w:t>ому плану. При плане 1 227 564,0</w:t>
      </w:r>
      <w:r w:rsidRPr="00774132">
        <w:rPr>
          <w:rFonts w:ascii="Times New Roman" w:hAnsi="Times New Roman" w:cs="Times New Roman"/>
          <w:sz w:val="24"/>
          <w:szCs w:val="24"/>
        </w:rPr>
        <w:t xml:space="preserve"> тыс. руб. произведено расходов на </w:t>
      </w:r>
      <w:r>
        <w:rPr>
          <w:rFonts w:ascii="Times New Roman" w:hAnsi="Times New Roman" w:cs="Times New Roman"/>
          <w:sz w:val="24"/>
          <w:szCs w:val="24"/>
        </w:rPr>
        <w:t>сумму 1 191 365,6 тыс. руб.</w:t>
      </w:r>
    </w:p>
    <w:p w:rsidR="001355F5" w:rsidRDefault="001355F5" w:rsidP="001355F5">
      <w:pPr>
        <w:pStyle w:val="a6"/>
        <w:rPr>
          <w:sz w:val="24"/>
          <w:szCs w:val="24"/>
          <w:lang w:eastAsia="ru-RU"/>
        </w:rPr>
      </w:pPr>
    </w:p>
    <w:p w:rsidR="001355F5" w:rsidRDefault="001355F5" w:rsidP="001355F5">
      <w:pPr>
        <w:widowControl/>
        <w:numPr>
          <w:ilvl w:val="0"/>
          <w:numId w:val="12"/>
        </w:numPr>
        <w:suppressAutoHyphens/>
        <w:autoSpaceDE/>
        <w:autoSpaceDN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EDC">
        <w:rPr>
          <w:rFonts w:ascii="Times New Roman" w:hAnsi="Times New Roman" w:cs="Times New Roman"/>
          <w:sz w:val="24"/>
          <w:szCs w:val="24"/>
          <w:lang w:eastAsia="ru-RU"/>
        </w:rPr>
        <w:t>Уточненный реестр расходных обязательств субъектов бюджетного планирования сформирован в сроки, установленные Порядком ведения реестра расходных обязательств.</w:t>
      </w:r>
      <w:r w:rsidRPr="000D7E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на 2025</w:t>
      </w:r>
      <w:r w:rsidRPr="000D7EDC">
        <w:rPr>
          <w:rFonts w:ascii="Times New Roman" w:hAnsi="Times New Roman" w:cs="Times New Roman"/>
          <w:sz w:val="24"/>
          <w:szCs w:val="24"/>
          <w:lang w:eastAsia="ru-RU"/>
        </w:rPr>
        <w:t xml:space="preserve"> год в </w:t>
      </w:r>
      <w:r>
        <w:rPr>
          <w:rFonts w:ascii="Times New Roman" w:hAnsi="Times New Roman" w:cs="Times New Roman"/>
          <w:sz w:val="24"/>
          <w:szCs w:val="24"/>
        </w:rPr>
        <w:t>сумме 1227564,0</w:t>
      </w:r>
      <w:r w:rsidRPr="00126A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6A1E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126A1E">
        <w:rPr>
          <w:rFonts w:ascii="Times New Roman" w:hAnsi="Times New Roman" w:cs="Times New Roman"/>
          <w:sz w:val="24"/>
          <w:szCs w:val="24"/>
        </w:rPr>
        <w:t>., что соответствует бюджетным назначениям, у</w:t>
      </w:r>
      <w:r>
        <w:rPr>
          <w:rFonts w:ascii="Times New Roman" w:hAnsi="Times New Roman" w:cs="Times New Roman"/>
          <w:sz w:val="24"/>
          <w:szCs w:val="24"/>
        </w:rPr>
        <w:t>твержденным Р</w:t>
      </w:r>
      <w:r w:rsidRPr="00126A1E">
        <w:rPr>
          <w:rFonts w:ascii="Times New Roman" w:hAnsi="Times New Roman" w:cs="Times New Roman"/>
          <w:sz w:val="24"/>
          <w:szCs w:val="24"/>
        </w:rPr>
        <w:t xml:space="preserve">ешением Совета депутатов </w:t>
      </w:r>
      <w:proofErr w:type="spellStart"/>
      <w:r w:rsidRPr="00126A1E">
        <w:rPr>
          <w:rFonts w:ascii="Times New Roman" w:hAnsi="Times New Roman" w:cs="Times New Roman"/>
          <w:sz w:val="24"/>
          <w:szCs w:val="24"/>
        </w:rPr>
        <w:t>Сеченовско</w:t>
      </w:r>
      <w:r>
        <w:rPr>
          <w:rFonts w:ascii="Times New Roman" w:hAnsi="Times New Roman" w:cs="Times New Roman"/>
          <w:sz w:val="24"/>
          <w:szCs w:val="24"/>
        </w:rPr>
        <w:t>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от   27.12.2024 г. № 53</w:t>
      </w:r>
      <w:r w:rsidRPr="00126A1E">
        <w:rPr>
          <w:rFonts w:ascii="Times New Roman" w:hAnsi="Times New Roman" w:cs="Times New Roman"/>
          <w:sz w:val="24"/>
          <w:szCs w:val="24"/>
        </w:rPr>
        <w:t>.</w:t>
      </w:r>
      <w:r w:rsidRPr="006618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55F5" w:rsidRPr="00850CA9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55F5" w:rsidRPr="00462009" w:rsidRDefault="001355F5" w:rsidP="001355F5">
      <w:pPr>
        <w:widowControl/>
        <w:numPr>
          <w:ilvl w:val="0"/>
          <w:numId w:val="12"/>
        </w:numPr>
        <w:suppressAutoHyphens/>
        <w:autoSpaceDE/>
        <w:autoSpaceDN/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EDC">
        <w:rPr>
          <w:rFonts w:ascii="Times New Roman" w:hAnsi="Times New Roman" w:cs="Times New Roman"/>
          <w:sz w:val="24"/>
          <w:szCs w:val="24"/>
          <w:lang w:eastAsia="ru-RU"/>
        </w:rPr>
        <w:t>Исполнение бюджета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2025 г. осуществлялось по 18</w:t>
      </w:r>
      <w:r w:rsidRPr="000D7EDC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муниципальным программам с общим объемо</w:t>
      </w:r>
      <w:r>
        <w:rPr>
          <w:rFonts w:ascii="Times New Roman" w:hAnsi="Times New Roman" w:cs="Times New Roman"/>
          <w:sz w:val="24"/>
          <w:szCs w:val="24"/>
          <w:lang w:eastAsia="ru-RU"/>
        </w:rPr>
        <w:t>м ассигнований в сумме 1 060 647,4тыс.руб. или 97,0% к уточненному плану (1 096 254,1 тыс. руб.).</w:t>
      </w:r>
      <w:r w:rsidRPr="000D7EDC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По итогам 2025</w:t>
      </w:r>
      <w:r w:rsidRPr="00596BEA">
        <w:rPr>
          <w:rFonts w:ascii="Times New Roman" w:hAnsi="Times New Roman" w:cs="Times New Roman"/>
          <w:sz w:val="24"/>
          <w:szCs w:val="24"/>
        </w:rPr>
        <w:t xml:space="preserve"> года проведена оценка эффективно</w:t>
      </w:r>
      <w:r>
        <w:rPr>
          <w:rFonts w:ascii="Times New Roman" w:hAnsi="Times New Roman" w:cs="Times New Roman"/>
          <w:sz w:val="24"/>
          <w:szCs w:val="24"/>
        </w:rPr>
        <w:t>сти</w:t>
      </w:r>
      <w:r w:rsidRPr="00596BEA">
        <w:rPr>
          <w:rFonts w:ascii="Times New Roman" w:hAnsi="Times New Roman" w:cs="Times New Roman"/>
          <w:sz w:val="24"/>
          <w:szCs w:val="24"/>
        </w:rPr>
        <w:t xml:space="preserve"> программ.</w:t>
      </w:r>
      <w:r>
        <w:rPr>
          <w:rFonts w:ascii="Times New Roman" w:hAnsi="Times New Roman" w:cs="Times New Roman"/>
          <w:sz w:val="24"/>
          <w:szCs w:val="24"/>
        </w:rPr>
        <w:t xml:space="preserve"> Все программы </w:t>
      </w:r>
      <w:r w:rsidRPr="00596BEA">
        <w:rPr>
          <w:rFonts w:ascii="Times New Roman" w:hAnsi="Times New Roman" w:cs="Times New Roman"/>
          <w:sz w:val="24"/>
          <w:szCs w:val="24"/>
        </w:rPr>
        <w:t>соответствую</w:t>
      </w:r>
      <w:r>
        <w:rPr>
          <w:rFonts w:ascii="Times New Roman" w:hAnsi="Times New Roman" w:cs="Times New Roman"/>
          <w:sz w:val="24"/>
          <w:szCs w:val="24"/>
        </w:rPr>
        <w:t>т поставленным целям и задачам.</w:t>
      </w:r>
    </w:p>
    <w:p w:rsidR="001355F5" w:rsidRPr="0073170B" w:rsidRDefault="001355F5" w:rsidP="001355F5">
      <w:pPr>
        <w:widowControl/>
        <w:numPr>
          <w:ilvl w:val="0"/>
          <w:numId w:val="12"/>
        </w:numPr>
        <w:suppressAutoHyphens/>
        <w:autoSpaceDE/>
        <w:autoSpaceDN/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EDC">
        <w:rPr>
          <w:rFonts w:ascii="Times New Roman" w:eastAsia="Arial Unicode MS" w:hAnsi="Times New Roman" w:cs="Times New Roman"/>
          <w:sz w:val="24"/>
          <w:szCs w:val="24"/>
        </w:rPr>
        <w:t>Резервный фонд н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а 2025 год утвержден в сумме </w:t>
      </w:r>
      <w:r w:rsidRPr="000D7EDC">
        <w:rPr>
          <w:rFonts w:ascii="Times New Roman" w:eastAsia="Arial Unicode MS" w:hAnsi="Times New Roman" w:cs="Times New Roman"/>
          <w:sz w:val="24"/>
          <w:szCs w:val="24"/>
        </w:rPr>
        <w:t xml:space="preserve">1000,0 тыс. рублей или 0,1% от </w:t>
      </w:r>
      <w:r>
        <w:rPr>
          <w:rFonts w:ascii="Times New Roman" w:eastAsia="Arial Unicode MS" w:hAnsi="Times New Roman" w:cs="Times New Roman"/>
          <w:sz w:val="24"/>
          <w:szCs w:val="24"/>
        </w:rPr>
        <w:t>общего объема расходов</w:t>
      </w:r>
      <w:r w:rsidRPr="000D7EDC">
        <w:rPr>
          <w:rFonts w:ascii="Times New Roman" w:eastAsia="Arial Unicode MS" w:hAnsi="Times New Roman" w:cs="Times New Roman"/>
          <w:sz w:val="24"/>
          <w:szCs w:val="24"/>
        </w:rPr>
        <w:t>, с соблюдением требований ст.81 БК РФ о предельном размере фонда - 3% от общего объема расх</w:t>
      </w:r>
      <w:r w:rsidRPr="000D7EDC">
        <w:rPr>
          <w:rFonts w:ascii="Times New Roman" w:eastAsia="Arial Unicode MS" w:hAnsi="Times New Roman" w:cs="Times New Roman"/>
          <w:sz w:val="24"/>
          <w:szCs w:val="24"/>
        </w:rPr>
        <w:t>о</w:t>
      </w:r>
      <w:r w:rsidRPr="000D7EDC">
        <w:rPr>
          <w:rFonts w:ascii="Times New Roman" w:eastAsia="Arial Unicode MS" w:hAnsi="Times New Roman" w:cs="Times New Roman"/>
          <w:sz w:val="24"/>
          <w:szCs w:val="24"/>
        </w:rPr>
        <w:t xml:space="preserve">дов. </w:t>
      </w:r>
    </w:p>
    <w:p w:rsidR="001355F5" w:rsidRDefault="001355F5" w:rsidP="001355F5">
      <w:pPr>
        <w:widowControl/>
        <w:numPr>
          <w:ilvl w:val="0"/>
          <w:numId w:val="12"/>
        </w:numPr>
        <w:suppressAutoHyphens/>
        <w:autoSpaceDE/>
        <w:autoSpaceDN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состоянию на 01.01.2026</w:t>
      </w:r>
      <w:r w:rsidRPr="00CA7BB2">
        <w:rPr>
          <w:rFonts w:ascii="Times New Roman" w:hAnsi="Times New Roman" w:cs="Times New Roman"/>
          <w:sz w:val="24"/>
          <w:szCs w:val="24"/>
        </w:rPr>
        <w:t>г. дебиторская задолженнос</w:t>
      </w:r>
      <w:r>
        <w:rPr>
          <w:rFonts w:ascii="Times New Roman" w:hAnsi="Times New Roman" w:cs="Times New Roman"/>
          <w:sz w:val="24"/>
          <w:szCs w:val="24"/>
        </w:rPr>
        <w:t>ть по расходам составила 199,8</w:t>
      </w:r>
      <w:r w:rsidRPr="00CA7BB2">
        <w:rPr>
          <w:rFonts w:ascii="Times New Roman" w:hAnsi="Times New Roman" w:cs="Times New Roman"/>
          <w:sz w:val="24"/>
          <w:szCs w:val="24"/>
        </w:rPr>
        <w:t xml:space="preserve"> тыс. руб.</w:t>
      </w:r>
      <w:r>
        <w:rPr>
          <w:rFonts w:ascii="Times New Roman" w:hAnsi="Times New Roman" w:cs="Times New Roman"/>
          <w:sz w:val="24"/>
          <w:szCs w:val="24"/>
        </w:rPr>
        <w:t xml:space="preserve"> и сложилась за счет выдачи денежных средств подотчет на ГСМ и запчасти, а также перечислены авансы за коммунальные услуги. По доходам дебиторская задолженность –       1 070 843,7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Просроченная задолженность сложилась по налогам на общую сумму      4 181,7тыс. руб. </w:t>
      </w:r>
    </w:p>
    <w:p w:rsidR="001355F5" w:rsidRDefault="001355F5" w:rsidP="001355F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355F5" w:rsidRDefault="001355F5" w:rsidP="001355F5">
      <w:pPr>
        <w:widowControl/>
        <w:numPr>
          <w:ilvl w:val="0"/>
          <w:numId w:val="12"/>
        </w:numPr>
        <w:suppressAutoHyphens/>
        <w:autoSpaceDE/>
        <w:autoSpaceDN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BB2">
        <w:rPr>
          <w:rFonts w:ascii="Times New Roman" w:hAnsi="Times New Roman" w:cs="Times New Roman"/>
          <w:sz w:val="24"/>
          <w:szCs w:val="24"/>
        </w:rPr>
        <w:t xml:space="preserve"> Кредиторская задолж</w:t>
      </w:r>
      <w:r>
        <w:rPr>
          <w:rFonts w:ascii="Times New Roman" w:hAnsi="Times New Roman" w:cs="Times New Roman"/>
          <w:sz w:val="24"/>
          <w:szCs w:val="24"/>
        </w:rPr>
        <w:t>енность по расходам на 1.01.2026г. составила 11 713,6</w:t>
      </w:r>
      <w:r w:rsidRPr="00CA7BB2">
        <w:rPr>
          <w:rFonts w:ascii="Times New Roman" w:hAnsi="Times New Roman" w:cs="Times New Roman"/>
          <w:sz w:val="24"/>
          <w:szCs w:val="24"/>
        </w:rPr>
        <w:t xml:space="preserve"> тыс. руб.</w:t>
      </w:r>
      <w:r>
        <w:rPr>
          <w:rFonts w:ascii="Times New Roman" w:hAnsi="Times New Roman" w:cs="Times New Roman"/>
          <w:sz w:val="24"/>
          <w:szCs w:val="24"/>
        </w:rPr>
        <w:t>, в том числе по доходам 867,3 тыс. руб.</w:t>
      </w:r>
      <w:r w:rsidRPr="00CA7BB2">
        <w:rPr>
          <w:rFonts w:ascii="Times New Roman" w:hAnsi="Times New Roman" w:cs="Times New Roman"/>
          <w:sz w:val="24"/>
          <w:szCs w:val="24"/>
        </w:rPr>
        <w:t xml:space="preserve"> Просроченной задолженности нет.</w:t>
      </w:r>
    </w:p>
    <w:p w:rsidR="001355F5" w:rsidRPr="00B236A2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55F5" w:rsidRPr="00021D49" w:rsidRDefault="001355F5" w:rsidP="001355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21D49">
        <w:rPr>
          <w:rFonts w:ascii="Times New Roman" w:hAnsi="Times New Roman" w:cs="Times New Roman"/>
          <w:sz w:val="24"/>
          <w:szCs w:val="24"/>
        </w:rPr>
        <w:t>Контрольно-счётная комиссия считает, что отчёт об исполнении бюдж</w:t>
      </w:r>
      <w:r>
        <w:rPr>
          <w:rFonts w:ascii="Times New Roman" w:hAnsi="Times New Roman" w:cs="Times New Roman"/>
          <w:sz w:val="24"/>
          <w:szCs w:val="24"/>
        </w:rPr>
        <w:t xml:space="preserve">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Сеченовского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за 2025</w:t>
      </w:r>
      <w:r w:rsidRPr="00021D49">
        <w:rPr>
          <w:rFonts w:ascii="Times New Roman" w:hAnsi="Times New Roman" w:cs="Times New Roman"/>
          <w:sz w:val="24"/>
          <w:szCs w:val="24"/>
        </w:rPr>
        <w:t xml:space="preserve"> год в представленном виде может быть признан достоверным и соответствует нормам действующего бюджетного законодательства.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21D49">
        <w:rPr>
          <w:rFonts w:ascii="Times New Roman" w:hAnsi="Times New Roman" w:cs="Times New Roman"/>
          <w:sz w:val="24"/>
          <w:szCs w:val="24"/>
        </w:rPr>
        <w:t xml:space="preserve"> учетом изложенного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1D49">
        <w:rPr>
          <w:rFonts w:ascii="Times New Roman" w:hAnsi="Times New Roman" w:cs="Times New Roman"/>
          <w:sz w:val="24"/>
          <w:szCs w:val="24"/>
        </w:rPr>
        <w:t>считает возможным рекомендовать отчет об испо</w:t>
      </w:r>
      <w:r>
        <w:rPr>
          <w:rFonts w:ascii="Times New Roman" w:hAnsi="Times New Roman" w:cs="Times New Roman"/>
          <w:sz w:val="24"/>
          <w:szCs w:val="24"/>
        </w:rPr>
        <w:t>лнении</w:t>
      </w:r>
      <w:r w:rsidRPr="00021D49">
        <w:rPr>
          <w:rFonts w:ascii="Times New Roman" w:hAnsi="Times New Roman" w:cs="Times New Roman"/>
          <w:sz w:val="24"/>
          <w:szCs w:val="24"/>
        </w:rPr>
        <w:t xml:space="preserve"> бюджета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  <w:r w:rsidRPr="00021D49">
        <w:rPr>
          <w:rFonts w:ascii="Times New Roman" w:hAnsi="Times New Roman" w:cs="Times New Roman"/>
          <w:sz w:val="24"/>
          <w:szCs w:val="24"/>
        </w:rPr>
        <w:t>за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21D49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 xml:space="preserve"> к утверждению.</w:t>
      </w:r>
    </w:p>
    <w:p w:rsidR="001355F5" w:rsidRPr="000D7EDC" w:rsidRDefault="001355F5" w:rsidP="001355F5">
      <w:pPr>
        <w:tabs>
          <w:tab w:val="left" w:pos="77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D7E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1355F5" w:rsidRPr="000D7EDC" w:rsidRDefault="001355F5" w:rsidP="001355F5">
      <w:pPr>
        <w:tabs>
          <w:tab w:val="left" w:pos="77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D7EDC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0D7EDC">
        <w:rPr>
          <w:rFonts w:ascii="Times New Roman" w:hAnsi="Times New Roman" w:cs="Times New Roman"/>
          <w:sz w:val="24"/>
          <w:szCs w:val="24"/>
        </w:rPr>
        <w:t>контрольно</w:t>
      </w:r>
      <w:proofErr w:type="spellEnd"/>
      <w:r w:rsidRPr="000D7EDC">
        <w:rPr>
          <w:rFonts w:ascii="Times New Roman" w:hAnsi="Times New Roman" w:cs="Times New Roman"/>
          <w:sz w:val="24"/>
          <w:szCs w:val="24"/>
        </w:rPr>
        <w:t xml:space="preserve"> - счетной </w:t>
      </w:r>
    </w:p>
    <w:p w:rsidR="001355F5" w:rsidRPr="000D7EDC" w:rsidRDefault="001355F5" w:rsidP="001355F5">
      <w:pPr>
        <w:tabs>
          <w:tab w:val="left" w:pos="77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D7EDC">
        <w:rPr>
          <w:rFonts w:ascii="Times New Roman" w:hAnsi="Times New Roman" w:cs="Times New Roman"/>
          <w:sz w:val="24"/>
          <w:szCs w:val="24"/>
        </w:rPr>
        <w:t xml:space="preserve">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Сеченовского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Pr="000D7EDC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Л.Г.Дашина</w:t>
      </w:r>
      <w:proofErr w:type="spellEnd"/>
      <w:r w:rsidRPr="000D7E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1355F5" w:rsidRPr="000D7EDC" w:rsidRDefault="001355F5" w:rsidP="001355F5">
      <w:pPr>
        <w:rPr>
          <w:rFonts w:ascii="Times New Roman" w:hAnsi="Times New Roman" w:cs="Times New Roman"/>
        </w:rPr>
      </w:pPr>
    </w:p>
    <w:p w:rsidR="00861165" w:rsidRPr="009C0706" w:rsidRDefault="00861165" w:rsidP="00861165">
      <w:pPr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01B51" w:rsidRPr="009C0706" w:rsidRDefault="00C01B51">
      <w:pPr>
        <w:rPr>
          <w:sz w:val="24"/>
          <w:szCs w:val="24"/>
        </w:rPr>
      </w:pPr>
    </w:p>
    <w:sectPr w:rsidR="00C01B51" w:rsidRPr="009C0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663399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color w:val="663399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color w:val="663399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0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color w:val="00000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color w:val="00000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1259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7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9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1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3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5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7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9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19" w:hanging="360"/>
      </w:pPr>
      <w:rPr>
        <w:rFonts w:ascii="Wingdings" w:hAnsi="Wingdings" w:cs="Wingdings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o"/>
      <w:lvlJc w:val="left"/>
      <w:pPr>
        <w:tabs>
          <w:tab w:val="num" w:pos="0"/>
        </w:tabs>
        <w:ind w:left="1979" w:hanging="360"/>
      </w:pPr>
      <w:rPr>
        <w:rFonts w:ascii="Courier New" w:hAnsi="Courier New" w:cs="Courier New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69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41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13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85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57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29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01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739" w:hanging="360"/>
      </w:pPr>
      <w:rPr>
        <w:rFonts w:ascii="Wingdings" w:hAnsi="Wingdings" w:cs="Wingdings"/>
      </w:rPr>
    </w:lvl>
  </w:abstractNum>
  <w:abstractNum w:abstractNumId="6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7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-578"/>
        </w:tabs>
        <w:ind w:left="502" w:hanging="360"/>
      </w:pPr>
      <w:rPr>
        <w:rFonts w:ascii="Symbol" w:hAnsi="Symbol" w:cs="Symbol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</w:rPr>
    </w:lvl>
  </w:abstractNum>
  <w:abstractNum w:abstractNumId="9" w15:restartNumberingAfterBreak="0">
    <w:nsid w:val="00000018"/>
    <w:multiLevelType w:val="multi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 w15:restartNumberingAfterBreak="0">
    <w:nsid w:val="1092521A"/>
    <w:multiLevelType w:val="hybridMultilevel"/>
    <w:tmpl w:val="7888577C"/>
    <w:lvl w:ilvl="0" w:tplc="0952E49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14826737"/>
    <w:multiLevelType w:val="hybridMultilevel"/>
    <w:tmpl w:val="286E57C2"/>
    <w:lvl w:ilvl="0" w:tplc="B15C826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AB8647C"/>
    <w:multiLevelType w:val="multilevel"/>
    <w:tmpl w:val="81C037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12"/>
  </w:num>
  <w:num w:numId="7">
    <w:abstractNumId w:val="4"/>
  </w:num>
  <w:num w:numId="8">
    <w:abstractNumId w:val="5"/>
  </w:num>
  <w:num w:numId="9">
    <w:abstractNumId w:val="8"/>
  </w:num>
  <w:num w:numId="10">
    <w:abstractNumId w:val="6"/>
  </w:num>
  <w:num w:numId="11">
    <w:abstractNumId w:val="7"/>
  </w:num>
  <w:num w:numId="12">
    <w:abstractNumId w:val="10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165"/>
    <w:rsid w:val="000156AA"/>
    <w:rsid w:val="00052D60"/>
    <w:rsid w:val="001355F5"/>
    <w:rsid w:val="00150FCB"/>
    <w:rsid w:val="001B20C5"/>
    <w:rsid w:val="0021390B"/>
    <w:rsid w:val="00216304"/>
    <w:rsid w:val="00270010"/>
    <w:rsid w:val="003A6F1A"/>
    <w:rsid w:val="004B2197"/>
    <w:rsid w:val="005255C7"/>
    <w:rsid w:val="00533180"/>
    <w:rsid w:val="006B4B55"/>
    <w:rsid w:val="006B5656"/>
    <w:rsid w:val="00763076"/>
    <w:rsid w:val="00801A77"/>
    <w:rsid w:val="00861165"/>
    <w:rsid w:val="00873FFD"/>
    <w:rsid w:val="008E7F37"/>
    <w:rsid w:val="00960A32"/>
    <w:rsid w:val="009C0706"/>
    <w:rsid w:val="00BD7635"/>
    <w:rsid w:val="00C01B51"/>
    <w:rsid w:val="00C229E8"/>
    <w:rsid w:val="00D72C71"/>
    <w:rsid w:val="00E21C20"/>
    <w:rsid w:val="00E22B0B"/>
    <w:rsid w:val="00F40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1A44F"/>
  <w15:docId w15:val="{9111935D-6FE3-4CA0-A9F7-200EEF030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61165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1">
    <w:name w:val="heading 1"/>
    <w:basedOn w:val="a"/>
    <w:next w:val="a0"/>
    <w:link w:val="10"/>
    <w:uiPriority w:val="9"/>
    <w:qFormat/>
    <w:rsid w:val="001355F5"/>
    <w:pPr>
      <w:keepNext/>
      <w:widowControl/>
      <w:numPr>
        <w:numId w:val="1"/>
      </w:numPr>
      <w:suppressAutoHyphens/>
      <w:autoSpaceDE/>
      <w:autoSpaceDN/>
      <w:spacing w:before="240" w:after="60" w:line="100" w:lineRule="atLeast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0"/>
    <w:link w:val="20"/>
    <w:uiPriority w:val="99"/>
    <w:qFormat/>
    <w:rsid w:val="001355F5"/>
    <w:pPr>
      <w:keepNext/>
      <w:widowControl/>
      <w:numPr>
        <w:ilvl w:val="1"/>
        <w:numId w:val="1"/>
      </w:numPr>
      <w:suppressAutoHyphens/>
      <w:autoSpaceDE/>
      <w:autoSpaceDN/>
      <w:spacing w:line="100" w:lineRule="atLeast"/>
      <w:ind w:left="-284" w:right="-1192" w:firstLine="851"/>
      <w:jc w:val="right"/>
      <w:outlineLvl w:val="1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3">
    <w:name w:val="heading 3"/>
    <w:basedOn w:val="a"/>
    <w:next w:val="a0"/>
    <w:link w:val="30"/>
    <w:qFormat/>
    <w:rsid w:val="001355F5"/>
    <w:pPr>
      <w:keepNext/>
      <w:widowControl/>
      <w:numPr>
        <w:ilvl w:val="2"/>
        <w:numId w:val="1"/>
      </w:numPr>
      <w:suppressAutoHyphens/>
      <w:autoSpaceDE/>
      <w:autoSpaceDN/>
      <w:spacing w:before="240" w:after="60" w:line="100" w:lineRule="atLeast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1355F5"/>
    <w:pPr>
      <w:keepNext/>
      <w:widowControl/>
      <w:suppressAutoHyphens/>
      <w:autoSpaceDE/>
      <w:autoSpaceDN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55F5"/>
    <w:pPr>
      <w:widowControl/>
      <w:suppressAutoHyphens/>
      <w:autoSpaceDE/>
      <w:autoSpaceDN/>
      <w:spacing w:before="240" w:after="60" w:line="276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ar-SA"/>
    </w:rPr>
  </w:style>
  <w:style w:type="paragraph" w:styleId="9">
    <w:name w:val="heading 9"/>
    <w:basedOn w:val="a"/>
    <w:next w:val="a0"/>
    <w:link w:val="90"/>
    <w:qFormat/>
    <w:rsid w:val="001355F5"/>
    <w:pPr>
      <w:widowControl/>
      <w:numPr>
        <w:ilvl w:val="8"/>
        <w:numId w:val="1"/>
      </w:numPr>
      <w:suppressAutoHyphens/>
      <w:autoSpaceDE/>
      <w:autoSpaceDN/>
      <w:spacing w:before="240" w:after="60" w:line="100" w:lineRule="atLeast"/>
      <w:outlineLvl w:val="8"/>
    </w:pPr>
    <w:rPr>
      <w:rFonts w:ascii="Arial" w:eastAsia="Times New Roman" w:hAnsi="Arial" w:cs="Arial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semiHidden/>
    <w:unhideWhenUsed/>
    <w:rsid w:val="0086116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rsid w:val="00861165"/>
    <w:rPr>
      <w:rFonts w:ascii="Tahoma" w:eastAsia="Microsoft Sans Serif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4019A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1355F5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1355F5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1"/>
    <w:link w:val="3"/>
    <w:rsid w:val="001355F5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1"/>
    <w:link w:val="4"/>
    <w:uiPriority w:val="9"/>
    <w:rsid w:val="001355F5"/>
    <w:rPr>
      <w:rFonts w:ascii="Calibri" w:eastAsia="Times New Roman" w:hAnsi="Calibri" w:cs="Times New Roman"/>
      <w:b/>
      <w:bCs/>
      <w:sz w:val="28"/>
      <w:szCs w:val="28"/>
      <w:lang w:val="x-none" w:eastAsia="ar-SA"/>
    </w:rPr>
  </w:style>
  <w:style w:type="character" w:customStyle="1" w:styleId="80">
    <w:name w:val="Заголовок 8 Знак"/>
    <w:basedOn w:val="a1"/>
    <w:link w:val="8"/>
    <w:uiPriority w:val="9"/>
    <w:semiHidden/>
    <w:rsid w:val="001355F5"/>
    <w:rPr>
      <w:rFonts w:ascii="Calibri" w:eastAsia="Times New Roman" w:hAnsi="Calibri" w:cs="Times New Roman"/>
      <w:i/>
      <w:iCs/>
      <w:sz w:val="24"/>
      <w:szCs w:val="24"/>
      <w:lang w:val="x-none" w:eastAsia="ar-SA"/>
    </w:rPr>
  </w:style>
  <w:style w:type="character" w:customStyle="1" w:styleId="90">
    <w:name w:val="Заголовок 9 Знак"/>
    <w:basedOn w:val="a1"/>
    <w:link w:val="9"/>
    <w:rsid w:val="001355F5"/>
    <w:rPr>
      <w:rFonts w:ascii="Arial" w:eastAsia="Times New Roman" w:hAnsi="Arial" w:cs="Arial"/>
      <w:lang w:eastAsia="ar-SA"/>
    </w:rPr>
  </w:style>
  <w:style w:type="character" w:customStyle="1" w:styleId="WW8Num1z0">
    <w:name w:val="WW8Num1z0"/>
    <w:rsid w:val="001355F5"/>
  </w:style>
  <w:style w:type="character" w:customStyle="1" w:styleId="WW8Num1z1">
    <w:name w:val="WW8Num1z1"/>
    <w:rsid w:val="001355F5"/>
  </w:style>
  <w:style w:type="character" w:customStyle="1" w:styleId="WW8Num1z2">
    <w:name w:val="WW8Num1z2"/>
    <w:rsid w:val="001355F5"/>
  </w:style>
  <w:style w:type="character" w:customStyle="1" w:styleId="WW8Num1z3">
    <w:name w:val="WW8Num1z3"/>
    <w:rsid w:val="001355F5"/>
  </w:style>
  <w:style w:type="character" w:customStyle="1" w:styleId="WW8Num1z4">
    <w:name w:val="WW8Num1z4"/>
    <w:rsid w:val="001355F5"/>
  </w:style>
  <w:style w:type="character" w:customStyle="1" w:styleId="WW8Num1z5">
    <w:name w:val="WW8Num1z5"/>
    <w:rsid w:val="001355F5"/>
  </w:style>
  <w:style w:type="character" w:customStyle="1" w:styleId="WW8Num1z6">
    <w:name w:val="WW8Num1z6"/>
    <w:rsid w:val="001355F5"/>
  </w:style>
  <w:style w:type="character" w:customStyle="1" w:styleId="WW8Num1z7">
    <w:name w:val="WW8Num1z7"/>
    <w:rsid w:val="001355F5"/>
  </w:style>
  <w:style w:type="character" w:customStyle="1" w:styleId="WW8Num1z8">
    <w:name w:val="WW8Num1z8"/>
    <w:rsid w:val="001355F5"/>
  </w:style>
  <w:style w:type="character" w:customStyle="1" w:styleId="WW8Num2z0">
    <w:name w:val="WW8Num2z0"/>
    <w:rsid w:val="001355F5"/>
    <w:rPr>
      <w:rFonts w:ascii="Symbol" w:hAnsi="Symbol" w:cs="Symbol"/>
      <w:color w:val="663399"/>
      <w:sz w:val="24"/>
      <w:szCs w:val="24"/>
    </w:rPr>
  </w:style>
  <w:style w:type="character" w:customStyle="1" w:styleId="WW8Num2z1">
    <w:name w:val="WW8Num2z1"/>
    <w:rsid w:val="001355F5"/>
    <w:rPr>
      <w:rFonts w:ascii="Courier New" w:hAnsi="Courier New" w:cs="Courier New"/>
    </w:rPr>
  </w:style>
  <w:style w:type="character" w:customStyle="1" w:styleId="WW8Num2z2">
    <w:name w:val="WW8Num2z2"/>
    <w:rsid w:val="001355F5"/>
    <w:rPr>
      <w:rFonts w:ascii="Wingdings" w:hAnsi="Wingdings" w:cs="Wingdings"/>
    </w:rPr>
  </w:style>
  <w:style w:type="character" w:customStyle="1" w:styleId="WW8Num3z0">
    <w:name w:val="WW8Num3z0"/>
    <w:rsid w:val="001355F5"/>
    <w:rPr>
      <w:rFonts w:ascii="Symbol" w:hAnsi="Symbol" w:cs="Symbol"/>
    </w:rPr>
  </w:style>
  <w:style w:type="character" w:customStyle="1" w:styleId="WW8Num3z1">
    <w:name w:val="WW8Num3z1"/>
    <w:rsid w:val="001355F5"/>
    <w:rPr>
      <w:rFonts w:ascii="Courier New" w:hAnsi="Courier New" w:cs="Courier New"/>
    </w:rPr>
  </w:style>
  <w:style w:type="character" w:customStyle="1" w:styleId="WW8Num3z2">
    <w:name w:val="WW8Num3z2"/>
    <w:rsid w:val="001355F5"/>
    <w:rPr>
      <w:rFonts w:ascii="Wingdings" w:hAnsi="Wingdings" w:cs="Wingdings"/>
    </w:rPr>
  </w:style>
  <w:style w:type="character" w:customStyle="1" w:styleId="WW8Num4z0">
    <w:name w:val="WW8Num4z0"/>
    <w:rsid w:val="001355F5"/>
    <w:rPr>
      <w:rFonts w:ascii="Symbol" w:hAnsi="Symbol" w:cs="Symbol"/>
      <w:color w:val="000000"/>
    </w:rPr>
  </w:style>
  <w:style w:type="character" w:customStyle="1" w:styleId="WW8Num4z1">
    <w:name w:val="WW8Num4z1"/>
    <w:rsid w:val="001355F5"/>
    <w:rPr>
      <w:rFonts w:ascii="Times New Roman" w:hAnsi="Times New Roman" w:cs="Times New Roman"/>
    </w:rPr>
  </w:style>
  <w:style w:type="character" w:customStyle="1" w:styleId="WW8Num4z2">
    <w:name w:val="WW8Num4z2"/>
    <w:rsid w:val="001355F5"/>
    <w:rPr>
      <w:rFonts w:ascii="Wingdings" w:hAnsi="Wingdings" w:cs="Wingdings"/>
    </w:rPr>
  </w:style>
  <w:style w:type="character" w:customStyle="1" w:styleId="WW8Num4z4">
    <w:name w:val="WW8Num4z4"/>
    <w:rsid w:val="001355F5"/>
    <w:rPr>
      <w:rFonts w:ascii="Courier New" w:hAnsi="Courier New" w:cs="Courier New"/>
    </w:rPr>
  </w:style>
  <w:style w:type="character" w:customStyle="1" w:styleId="WW8Num5z0">
    <w:name w:val="WW8Num5z0"/>
    <w:rsid w:val="001355F5"/>
    <w:rPr>
      <w:rFonts w:ascii="Wingdings" w:hAnsi="Wingdings" w:cs="Wingdings"/>
    </w:rPr>
  </w:style>
  <w:style w:type="character" w:customStyle="1" w:styleId="WW8Num5z1">
    <w:name w:val="WW8Num5z1"/>
    <w:rsid w:val="001355F5"/>
    <w:rPr>
      <w:rFonts w:ascii="Courier New" w:hAnsi="Courier New" w:cs="Courier New"/>
    </w:rPr>
  </w:style>
  <w:style w:type="character" w:customStyle="1" w:styleId="WW8Num5z3">
    <w:name w:val="WW8Num5z3"/>
    <w:rsid w:val="001355F5"/>
    <w:rPr>
      <w:rFonts w:ascii="Symbol" w:hAnsi="Symbol" w:cs="Symbol"/>
    </w:rPr>
  </w:style>
  <w:style w:type="character" w:customStyle="1" w:styleId="WW8Num6z0">
    <w:name w:val="WW8Num6z0"/>
    <w:rsid w:val="001355F5"/>
    <w:rPr>
      <w:rFonts w:ascii="Courier New" w:hAnsi="Courier New" w:cs="Courier New"/>
    </w:rPr>
  </w:style>
  <w:style w:type="character" w:customStyle="1" w:styleId="WW8Num6z2">
    <w:name w:val="WW8Num6z2"/>
    <w:rsid w:val="001355F5"/>
    <w:rPr>
      <w:rFonts w:ascii="Wingdings" w:hAnsi="Wingdings" w:cs="Wingdings"/>
    </w:rPr>
  </w:style>
  <w:style w:type="character" w:customStyle="1" w:styleId="WW8Num6z3">
    <w:name w:val="WW8Num6z3"/>
    <w:rsid w:val="001355F5"/>
    <w:rPr>
      <w:rFonts w:ascii="Symbol" w:hAnsi="Symbol" w:cs="Symbol"/>
    </w:rPr>
  </w:style>
  <w:style w:type="character" w:customStyle="1" w:styleId="WW8Num7z0">
    <w:name w:val="WW8Num7z0"/>
    <w:rsid w:val="001355F5"/>
    <w:rPr>
      <w:rFonts w:ascii="Wingdings" w:hAnsi="Wingdings" w:cs="Wingdings"/>
    </w:rPr>
  </w:style>
  <w:style w:type="character" w:customStyle="1" w:styleId="WW8Num7z1">
    <w:name w:val="WW8Num7z1"/>
    <w:rsid w:val="001355F5"/>
    <w:rPr>
      <w:rFonts w:ascii="Courier New" w:hAnsi="Courier New" w:cs="Courier New"/>
    </w:rPr>
  </w:style>
  <w:style w:type="character" w:customStyle="1" w:styleId="WW8Num7z3">
    <w:name w:val="WW8Num7z3"/>
    <w:rsid w:val="001355F5"/>
    <w:rPr>
      <w:rFonts w:ascii="Symbol" w:hAnsi="Symbol" w:cs="Symbol"/>
    </w:rPr>
  </w:style>
  <w:style w:type="character" w:customStyle="1" w:styleId="WW8Num8z0">
    <w:name w:val="WW8Num8z0"/>
    <w:rsid w:val="001355F5"/>
    <w:rPr>
      <w:rFonts w:ascii="Wingdings" w:hAnsi="Wingdings" w:cs="Wingdings"/>
      <w:sz w:val="24"/>
      <w:szCs w:val="24"/>
    </w:rPr>
  </w:style>
  <w:style w:type="character" w:customStyle="1" w:styleId="WW8Num8z1">
    <w:name w:val="WW8Num8z1"/>
    <w:rsid w:val="001355F5"/>
    <w:rPr>
      <w:rFonts w:ascii="Courier New" w:hAnsi="Courier New" w:cs="Courier New"/>
    </w:rPr>
  </w:style>
  <w:style w:type="character" w:customStyle="1" w:styleId="WW8Num8z3">
    <w:name w:val="WW8Num8z3"/>
    <w:rsid w:val="001355F5"/>
    <w:rPr>
      <w:rFonts w:ascii="Symbol" w:hAnsi="Symbol" w:cs="Symbol"/>
    </w:rPr>
  </w:style>
  <w:style w:type="character" w:customStyle="1" w:styleId="WW8Num9z0">
    <w:name w:val="WW8Num9z0"/>
    <w:rsid w:val="001355F5"/>
    <w:rPr>
      <w:rFonts w:ascii="Wingdings" w:hAnsi="Wingdings" w:cs="Wingdings"/>
    </w:rPr>
  </w:style>
  <w:style w:type="character" w:customStyle="1" w:styleId="WW8Num9z1">
    <w:name w:val="WW8Num9z1"/>
    <w:rsid w:val="001355F5"/>
    <w:rPr>
      <w:rFonts w:ascii="Courier New" w:hAnsi="Courier New" w:cs="Courier New"/>
    </w:rPr>
  </w:style>
  <w:style w:type="character" w:customStyle="1" w:styleId="WW8Num9z3">
    <w:name w:val="WW8Num9z3"/>
    <w:rsid w:val="001355F5"/>
    <w:rPr>
      <w:rFonts w:ascii="Symbol" w:hAnsi="Symbol" w:cs="Symbol"/>
    </w:rPr>
  </w:style>
  <w:style w:type="character" w:customStyle="1" w:styleId="WW8Num10z0">
    <w:name w:val="WW8Num10z0"/>
    <w:rsid w:val="001355F5"/>
    <w:rPr>
      <w:rFonts w:ascii="Wingdings" w:hAnsi="Wingdings" w:cs="Wingdings"/>
      <w:sz w:val="24"/>
      <w:szCs w:val="24"/>
    </w:rPr>
  </w:style>
  <w:style w:type="character" w:customStyle="1" w:styleId="WW8Num10z1">
    <w:name w:val="WW8Num10z1"/>
    <w:rsid w:val="001355F5"/>
    <w:rPr>
      <w:rFonts w:ascii="Courier New" w:hAnsi="Courier New" w:cs="Courier New"/>
    </w:rPr>
  </w:style>
  <w:style w:type="character" w:customStyle="1" w:styleId="WW8Num10z3">
    <w:name w:val="WW8Num10z3"/>
    <w:rsid w:val="001355F5"/>
    <w:rPr>
      <w:rFonts w:ascii="Symbol" w:hAnsi="Symbol" w:cs="Symbol"/>
    </w:rPr>
  </w:style>
  <w:style w:type="character" w:customStyle="1" w:styleId="WW8Num11z0">
    <w:name w:val="WW8Num11z0"/>
    <w:rsid w:val="001355F5"/>
    <w:rPr>
      <w:rFonts w:ascii="Wingdings" w:hAnsi="Wingdings" w:cs="Wingdings"/>
      <w:sz w:val="24"/>
      <w:szCs w:val="24"/>
    </w:rPr>
  </w:style>
  <w:style w:type="character" w:customStyle="1" w:styleId="WW8Num11z1">
    <w:name w:val="WW8Num11z1"/>
    <w:rsid w:val="001355F5"/>
    <w:rPr>
      <w:rFonts w:ascii="Courier New" w:hAnsi="Courier New" w:cs="Courier New"/>
    </w:rPr>
  </w:style>
  <w:style w:type="character" w:customStyle="1" w:styleId="WW8Num11z3">
    <w:name w:val="WW8Num11z3"/>
    <w:rsid w:val="001355F5"/>
    <w:rPr>
      <w:rFonts w:ascii="Symbol" w:hAnsi="Symbol" w:cs="Symbol"/>
    </w:rPr>
  </w:style>
  <w:style w:type="character" w:customStyle="1" w:styleId="WW8Num12z0">
    <w:name w:val="WW8Num12z0"/>
    <w:rsid w:val="001355F5"/>
    <w:rPr>
      <w:rFonts w:ascii="Wingdings" w:hAnsi="Wingdings" w:cs="Wingdings"/>
    </w:rPr>
  </w:style>
  <w:style w:type="character" w:customStyle="1" w:styleId="WW8Num12z1">
    <w:name w:val="WW8Num12z1"/>
    <w:rsid w:val="001355F5"/>
    <w:rPr>
      <w:rFonts w:ascii="Courier New" w:hAnsi="Courier New" w:cs="Courier New"/>
    </w:rPr>
  </w:style>
  <w:style w:type="character" w:customStyle="1" w:styleId="WW8Num12z3">
    <w:name w:val="WW8Num12z3"/>
    <w:rsid w:val="001355F5"/>
    <w:rPr>
      <w:rFonts w:ascii="Symbol" w:hAnsi="Symbol" w:cs="Symbol"/>
    </w:rPr>
  </w:style>
  <w:style w:type="character" w:customStyle="1" w:styleId="WW8Num13z0">
    <w:name w:val="WW8Num13z0"/>
    <w:rsid w:val="001355F5"/>
    <w:rPr>
      <w:rFonts w:ascii="Symbol" w:hAnsi="Symbol" w:cs="Symbol"/>
    </w:rPr>
  </w:style>
  <w:style w:type="character" w:customStyle="1" w:styleId="WW8Num13z1">
    <w:name w:val="WW8Num13z1"/>
    <w:rsid w:val="001355F5"/>
    <w:rPr>
      <w:rFonts w:ascii="Courier New" w:hAnsi="Courier New" w:cs="Courier New"/>
    </w:rPr>
  </w:style>
  <w:style w:type="character" w:customStyle="1" w:styleId="WW8Num13z2">
    <w:name w:val="WW8Num13z2"/>
    <w:rsid w:val="001355F5"/>
    <w:rPr>
      <w:rFonts w:ascii="Wingdings" w:hAnsi="Wingdings" w:cs="Wingdings"/>
    </w:rPr>
  </w:style>
  <w:style w:type="character" w:customStyle="1" w:styleId="WW8Num14z0">
    <w:name w:val="WW8Num14z0"/>
    <w:rsid w:val="001355F5"/>
    <w:rPr>
      <w:rFonts w:ascii="Symbol" w:hAnsi="Symbol" w:cs="Symbol"/>
      <w:sz w:val="24"/>
      <w:szCs w:val="24"/>
    </w:rPr>
  </w:style>
  <w:style w:type="character" w:customStyle="1" w:styleId="WW8Num14z1">
    <w:name w:val="WW8Num14z1"/>
    <w:rsid w:val="001355F5"/>
    <w:rPr>
      <w:rFonts w:ascii="Courier New" w:hAnsi="Courier New" w:cs="Courier New"/>
    </w:rPr>
  </w:style>
  <w:style w:type="character" w:customStyle="1" w:styleId="WW8Num14z2">
    <w:name w:val="WW8Num14z2"/>
    <w:rsid w:val="001355F5"/>
    <w:rPr>
      <w:rFonts w:ascii="Wingdings" w:hAnsi="Wingdings" w:cs="Wingdings"/>
    </w:rPr>
  </w:style>
  <w:style w:type="character" w:customStyle="1" w:styleId="WW8Num15z0">
    <w:name w:val="WW8Num15z0"/>
    <w:rsid w:val="001355F5"/>
    <w:rPr>
      <w:rFonts w:ascii="Times New Roman" w:hAnsi="Times New Roman" w:cs="Times New Roman CYR"/>
      <w:b/>
      <w:sz w:val="24"/>
      <w:szCs w:val="20"/>
    </w:rPr>
  </w:style>
  <w:style w:type="character" w:customStyle="1" w:styleId="WW8Num15z1">
    <w:name w:val="WW8Num15z1"/>
    <w:rsid w:val="001355F5"/>
  </w:style>
  <w:style w:type="character" w:customStyle="1" w:styleId="WW8Num15z2">
    <w:name w:val="WW8Num15z2"/>
    <w:rsid w:val="001355F5"/>
  </w:style>
  <w:style w:type="character" w:customStyle="1" w:styleId="WW8Num15z3">
    <w:name w:val="WW8Num15z3"/>
    <w:rsid w:val="001355F5"/>
  </w:style>
  <w:style w:type="character" w:customStyle="1" w:styleId="WW8Num15z4">
    <w:name w:val="WW8Num15z4"/>
    <w:rsid w:val="001355F5"/>
  </w:style>
  <w:style w:type="character" w:customStyle="1" w:styleId="WW8Num15z5">
    <w:name w:val="WW8Num15z5"/>
    <w:rsid w:val="001355F5"/>
  </w:style>
  <w:style w:type="character" w:customStyle="1" w:styleId="WW8Num15z6">
    <w:name w:val="WW8Num15z6"/>
    <w:rsid w:val="001355F5"/>
  </w:style>
  <w:style w:type="character" w:customStyle="1" w:styleId="WW8Num15z7">
    <w:name w:val="WW8Num15z7"/>
    <w:rsid w:val="001355F5"/>
  </w:style>
  <w:style w:type="character" w:customStyle="1" w:styleId="WW8Num15z8">
    <w:name w:val="WW8Num15z8"/>
    <w:rsid w:val="001355F5"/>
  </w:style>
  <w:style w:type="character" w:customStyle="1" w:styleId="WW8Num16z0">
    <w:name w:val="WW8Num16z0"/>
    <w:rsid w:val="001355F5"/>
    <w:rPr>
      <w:rFonts w:ascii="Wingdings" w:hAnsi="Wingdings" w:cs="Wingdings"/>
    </w:rPr>
  </w:style>
  <w:style w:type="character" w:customStyle="1" w:styleId="WW8Num16z1">
    <w:name w:val="WW8Num16z1"/>
    <w:rsid w:val="001355F5"/>
    <w:rPr>
      <w:rFonts w:ascii="Courier New" w:hAnsi="Courier New" w:cs="Courier New"/>
    </w:rPr>
  </w:style>
  <w:style w:type="character" w:customStyle="1" w:styleId="WW8Num16z3">
    <w:name w:val="WW8Num16z3"/>
    <w:rsid w:val="001355F5"/>
    <w:rPr>
      <w:rFonts w:ascii="Symbol" w:hAnsi="Symbol" w:cs="Symbol"/>
    </w:rPr>
  </w:style>
  <w:style w:type="character" w:customStyle="1" w:styleId="WW8Num17z0">
    <w:name w:val="WW8Num17z0"/>
    <w:rsid w:val="001355F5"/>
    <w:rPr>
      <w:rFonts w:ascii="Courier New" w:hAnsi="Courier New" w:cs="Courier New"/>
    </w:rPr>
  </w:style>
  <w:style w:type="character" w:customStyle="1" w:styleId="WW8Num17z2">
    <w:name w:val="WW8Num17z2"/>
    <w:rsid w:val="001355F5"/>
    <w:rPr>
      <w:rFonts w:ascii="Wingdings" w:hAnsi="Wingdings" w:cs="Wingdings"/>
    </w:rPr>
  </w:style>
  <w:style w:type="character" w:customStyle="1" w:styleId="WW8Num17z3">
    <w:name w:val="WW8Num17z3"/>
    <w:rsid w:val="001355F5"/>
    <w:rPr>
      <w:rFonts w:ascii="Symbol" w:hAnsi="Symbol" w:cs="Symbol"/>
    </w:rPr>
  </w:style>
  <w:style w:type="character" w:customStyle="1" w:styleId="WW8Num18z0">
    <w:name w:val="WW8Num18z0"/>
    <w:rsid w:val="001355F5"/>
    <w:rPr>
      <w:rFonts w:ascii="Courier New" w:hAnsi="Courier New" w:cs="Courier New"/>
    </w:rPr>
  </w:style>
  <w:style w:type="character" w:customStyle="1" w:styleId="WW8Num18z2">
    <w:name w:val="WW8Num18z2"/>
    <w:rsid w:val="001355F5"/>
    <w:rPr>
      <w:rFonts w:ascii="Wingdings" w:hAnsi="Wingdings" w:cs="Wingdings"/>
    </w:rPr>
  </w:style>
  <w:style w:type="character" w:customStyle="1" w:styleId="WW8Num18z3">
    <w:name w:val="WW8Num18z3"/>
    <w:rsid w:val="001355F5"/>
    <w:rPr>
      <w:rFonts w:ascii="Symbol" w:hAnsi="Symbol" w:cs="Symbol"/>
    </w:rPr>
  </w:style>
  <w:style w:type="character" w:customStyle="1" w:styleId="WW8Num19z0">
    <w:name w:val="WW8Num19z0"/>
    <w:rsid w:val="001355F5"/>
    <w:rPr>
      <w:rFonts w:ascii="Courier New" w:hAnsi="Courier New" w:cs="Courier New"/>
    </w:rPr>
  </w:style>
  <w:style w:type="character" w:customStyle="1" w:styleId="WW8Num19z2">
    <w:name w:val="WW8Num19z2"/>
    <w:rsid w:val="001355F5"/>
    <w:rPr>
      <w:rFonts w:ascii="Wingdings" w:hAnsi="Wingdings" w:cs="Wingdings"/>
    </w:rPr>
  </w:style>
  <w:style w:type="character" w:customStyle="1" w:styleId="WW8Num19z3">
    <w:name w:val="WW8Num19z3"/>
    <w:rsid w:val="001355F5"/>
    <w:rPr>
      <w:rFonts w:ascii="Symbol" w:hAnsi="Symbol" w:cs="Symbol"/>
    </w:rPr>
  </w:style>
  <w:style w:type="character" w:customStyle="1" w:styleId="WW8Num20z0">
    <w:name w:val="WW8Num20z0"/>
    <w:rsid w:val="001355F5"/>
    <w:rPr>
      <w:rFonts w:ascii="Symbol" w:hAnsi="Symbol" w:cs="Symbol"/>
      <w:sz w:val="24"/>
      <w:szCs w:val="24"/>
    </w:rPr>
  </w:style>
  <w:style w:type="character" w:customStyle="1" w:styleId="WW8Num20z1">
    <w:name w:val="WW8Num20z1"/>
    <w:rsid w:val="001355F5"/>
    <w:rPr>
      <w:rFonts w:ascii="Courier New" w:hAnsi="Courier New" w:cs="Courier New"/>
    </w:rPr>
  </w:style>
  <w:style w:type="character" w:customStyle="1" w:styleId="WW8Num20z2">
    <w:name w:val="WW8Num20z2"/>
    <w:rsid w:val="001355F5"/>
    <w:rPr>
      <w:rFonts w:ascii="Wingdings" w:hAnsi="Wingdings" w:cs="Wingdings"/>
    </w:rPr>
  </w:style>
  <w:style w:type="character" w:customStyle="1" w:styleId="WW8Num21z0">
    <w:name w:val="WW8Num21z0"/>
    <w:rsid w:val="001355F5"/>
    <w:rPr>
      <w:rFonts w:ascii="Wingdings" w:hAnsi="Wingdings" w:cs="Wingdings"/>
      <w:sz w:val="24"/>
      <w:szCs w:val="24"/>
    </w:rPr>
  </w:style>
  <w:style w:type="character" w:customStyle="1" w:styleId="WW8Num21z1">
    <w:name w:val="WW8Num21z1"/>
    <w:rsid w:val="001355F5"/>
    <w:rPr>
      <w:rFonts w:ascii="Courier New" w:hAnsi="Courier New" w:cs="Courier New"/>
    </w:rPr>
  </w:style>
  <w:style w:type="character" w:customStyle="1" w:styleId="WW8Num21z3">
    <w:name w:val="WW8Num21z3"/>
    <w:rsid w:val="001355F5"/>
    <w:rPr>
      <w:rFonts w:ascii="Symbol" w:hAnsi="Symbol" w:cs="Symbol"/>
    </w:rPr>
  </w:style>
  <w:style w:type="character" w:customStyle="1" w:styleId="WW8Num22z0">
    <w:name w:val="WW8Num22z0"/>
    <w:rsid w:val="001355F5"/>
    <w:rPr>
      <w:rFonts w:ascii="Symbol" w:hAnsi="Symbol" w:cs="Symbol"/>
    </w:rPr>
  </w:style>
  <w:style w:type="character" w:customStyle="1" w:styleId="WW8Num22z1">
    <w:name w:val="WW8Num22z1"/>
    <w:rsid w:val="001355F5"/>
    <w:rPr>
      <w:rFonts w:ascii="Courier New" w:hAnsi="Courier New" w:cs="Courier New"/>
    </w:rPr>
  </w:style>
  <w:style w:type="character" w:customStyle="1" w:styleId="WW8Num22z2">
    <w:name w:val="WW8Num22z2"/>
    <w:rsid w:val="001355F5"/>
    <w:rPr>
      <w:rFonts w:ascii="Wingdings" w:hAnsi="Wingdings" w:cs="Wingdings"/>
    </w:rPr>
  </w:style>
  <w:style w:type="character" w:customStyle="1" w:styleId="WW8Num23z0">
    <w:name w:val="WW8Num23z0"/>
    <w:rsid w:val="001355F5"/>
    <w:rPr>
      <w:rFonts w:ascii="Wingdings" w:hAnsi="Wingdings" w:cs="Wingdings"/>
    </w:rPr>
  </w:style>
  <w:style w:type="character" w:customStyle="1" w:styleId="WW8Num23z1">
    <w:name w:val="WW8Num23z1"/>
    <w:rsid w:val="001355F5"/>
    <w:rPr>
      <w:rFonts w:ascii="Courier New" w:hAnsi="Courier New" w:cs="Courier New"/>
    </w:rPr>
  </w:style>
  <w:style w:type="character" w:customStyle="1" w:styleId="WW8Num23z3">
    <w:name w:val="WW8Num23z3"/>
    <w:rsid w:val="001355F5"/>
    <w:rPr>
      <w:rFonts w:ascii="Symbol" w:hAnsi="Symbol" w:cs="Symbol"/>
    </w:rPr>
  </w:style>
  <w:style w:type="character" w:customStyle="1" w:styleId="WW8Num24z0">
    <w:name w:val="WW8Num24z0"/>
    <w:rsid w:val="001355F5"/>
    <w:rPr>
      <w:rFonts w:ascii="Symbol" w:hAnsi="Symbol" w:cs="OpenSymbol"/>
    </w:rPr>
  </w:style>
  <w:style w:type="character" w:customStyle="1" w:styleId="WW8Num24z1">
    <w:name w:val="WW8Num24z1"/>
    <w:rsid w:val="001355F5"/>
    <w:rPr>
      <w:rFonts w:ascii="OpenSymbol" w:hAnsi="OpenSymbol" w:cs="OpenSymbol"/>
    </w:rPr>
  </w:style>
  <w:style w:type="character" w:customStyle="1" w:styleId="DefaultParagraphFont">
    <w:name w:val="Default Paragraph Font"/>
    <w:rsid w:val="001355F5"/>
  </w:style>
  <w:style w:type="character" w:customStyle="1" w:styleId="a7">
    <w:name w:val="Основной текст с отступом Знак"/>
    <w:uiPriority w:val="99"/>
    <w:rsid w:val="001355F5"/>
    <w:rPr>
      <w:rFonts w:ascii="Times New Roman" w:hAnsi="Times New Roman" w:cs="Times New Roman"/>
      <w:sz w:val="24"/>
      <w:lang w:val="en-US"/>
    </w:rPr>
  </w:style>
  <w:style w:type="character" w:customStyle="1" w:styleId="a8">
    <w:name w:val="Основной текст Знак"/>
    <w:rsid w:val="001355F5"/>
    <w:rPr>
      <w:rFonts w:ascii="Times New Roman" w:hAnsi="Times New Roman" w:cs="Times New Roman"/>
      <w:sz w:val="24"/>
      <w:lang w:val="en-US"/>
    </w:rPr>
  </w:style>
  <w:style w:type="character" w:customStyle="1" w:styleId="21">
    <w:name w:val="Основной текст 2 Знак"/>
    <w:rsid w:val="001355F5"/>
    <w:rPr>
      <w:rFonts w:ascii="Times New Roman" w:hAnsi="Times New Roman" w:cs="Times New Roman"/>
      <w:sz w:val="24"/>
      <w:lang w:val="en-US"/>
    </w:rPr>
  </w:style>
  <w:style w:type="character" w:customStyle="1" w:styleId="a9">
    <w:name w:val="Текст сноски Знак"/>
    <w:rsid w:val="001355F5"/>
    <w:rPr>
      <w:rFonts w:ascii="Times New Roman" w:hAnsi="Times New Roman" w:cs="Times New Roman"/>
      <w:sz w:val="20"/>
      <w:lang w:val="en-US"/>
    </w:rPr>
  </w:style>
  <w:style w:type="character" w:customStyle="1" w:styleId="footnotereference">
    <w:name w:val="footnote reference"/>
    <w:rsid w:val="001355F5"/>
    <w:rPr>
      <w:rFonts w:cs="Times New Roman"/>
      <w:vertAlign w:val="superscript"/>
    </w:rPr>
  </w:style>
  <w:style w:type="character" w:customStyle="1" w:styleId="FontStyle73">
    <w:name w:val="Font Style73"/>
    <w:rsid w:val="001355F5"/>
    <w:rPr>
      <w:rFonts w:ascii="Times New Roman" w:hAnsi="Times New Roman" w:cs="Times New Roman"/>
      <w:sz w:val="22"/>
    </w:rPr>
  </w:style>
  <w:style w:type="character" w:customStyle="1" w:styleId="22">
    <w:name w:val="Обычный (веб) Знак2"/>
    <w:rsid w:val="001355F5"/>
    <w:rPr>
      <w:rFonts w:ascii="Verdana" w:hAnsi="Verdana" w:cs="Verdana"/>
      <w:sz w:val="20"/>
      <w:lang w:val="en-US"/>
    </w:rPr>
  </w:style>
  <w:style w:type="character" w:customStyle="1" w:styleId="23">
    <w:name w:val="Основной текст с отступом 2 Знак"/>
    <w:rsid w:val="001355F5"/>
    <w:rPr>
      <w:rFonts w:ascii="Times New Roman" w:hAnsi="Times New Roman" w:cs="Times New Roman"/>
      <w:sz w:val="24"/>
      <w:lang w:val="en-US"/>
    </w:rPr>
  </w:style>
  <w:style w:type="character" w:styleId="aa">
    <w:name w:val="Hyperlink"/>
    <w:uiPriority w:val="99"/>
    <w:rsid w:val="001355F5"/>
    <w:rPr>
      <w:rFonts w:cs="Times New Roman"/>
      <w:color w:val="0000FF"/>
      <w:u w:val="single"/>
      <w:lang/>
    </w:rPr>
  </w:style>
  <w:style w:type="character" w:customStyle="1" w:styleId="11">
    <w:name w:val="Обычный (веб) Знак1"/>
    <w:rsid w:val="001355F5"/>
    <w:rPr>
      <w:rFonts w:ascii="Arial" w:hAnsi="Arial" w:cs="Arial"/>
      <w:color w:val="FFFFFF"/>
      <w:lang w:val="ru-RU"/>
    </w:rPr>
  </w:style>
  <w:style w:type="character" w:customStyle="1" w:styleId="ab">
    <w:name w:val="Нижний колонтитул Знак"/>
    <w:rsid w:val="001355F5"/>
    <w:rPr>
      <w:rFonts w:ascii="Times New Roman" w:hAnsi="Times New Roman" w:cs="Times New Roman"/>
      <w:sz w:val="24"/>
      <w:lang w:val="en-US"/>
    </w:rPr>
  </w:style>
  <w:style w:type="character" w:customStyle="1" w:styleId="pagenumber">
    <w:name w:val="page number"/>
    <w:rsid w:val="001355F5"/>
    <w:rPr>
      <w:rFonts w:cs="Times New Roman"/>
    </w:rPr>
  </w:style>
  <w:style w:type="character" w:customStyle="1" w:styleId="ac">
    <w:name w:val="Верхний колонтитул Знак"/>
    <w:rsid w:val="001355F5"/>
    <w:rPr>
      <w:rFonts w:ascii="Times New Roman" w:hAnsi="Times New Roman" w:cs="Times New Roman"/>
      <w:sz w:val="24"/>
      <w:lang w:val="en-US"/>
    </w:rPr>
  </w:style>
  <w:style w:type="character" w:customStyle="1" w:styleId="ad">
    <w:name w:val="Акты Знак"/>
    <w:rsid w:val="001355F5"/>
    <w:rPr>
      <w:rFonts w:ascii="Times New Roman" w:hAnsi="Times New Roman" w:cs="Times New Roman"/>
      <w:sz w:val="28"/>
      <w:lang w:val="en-US"/>
    </w:rPr>
  </w:style>
  <w:style w:type="character" w:customStyle="1" w:styleId="ae">
    <w:name w:val="Название Знак"/>
    <w:rsid w:val="001355F5"/>
    <w:rPr>
      <w:rFonts w:ascii="Times New Roman" w:hAnsi="Times New Roman" w:cs="Times New Roman"/>
      <w:sz w:val="20"/>
      <w:lang w:val="en-US"/>
    </w:rPr>
  </w:style>
  <w:style w:type="character" w:customStyle="1" w:styleId="af">
    <w:name w:val="Обычный (веб) Знак"/>
    <w:rsid w:val="001355F5"/>
    <w:rPr>
      <w:rFonts w:ascii="Verdana" w:hAnsi="Verdana" w:cs="Verdana"/>
      <w:color w:val="000000"/>
      <w:sz w:val="24"/>
      <w:lang w:val="ru-RU"/>
    </w:rPr>
  </w:style>
  <w:style w:type="character" w:customStyle="1" w:styleId="31">
    <w:name w:val="Основной текст с отступом 3 Знак"/>
    <w:rsid w:val="001355F5"/>
    <w:rPr>
      <w:rFonts w:ascii="Times New Roman" w:hAnsi="Times New Roman" w:cs="Times New Roman"/>
      <w:sz w:val="16"/>
      <w:lang w:val="en-US"/>
    </w:rPr>
  </w:style>
  <w:style w:type="character" w:styleId="af0">
    <w:name w:val="Strong"/>
    <w:qFormat/>
    <w:rsid w:val="001355F5"/>
    <w:rPr>
      <w:rFonts w:cs="Times New Roman"/>
      <w:b/>
      <w:bCs/>
    </w:rPr>
  </w:style>
  <w:style w:type="character" w:customStyle="1" w:styleId="af1">
    <w:name w:val="Текст концевой сноски Знак"/>
    <w:rsid w:val="001355F5"/>
    <w:rPr>
      <w:rFonts w:ascii="Times New Roman" w:hAnsi="Times New Roman" w:cs="Times New Roman"/>
      <w:sz w:val="20"/>
      <w:lang w:val="en-US"/>
    </w:rPr>
  </w:style>
  <w:style w:type="character" w:customStyle="1" w:styleId="endnotereference">
    <w:name w:val="endnote reference"/>
    <w:rsid w:val="001355F5"/>
    <w:rPr>
      <w:rFonts w:cs="Times New Roman"/>
      <w:vertAlign w:val="superscript"/>
    </w:rPr>
  </w:style>
  <w:style w:type="character" w:customStyle="1" w:styleId="af2">
    <w:name w:val="Схема документа Знак"/>
    <w:rsid w:val="001355F5"/>
    <w:rPr>
      <w:rFonts w:ascii="Tahoma" w:hAnsi="Tahoma" w:cs="Times New Roman"/>
      <w:sz w:val="20"/>
      <w:lang w:val="en-US"/>
    </w:rPr>
  </w:style>
  <w:style w:type="character" w:customStyle="1" w:styleId="af3">
    <w:name w:val="Текст Знак"/>
    <w:rsid w:val="001355F5"/>
    <w:rPr>
      <w:rFonts w:ascii="Courier New" w:hAnsi="Courier New" w:cs="Times New Roman"/>
      <w:sz w:val="20"/>
      <w:lang w:val="en-US"/>
    </w:rPr>
  </w:style>
  <w:style w:type="character" w:customStyle="1" w:styleId="annotationreference">
    <w:name w:val="annotation reference"/>
    <w:rsid w:val="001355F5"/>
    <w:rPr>
      <w:rFonts w:cs="Times New Roman"/>
      <w:sz w:val="16"/>
      <w:szCs w:val="16"/>
    </w:rPr>
  </w:style>
  <w:style w:type="character" w:customStyle="1" w:styleId="af4">
    <w:name w:val="Текст примечания Знак"/>
    <w:rsid w:val="001355F5"/>
    <w:rPr>
      <w:rFonts w:cs="Times New Roman"/>
      <w:lang w:val="en-US"/>
    </w:rPr>
  </w:style>
  <w:style w:type="character" w:customStyle="1" w:styleId="af5">
    <w:name w:val="Тема примечания Знак"/>
    <w:rsid w:val="001355F5"/>
    <w:rPr>
      <w:rFonts w:cs="Times New Roman"/>
      <w:b/>
      <w:bCs/>
      <w:lang w:val="en-US"/>
    </w:rPr>
  </w:style>
  <w:style w:type="character" w:customStyle="1" w:styleId="ListLabel1">
    <w:name w:val="ListLabel 1"/>
    <w:rsid w:val="001355F5"/>
    <w:rPr>
      <w:rFonts w:eastAsia="Times New Roman"/>
    </w:rPr>
  </w:style>
  <w:style w:type="character" w:customStyle="1" w:styleId="ListLabel2">
    <w:name w:val="ListLabel 2"/>
    <w:rsid w:val="001355F5"/>
    <w:rPr>
      <w:rFonts w:cs="Times New Roman CYR"/>
    </w:rPr>
  </w:style>
  <w:style w:type="character" w:customStyle="1" w:styleId="ListLabel3">
    <w:name w:val="ListLabel 3"/>
    <w:rsid w:val="001355F5"/>
    <w:rPr>
      <w:rFonts w:cs="Times New Roman"/>
    </w:rPr>
  </w:style>
  <w:style w:type="character" w:customStyle="1" w:styleId="ListLabel4">
    <w:name w:val="ListLabel 4"/>
    <w:rsid w:val="001355F5"/>
    <w:rPr>
      <w:rFonts w:cs="Times New Roman"/>
      <w:b/>
    </w:rPr>
  </w:style>
  <w:style w:type="character" w:customStyle="1" w:styleId="af6">
    <w:name w:val="Маркеры списка"/>
    <w:rsid w:val="001355F5"/>
    <w:rPr>
      <w:rFonts w:ascii="OpenSymbol" w:eastAsia="OpenSymbol" w:hAnsi="OpenSymbol" w:cs="OpenSymbol"/>
    </w:rPr>
  </w:style>
  <w:style w:type="paragraph" w:styleId="af7">
    <w:name w:val="Title"/>
    <w:basedOn w:val="a"/>
    <w:next w:val="a0"/>
    <w:link w:val="af8"/>
    <w:rsid w:val="001355F5"/>
    <w:pPr>
      <w:keepNext/>
      <w:widowControl/>
      <w:suppressAutoHyphens/>
      <w:autoSpaceDE/>
      <w:autoSpaceDN/>
      <w:spacing w:before="240" w:after="120" w:line="276" w:lineRule="auto"/>
    </w:pPr>
    <w:rPr>
      <w:rFonts w:ascii="Arial" w:eastAsia="Microsoft YaHei" w:hAnsi="Arial" w:cs="Lucida Sans"/>
      <w:sz w:val="28"/>
      <w:szCs w:val="28"/>
      <w:lang w:eastAsia="ar-SA"/>
    </w:rPr>
  </w:style>
  <w:style w:type="character" w:customStyle="1" w:styleId="af8">
    <w:name w:val="Заголовок Знак"/>
    <w:basedOn w:val="a1"/>
    <w:link w:val="af7"/>
    <w:rsid w:val="001355F5"/>
    <w:rPr>
      <w:rFonts w:ascii="Arial" w:eastAsia="Microsoft YaHei" w:hAnsi="Arial" w:cs="Lucida Sans"/>
      <w:sz w:val="28"/>
      <w:szCs w:val="28"/>
      <w:lang w:eastAsia="ar-SA"/>
    </w:rPr>
  </w:style>
  <w:style w:type="paragraph" w:styleId="a0">
    <w:name w:val="Body Text"/>
    <w:basedOn w:val="a"/>
    <w:link w:val="12"/>
    <w:rsid w:val="001355F5"/>
    <w:pPr>
      <w:widowControl/>
      <w:suppressAutoHyphens/>
      <w:autoSpaceDE/>
      <w:autoSpaceDN/>
      <w:spacing w:line="100" w:lineRule="atLeast"/>
    </w:pPr>
    <w:rPr>
      <w:rFonts w:ascii="Verdana" w:eastAsia="Times New Roman" w:hAnsi="Verdana" w:cs="Verdana"/>
      <w:sz w:val="20"/>
      <w:szCs w:val="20"/>
      <w:lang w:val="en-US" w:eastAsia="ar-SA"/>
    </w:rPr>
  </w:style>
  <w:style w:type="character" w:customStyle="1" w:styleId="12">
    <w:name w:val="Основной текст Знак1"/>
    <w:basedOn w:val="a1"/>
    <w:link w:val="a0"/>
    <w:rsid w:val="001355F5"/>
    <w:rPr>
      <w:rFonts w:ascii="Verdana" w:eastAsia="Times New Roman" w:hAnsi="Verdana" w:cs="Verdana"/>
      <w:sz w:val="20"/>
      <w:szCs w:val="20"/>
      <w:lang w:val="en-US" w:eastAsia="ar-SA"/>
    </w:rPr>
  </w:style>
  <w:style w:type="paragraph" w:styleId="af9">
    <w:name w:val="List"/>
    <w:basedOn w:val="a0"/>
    <w:rsid w:val="001355F5"/>
    <w:rPr>
      <w:rFonts w:cs="Lucida Sans"/>
    </w:rPr>
  </w:style>
  <w:style w:type="paragraph" w:customStyle="1" w:styleId="13">
    <w:name w:val="Название1"/>
    <w:basedOn w:val="a"/>
    <w:rsid w:val="001355F5"/>
    <w:pPr>
      <w:widowControl/>
      <w:suppressLineNumbers/>
      <w:suppressAutoHyphens/>
      <w:autoSpaceDE/>
      <w:autoSpaceDN/>
      <w:spacing w:before="120" w:after="120" w:line="276" w:lineRule="auto"/>
    </w:pPr>
    <w:rPr>
      <w:rFonts w:ascii="Calibri" w:eastAsia="Times New Roman" w:hAnsi="Calibri" w:cs="Lucida Sans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1355F5"/>
    <w:pPr>
      <w:widowControl/>
      <w:suppressLineNumbers/>
      <w:suppressAutoHyphens/>
      <w:autoSpaceDE/>
      <w:autoSpaceDN/>
      <w:spacing w:after="200" w:line="276" w:lineRule="auto"/>
    </w:pPr>
    <w:rPr>
      <w:rFonts w:ascii="Calibri" w:eastAsia="Times New Roman" w:hAnsi="Calibri" w:cs="Lucida Sans"/>
      <w:lang w:eastAsia="ar-SA"/>
    </w:rPr>
  </w:style>
  <w:style w:type="paragraph" w:customStyle="1" w:styleId="ConsNormal">
    <w:name w:val="ConsNormal"/>
    <w:rsid w:val="001355F5"/>
    <w:pPr>
      <w:widowControl w:val="0"/>
      <w:suppressAutoHyphens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harChar">
    <w:name w:val="Char Char Знак Знак Знак"/>
    <w:basedOn w:val="a"/>
    <w:rsid w:val="001355F5"/>
    <w:pPr>
      <w:widowControl/>
      <w:suppressAutoHyphens/>
      <w:autoSpaceDE/>
      <w:autoSpaceDN/>
      <w:spacing w:after="160" w:line="240" w:lineRule="exact"/>
    </w:pPr>
    <w:rPr>
      <w:rFonts w:ascii="Arial" w:eastAsia="Times New Roman" w:hAnsi="Arial" w:cs="Arial"/>
      <w:b/>
      <w:bCs/>
      <w:sz w:val="20"/>
      <w:szCs w:val="20"/>
      <w:lang w:val="en-US" w:eastAsia="ar-SA"/>
    </w:rPr>
  </w:style>
  <w:style w:type="paragraph" w:customStyle="1" w:styleId="CharChar1">
    <w:name w:val="Char Char Знак Знак Знак1"/>
    <w:basedOn w:val="a"/>
    <w:rsid w:val="001355F5"/>
    <w:pPr>
      <w:widowControl/>
      <w:suppressAutoHyphens/>
      <w:autoSpaceDE/>
      <w:autoSpaceDN/>
      <w:spacing w:after="160" w:line="240" w:lineRule="exact"/>
    </w:pPr>
    <w:rPr>
      <w:rFonts w:ascii="Arial" w:eastAsia="Times New Roman" w:hAnsi="Arial" w:cs="Arial"/>
      <w:b/>
      <w:bCs/>
      <w:sz w:val="20"/>
      <w:szCs w:val="20"/>
      <w:lang w:val="en-US" w:eastAsia="ar-SA"/>
    </w:rPr>
  </w:style>
  <w:style w:type="paragraph" w:styleId="afa">
    <w:name w:val="Body Text Indent"/>
    <w:basedOn w:val="a"/>
    <w:link w:val="15"/>
    <w:uiPriority w:val="99"/>
    <w:rsid w:val="001355F5"/>
    <w:pPr>
      <w:widowControl/>
      <w:suppressAutoHyphens/>
      <w:autoSpaceDE/>
      <w:autoSpaceDN/>
      <w:spacing w:line="100" w:lineRule="atLeast"/>
      <w:ind w:left="283" w:firstLine="540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15">
    <w:name w:val="Основной текст с отступом Знак1"/>
    <w:basedOn w:val="a1"/>
    <w:link w:val="afa"/>
    <w:uiPriority w:val="99"/>
    <w:rsid w:val="001355F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16">
    <w:name w:val="Знак Знак1 Знак Знак Знак Знак Знак Знак Знак Знак Знак Знак"/>
    <w:basedOn w:val="a"/>
    <w:rsid w:val="001355F5"/>
    <w:pPr>
      <w:widowControl/>
      <w:suppressAutoHyphens/>
      <w:autoSpaceDE/>
      <w:autoSpaceDN/>
      <w:spacing w:before="100" w:after="100" w:line="100" w:lineRule="atLeast"/>
    </w:pPr>
    <w:rPr>
      <w:rFonts w:ascii="Tahoma" w:eastAsia="Times New Roman" w:hAnsi="Tahoma" w:cs="Tahoma"/>
      <w:sz w:val="20"/>
      <w:szCs w:val="20"/>
      <w:lang w:val="en-US" w:eastAsia="ar-SA"/>
    </w:rPr>
  </w:style>
  <w:style w:type="paragraph" w:customStyle="1" w:styleId="NormalWeb">
    <w:name w:val="Normal (Web)"/>
    <w:basedOn w:val="a"/>
    <w:rsid w:val="001355F5"/>
    <w:pPr>
      <w:widowControl/>
      <w:suppressAutoHyphens/>
      <w:autoSpaceDE/>
      <w:autoSpaceDN/>
      <w:spacing w:line="100" w:lineRule="atLeast"/>
    </w:pPr>
    <w:rPr>
      <w:rFonts w:ascii="Verdana" w:eastAsia="Times New Roman" w:hAnsi="Verdana" w:cs="Verdana"/>
      <w:sz w:val="20"/>
      <w:szCs w:val="20"/>
      <w:lang w:eastAsia="ar-SA"/>
    </w:rPr>
  </w:style>
  <w:style w:type="paragraph" w:customStyle="1" w:styleId="ConsPlusCell">
    <w:name w:val="ConsPlusCell"/>
    <w:rsid w:val="001355F5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BodyText2">
    <w:name w:val="Body Text 2"/>
    <w:basedOn w:val="a"/>
    <w:rsid w:val="001355F5"/>
    <w:pPr>
      <w:widowControl/>
      <w:suppressAutoHyphens/>
      <w:autoSpaceDE/>
      <w:autoSpaceDN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7">
    <w:name w:val="Знак1"/>
    <w:basedOn w:val="a"/>
    <w:rsid w:val="001355F5"/>
    <w:pPr>
      <w:widowControl/>
      <w:suppressAutoHyphens/>
      <w:autoSpaceDE/>
      <w:autoSpaceDN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b">
    <w:name w:val="Знак Знак Знак Знак Знак Знак Знак Знак Знак Знак Знак Знак"/>
    <w:basedOn w:val="a"/>
    <w:rsid w:val="001355F5"/>
    <w:pPr>
      <w:widowControl/>
      <w:suppressAutoHyphens/>
      <w:autoSpaceDE/>
      <w:autoSpaceDN/>
      <w:spacing w:after="160" w:line="240" w:lineRule="exact"/>
    </w:pPr>
    <w:rPr>
      <w:rFonts w:ascii="Arial" w:eastAsia="Times New Roman" w:hAnsi="Arial" w:cs="Arial"/>
      <w:sz w:val="20"/>
      <w:szCs w:val="20"/>
      <w:lang w:val="en-US" w:eastAsia="ar-SA"/>
    </w:rPr>
  </w:style>
  <w:style w:type="paragraph" w:customStyle="1" w:styleId="footnotetext">
    <w:name w:val="footnote text"/>
    <w:basedOn w:val="a"/>
    <w:rsid w:val="001355F5"/>
    <w:pPr>
      <w:widowControl/>
      <w:suppressAutoHyphens/>
      <w:autoSpaceDE/>
      <w:autoSpaceDN/>
      <w:spacing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BodyTextIndent2">
    <w:name w:val="Body Text Indent 2"/>
    <w:basedOn w:val="a"/>
    <w:rsid w:val="001355F5"/>
    <w:pPr>
      <w:widowControl/>
      <w:suppressAutoHyphens/>
      <w:autoSpaceDE/>
      <w:autoSpaceDN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4">
    <w:name w:val="Знак2"/>
    <w:basedOn w:val="a"/>
    <w:rsid w:val="001355F5"/>
    <w:pPr>
      <w:widowControl/>
      <w:suppressAutoHyphens/>
      <w:autoSpaceDE/>
      <w:autoSpaceDN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ConsPlusNormal">
    <w:name w:val="ConsPlusNormal"/>
    <w:rsid w:val="001355F5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aption">
    <w:name w:val="caption"/>
    <w:basedOn w:val="a"/>
    <w:rsid w:val="001355F5"/>
    <w:pPr>
      <w:widowControl/>
      <w:suppressAutoHyphens/>
      <w:autoSpaceDE/>
      <w:autoSpaceDN/>
      <w:spacing w:line="100" w:lineRule="atLeast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afc">
    <w:name w:val="Документ"/>
    <w:basedOn w:val="a"/>
    <w:rsid w:val="001355F5"/>
    <w:pPr>
      <w:widowControl/>
      <w:suppressAutoHyphens/>
      <w:autoSpaceDE/>
      <w:autoSpaceDN/>
      <w:spacing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d">
    <w:name w:val="footer"/>
    <w:basedOn w:val="a"/>
    <w:link w:val="18"/>
    <w:rsid w:val="001355F5"/>
    <w:pPr>
      <w:widowControl/>
      <w:suppressLineNumbers/>
      <w:tabs>
        <w:tab w:val="center" w:pos="4677"/>
        <w:tab w:val="right" w:pos="9355"/>
      </w:tabs>
      <w:suppressAutoHyphens/>
      <w:autoSpaceDE/>
      <w:autoSpaceDN/>
      <w:spacing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8">
    <w:name w:val="Нижний колонтитул Знак1"/>
    <w:basedOn w:val="a1"/>
    <w:link w:val="afd"/>
    <w:rsid w:val="001355F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BalloonText">
    <w:name w:val="Balloon Text"/>
    <w:basedOn w:val="a"/>
    <w:rsid w:val="001355F5"/>
    <w:pPr>
      <w:widowControl/>
      <w:suppressAutoHyphens/>
      <w:autoSpaceDE/>
      <w:autoSpaceDN/>
      <w:spacing w:line="100" w:lineRule="atLeast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10">
    <w:name w:val="Знак11"/>
    <w:basedOn w:val="a"/>
    <w:rsid w:val="001355F5"/>
    <w:pPr>
      <w:widowControl/>
      <w:suppressAutoHyphens/>
      <w:autoSpaceDE/>
      <w:autoSpaceDN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styleId="afe">
    <w:name w:val="header"/>
    <w:basedOn w:val="a"/>
    <w:link w:val="19"/>
    <w:rsid w:val="001355F5"/>
    <w:pPr>
      <w:widowControl/>
      <w:suppressLineNumbers/>
      <w:tabs>
        <w:tab w:val="center" w:pos="4677"/>
        <w:tab w:val="right" w:pos="9355"/>
      </w:tabs>
      <w:suppressAutoHyphens/>
      <w:autoSpaceDE/>
      <w:autoSpaceDN/>
      <w:spacing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9">
    <w:name w:val="Верхний колонтитул Знак1"/>
    <w:basedOn w:val="a1"/>
    <w:link w:val="afe"/>
    <w:rsid w:val="001355F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">
    <w:name w:val="Обычный + По ширине"/>
    <w:basedOn w:val="a"/>
    <w:rsid w:val="001355F5"/>
    <w:pPr>
      <w:widowControl/>
      <w:suppressAutoHyphens/>
      <w:autoSpaceDE/>
      <w:autoSpaceDN/>
      <w:spacing w:line="100" w:lineRule="atLeast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a">
    <w:name w:val="1"/>
    <w:rsid w:val="001355F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25">
    <w:name w:val="toc 2"/>
    <w:basedOn w:val="a"/>
    <w:rsid w:val="001355F5"/>
    <w:pPr>
      <w:widowControl/>
      <w:tabs>
        <w:tab w:val="right" w:leader="dot" w:pos="9355"/>
      </w:tabs>
      <w:suppressAutoHyphens/>
      <w:autoSpaceDE/>
      <w:autoSpaceDN/>
      <w:spacing w:line="100" w:lineRule="atLeast"/>
      <w:ind w:left="200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styleId="1b">
    <w:name w:val="toc 1"/>
    <w:basedOn w:val="a"/>
    <w:rsid w:val="001355F5"/>
    <w:pPr>
      <w:widowControl/>
      <w:tabs>
        <w:tab w:val="right" w:leader="dot" w:pos="10195"/>
      </w:tabs>
      <w:suppressAutoHyphens/>
      <w:autoSpaceDE/>
      <w:autoSpaceDN/>
      <w:spacing w:line="36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f0">
    <w:name w:val="Акты"/>
    <w:basedOn w:val="a"/>
    <w:rsid w:val="001355F5"/>
    <w:pPr>
      <w:widowControl/>
      <w:suppressAutoHyphens/>
      <w:autoSpaceDE/>
      <w:autoSpaceDN/>
      <w:spacing w:line="100" w:lineRule="atLeast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32">
    <w:name w:val="toc 3"/>
    <w:basedOn w:val="a"/>
    <w:rsid w:val="001355F5"/>
    <w:pPr>
      <w:widowControl/>
      <w:tabs>
        <w:tab w:val="right" w:leader="dot" w:pos="9072"/>
      </w:tabs>
      <w:suppressAutoHyphens/>
      <w:autoSpaceDE/>
      <w:autoSpaceDN/>
      <w:spacing w:line="100" w:lineRule="atLeast"/>
      <w:ind w:left="40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f1">
    <w:basedOn w:val="a"/>
    <w:next w:val="aff2"/>
    <w:qFormat/>
    <w:rsid w:val="001355F5"/>
    <w:pPr>
      <w:widowControl/>
      <w:suppressAutoHyphens/>
      <w:autoSpaceDE/>
      <w:autoSpaceDN/>
      <w:spacing w:line="100" w:lineRule="atLeast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paragraph" w:styleId="aff2">
    <w:name w:val="Subtitle"/>
    <w:basedOn w:val="af7"/>
    <w:next w:val="a0"/>
    <w:link w:val="aff3"/>
    <w:qFormat/>
    <w:rsid w:val="001355F5"/>
    <w:pPr>
      <w:jc w:val="center"/>
    </w:pPr>
    <w:rPr>
      <w:i/>
      <w:iCs/>
    </w:rPr>
  </w:style>
  <w:style w:type="character" w:customStyle="1" w:styleId="aff3">
    <w:name w:val="Подзаголовок Знак"/>
    <w:basedOn w:val="a1"/>
    <w:link w:val="aff2"/>
    <w:rsid w:val="001355F5"/>
    <w:rPr>
      <w:rFonts w:ascii="Arial" w:eastAsia="Microsoft YaHei" w:hAnsi="Arial" w:cs="Lucida Sans"/>
      <w:i/>
      <w:iCs/>
      <w:sz w:val="28"/>
      <w:szCs w:val="28"/>
      <w:lang w:eastAsia="ar-SA"/>
    </w:rPr>
  </w:style>
  <w:style w:type="paragraph" w:customStyle="1" w:styleId="BodyTextIndent3">
    <w:name w:val="Body Text Indent 3"/>
    <w:basedOn w:val="a"/>
    <w:rsid w:val="001355F5"/>
    <w:pPr>
      <w:widowControl/>
      <w:suppressAutoHyphens/>
      <w:autoSpaceDE/>
      <w:autoSpaceDN/>
      <w:spacing w:after="120" w:line="100" w:lineRule="atLeast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0">
    <w:name w:val="Основной текст с отступом 21"/>
    <w:basedOn w:val="a"/>
    <w:rsid w:val="001355F5"/>
    <w:pPr>
      <w:widowControl/>
      <w:shd w:val="clear" w:color="auto" w:fill="FFFFFF"/>
      <w:tabs>
        <w:tab w:val="left" w:pos="0"/>
      </w:tabs>
      <w:suppressAutoHyphens/>
      <w:autoSpaceDE/>
      <w:autoSpaceDN/>
      <w:spacing w:line="360" w:lineRule="auto"/>
      <w:ind w:left="43"/>
      <w:jc w:val="both"/>
    </w:pPr>
    <w:rPr>
      <w:rFonts w:ascii="Times New Roman" w:eastAsia="Times New Roman" w:hAnsi="Times New Roman" w:cs="Times New Roman"/>
      <w:color w:val="000000"/>
      <w:sz w:val="28"/>
      <w:szCs w:val="34"/>
      <w:lang w:eastAsia="ar-SA"/>
    </w:rPr>
  </w:style>
  <w:style w:type="paragraph" w:customStyle="1" w:styleId="aff4">
    <w:name w:val="Таблицы (моноширинный)"/>
    <w:basedOn w:val="a"/>
    <w:rsid w:val="001355F5"/>
    <w:pPr>
      <w:widowControl/>
      <w:suppressAutoHyphens/>
      <w:autoSpaceDE/>
      <w:autoSpaceDN/>
      <w:spacing w:line="100" w:lineRule="atLeast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endnotetext">
    <w:name w:val="endnote text"/>
    <w:basedOn w:val="a"/>
    <w:rsid w:val="001355F5"/>
    <w:pPr>
      <w:widowControl/>
      <w:suppressAutoHyphens/>
      <w:autoSpaceDE/>
      <w:autoSpaceDN/>
      <w:spacing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ocumentMap">
    <w:name w:val="Document Map"/>
    <w:basedOn w:val="a"/>
    <w:rsid w:val="001355F5"/>
    <w:pPr>
      <w:widowControl/>
      <w:shd w:val="clear" w:color="auto" w:fill="000080"/>
      <w:suppressAutoHyphens/>
      <w:autoSpaceDE/>
      <w:autoSpaceDN/>
      <w:spacing w:line="100" w:lineRule="atLeast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PlainText">
    <w:name w:val="Plain Text"/>
    <w:basedOn w:val="a"/>
    <w:rsid w:val="001355F5"/>
    <w:pPr>
      <w:widowControl/>
      <w:suppressAutoHyphens/>
      <w:autoSpaceDE/>
      <w:autoSpaceDN/>
      <w:spacing w:line="100" w:lineRule="atLeast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nnotationtext">
    <w:name w:val="annotation text"/>
    <w:basedOn w:val="a"/>
    <w:rsid w:val="001355F5"/>
    <w:pPr>
      <w:widowControl/>
      <w:suppressAutoHyphens/>
      <w:autoSpaceDE/>
      <w:autoSpaceDN/>
      <w:spacing w:after="200" w:line="276" w:lineRule="auto"/>
    </w:pPr>
    <w:rPr>
      <w:rFonts w:ascii="Calibri" w:eastAsia="Times New Roman" w:hAnsi="Calibri" w:cs="Calibri"/>
      <w:sz w:val="20"/>
      <w:szCs w:val="20"/>
      <w:lang w:eastAsia="ar-SA"/>
    </w:rPr>
  </w:style>
  <w:style w:type="paragraph" w:customStyle="1" w:styleId="annotationsubject">
    <w:name w:val="annotation subject"/>
    <w:basedOn w:val="annotationtext"/>
    <w:rsid w:val="001355F5"/>
    <w:rPr>
      <w:b/>
      <w:bCs/>
    </w:rPr>
  </w:style>
  <w:style w:type="paragraph" w:customStyle="1" w:styleId="Revision">
    <w:name w:val="Revision"/>
    <w:rsid w:val="001355F5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aff5">
    <w:name w:val="Содержимое таблицы"/>
    <w:basedOn w:val="a"/>
    <w:rsid w:val="001355F5"/>
    <w:pPr>
      <w:widowControl/>
      <w:suppressLineNumbers/>
      <w:suppressAutoHyphens/>
      <w:autoSpaceDE/>
      <w:autoSpaceDN/>
      <w:spacing w:after="200" w:line="276" w:lineRule="auto"/>
    </w:pPr>
    <w:rPr>
      <w:rFonts w:ascii="Calibri" w:eastAsia="Times New Roman" w:hAnsi="Calibri" w:cs="Calibri"/>
      <w:lang w:eastAsia="ar-SA"/>
    </w:rPr>
  </w:style>
  <w:style w:type="paragraph" w:customStyle="1" w:styleId="aff6">
    <w:name w:val="Заголовок таблицы"/>
    <w:basedOn w:val="aff5"/>
    <w:rsid w:val="001355F5"/>
    <w:pPr>
      <w:jc w:val="center"/>
    </w:pPr>
    <w:rPr>
      <w:b/>
      <w:bCs/>
    </w:rPr>
  </w:style>
  <w:style w:type="table" w:styleId="aff7">
    <w:name w:val="Table Grid"/>
    <w:basedOn w:val="a2"/>
    <w:uiPriority w:val="59"/>
    <w:rsid w:val="00135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2"/>
    <w:next w:val="aff7"/>
    <w:uiPriority w:val="59"/>
    <w:rsid w:val="001355F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d">
    <w:name w:val="Текст выноски Знак1"/>
    <w:uiPriority w:val="99"/>
    <w:semiHidden/>
    <w:rsid w:val="001355F5"/>
    <w:rPr>
      <w:rFonts w:ascii="Tahoma" w:hAnsi="Tahoma" w:cs="Tahoma"/>
      <w:sz w:val="16"/>
      <w:szCs w:val="16"/>
      <w:lang w:eastAsia="ar-SA"/>
    </w:rPr>
  </w:style>
  <w:style w:type="table" w:customStyle="1" w:styleId="26">
    <w:name w:val="Сетка таблицы2"/>
    <w:basedOn w:val="a2"/>
    <w:next w:val="aff7"/>
    <w:uiPriority w:val="59"/>
    <w:rsid w:val="001355F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uiPriority w:val="99"/>
    <w:rsid w:val="001355F5"/>
    <w:pPr>
      <w:adjustRightInd w:val="0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1355F5"/>
    <w:rPr>
      <w:rFonts w:ascii="Century Schoolbook" w:hAnsi="Century Schoolbook" w:cs="Century Schoolbook"/>
      <w:sz w:val="22"/>
      <w:szCs w:val="22"/>
    </w:rPr>
  </w:style>
  <w:style w:type="paragraph" w:customStyle="1" w:styleId="Style3">
    <w:name w:val="Style3"/>
    <w:basedOn w:val="a"/>
    <w:uiPriority w:val="99"/>
    <w:rsid w:val="001355F5"/>
    <w:pPr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1355F5"/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1355F5"/>
    <w:pPr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1355F5"/>
    <w:rPr>
      <w:rFonts w:ascii="Franklin Gothic Medium Cond" w:hAnsi="Franklin Gothic Medium Cond" w:cs="Franklin Gothic Medium Cond"/>
      <w:b/>
      <w:bCs/>
      <w:sz w:val="30"/>
      <w:szCs w:val="30"/>
    </w:rPr>
  </w:style>
  <w:style w:type="character" w:customStyle="1" w:styleId="FontStyle13">
    <w:name w:val="Font Style13"/>
    <w:uiPriority w:val="99"/>
    <w:rsid w:val="001355F5"/>
    <w:rPr>
      <w:rFonts w:ascii="Franklin Gothic Medium Cond" w:hAnsi="Franklin Gothic Medium Cond" w:cs="Franklin Gothic Medium Cond"/>
      <w:b/>
      <w:bCs/>
      <w:sz w:val="30"/>
      <w:szCs w:val="30"/>
    </w:rPr>
  </w:style>
  <w:style w:type="paragraph" w:customStyle="1" w:styleId="Style4">
    <w:name w:val="Style4"/>
    <w:basedOn w:val="a"/>
    <w:uiPriority w:val="99"/>
    <w:rsid w:val="001355F5"/>
    <w:pPr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1355F5"/>
    <w:pPr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1355F5"/>
    <w:pPr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8">
    <w:name w:val="No Spacing"/>
    <w:link w:val="aff9"/>
    <w:uiPriority w:val="1"/>
    <w:qFormat/>
    <w:rsid w:val="001355F5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customStyle="1" w:styleId="Default">
    <w:name w:val="Default"/>
    <w:uiPriority w:val="99"/>
    <w:rsid w:val="001355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40">
    <w:name w:val=" Знак14"/>
    <w:basedOn w:val="a"/>
    <w:rsid w:val="001355F5"/>
    <w:pPr>
      <w:widowControl/>
      <w:autoSpaceDE/>
      <w:autoSpaceDN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NoSpacing">
    <w:name w:val="No Spacing"/>
    <w:link w:val="NoSpacingChar"/>
    <w:rsid w:val="001355F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NoSpacing"/>
    <w:locked/>
    <w:rsid w:val="001355F5"/>
    <w:rPr>
      <w:rFonts w:ascii="Calibri" w:eastAsia="Times New Roman" w:hAnsi="Calibri" w:cs="Times New Roman"/>
    </w:rPr>
  </w:style>
  <w:style w:type="paragraph" w:customStyle="1" w:styleId="1e">
    <w:name w:val="Без интервала1"/>
    <w:rsid w:val="001355F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f9">
    <w:name w:val="Без интервала Знак"/>
    <w:link w:val="aff8"/>
    <w:uiPriority w:val="1"/>
    <w:rsid w:val="001355F5"/>
    <w:rPr>
      <w:rFonts w:ascii="Times New Roman" w:eastAsia="Calibri" w:hAnsi="Times New Roman" w:cs="Times New Roman"/>
      <w:sz w:val="24"/>
    </w:rPr>
  </w:style>
  <w:style w:type="paragraph" w:customStyle="1" w:styleId="western">
    <w:name w:val="western"/>
    <w:basedOn w:val="a"/>
    <w:rsid w:val="001355F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Normal (Web)"/>
    <w:basedOn w:val="a"/>
    <w:unhideWhenUsed/>
    <w:rsid w:val="001355F5"/>
    <w:pPr>
      <w:widowControl/>
      <w:suppressAutoHyphens/>
      <w:autoSpaceDE/>
      <w:autoSpaceDN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both">
    <w:name w:val="pboth"/>
    <w:basedOn w:val="a"/>
    <w:rsid w:val="001355F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1355F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b">
    <w:name w:val="caption"/>
    <w:basedOn w:val="a"/>
    <w:next w:val="a"/>
    <w:uiPriority w:val="35"/>
    <w:unhideWhenUsed/>
    <w:qFormat/>
    <w:rsid w:val="001355F5"/>
    <w:pPr>
      <w:widowControl/>
      <w:autoSpaceDE/>
      <w:autoSpaceDN/>
      <w:spacing w:after="200" w:line="276" w:lineRule="auto"/>
    </w:pPr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доходной части бюджета, %.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A513-4FF3-92B6-18EACF3EEE48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A513-4FF3-92B6-18EACF3EEE48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A513-4FF3-92B6-18EACF3EEE48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1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A513-4FF3-92B6-18EACF3EEE48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3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A513-4FF3-92B6-18EACF3EEE48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5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B-A513-4FF3-92B6-18EACF3EEE4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Дотации</c:v>
                </c:pt>
                <c:pt idx="3">
                  <c:v>Субвенции</c:v>
                </c:pt>
                <c:pt idx="4">
                  <c:v>Субсидии</c:v>
                </c:pt>
                <c:pt idx="5">
                  <c:v>Иные межбюджетные трансферты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 formatCode="0.0">
                  <c:v>27.4</c:v>
                </c:pt>
                <c:pt idx="1">
                  <c:v>2.6</c:v>
                </c:pt>
                <c:pt idx="2">
                  <c:v>20.3</c:v>
                </c:pt>
                <c:pt idx="3">
                  <c:v>34.700000000000003</c:v>
                </c:pt>
                <c:pt idx="4">
                  <c:v>13.7</c:v>
                </c:pt>
                <c:pt idx="5" formatCode="0.0">
                  <c:v>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A513-4FF3-92B6-18EACF3EEE48}"/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расходной части бюджета, 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>
              <a:outerShdw blurRad="254000" sx="102000" sy="102000" algn="ctr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1"/>
                <c:pt idx="0">
                  <c:v>Общегосударственные вопросы</c:v>
                </c:pt>
                <c:pt idx="1">
                  <c:v>Национальная оборона</c:v>
                </c:pt>
                <c:pt idx="2">
                  <c:v>Национальная безопасность и правоохранительная деятельность</c:v>
                </c:pt>
                <c:pt idx="3">
                  <c:v>Национальная экономика</c:v>
                </c:pt>
                <c:pt idx="4">
                  <c:v>Жилищно-кммунальное хозяйство</c:v>
                </c:pt>
                <c:pt idx="5">
                  <c:v>Образование</c:v>
                </c:pt>
                <c:pt idx="6">
                  <c:v>Культура, кинематография</c:v>
                </c:pt>
                <c:pt idx="7">
                  <c:v>Здравоохранение</c:v>
                </c:pt>
                <c:pt idx="8">
                  <c:v>Социальная политика</c:v>
                </c:pt>
                <c:pt idx="9">
                  <c:v>Физическая культура и спорт</c:v>
                </c:pt>
                <c:pt idx="10">
                  <c:v>Средства массовой информации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9.9</c:v>
                </c:pt>
                <c:pt idx="1">
                  <c:v>0.1</c:v>
                </c:pt>
                <c:pt idx="2">
                  <c:v>3.9</c:v>
                </c:pt>
                <c:pt idx="3">
                  <c:v>10</c:v>
                </c:pt>
                <c:pt idx="4">
                  <c:v>9.8000000000000007</c:v>
                </c:pt>
                <c:pt idx="5">
                  <c:v>54.5</c:v>
                </c:pt>
                <c:pt idx="6">
                  <c:v>8.1</c:v>
                </c:pt>
                <c:pt idx="7">
                  <c:v>0.3</c:v>
                </c:pt>
                <c:pt idx="8">
                  <c:v>0.7</c:v>
                </c:pt>
                <c:pt idx="9">
                  <c:v>0.7</c:v>
                </c:pt>
                <c:pt idx="10">
                  <c:v>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7E2-44D9-9296-C60FFEBBFF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73754936"/>
        <c:axId val="373759856"/>
      </c:barChart>
      <c:catAx>
        <c:axId val="3737549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3759856"/>
        <c:crosses val="autoZero"/>
        <c:auto val="1"/>
        <c:lblAlgn val="ctr"/>
        <c:lblOffset val="100"/>
        <c:noMultiLvlLbl val="0"/>
      </c:catAx>
      <c:valAx>
        <c:axId val="373759856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37549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12839</Words>
  <Characters>73185</Characters>
  <Application>Microsoft Office Word</Application>
  <DocSecurity>0</DocSecurity>
  <Lines>609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2</cp:revision>
  <cp:lastPrinted>2025-07-24T10:40:00Z</cp:lastPrinted>
  <dcterms:created xsi:type="dcterms:W3CDTF">2026-06-30T12:06:00Z</dcterms:created>
  <dcterms:modified xsi:type="dcterms:W3CDTF">2026-06-30T12:06:00Z</dcterms:modified>
</cp:coreProperties>
</file>